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pt-BR"/>
        </w:rPr>
        <w:t>Aluno: Vinícius Santos Monteiro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pt-BR"/>
        </w:rPr>
        <w:t>Nº USP: 11932463</w:t>
      </w:r>
    </w:p>
    <w:p>
      <w:pPr>
        <w:pStyle w:val="Normal"/>
        <w:rPr>
          <w:b/>
          <w:bCs/>
        </w:rPr>
      </w:pPr>
      <w:r>
        <w:rPr>
          <w:b/>
          <w:bCs/>
          <w:lang w:val="pt-BR"/>
        </w:rPr>
        <w:t xml:space="preserve">Evolução da competitividade das eleições para um municipio específico para o período de 2000 a 2024.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3560" cy="33578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5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lang w:val="pt-BR"/>
        </w:rPr>
      </w:pPr>
      <w:r>
        <w:rPr>
          <w:lang w:val="pt-BR"/>
        </w:rPr>
        <w:t xml:space="preserve">Nota-se que em Viana de 2000 a 2024 as eleições para prefeito mostraram uma baixa fragmentação partidária, com o NEP constantemente próximo de 2, o que indica a existência de poucos partidos competitivos. A partir de 2012, </w:t>
      </w:r>
      <w:r>
        <w:rPr>
          <w:lang w:val="pt-BR"/>
        </w:rPr>
        <w:t>notas</w:t>
      </w:r>
      <w:r>
        <w:rPr>
          <w:lang w:val="pt-BR"/>
        </w:rPr>
        <w:t xml:space="preserve">-se um crescimento significativo tanto na porcentagem de votos do candidato mais votado (PRI) quanto na diferença em relação ao segundo colocado (DIFF). Em 2024, esses valores atingem 92,5% e 87,3%, respectivamente. Esses resultados indicam um contexto de competitividade </w:t>
      </w:r>
      <w:r>
        <w:rPr>
          <w:lang w:val="pt-BR"/>
        </w:rPr>
        <w:t>decrescente</w:t>
      </w:r>
      <w:r>
        <w:rPr>
          <w:lang w:val="pt-BR"/>
        </w:rPr>
        <w:t>, no qual um único grupo político começou a prevalecer de forma significativa nas eleições municipais.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4c77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c7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7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7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7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lang w:val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7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  <w:lang w:val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7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lang w:val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7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7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lang w:val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7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  <w:lang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a34c7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34c7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34c7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34c7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4c7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34c7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4c7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34c77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34c7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7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a34c77"/>
    <w:pPr>
      <w:spacing w:before="160" w:after="160"/>
      <w:jc w:val="center"/>
    </w:pPr>
    <w:rPr>
      <w:i/>
      <w:iCs/>
      <w:color w:themeColor="text1" w:themeTint="bf" w:val="404040"/>
      <w:lang w:val="pt-BR"/>
    </w:rPr>
  </w:style>
  <w:style w:type="paragraph" w:styleId="ListParagraph">
    <w:name w:val="List Paragraph"/>
    <w:basedOn w:val="Normal"/>
    <w:uiPriority w:val="34"/>
    <w:qFormat/>
    <w:rsid w:val="00a34c77"/>
    <w:pPr>
      <w:spacing w:before="0" w:after="160"/>
      <w:ind w:left="720"/>
      <w:contextualSpacing/>
    </w:pPr>
    <w:rPr>
      <w:lang w:val="pt-B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  <w:lang w:val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LibreOffice/25.2.5.2$Windows_X86_64 LibreOffice_project/03d19516eb2e1dd5d4ccd751a0d6f35f35e08022</Application>
  <AppVersion>15.0000</AppVersion>
  <Pages>1</Pages>
  <Words>115</Words>
  <Characters>649</Characters>
  <CharactersWithSpaces>761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2025-10-15T21:54:00Z</dcterms:created>
  <dc:creator>Pedro Paulo Ferreira Bispo de Assis</dc:creator>
  <dc:description/>
  <dc:language>pt-BR</dc:language>
  <cp:lastModifiedBy/>
  <dcterms:modified xsi:type="dcterms:W3CDTF">2025-10-17T21:52:05Z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