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Caso de teste de sistema: Code Burguer's  História de Usuário U2: Autenticar-se e encerrar sessão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</w:tcPr>
          <w:p>
            <w:r/>
            <w:r>
              <w:rPr>
                <w:b/>
                <w:sz w:val="20"/>
              </w:rPr>
              <w:t>Objetivo: Verificar a história de usuário U2 (todas as partes).</w:t>
            </w:r>
          </w:p>
        </w:tc>
      </w:tr>
      <w:tr>
        <w:tc>
          <w:tcPr>
            <w:tcW w:type="dxa" w:w="5100"/>
            <w:vMerge w:val="restart"/>
          </w:tcPr>
          <w:p>
            <w:r/>
            <w:r>
              <w:rPr>
                <w:b/>
              </w:rPr>
              <w:t>Informações sobre a execução do teste:</w:t>
              <w:br/>
            </w:r>
            <w:r>
              <w:rPr>
                <w:b/>
                <w:color w:val="FF0000"/>
              </w:rPr>
              <w:t>Nome do testador: Yuri Mascarenhas</w:t>
              <w:br/>
            </w:r>
            <w:r>
              <w:rPr>
                <w:b/>
                <w:color w:val="FF0000"/>
              </w:rPr>
              <w:t>Data (s) do teste: 21/09</w:t>
              <w:br/>
            </w:r>
            <w:r>
              <w:t>Local / servidor em uso: Aplicação local via Docker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Pré-requisitos para este teste: Cliente carlos.silva cadastrado (insertions.sql)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Versões de software:</w:t>
              <w:br/>
              <w:t>Banco de dados: PostgreSQL 13 via Docker, com dados do insertions.sql</w:t>
              <w:br/>
              <w:t>Servidor: Tomcat 8.5 / Java 8</w:t>
              <w:br/>
              <w:t>Navegador: Chromium (Playwright)</w:t>
              <w:br/>
              <w:t>Sistema operacional: Windows 11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Configuração necessária: Nenhuma configuração especial necessária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NOTAS e RESULTADOS:</w:t>
              <w:br/>
              <w:t>Todos os passos passaram. Observação: o token não tem expiração no servidor (tb_tokens guarda só o texto); o único prazo é o do cookie (30 min).</w:t>
              <w:br/>
              <w:t>Passos e prints executados com apoio de automação de navegador (Claude + Playwright); uso de IA registrado em docs/ai.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ETAPAS / RESULTADOS DO SCRIPT DE TESTE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PASSO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ETAPA / ENTRADA DO TESTE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RESULTADOS ESPERADOS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RESULTADOS REAIS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Requisitos validados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PASSOU / FALHOU</w:t>
            </w:r>
          </w:p>
        </w:tc>
      </w:tr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Login, sessão e 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Acessar /view/carrinho/carrinho.html sem estar logado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Redireciona para o login com aviso de sessão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Redirecionou para login.html?Action=TokenError com o alerta "Sua sessão expirou ou Algum erro Ocorreu..."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Na tela de login, clicar em "Entrar" com os campos vazios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Aviso pedindo as informações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"Digite as Informações!"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Usuário carlos.silva com senha errada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Login recusado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"Erro ao Logar! Tente novamente..."; nenhum cookie criado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Usuário inexistente (nao.existe)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Login recusado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"Erro ao Logar! Tente novamente..."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Usuário carlos.silva com senha correta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Entra no carrinho; cookie de sessão criado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Abriu o carrinho com "Carlos Silva" e o endereço; cookie "token" com validade de 30 min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Logado como cliente, abrir /view/painel/painel.html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Acesso ao painel do funcionário negado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Redirecionou para login_Funcionario.html?Action=TokenError com alerta de sessão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Clicar em "Logout" no carrinho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Sessão encerrada e volta para a home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"Deslogado", voltou para home.html e o cookie foi removido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Após o logout, abrir o carrinho de novo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Redireciona para o login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Redirecionou para login.html?Action=TokenError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</w:tbl>
    <w:p>
      <w:r>
        <w:br w:type="page"/>
      </w:r>
    </w:p>
    <w:p>
      <w:r>
        <w:rPr>
          <w:b/>
        </w:rPr>
        <w:t>Evidências (prints da execução)</w:t>
      </w:r>
    </w:p>
    <w:p>
      <w:r>
        <w:rPr>
          <w:sz w:val="18"/>
        </w:rPr>
        <w:t>Passo 1 - Acessar /view/carrinho/carrinho.html sem estar logado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2 - Na tela de login, clicar em "Entrar" com os campos vazios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3 - Usuário carlos.silva com senha errada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4 - Usuário inexistente (nao.existe)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5 - Usuário carlos.silva com senha correta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6 - Logado como cliente, abrir /view/painel/painel.html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7 - Clicar em "Logout" no carrinho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8 - Após o logout, abrir o carrinho de novo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