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teste de sistema: Code Burguer's  História de Usuário U4: Cadastrar-se como cliente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Objetivo: Verificar a história de usuário U4 (todas as partes).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sobre a execução do teste:</w:t>
              <w:br w:type="textWrapping"/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Nome do testador: Thiago-Ferreira</w:t>
              <w:br w:type="textWrapping"/>
              <w:t xml:space="preserve">Data (s) do teste: 21/09</w:t>
              <w:br w:type="textWrapping"/>
            </w:r>
            <w:r w:rsidDel="00000000" w:rsidR="00000000" w:rsidRPr="00000000">
              <w:rPr>
                <w:rtl w:val="0"/>
              </w:rPr>
              <w:t xml:space="preserve">Local / servidor em uso: Aplicação local via Docker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Pré-requisitos para este teste: Nenhum (tela pública)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Versões de software:</w:t>
              <w:br w:type="textWrapping"/>
              <w:t xml:space="preserve">Banco de dados: PostgreSQL 13 via Docker, com dados do insertions.sql</w:t>
              <w:br w:type="textWrapping"/>
              <w:t xml:space="preserve">Servidor: Tomcat 8.5 / Java 8</w:t>
              <w:br w:type="textWrapping"/>
              <w:t xml:space="preserve">Navegador: Chromium (Playwright)</w:t>
              <w:br w:type="textWrapping"/>
              <w:t xml:space="preserve">Sistema operacional: Windows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Configuração necessária: Nenhuma configuração especial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NOTAS e RESULTADOS:</w:t>
              <w:br w:type="textWrapping"/>
              <w:t xml:space="preserve">Cadastro básico funciona. Falhas: validação de campos vazios não dispara (em cadastro.js a condição !field.name == 'complemento' é sempre falsa) e o servidor também não valida (DEF-05); usuário duplicado é aceito; acentos são corrompidos.</w:t>
              <w:br w:type="textWrapping"/>
              <w:t xml:space="preserve">Passos e prints executados com apoio de automação de navegador (Claude + Playwright); uso de IA registrado em docs/ai.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/ RESULTADOS DO SCRIPT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ETAPA / ENTRADA DO TESTE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 REAIS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Requisitos validados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PASSOU / 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Cadastro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Preencher todos os campos (usuário bia.souza) e clicar em "Cadastrar"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Confirmação e ida para o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Alerta "Usuário Cadastrado!" e redirecionou para o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sz w:val="18"/>
                <w:szCs w:val="18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Logar com bia.souza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Entra no carrinho com nome e endereço cadastrados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Mostrou "Beatriz Souza" e "Rua do Ouvidor, Centro, 50, Sala 2, Rio de Janeiro, RJ"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sz w:val="18"/>
                <w:szCs w:val="18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 1: campos obrigatórios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Clicar em "Cadastrar" com todos os campos vazios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Aviso de campos obrigatórios; nada é enviado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Nenhum aviso de campo vazio; a requisição foi enviada e o servidor respondeu HTTP 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Cadastrar com nome e senha vazios (demais campos preenchidos)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Cadastro recusado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"Usuário Cadastrado!": cliente gravado com nome vazio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 2: usuário duplicado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Cadastrar outra pessoa (nome Impostora) com o mesmo usuário bia.souza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Cadastro recusado por duplicidade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"Usuário Cadastrado!": dois registros bia.souza no banco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Logar com bia.souza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Entra na conta original (Beatriz)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Entrou mostrando "Impostora Souza"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 3: acentuação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Cadastrar "José Conceição" e logar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Nome exibido corretamente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Nome gravado e exibido corrompido ("Jos? Concei??o")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Evidências (prints da execução)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1 - Preencher todos os campos (usuário bia.souza) e clicar em "Cadastrar"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2 - Logar com bia.souza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3 - Clicar em "Cadastrar" com todos os campos vazios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4 - Cadastrar com nome e senha vazios (demais campos preenchidos)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5 - Cadastrar outra pessoa (nome Impostora) com o mesmo usuário bia.souza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6 - Logar com bia.souza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7 - Cadastrar "José Conceição" e logar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