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bookmarkStart w:id="0" w:name="_GoBack"/>
      <w:bookmarkEnd w:id="0"/>
    </w:p>
    <w:p w14:paraId="00000002"/>
    <w:p w14:paraId="00000003">
      <w:r>
        <w:rPr>
          <w:rtl w:val="0"/>
        </w:rPr>
        <w:t>Project Title</w:t>
      </w:r>
    </w:p>
    <w:p w14:paraId="00000004"/>
    <w:p w14:paraId="00000005">
      <w:r>
        <w:rPr>
          <w:rtl w:val="0"/>
        </w:rPr>
        <w:t>Sustainable Smart City Assistant Using IBM Granite</w:t>
      </w:r>
    </w:p>
    <w:p w14:paraId="00000006"/>
    <w:p w14:paraId="00000007"/>
    <w:p w14:paraId="00000008"/>
    <w:p w14:paraId="00000009">
      <w:r>
        <w:rPr>
          <w:rtl w:val="0"/>
        </w:rPr>
        <w:t>👥 Team Members</w:t>
      </w:r>
    </w:p>
    <w:p w14:paraId="0000000A"/>
    <w:p w14:paraId="0000000B">
      <w:r>
        <w:rPr>
          <w:rtl w:val="0"/>
        </w:rPr>
        <w:t>M. Vinodhana</w:t>
      </w:r>
    </w:p>
    <w:p w14:paraId="0000000C"/>
    <w:p w14:paraId="0000000D">
      <w:r>
        <w:rPr>
          <w:rtl w:val="0"/>
        </w:rPr>
        <w:t>S. Vaijayanthi</w:t>
      </w:r>
    </w:p>
    <w:p w14:paraId="0000000E"/>
    <w:p w14:paraId="0000000F">
      <w:r>
        <w:rPr>
          <w:rtl w:val="0"/>
        </w:rPr>
        <w:t>T.A. Vinisha</w:t>
      </w:r>
    </w:p>
    <w:p w14:paraId="00000010"/>
    <w:p w14:paraId="00000011">
      <w:r>
        <w:rPr>
          <w:rtl w:val="0"/>
        </w:rPr>
        <w:t>S. Vinsi Priyanka</w:t>
      </w:r>
    </w:p>
    <w:p w14:paraId="00000012"/>
    <w:p w14:paraId="00000013"/>
    <w:p w14:paraId="00000014"/>
    <w:p w14:paraId="00000015"/>
    <w:p w14:paraId="00000016"/>
    <w:p w14:paraId="00000017">
      <w:r>
        <w:rPr>
          <w:rtl w:val="0"/>
        </w:rPr>
        <w:t>1. Introduction</w:t>
      </w:r>
    </w:p>
    <w:p w14:paraId="00000018"/>
    <w:p w14:paraId="00000019">
      <w:r>
        <w:rPr>
          <w:rtl w:val="0"/>
        </w:rPr>
        <w:t>The project aims to empower cities and residents to thrive in eco-conscious, connected urban environments using AI, real-time data, and generative intelligence.</w:t>
      </w:r>
    </w:p>
    <w:p w14:paraId="0000001A"/>
    <w:p w14:paraId="0000001B"/>
    <w:p w14:paraId="0000001C"/>
    <w:p w14:paraId="0000001D"/>
    <w:p w14:paraId="0000001E">
      <w:r>
        <w:rPr>
          <w:rtl w:val="0"/>
        </w:rPr>
        <w:t>2. Project Overview</w:t>
      </w:r>
    </w:p>
    <w:p w14:paraId="0000001F"/>
    <w:p w14:paraId="00000020">
      <w:r>
        <w:rPr>
          <w:rtl w:val="0"/>
        </w:rPr>
        <w:t>🎯 Purpose</w:t>
      </w:r>
    </w:p>
    <w:p w14:paraId="00000021"/>
    <w:p w14:paraId="00000022">
      <w:r>
        <w:rPr>
          <w:rtl w:val="0"/>
        </w:rPr>
        <w:t>To optimize energy, water, waste management, and citizen engagement by providing actionable insights, personalized recommendations, policy summarizations, and strategic decision support using AI.</w:t>
      </w:r>
    </w:p>
    <w:p w14:paraId="00000023"/>
    <w:p w14:paraId="00000024"/>
    <w:p w14:paraId="00000025"/>
    <w:p w14:paraId="00000026"/>
    <w:p w14:paraId="00000027">
      <w:r>
        <w:rPr>
          <w:rtl w:val="0"/>
        </w:rPr>
        <w:t>3. Key Features</w:t>
      </w:r>
    </w:p>
    <w:p w14:paraId="00000028"/>
    <w:p w14:paraId="00000029">
      <w:r>
        <w:rPr>
          <w:rtl w:val="0"/>
        </w:rPr>
        <w:t>Conversational Interface – Natural language Q&amp;A for citizens and officials.</w:t>
      </w:r>
    </w:p>
    <w:p w14:paraId="0000002A"/>
    <w:p w14:paraId="0000002B">
      <w:r>
        <w:rPr>
          <w:rtl w:val="0"/>
        </w:rPr>
        <w:t>Policy Summarization – Converts complex policies into simple summaries.</w:t>
      </w:r>
    </w:p>
    <w:p w14:paraId="0000002C"/>
    <w:p w14:paraId="0000002D">
      <w:r>
        <w:rPr>
          <w:rtl w:val="0"/>
        </w:rPr>
        <w:t>Resource Forecasting – Predicts future energy, water, and waste usage.</w:t>
      </w:r>
    </w:p>
    <w:p w14:paraId="0000002E"/>
    <w:p w14:paraId="0000002F">
      <w:r>
        <w:rPr>
          <w:rtl w:val="0"/>
        </w:rPr>
        <w:t>Eco-Tip Generator – Personalized sustainability actions.</w:t>
      </w:r>
    </w:p>
    <w:p w14:paraId="00000030"/>
    <w:p w14:paraId="00000031">
      <w:r>
        <w:rPr>
          <w:rtl w:val="0"/>
        </w:rPr>
        <w:t>Citizen Feedback Loop – Collects &amp; analyzes public input.</w:t>
      </w:r>
    </w:p>
    <w:p w14:paraId="00000032"/>
    <w:p w14:paraId="00000033">
      <w:r>
        <w:rPr>
          <w:rtl w:val="0"/>
        </w:rPr>
        <w:t>KPI Forecasting – Tracks performance indicators for decision support.</w:t>
      </w:r>
    </w:p>
    <w:p w14:paraId="00000034"/>
    <w:p w14:paraId="00000035">
      <w:r>
        <w:rPr>
          <w:rtl w:val="0"/>
        </w:rPr>
        <w:t>Anomaly Detection – Flags unusual patterns in data.</w:t>
      </w:r>
    </w:p>
    <w:p w14:paraId="00000036"/>
    <w:p w14:paraId="00000037">
      <w:r>
        <w:rPr>
          <w:rtl w:val="0"/>
        </w:rPr>
        <w:t>Multimodal Input Support – Supports text, PDFs, CSVs.</w:t>
      </w:r>
    </w:p>
    <w:p w14:paraId="00000038"/>
    <w:p w14:paraId="00000039">
      <w:r>
        <w:rPr>
          <w:rtl w:val="0"/>
        </w:rPr>
        <w:t>Streamlit or Gradio UI – User-friendly dashboard interface.</w:t>
      </w:r>
    </w:p>
    <w:p w14:paraId="0000003A"/>
    <w:p w14:paraId="0000003B"/>
    <w:p w14:paraId="0000003C"/>
    <w:p w14:paraId="0000003D"/>
    <w:p w14:paraId="0000003E"/>
    <w:p w14:paraId="0000003F">
      <w:r>
        <w:rPr>
          <w:rtl w:val="0"/>
        </w:rPr>
        <w:t>4. Architecture</w:t>
      </w:r>
    </w:p>
    <w:p w14:paraId="00000040"/>
    <w:p w14:paraId="00000041">
      <w:r>
        <w:rPr>
          <w:rtl w:val="0"/>
        </w:rPr>
        <w:t>Frontend: Streamlit-based interactive dashboard.</w:t>
      </w:r>
    </w:p>
    <w:p w14:paraId="00000042"/>
    <w:p w14:paraId="00000043">
      <w:r>
        <w:rPr>
          <w:rtl w:val="0"/>
        </w:rPr>
        <w:t>Backend: FastAPI framework handling APIs for chat, document processing, reporting, and vector embedding.</w:t>
      </w:r>
    </w:p>
    <w:p w14:paraId="00000044"/>
    <w:p w14:paraId="00000045">
      <w:r>
        <w:rPr>
          <w:rtl w:val="0"/>
        </w:rPr>
        <w:t>LLM Integration: IBM Watsonx Granite for natural language tasks.</w:t>
      </w:r>
    </w:p>
    <w:p w14:paraId="00000046"/>
    <w:p w14:paraId="00000047">
      <w:r>
        <w:rPr>
          <w:rtl w:val="0"/>
        </w:rPr>
        <w:t>Vector Search: Pinecone for semantic document search.</w:t>
      </w:r>
    </w:p>
    <w:p w14:paraId="00000048"/>
    <w:p w14:paraId="00000049">
      <w:r>
        <w:rPr>
          <w:rtl w:val="0"/>
        </w:rPr>
        <w:t>ML Modules: Scikit-learn for forecasting &amp; anomaly detection.</w:t>
      </w:r>
    </w:p>
    <w:p w14:paraId="0000004A"/>
    <w:p w14:paraId="0000004B"/>
    <w:p w14:paraId="0000004C"/>
    <w:p w14:paraId="0000004D"/>
    <w:p w14:paraId="0000004E"/>
    <w:p w14:paraId="0000004F">
      <w:r>
        <w:rPr>
          <w:rtl w:val="0"/>
        </w:rPr>
        <w:t>5. Setup Instructions</w:t>
      </w:r>
    </w:p>
    <w:p w14:paraId="00000050"/>
    <w:p w14:paraId="00000051">
      <w:r>
        <w:rPr>
          <w:rtl w:val="0"/>
        </w:rPr>
        <w:t>Install Python 3.9+, dependencies, configure .env with API keys, run backend and frontend, interact via web UI.</w:t>
      </w:r>
    </w:p>
    <w:p w14:paraId="00000052"/>
    <w:p w14:paraId="00000053"/>
    <w:p w14:paraId="00000054"/>
    <w:p w14:paraId="00000055"/>
    <w:p w14:paraId="00000056"/>
    <w:p w14:paraId="00000057">
      <w:r>
        <w:rPr>
          <w:rtl w:val="0"/>
        </w:rPr>
        <w:t>6. API Documentation</w:t>
      </w:r>
    </w:p>
    <w:p w14:paraId="00000058"/>
    <w:p w14:paraId="00000059">
      <w:r>
        <w:rPr>
          <w:rtl w:val="0"/>
        </w:rPr>
        <w:t>/chat/ask – Query assistant.</w:t>
      </w:r>
    </w:p>
    <w:p w14:paraId="0000005A"/>
    <w:p w14:paraId="0000005B">
      <w:r>
        <w:rPr>
          <w:rtl w:val="0"/>
        </w:rPr>
        <w:t>/upload-doc – Upload &amp; embed documents.</w:t>
      </w:r>
    </w:p>
    <w:p w14:paraId="0000005C"/>
    <w:p w14:paraId="0000005D">
      <w:r>
        <w:rPr>
          <w:rtl w:val="0"/>
        </w:rPr>
        <w:t>/search-docs – Search semantically similar policies.</w:t>
      </w:r>
    </w:p>
    <w:p w14:paraId="0000005E"/>
    <w:p w14:paraId="0000005F">
      <w:r>
        <w:rPr>
          <w:rtl w:val="0"/>
        </w:rPr>
        <w:t>/get-eco-tips – Get sustainability tips.</w:t>
      </w:r>
    </w:p>
    <w:p w14:paraId="00000060"/>
    <w:p w14:paraId="00000061">
      <w:r>
        <w:rPr>
          <w:rtl w:val="0"/>
        </w:rPr>
        <w:t>/submit-feedback – Store citizen feedback.</w:t>
      </w:r>
    </w:p>
    <w:p w14:paraId="00000062"/>
    <w:p w14:paraId="00000063"/>
    <w:p w14:paraId="00000064"/>
    <w:p w14:paraId="00000065"/>
    <w:p w14:paraId="00000066"/>
    <w:p w14:paraId="00000067">
      <w:r>
        <w:rPr>
          <w:rtl w:val="0"/>
        </w:rPr>
        <w:t>7. Authentication (Future Enhancements)</w:t>
      </w:r>
    </w:p>
    <w:p w14:paraId="00000068"/>
    <w:p w14:paraId="00000069">
      <w:r>
        <w:rPr>
          <w:rtl w:val="0"/>
        </w:rPr>
        <w:t>JWT, OAuth2, Role-based Access.</w:t>
      </w:r>
    </w:p>
    <w:p w14:paraId="0000006A"/>
    <w:p w14:paraId="0000006B"/>
    <w:p w14:paraId="0000006C"/>
    <w:p w14:paraId="0000006D"/>
    <w:p w14:paraId="0000006E"/>
    <w:p w14:paraId="0000006F">
      <w:r>
        <w:rPr>
          <w:rtl w:val="0"/>
        </w:rPr>
        <w:t>8. User Interface</w:t>
      </w:r>
    </w:p>
    <w:p w14:paraId="00000070"/>
    <w:p w14:paraId="00000071">
      <w:r>
        <w:rPr>
          <w:rtl w:val="0"/>
        </w:rPr>
        <w:t>Minimalist design, intuitive navigation, KPI visualizations, tabbed layouts, real-time forms, PDF report downloads.</w:t>
      </w:r>
    </w:p>
    <w:p w14:paraId="00000072"/>
    <w:p w14:paraId="00000073"/>
    <w:p w14:paraId="00000074"/>
    <w:p w14:paraId="00000075">
      <w:r>
        <w:rPr>
          <w:rtl w:val="0"/>
        </w:rPr>
        <w:t>9. Testing</w:t>
      </w:r>
    </w:p>
    <w:p w14:paraId="00000076"/>
    <w:p w14:paraId="00000077">
      <w:r>
        <w:rPr>
          <w:rtl w:val="0"/>
        </w:rPr>
        <w:t>Unit, API, manual testing, edge case handling.</w:t>
      </w:r>
    </w:p>
    <w:p w14:paraId="00000078"/>
    <w:p w14:paraId="00000079"/>
    <w:p w14:paraId="0000007A"/>
    <w:p w14:paraId="0000007B"/>
    <w:p w14:paraId="0000007C">
      <w:r>
        <w:rPr>
          <w:rtl w:val="0"/>
        </w:rPr>
        <w:t>10. Future Enhancements</w:t>
      </w:r>
    </w:p>
    <w:p w14:paraId="0000007D"/>
    <w:p w14:paraId="0000007E">
      <w:r>
        <w:rPr>
          <w:rtl w:val="0"/>
        </w:rPr>
        <w:t>User sessions, history tracking, advanced security.</w:t>
      </w:r>
    </w:p>
    <w:p w14:paraId="0000007F"/>
    <w:p w14:paraId="00000080"/>
    <w:p w14:paraId="00000081">
      <w:r>
        <w:rPr>
          <w:rtl w:val="0"/>
        </w:rPr>
        <w:t>11. Screeshots</w:t>
      </w:r>
      <w:r>
        <w:drawing>
          <wp:inline distT="114300" distB="114300" distL="114300" distR="114300">
            <wp:extent cx="5730875" cy="4292600"/>
            <wp:effectExtent l="0" t="0" r="0" b="0"/>
            <wp:docPr id="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9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114300" distB="114300" distL="114300" distR="114300">
            <wp:extent cx="5730875" cy="4292600"/>
            <wp:effectExtent l="0" t="0" r="0" b="0"/>
            <wp:docPr id="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9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1808365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Normal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4</Pages>
  <TotalTime>5</TotalTime>
  <ScaleCrop>false</ScaleCrop>
  <LinksUpToDate>false</LinksUpToDate>
  <Application>WPS Office_12.2.0.21546_F1E327BC-269C-435d-A152-05C5408002CA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2025-09-15T07:04:16Z</dcterms:created>
  <dc:creator>HP</dc:creator>
  <cp:lastModifiedBy>HP</cp:lastModifiedBy>
  <dcterms:modified xsi:type="dcterms:W3CDTF">2025-09-15T07:10:26Z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5C0D387623854E5D83907393AD9EACE7_13</vt:lpwstr>
  </property>
</Properties>
</file>