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4DFF1" w14:textId="39BE06B3" w:rsidR="00EA3284" w:rsidRPr="00593B5C" w:rsidRDefault="00B84107"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Copula-Based Modeling of Temperature-Precipitation Dependencies in Växjö, Sweden: Analysis and Climate Change Implications</w:t>
      </w:r>
      <w:r w:rsidR="007918B6" w:rsidRPr="00593B5C">
        <w:rPr>
          <w:rFonts w:ascii="Times New Roman" w:eastAsia="Times New Roman" w:hAnsi="Times New Roman" w:cs="Times New Roman"/>
          <w:kern w:val="0"/>
          <w:sz w:val="22"/>
          <w:szCs w:val="22"/>
          <w14:ligatures w14:val="none"/>
        </w:rPr>
        <w:t>.</w:t>
      </w:r>
    </w:p>
    <w:p w14:paraId="773EC2A0" w14:textId="453BC316" w:rsidR="007918B6" w:rsidRDefault="007918B6"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Chapters:</w:t>
      </w:r>
    </w:p>
    <w:p w14:paraId="6B9B2246" w14:textId="740C2E4E" w:rsidR="00660D85" w:rsidRDefault="00660D85" w:rsidP="00CC08DC">
      <w:pPr>
        <w:spacing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Abstract</w:t>
      </w:r>
    </w:p>
    <w:p w14:paraId="1A48B92C" w14:textId="77777777" w:rsidR="008D453C" w:rsidRDefault="00660D85" w:rsidP="008D453C">
      <w:pPr>
        <w:spacing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Chapter 1:Introduction</w:t>
      </w:r>
    </w:p>
    <w:p w14:paraId="2401E3F2" w14:textId="4D2B898D" w:rsidR="00660D85" w:rsidRDefault="00660D85" w:rsidP="008D453C">
      <w:pPr>
        <w:spacing w:after="0" w:line="240" w:lineRule="auto"/>
        <w:rPr>
          <w:rFonts w:ascii="Times New Roman" w:eastAsia="Times New Roman" w:hAnsi="Times New Roman" w:cs="Times New Roman"/>
          <w:kern w:val="0"/>
          <w:sz w:val="22"/>
          <w:szCs w:val="22"/>
          <w14:ligatures w14:val="none"/>
        </w:rPr>
      </w:pPr>
      <w:r w:rsidRPr="00660D85">
        <w:rPr>
          <w:rFonts w:ascii="Times New Roman" w:eastAsia="Times New Roman" w:hAnsi="Times New Roman" w:cs="Times New Roman"/>
          <w:kern w:val="0"/>
          <w:sz w:val="22"/>
          <w:szCs w:val="22"/>
          <w14:ligatures w14:val="none"/>
        </w:rPr>
        <w:t>1.1</w:t>
      </w:r>
      <w:r>
        <w:rPr>
          <w:rFonts w:ascii="Times New Roman" w:eastAsia="Times New Roman" w:hAnsi="Times New Roman" w:cs="Times New Roman"/>
          <w:kern w:val="0"/>
          <w:sz w:val="22"/>
          <w:szCs w:val="22"/>
          <w14:ligatures w14:val="none"/>
        </w:rPr>
        <w:t>:</w:t>
      </w:r>
      <w:r w:rsidRPr="00660D85">
        <w:rPr>
          <w:rFonts w:ascii="Times New Roman" w:eastAsia="Times New Roman" w:hAnsi="Times New Roman" w:cs="Times New Roman"/>
          <w:kern w:val="0"/>
          <w:sz w:val="22"/>
          <w:szCs w:val="22"/>
          <w14:ligatures w14:val="none"/>
        </w:rPr>
        <w:t xml:space="preserve"> Background and Context</w:t>
      </w:r>
    </w:p>
    <w:p w14:paraId="30CB8EC2" w14:textId="06C7EB91" w:rsidR="00660D85" w:rsidRDefault="008D453C" w:rsidP="008D453C">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1.2:</w:t>
      </w:r>
      <w:r w:rsidR="009F2283">
        <w:rPr>
          <w:rFonts w:ascii="Times New Roman" w:eastAsia="Times New Roman" w:hAnsi="Times New Roman" w:cs="Times New Roman"/>
          <w:kern w:val="0"/>
          <w:sz w:val="22"/>
          <w:szCs w:val="22"/>
          <w14:ligatures w14:val="none"/>
        </w:rPr>
        <w:t xml:space="preserve"> </w:t>
      </w:r>
      <w:r w:rsidR="00660D85" w:rsidRPr="008D453C">
        <w:rPr>
          <w:rFonts w:ascii="Times New Roman" w:eastAsia="Times New Roman" w:hAnsi="Times New Roman" w:cs="Times New Roman"/>
          <w:kern w:val="0"/>
          <w:sz w:val="22"/>
          <w:szCs w:val="22"/>
          <w14:ligatures w14:val="none"/>
        </w:rPr>
        <w:t>Purpose and Research Questions</w:t>
      </w:r>
    </w:p>
    <w:p w14:paraId="6D3B6EA1" w14:textId="77777777" w:rsidR="008D453C" w:rsidRDefault="008D453C" w:rsidP="008D453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Chapter 2- Methodology</w:t>
      </w:r>
    </w:p>
    <w:p w14:paraId="04B0F8A3" w14:textId="16654A0E" w:rsidR="008D453C" w:rsidRDefault="008D453C" w:rsidP="008D453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2.1</w:t>
      </w:r>
      <w:r>
        <w:rPr>
          <w:rFonts w:ascii="Times New Roman" w:eastAsia="Times New Roman" w:hAnsi="Times New Roman" w:cs="Times New Roman"/>
          <w:kern w:val="0"/>
          <w:sz w:val="22"/>
          <w:szCs w:val="22"/>
          <w14:ligatures w14:val="none"/>
        </w:rPr>
        <w:t>:</w:t>
      </w:r>
      <w:r w:rsidRPr="00593B5C">
        <w:rPr>
          <w:rFonts w:ascii="Times New Roman" w:eastAsia="Times New Roman" w:hAnsi="Times New Roman" w:cs="Times New Roman"/>
          <w:kern w:val="0"/>
          <w:sz w:val="22"/>
          <w:szCs w:val="22"/>
          <w14:ligatures w14:val="none"/>
        </w:rPr>
        <w:t xml:space="preserve"> </w:t>
      </w:r>
      <w:r w:rsidR="00D34062">
        <w:rPr>
          <w:rFonts w:ascii="Times New Roman" w:eastAsia="Times New Roman" w:hAnsi="Times New Roman" w:cs="Times New Roman"/>
          <w:kern w:val="0"/>
          <w:sz w:val="22"/>
          <w:szCs w:val="22"/>
          <w14:ligatures w14:val="none"/>
        </w:rPr>
        <w:t xml:space="preserve">   </w:t>
      </w:r>
      <w:r w:rsidRPr="00593B5C">
        <w:rPr>
          <w:rFonts w:ascii="Times New Roman" w:eastAsia="Times New Roman" w:hAnsi="Times New Roman" w:cs="Times New Roman"/>
          <w:kern w:val="0"/>
          <w:sz w:val="22"/>
          <w:szCs w:val="22"/>
          <w14:ligatures w14:val="none"/>
        </w:rPr>
        <w:t>Data Collection and Pre-processing</w:t>
      </w:r>
    </w:p>
    <w:p w14:paraId="6FA59B84" w14:textId="19E08F04" w:rsidR="008D453C" w:rsidRPr="00593B5C" w:rsidRDefault="008D453C" w:rsidP="008D453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2.1.</w:t>
      </w:r>
      <w:r>
        <w:rPr>
          <w:rFonts w:ascii="Times New Roman" w:eastAsia="Times New Roman" w:hAnsi="Times New Roman" w:cs="Times New Roman"/>
          <w:kern w:val="0"/>
          <w:sz w:val="22"/>
          <w:szCs w:val="22"/>
          <w14:ligatures w14:val="none"/>
        </w:rPr>
        <w:t>1:</w:t>
      </w:r>
      <w:r w:rsidRPr="00593B5C">
        <w:rPr>
          <w:rFonts w:ascii="Times New Roman" w:eastAsia="Times New Roman" w:hAnsi="Times New Roman" w:cs="Times New Roman"/>
          <w:kern w:val="0"/>
          <w:sz w:val="22"/>
          <w:szCs w:val="22"/>
          <w14:ligatures w14:val="none"/>
        </w:rPr>
        <w:t xml:space="preserve"> Data Cleansing and Quality Control Techniques</w:t>
      </w:r>
    </w:p>
    <w:p w14:paraId="09639A8D" w14:textId="36698587" w:rsidR="008D453C" w:rsidRDefault="008D453C" w:rsidP="008D453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2.1.</w:t>
      </w:r>
      <w:r>
        <w:rPr>
          <w:rFonts w:ascii="Times New Roman" w:eastAsia="Times New Roman" w:hAnsi="Times New Roman" w:cs="Times New Roman"/>
          <w:kern w:val="0"/>
          <w:sz w:val="22"/>
          <w:szCs w:val="22"/>
          <w14:ligatures w14:val="none"/>
        </w:rPr>
        <w:t>2:</w:t>
      </w:r>
      <w:r w:rsidRPr="00593B5C">
        <w:rPr>
          <w:rFonts w:ascii="Times New Roman" w:eastAsia="Times New Roman" w:hAnsi="Times New Roman" w:cs="Times New Roman"/>
          <w:kern w:val="0"/>
          <w:sz w:val="22"/>
          <w:szCs w:val="22"/>
          <w14:ligatures w14:val="none"/>
        </w:rPr>
        <w:t xml:space="preserve"> Variable Selection and Transformation Procedures</w:t>
      </w:r>
    </w:p>
    <w:p w14:paraId="772E7245" w14:textId="77777777" w:rsidR="008D453C" w:rsidRDefault="008D453C" w:rsidP="008D453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2.1.</w:t>
      </w:r>
      <w:r>
        <w:rPr>
          <w:rFonts w:ascii="Times New Roman" w:eastAsia="Times New Roman" w:hAnsi="Times New Roman" w:cs="Times New Roman"/>
          <w:kern w:val="0"/>
          <w:sz w:val="22"/>
          <w:szCs w:val="22"/>
          <w14:ligatures w14:val="none"/>
        </w:rPr>
        <w:t>3</w:t>
      </w:r>
      <w:r w:rsidRPr="00593B5C">
        <w:rPr>
          <w:rFonts w:ascii="Times New Roman" w:eastAsia="Times New Roman" w:hAnsi="Times New Roman" w:cs="Times New Roman"/>
          <w:kern w:val="0"/>
          <w:sz w:val="22"/>
          <w:szCs w:val="22"/>
          <w14:ligatures w14:val="none"/>
        </w:rPr>
        <w:t>. Handling of Missing Values and Outliers</w:t>
      </w:r>
    </w:p>
    <w:p w14:paraId="6F2456C8" w14:textId="35D6B1C5" w:rsidR="008D453C" w:rsidRPr="00515BA3" w:rsidRDefault="008D453C" w:rsidP="008D453C">
      <w:pPr>
        <w:spacing w:after="0" w:line="240" w:lineRule="auto"/>
        <w:rPr>
          <w:rFonts w:ascii="Times New Roman" w:eastAsia="Times New Roman" w:hAnsi="Times New Roman" w:cs="Times New Roman"/>
          <w:color w:val="EE0000"/>
          <w:kern w:val="0"/>
          <w:sz w:val="22"/>
          <w:szCs w:val="22"/>
          <w14:ligatures w14:val="none"/>
        </w:rPr>
      </w:pPr>
      <w:r w:rsidRPr="00662B4D">
        <w:rPr>
          <w:rFonts w:ascii="Times New Roman" w:eastAsia="Times New Roman" w:hAnsi="Times New Roman" w:cs="Times New Roman"/>
          <w:kern w:val="0"/>
          <w:sz w:val="22"/>
          <w:szCs w:val="22"/>
          <w14:ligatures w14:val="none"/>
        </w:rPr>
        <w:t>2.2</w:t>
      </w:r>
      <w:r w:rsidR="00D34062">
        <w:rPr>
          <w:rFonts w:ascii="Times New Roman" w:eastAsia="Times New Roman" w:hAnsi="Times New Roman" w:cs="Times New Roman"/>
          <w:kern w:val="0"/>
          <w:sz w:val="22"/>
          <w:szCs w:val="22"/>
          <w14:ligatures w14:val="none"/>
        </w:rPr>
        <w:t>:</w:t>
      </w:r>
      <w:r w:rsidRPr="00662B4D">
        <w:rPr>
          <w:rFonts w:ascii="Times New Roman" w:eastAsia="Times New Roman" w:hAnsi="Times New Roman" w:cs="Times New Roman"/>
          <w:kern w:val="0"/>
          <w:sz w:val="22"/>
          <w:szCs w:val="22"/>
          <w14:ligatures w14:val="none"/>
        </w:rPr>
        <w:t xml:space="preserve"> </w:t>
      </w:r>
      <w:r w:rsidR="00D34062">
        <w:rPr>
          <w:rFonts w:ascii="Times New Roman" w:eastAsia="Times New Roman" w:hAnsi="Times New Roman" w:cs="Times New Roman"/>
          <w:kern w:val="0"/>
          <w:sz w:val="22"/>
          <w:szCs w:val="22"/>
          <w14:ligatures w14:val="none"/>
        </w:rPr>
        <w:t xml:space="preserve">  </w:t>
      </w:r>
      <w:r w:rsidRPr="00662B4D">
        <w:rPr>
          <w:rFonts w:ascii="Times New Roman" w:eastAsia="Times New Roman" w:hAnsi="Times New Roman" w:cs="Times New Roman"/>
          <w:kern w:val="0"/>
          <w:sz w:val="22"/>
          <w:szCs w:val="22"/>
          <w14:ligatures w14:val="none"/>
        </w:rPr>
        <w:t>Statistical Analysis Framework</w:t>
      </w:r>
    </w:p>
    <w:p w14:paraId="06CB2E7F" w14:textId="23D25B0B" w:rsidR="008D453C" w:rsidRDefault="008D453C" w:rsidP="008D453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2.2.1</w:t>
      </w:r>
      <w:r w:rsidR="00D34062">
        <w:rPr>
          <w:rFonts w:ascii="Times New Roman" w:eastAsia="Times New Roman" w:hAnsi="Times New Roman" w:cs="Times New Roman"/>
          <w:kern w:val="0"/>
          <w:sz w:val="22"/>
          <w:szCs w:val="22"/>
          <w14:ligatures w14:val="none"/>
        </w:rPr>
        <w:t>:</w:t>
      </w:r>
      <w:r w:rsidRPr="00593B5C">
        <w:rPr>
          <w:rFonts w:ascii="Times New Roman" w:eastAsia="Times New Roman" w:hAnsi="Times New Roman" w:cs="Times New Roman"/>
          <w:kern w:val="0"/>
          <w:sz w:val="22"/>
          <w:szCs w:val="22"/>
          <w14:ligatures w14:val="none"/>
        </w:rPr>
        <w:t xml:space="preserve"> Descriptive Statistics Approach</w:t>
      </w:r>
    </w:p>
    <w:p w14:paraId="5C41FE4E" w14:textId="6868974D" w:rsidR="00D34062" w:rsidRDefault="00D34062" w:rsidP="008D453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2.2.2</w:t>
      </w:r>
      <w:r>
        <w:rPr>
          <w:rFonts w:ascii="Times New Roman" w:hAnsi="Times New Roman" w:cs="Times New Roman"/>
          <w:sz w:val="22"/>
          <w:szCs w:val="22"/>
        </w:rPr>
        <w:t>:</w:t>
      </w:r>
      <w:r w:rsidRPr="00593B5C">
        <w:rPr>
          <w:rFonts w:ascii="Times New Roman" w:hAnsi="Times New Roman" w:cs="Times New Roman"/>
          <w:sz w:val="22"/>
          <w:szCs w:val="22"/>
        </w:rPr>
        <w:t xml:space="preserve"> Normality Testing Approach</w:t>
      </w:r>
    </w:p>
    <w:p w14:paraId="6CA1048D" w14:textId="6F19834A" w:rsidR="00D34062" w:rsidRDefault="00D34062" w:rsidP="008D453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2.2.3</w:t>
      </w:r>
      <w:r>
        <w:rPr>
          <w:rFonts w:ascii="Times New Roman" w:hAnsi="Times New Roman" w:cs="Times New Roman"/>
          <w:sz w:val="22"/>
          <w:szCs w:val="22"/>
        </w:rPr>
        <w:t>:</w:t>
      </w:r>
      <w:r w:rsidRPr="00593B5C">
        <w:rPr>
          <w:rFonts w:ascii="Times New Roman" w:hAnsi="Times New Roman" w:cs="Times New Roman"/>
          <w:sz w:val="22"/>
          <w:szCs w:val="22"/>
        </w:rPr>
        <w:t xml:space="preserve"> Data Visualization Techniques</w:t>
      </w:r>
    </w:p>
    <w:p w14:paraId="787A1659" w14:textId="50D757BF" w:rsidR="00D34062" w:rsidRDefault="00D34062" w:rsidP="008D453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2.2.4</w:t>
      </w:r>
      <w:r>
        <w:rPr>
          <w:rFonts w:ascii="Times New Roman" w:eastAsia="Times New Roman" w:hAnsi="Times New Roman" w:cs="Times New Roman"/>
          <w:kern w:val="0"/>
          <w:sz w:val="22"/>
          <w:szCs w:val="22"/>
          <w14:ligatures w14:val="none"/>
        </w:rPr>
        <w:t>:</w:t>
      </w:r>
      <w:r w:rsidRPr="00593B5C">
        <w:rPr>
          <w:rFonts w:ascii="Times New Roman" w:eastAsia="Times New Roman" w:hAnsi="Times New Roman" w:cs="Times New Roman"/>
          <w:kern w:val="0"/>
          <w:sz w:val="22"/>
          <w:szCs w:val="22"/>
          <w14:ligatures w14:val="none"/>
        </w:rPr>
        <w:t xml:space="preserve"> Seasonal Decomposition</w:t>
      </w:r>
    </w:p>
    <w:p w14:paraId="128B7330" w14:textId="7B773868" w:rsidR="00D34062" w:rsidRPr="00D42313" w:rsidRDefault="00D34062" w:rsidP="00D340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D42313">
        <w:rPr>
          <w:rFonts w:ascii="Times New Roman" w:hAnsi="Times New Roman" w:cs="Times New Roman"/>
          <w:sz w:val="22"/>
          <w:szCs w:val="22"/>
        </w:rPr>
        <w:t>2.3</w:t>
      </w:r>
      <w:r>
        <w:rPr>
          <w:rFonts w:ascii="Times New Roman" w:hAnsi="Times New Roman" w:cs="Times New Roman"/>
          <w:sz w:val="22"/>
          <w:szCs w:val="22"/>
        </w:rPr>
        <w:t xml:space="preserve">:   </w:t>
      </w:r>
      <w:r w:rsidRPr="00D42313">
        <w:rPr>
          <w:rFonts w:ascii="Times New Roman" w:hAnsi="Times New Roman" w:cs="Times New Roman"/>
          <w:sz w:val="22"/>
          <w:szCs w:val="22"/>
        </w:rPr>
        <w:t xml:space="preserve"> Dependence Analysis</w:t>
      </w:r>
    </w:p>
    <w:p w14:paraId="0A9337DB" w14:textId="260F3C6C" w:rsidR="00D34062" w:rsidRDefault="00D34062" w:rsidP="00D34062">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2.3.1</w:t>
      </w:r>
      <w:r>
        <w:rPr>
          <w:rFonts w:ascii="Times New Roman" w:hAnsi="Times New Roman" w:cs="Times New Roman"/>
          <w:sz w:val="22"/>
          <w:szCs w:val="22"/>
        </w:rPr>
        <w:t>:</w:t>
      </w:r>
      <w:r w:rsidRPr="00593B5C">
        <w:rPr>
          <w:rFonts w:ascii="Times New Roman" w:hAnsi="Times New Roman" w:cs="Times New Roman"/>
          <w:sz w:val="22"/>
          <w:szCs w:val="22"/>
        </w:rPr>
        <w:t xml:space="preserve"> Kendall’s Tau Correlation Analysis</w:t>
      </w:r>
    </w:p>
    <w:p w14:paraId="1B9E7680" w14:textId="318DC710" w:rsidR="00D34062" w:rsidRDefault="00D34062" w:rsidP="00D34062">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2.3.2</w:t>
      </w:r>
      <w:r>
        <w:rPr>
          <w:rFonts w:ascii="Times New Roman" w:hAnsi="Times New Roman" w:cs="Times New Roman"/>
          <w:sz w:val="22"/>
          <w:szCs w:val="22"/>
        </w:rPr>
        <w:t>:</w:t>
      </w:r>
      <w:r w:rsidRPr="00593B5C">
        <w:rPr>
          <w:rFonts w:ascii="Times New Roman" w:hAnsi="Times New Roman" w:cs="Times New Roman"/>
          <w:sz w:val="22"/>
          <w:szCs w:val="22"/>
        </w:rPr>
        <w:t xml:space="preserve"> Seasonal Correlation Assessment</w:t>
      </w:r>
    </w:p>
    <w:p w14:paraId="5D11BC76" w14:textId="423C9635" w:rsidR="00D34062" w:rsidRDefault="00D34062" w:rsidP="00D34062">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2.3.3</w:t>
      </w:r>
      <w:r>
        <w:rPr>
          <w:rFonts w:ascii="Times New Roman" w:hAnsi="Times New Roman" w:cs="Times New Roman"/>
          <w:sz w:val="22"/>
          <w:szCs w:val="22"/>
        </w:rPr>
        <w:t>:</w:t>
      </w:r>
      <w:r w:rsidRPr="00593B5C">
        <w:rPr>
          <w:rFonts w:ascii="Times New Roman" w:hAnsi="Times New Roman" w:cs="Times New Roman"/>
          <w:sz w:val="22"/>
          <w:szCs w:val="22"/>
        </w:rPr>
        <w:t>Temperature Value at Risk (T-</w:t>
      </w:r>
      <w:proofErr w:type="spellStart"/>
      <w:r w:rsidRPr="00593B5C">
        <w:rPr>
          <w:rFonts w:ascii="Times New Roman" w:hAnsi="Times New Roman" w:cs="Times New Roman"/>
          <w:sz w:val="22"/>
          <w:szCs w:val="22"/>
        </w:rPr>
        <w:t>VaR</w:t>
      </w:r>
      <w:proofErr w:type="spellEnd"/>
      <w:r w:rsidRPr="00593B5C">
        <w:rPr>
          <w:rFonts w:ascii="Times New Roman" w:hAnsi="Times New Roman" w:cs="Times New Roman"/>
          <w:sz w:val="22"/>
          <w:szCs w:val="22"/>
        </w:rPr>
        <w:t>) and Expected Shortfall (T-ES)</w:t>
      </w:r>
    </w:p>
    <w:p w14:paraId="1FE2C331" w14:textId="2E82EA38" w:rsidR="00D34062" w:rsidRDefault="00D34062" w:rsidP="00D34062">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2.3.4</w:t>
      </w:r>
      <w:r>
        <w:rPr>
          <w:rFonts w:ascii="Times New Roman" w:hAnsi="Times New Roman" w:cs="Times New Roman"/>
          <w:sz w:val="22"/>
          <w:szCs w:val="22"/>
        </w:rPr>
        <w:t>:</w:t>
      </w:r>
      <w:r w:rsidRPr="00593B5C">
        <w:rPr>
          <w:rFonts w:ascii="Times New Roman" w:hAnsi="Times New Roman" w:cs="Times New Roman"/>
          <w:sz w:val="22"/>
          <w:szCs w:val="22"/>
        </w:rPr>
        <w:t xml:space="preserve"> Interpretation of Dependency Measures</w:t>
      </w:r>
    </w:p>
    <w:p w14:paraId="69405D9B" w14:textId="6CE15086" w:rsidR="00D34062" w:rsidRPr="00593B5C" w:rsidRDefault="00D34062" w:rsidP="00D34062">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2.4</w:t>
      </w:r>
      <w:r>
        <w:rPr>
          <w:rFonts w:ascii="Times New Roman" w:hAnsi="Times New Roman" w:cs="Times New Roman"/>
          <w:sz w:val="22"/>
          <w:szCs w:val="22"/>
        </w:rPr>
        <w:t xml:space="preserve">:    </w:t>
      </w:r>
      <w:r w:rsidRPr="00593B5C">
        <w:rPr>
          <w:rFonts w:ascii="Times New Roman" w:hAnsi="Times New Roman" w:cs="Times New Roman"/>
          <w:sz w:val="22"/>
          <w:szCs w:val="22"/>
        </w:rPr>
        <w:t xml:space="preserve">Extreme Value Theory Application </w:t>
      </w:r>
    </w:p>
    <w:p w14:paraId="54E58B96" w14:textId="77777777" w:rsidR="00A04235" w:rsidRDefault="00D34062" w:rsidP="00A04235">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2.4.1</w:t>
      </w:r>
      <w:r>
        <w:rPr>
          <w:rFonts w:ascii="Times New Roman" w:hAnsi="Times New Roman" w:cs="Times New Roman"/>
          <w:sz w:val="22"/>
          <w:szCs w:val="22"/>
        </w:rPr>
        <w:t>:</w:t>
      </w:r>
      <w:r w:rsidRPr="00593B5C">
        <w:rPr>
          <w:rFonts w:ascii="Times New Roman" w:hAnsi="Times New Roman" w:cs="Times New Roman"/>
          <w:sz w:val="22"/>
          <w:szCs w:val="22"/>
        </w:rPr>
        <w:t xml:space="preserve"> Peak Over Threshold Method (POTM)</w:t>
      </w:r>
    </w:p>
    <w:p w14:paraId="03A60446" w14:textId="0F53FFD8" w:rsidR="00A04235" w:rsidRDefault="00A04235" w:rsidP="00A04235">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2.4.2</w:t>
      </w:r>
      <w:r>
        <w:rPr>
          <w:rFonts w:ascii="Times New Roman" w:eastAsia="Times New Roman" w:hAnsi="Times New Roman" w:cs="Times New Roman"/>
          <w:kern w:val="0"/>
          <w:sz w:val="22"/>
          <w:szCs w:val="22"/>
          <w14:ligatures w14:val="none"/>
        </w:rPr>
        <w:t xml:space="preserve">: </w:t>
      </w:r>
      <w:r w:rsidRPr="00593B5C">
        <w:rPr>
          <w:rFonts w:ascii="Times New Roman" w:eastAsia="Times New Roman" w:hAnsi="Times New Roman" w:cs="Times New Roman"/>
          <w:kern w:val="0"/>
          <w:sz w:val="22"/>
          <w:szCs w:val="22"/>
          <w14:ligatures w14:val="none"/>
        </w:rPr>
        <w:t>Generalized Pareto Distribution (GDP)</w:t>
      </w:r>
    </w:p>
    <w:p w14:paraId="108B8816" w14:textId="1341FF43" w:rsidR="00A04235" w:rsidRDefault="00A04235" w:rsidP="00A04235">
      <w:pPr>
        <w:spacing w:after="0" w:line="240" w:lineRule="auto"/>
        <w:rPr>
          <w:rFonts w:ascii="Times New Roman" w:eastAsia="Times New Roman" w:hAnsi="Times New Roman" w:cs="Times New Roman"/>
          <w:kern w:val="0"/>
          <w:sz w:val="22"/>
          <w:szCs w:val="22"/>
          <w14:ligatures w14:val="none"/>
        </w:rPr>
      </w:pPr>
      <w:r w:rsidRPr="00593B5C">
        <w:rPr>
          <w:rFonts w:ascii="Times New Roman" w:hAnsi="Times New Roman" w:cs="Times New Roman"/>
          <w:sz w:val="22"/>
          <w:szCs w:val="22"/>
        </w:rPr>
        <w:t>2.4.3</w:t>
      </w:r>
      <w:r>
        <w:rPr>
          <w:rFonts w:ascii="Times New Roman" w:hAnsi="Times New Roman" w:cs="Times New Roman"/>
          <w:sz w:val="22"/>
          <w:szCs w:val="22"/>
        </w:rPr>
        <w:t xml:space="preserve">: </w:t>
      </w:r>
      <w:r w:rsidRPr="00593B5C">
        <w:rPr>
          <w:rFonts w:ascii="Times New Roman" w:eastAsia="Times New Roman" w:hAnsi="Times New Roman" w:cs="Times New Roman"/>
          <w:kern w:val="0"/>
          <w:sz w:val="22"/>
          <w:szCs w:val="22"/>
          <w14:ligatures w14:val="none"/>
        </w:rPr>
        <w:t>Return level and return period</w:t>
      </w:r>
    </w:p>
    <w:p w14:paraId="64EAE0AD" w14:textId="6B26A861" w:rsidR="00A04235" w:rsidRDefault="00A04235" w:rsidP="00A04235">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2.4.4</w:t>
      </w:r>
      <w:r>
        <w:rPr>
          <w:rFonts w:ascii="Times New Roman" w:hAnsi="Times New Roman" w:cs="Times New Roman"/>
          <w:sz w:val="22"/>
          <w:szCs w:val="22"/>
        </w:rPr>
        <w:t>:</w:t>
      </w:r>
      <w:r w:rsidRPr="00593B5C">
        <w:rPr>
          <w:rFonts w:ascii="Times New Roman" w:hAnsi="Times New Roman" w:cs="Times New Roman"/>
          <w:sz w:val="22"/>
          <w:szCs w:val="22"/>
        </w:rPr>
        <w:t xml:space="preserve"> Risk Measures for Temperature Extremes </w:t>
      </w:r>
    </w:p>
    <w:p w14:paraId="5C578655" w14:textId="77777777" w:rsidR="00A04235" w:rsidRDefault="00A04235" w:rsidP="00A04235">
      <w:pPr>
        <w:spacing w:after="0" w:line="240" w:lineRule="auto"/>
        <w:rPr>
          <w:rFonts w:ascii="Times New Roman" w:hAnsi="Times New Roman" w:cs="Times New Roman"/>
          <w:sz w:val="22"/>
          <w:szCs w:val="22"/>
        </w:rPr>
      </w:pPr>
      <w:r w:rsidRPr="00590203">
        <w:rPr>
          <w:rFonts w:ascii="Times New Roman" w:hAnsi="Times New Roman" w:cs="Times New Roman"/>
          <w:sz w:val="22"/>
          <w:szCs w:val="22"/>
        </w:rPr>
        <w:t>2.5</w:t>
      </w:r>
      <w:r>
        <w:rPr>
          <w:rFonts w:ascii="Times New Roman" w:hAnsi="Times New Roman" w:cs="Times New Roman"/>
          <w:sz w:val="22"/>
          <w:szCs w:val="22"/>
        </w:rPr>
        <w:t>:</w:t>
      </w:r>
      <w:r w:rsidRPr="00590203">
        <w:rPr>
          <w:rFonts w:ascii="Times New Roman" w:hAnsi="Times New Roman" w:cs="Times New Roman"/>
          <w:sz w:val="22"/>
          <w:szCs w:val="22"/>
        </w:rPr>
        <w:t xml:space="preserve"> Time Series Modeling</w:t>
      </w:r>
    </w:p>
    <w:p w14:paraId="2F9EAE14" w14:textId="67DF90C2" w:rsidR="00A04235" w:rsidRDefault="00A04235" w:rsidP="00A04235">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2.5.</w:t>
      </w:r>
      <w:r>
        <w:rPr>
          <w:rFonts w:ascii="Times New Roman" w:hAnsi="Times New Roman" w:cs="Times New Roman"/>
          <w:sz w:val="22"/>
          <w:szCs w:val="22"/>
        </w:rPr>
        <w:t>1:</w:t>
      </w:r>
      <w:r w:rsidRPr="00593B5C">
        <w:rPr>
          <w:rFonts w:ascii="Times New Roman" w:hAnsi="Times New Roman" w:cs="Times New Roman"/>
          <w:sz w:val="22"/>
          <w:szCs w:val="22"/>
        </w:rPr>
        <w:t xml:space="preserve"> SARIMA Modeling for Temperature Forecasting</w:t>
      </w:r>
    </w:p>
    <w:p w14:paraId="682488C8" w14:textId="30FBC668" w:rsidR="00A04235" w:rsidRDefault="00A04235" w:rsidP="00A04235">
      <w:pPr>
        <w:spacing w:after="0" w:line="240" w:lineRule="auto"/>
        <w:rPr>
          <w:rFonts w:ascii="Times New Roman" w:hAnsi="Times New Roman" w:cs="Times New Roman"/>
          <w:sz w:val="22"/>
          <w:szCs w:val="22"/>
        </w:rPr>
      </w:pPr>
      <w:r w:rsidRPr="007A76F1">
        <w:rPr>
          <w:rFonts w:ascii="Times New Roman" w:hAnsi="Times New Roman" w:cs="Times New Roman"/>
          <w:sz w:val="22"/>
          <w:szCs w:val="22"/>
        </w:rPr>
        <w:t>2.5.2</w:t>
      </w:r>
      <w:r w:rsidR="00F9614F">
        <w:rPr>
          <w:rFonts w:ascii="Times New Roman" w:hAnsi="Times New Roman" w:cs="Times New Roman"/>
          <w:sz w:val="22"/>
          <w:szCs w:val="22"/>
        </w:rPr>
        <w:t>:</w:t>
      </w:r>
      <w:r w:rsidRPr="007A76F1">
        <w:rPr>
          <w:rFonts w:ascii="Times New Roman" w:hAnsi="Times New Roman" w:cs="Times New Roman"/>
          <w:sz w:val="22"/>
          <w:szCs w:val="22"/>
        </w:rPr>
        <w:t xml:space="preserve"> Hyperparameter Optimization Techniques</w:t>
      </w:r>
    </w:p>
    <w:p w14:paraId="1BF48825" w14:textId="55716E2A" w:rsidR="00A04235" w:rsidRDefault="00A04235" w:rsidP="00A04235">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2.5.3</w:t>
      </w:r>
      <w:r w:rsidR="00F9614F">
        <w:rPr>
          <w:rFonts w:ascii="Times New Roman" w:hAnsi="Times New Roman" w:cs="Times New Roman"/>
          <w:sz w:val="22"/>
          <w:szCs w:val="22"/>
        </w:rPr>
        <w:t>:</w:t>
      </w:r>
      <w:r w:rsidRPr="00593B5C">
        <w:rPr>
          <w:rFonts w:ascii="Times New Roman" w:hAnsi="Times New Roman" w:cs="Times New Roman"/>
          <w:sz w:val="22"/>
          <w:szCs w:val="22"/>
        </w:rPr>
        <w:t xml:space="preserve"> Model Validation and Error Analysis</w:t>
      </w:r>
    </w:p>
    <w:p w14:paraId="32ECC03D" w14:textId="77777777" w:rsidR="00F9614F" w:rsidRDefault="00F9614F" w:rsidP="00F9614F">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2.5.3</w:t>
      </w:r>
      <w:r>
        <w:rPr>
          <w:rFonts w:ascii="Times New Roman" w:hAnsi="Times New Roman" w:cs="Times New Roman"/>
          <w:sz w:val="22"/>
          <w:szCs w:val="22"/>
        </w:rPr>
        <w:t>:</w:t>
      </w:r>
      <w:r w:rsidRPr="00593B5C">
        <w:rPr>
          <w:rFonts w:ascii="Times New Roman" w:hAnsi="Times New Roman" w:cs="Times New Roman"/>
          <w:sz w:val="22"/>
          <w:szCs w:val="22"/>
        </w:rPr>
        <w:t xml:space="preserve"> Model Validation and Error Analysis</w:t>
      </w:r>
    </w:p>
    <w:p w14:paraId="515E67AB" w14:textId="2797199F" w:rsidR="00F9614F" w:rsidRDefault="00F9614F" w:rsidP="00F9614F">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2.5.4</w:t>
      </w:r>
      <w:r>
        <w:rPr>
          <w:rFonts w:ascii="Times New Roman" w:hAnsi="Times New Roman" w:cs="Times New Roman"/>
          <w:sz w:val="22"/>
          <w:szCs w:val="22"/>
        </w:rPr>
        <w:t>:</w:t>
      </w:r>
      <w:r w:rsidRPr="00593B5C">
        <w:rPr>
          <w:rFonts w:ascii="Times New Roman" w:hAnsi="Times New Roman" w:cs="Times New Roman"/>
          <w:sz w:val="22"/>
          <w:szCs w:val="22"/>
        </w:rPr>
        <w:t xml:space="preserve"> Forecasting Procedures and Evaluation Metrics</w:t>
      </w:r>
    </w:p>
    <w:p w14:paraId="750E6AF9" w14:textId="2DE13D4F" w:rsidR="00F9614F" w:rsidRDefault="00F9614F" w:rsidP="00F9614F">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2.6</w:t>
      </w:r>
      <w:r>
        <w:rPr>
          <w:rFonts w:ascii="Times New Roman" w:hAnsi="Times New Roman" w:cs="Times New Roman"/>
          <w:sz w:val="22"/>
          <w:szCs w:val="22"/>
        </w:rPr>
        <w:t>:</w:t>
      </w:r>
      <w:r w:rsidRPr="00593B5C">
        <w:rPr>
          <w:rFonts w:ascii="Times New Roman" w:hAnsi="Times New Roman" w:cs="Times New Roman"/>
          <w:sz w:val="22"/>
          <w:szCs w:val="22"/>
        </w:rPr>
        <w:t xml:space="preserve"> Copula Modeling Framework</w:t>
      </w:r>
    </w:p>
    <w:p w14:paraId="707CD098" w14:textId="6BABE7E3" w:rsidR="00F9614F" w:rsidRDefault="00F9614F" w:rsidP="00F9614F">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2.6.1</w:t>
      </w:r>
      <w:r>
        <w:rPr>
          <w:rFonts w:ascii="Times New Roman" w:hAnsi="Times New Roman" w:cs="Times New Roman"/>
          <w:sz w:val="22"/>
          <w:szCs w:val="22"/>
        </w:rPr>
        <w:t>:</w:t>
      </w:r>
      <w:r w:rsidRPr="00593B5C">
        <w:rPr>
          <w:rFonts w:ascii="Times New Roman" w:hAnsi="Times New Roman" w:cs="Times New Roman"/>
          <w:sz w:val="22"/>
          <w:szCs w:val="22"/>
        </w:rPr>
        <w:t xml:space="preserve"> Theoretical Foundation and Mathematical Background</w:t>
      </w:r>
    </w:p>
    <w:p w14:paraId="41347E6B" w14:textId="3CEBD96A" w:rsidR="00F9614F" w:rsidRDefault="00F9614F" w:rsidP="00F9614F">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2.6.2</w:t>
      </w:r>
      <w:r>
        <w:rPr>
          <w:rFonts w:ascii="Times New Roman" w:hAnsi="Times New Roman" w:cs="Times New Roman"/>
          <w:sz w:val="22"/>
          <w:szCs w:val="22"/>
        </w:rPr>
        <w:t>:</w:t>
      </w:r>
      <w:r w:rsidRPr="00593B5C">
        <w:rPr>
          <w:rFonts w:ascii="Times New Roman" w:hAnsi="Times New Roman" w:cs="Times New Roman"/>
          <w:sz w:val="22"/>
          <w:szCs w:val="22"/>
        </w:rPr>
        <w:t xml:space="preserve"> Marginal Distribution Fitting</w:t>
      </w:r>
    </w:p>
    <w:p w14:paraId="6A2D742B" w14:textId="69616828" w:rsidR="00F9614F" w:rsidRDefault="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593B5C">
        <w:rPr>
          <w:rFonts w:ascii="Times New Roman" w:hAnsi="Times New Roman" w:cs="Times New Roman"/>
          <w:sz w:val="22"/>
          <w:szCs w:val="22"/>
        </w:rPr>
        <w:t>2.6.3</w:t>
      </w:r>
      <w:r>
        <w:rPr>
          <w:rFonts w:ascii="Times New Roman" w:hAnsi="Times New Roman" w:cs="Times New Roman"/>
          <w:sz w:val="22"/>
          <w:szCs w:val="22"/>
        </w:rPr>
        <w:t>:</w:t>
      </w:r>
      <w:r w:rsidRPr="00593B5C">
        <w:rPr>
          <w:rFonts w:ascii="Times New Roman" w:hAnsi="Times New Roman" w:cs="Times New Roman"/>
          <w:sz w:val="22"/>
          <w:szCs w:val="22"/>
        </w:rPr>
        <w:t xml:space="preserve"> Clayton-Gumbel Mixture Copula Approach</w:t>
      </w:r>
    </w:p>
    <w:p w14:paraId="143978A4" w14:textId="73ED42E9" w:rsidR="00F9614F" w:rsidRDefault="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593B5C">
        <w:rPr>
          <w:rFonts w:ascii="Times New Roman" w:hAnsi="Times New Roman" w:cs="Times New Roman"/>
          <w:sz w:val="22"/>
          <w:szCs w:val="22"/>
        </w:rPr>
        <w:t>2.6.4</w:t>
      </w:r>
      <w:r>
        <w:rPr>
          <w:rFonts w:ascii="Times New Roman" w:hAnsi="Times New Roman" w:cs="Times New Roman"/>
          <w:sz w:val="22"/>
          <w:szCs w:val="22"/>
        </w:rPr>
        <w:t>:</w:t>
      </w:r>
      <w:r w:rsidRPr="00593B5C">
        <w:rPr>
          <w:rFonts w:ascii="Times New Roman" w:hAnsi="Times New Roman" w:cs="Times New Roman"/>
          <w:sz w:val="22"/>
          <w:szCs w:val="22"/>
        </w:rPr>
        <w:t xml:space="preserve"> Parameter Estimation Methods </w:t>
      </w:r>
    </w:p>
    <w:p w14:paraId="7B825626" w14:textId="03ECDAD3" w:rsidR="00F9614F" w:rsidRDefault="00F9614F"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593B5C">
        <w:rPr>
          <w:rFonts w:ascii="Times New Roman" w:hAnsi="Times New Roman" w:cs="Times New Roman"/>
          <w:sz w:val="22"/>
          <w:szCs w:val="22"/>
        </w:rPr>
        <w:t>2.6.5</w:t>
      </w:r>
      <w:r>
        <w:rPr>
          <w:rFonts w:ascii="Times New Roman" w:hAnsi="Times New Roman" w:cs="Times New Roman"/>
          <w:sz w:val="22"/>
          <w:szCs w:val="22"/>
        </w:rPr>
        <w:t>:</w:t>
      </w:r>
      <w:r w:rsidRPr="00593B5C">
        <w:rPr>
          <w:rFonts w:ascii="Times New Roman" w:hAnsi="Times New Roman" w:cs="Times New Roman"/>
          <w:sz w:val="22"/>
          <w:szCs w:val="22"/>
        </w:rPr>
        <w:t xml:space="preserve"> Model Comparison Criteria</w:t>
      </w:r>
    </w:p>
    <w:p w14:paraId="5FB5417E" w14:textId="38212BD2" w:rsidR="00F9614F" w:rsidRPr="00F9614F" w:rsidRDefault="00F9614F" w:rsidP="00F9614F">
      <w:pPr>
        <w:pStyle w:val="NormalWeb"/>
        <w:spacing w:before="0" w:beforeAutospacing="0" w:after="0" w:afterAutospacing="0"/>
        <w:rPr>
          <w:sz w:val="22"/>
          <w:szCs w:val="22"/>
        </w:rPr>
      </w:pPr>
      <w:r w:rsidRPr="00F9614F">
        <w:rPr>
          <w:sz w:val="22"/>
          <w:szCs w:val="22"/>
        </w:rPr>
        <w:t>2.</w:t>
      </w:r>
      <w:r>
        <w:rPr>
          <w:sz w:val="22"/>
          <w:szCs w:val="22"/>
        </w:rPr>
        <w:t xml:space="preserve">7:   </w:t>
      </w:r>
      <w:r w:rsidRPr="00F9614F">
        <w:rPr>
          <w:sz w:val="22"/>
          <w:szCs w:val="22"/>
        </w:rPr>
        <w:t xml:space="preserve"> Hypothesis Testing Framework</w:t>
      </w:r>
    </w:p>
    <w:p w14:paraId="479E6F64" w14:textId="6B9AFB8A" w:rsidR="00F9614F" w:rsidRDefault="00F9614F" w:rsidP="00F9614F">
      <w:pPr>
        <w:pStyle w:val="NormalWeb"/>
        <w:spacing w:before="0" w:beforeAutospacing="0" w:after="0" w:afterAutospacing="0"/>
        <w:rPr>
          <w:sz w:val="22"/>
          <w:szCs w:val="22"/>
        </w:rPr>
      </w:pPr>
      <w:r w:rsidRPr="00593B5C">
        <w:rPr>
          <w:sz w:val="22"/>
          <w:szCs w:val="22"/>
        </w:rPr>
        <w:t>2.7.1</w:t>
      </w:r>
      <w:r>
        <w:rPr>
          <w:sz w:val="22"/>
          <w:szCs w:val="22"/>
        </w:rPr>
        <w:t>:</w:t>
      </w:r>
      <w:r w:rsidRPr="00593B5C">
        <w:rPr>
          <w:sz w:val="22"/>
          <w:szCs w:val="22"/>
        </w:rPr>
        <w:t xml:space="preserve"> Formulation of Null and Alternative Hypotheses </w:t>
      </w:r>
    </w:p>
    <w:p w14:paraId="70E284E8" w14:textId="6858A766" w:rsidR="00CE6335" w:rsidRDefault="00CE6335" w:rsidP="00CE6335">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2.7.2</w:t>
      </w:r>
      <w:r>
        <w:rPr>
          <w:rFonts w:ascii="Times New Roman" w:hAnsi="Times New Roman" w:cs="Times New Roman"/>
          <w:sz w:val="22"/>
          <w:szCs w:val="22"/>
        </w:rPr>
        <w:t>:</w:t>
      </w:r>
      <w:r w:rsidRPr="00593B5C">
        <w:rPr>
          <w:rFonts w:ascii="Times New Roman" w:hAnsi="Times New Roman" w:cs="Times New Roman"/>
          <w:sz w:val="22"/>
          <w:szCs w:val="22"/>
        </w:rPr>
        <w:t xml:space="preserve"> Statistical Methods for Hypothesis Testing</w:t>
      </w:r>
    </w:p>
    <w:p w14:paraId="2086C03F" w14:textId="02EF28D5" w:rsidR="00CE6335" w:rsidRDefault="00CE6335" w:rsidP="00CE6335">
      <w:pPr>
        <w:spacing w:after="0" w:line="240" w:lineRule="auto"/>
        <w:rPr>
          <w:rFonts w:ascii="Times New Roman" w:hAnsi="Times New Roman" w:cs="Times New Roman"/>
          <w:sz w:val="22"/>
          <w:szCs w:val="22"/>
        </w:rPr>
      </w:pPr>
      <w:r>
        <w:rPr>
          <w:rFonts w:ascii="Times New Roman" w:hAnsi="Times New Roman" w:cs="Times New Roman"/>
          <w:sz w:val="22"/>
          <w:szCs w:val="22"/>
        </w:rPr>
        <w:t>2.7.3: Correlation Measures Analysis</w:t>
      </w:r>
    </w:p>
    <w:p w14:paraId="4F287C9D" w14:textId="5DBF38EE" w:rsidR="00CE6335" w:rsidRDefault="00CE6335" w:rsidP="00CE6335">
      <w:pPr>
        <w:spacing w:after="0" w:line="240" w:lineRule="auto"/>
        <w:rPr>
          <w:rFonts w:ascii="Times New Roman" w:hAnsi="Times New Roman" w:cs="Times New Roman"/>
          <w:sz w:val="22"/>
          <w:szCs w:val="22"/>
        </w:rPr>
      </w:pPr>
      <w:r>
        <w:rPr>
          <w:rFonts w:ascii="Times New Roman" w:hAnsi="Times New Roman" w:cs="Times New Roman"/>
          <w:sz w:val="22"/>
          <w:szCs w:val="22"/>
        </w:rPr>
        <w:t>2.7.4: Testing Procedures for seasonal Variation</w:t>
      </w:r>
    </w:p>
    <w:p w14:paraId="410A2DC8" w14:textId="170F9865" w:rsidR="00CE6335" w:rsidRDefault="00CE6335" w:rsidP="00CE6335">
      <w:pPr>
        <w:spacing w:after="0" w:line="240" w:lineRule="auto"/>
        <w:rPr>
          <w:rFonts w:ascii="Times New Roman" w:hAnsi="Times New Roman" w:cs="Times New Roman"/>
          <w:sz w:val="22"/>
          <w:szCs w:val="22"/>
        </w:rPr>
      </w:pPr>
      <w:r>
        <w:rPr>
          <w:rFonts w:ascii="Times New Roman" w:hAnsi="Times New Roman" w:cs="Times New Roman"/>
          <w:sz w:val="22"/>
          <w:szCs w:val="22"/>
        </w:rPr>
        <w:t>2.7.5: Comparative Analysis Methodology for Model Evaluation</w:t>
      </w:r>
    </w:p>
    <w:p w14:paraId="1EA93F6E" w14:textId="5FFF4DBB" w:rsidR="00CE6335" w:rsidRDefault="00CE6335" w:rsidP="00CE6335">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2.7.6: Anova and Chi-Square Testing </w:t>
      </w:r>
      <w:proofErr w:type="spellStart"/>
      <w:r>
        <w:rPr>
          <w:rFonts w:ascii="Times New Roman" w:hAnsi="Times New Roman" w:cs="Times New Roman"/>
          <w:sz w:val="22"/>
          <w:szCs w:val="22"/>
        </w:rPr>
        <w:t>Approches</w:t>
      </w:r>
      <w:proofErr w:type="spellEnd"/>
    </w:p>
    <w:p w14:paraId="4FDA975B" w14:textId="70351BE8" w:rsidR="00CE6335" w:rsidRDefault="00CE6335" w:rsidP="00CE6335">
      <w:pPr>
        <w:spacing w:after="0" w:line="240" w:lineRule="auto"/>
        <w:rPr>
          <w:rFonts w:ascii="Times New Roman" w:hAnsi="Times New Roman" w:cs="Times New Roman"/>
          <w:sz w:val="22"/>
          <w:szCs w:val="22"/>
        </w:rPr>
      </w:pPr>
      <w:r>
        <w:rPr>
          <w:rFonts w:ascii="Times New Roman" w:hAnsi="Times New Roman" w:cs="Times New Roman"/>
          <w:sz w:val="22"/>
          <w:szCs w:val="22"/>
        </w:rPr>
        <w:lastRenderedPageBreak/>
        <w:t>2.7.7: Bootstrap Methods for Confidence Intervals</w:t>
      </w:r>
    </w:p>
    <w:p w14:paraId="11F640AE" w14:textId="77777777" w:rsidR="00CE6335" w:rsidRDefault="00CE6335" w:rsidP="00CE6335">
      <w:pPr>
        <w:spacing w:after="0" w:line="240" w:lineRule="auto"/>
        <w:rPr>
          <w:rFonts w:ascii="Times New Roman" w:hAnsi="Times New Roman" w:cs="Times New Roman"/>
          <w:sz w:val="22"/>
          <w:szCs w:val="22"/>
        </w:rPr>
      </w:pPr>
    </w:p>
    <w:p w14:paraId="7FF32B99" w14:textId="77777777" w:rsidR="00CE6335" w:rsidRDefault="00CE6335" w:rsidP="00CE6335">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Chapter 3: Results</w:t>
      </w:r>
    </w:p>
    <w:p w14:paraId="5ED534FD" w14:textId="77777777" w:rsidR="00CE6335" w:rsidRPr="00593B5C" w:rsidRDefault="00CE6335" w:rsidP="00CE6335">
      <w:pPr>
        <w:spacing w:after="0" w:line="240" w:lineRule="auto"/>
        <w:rPr>
          <w:rFonts w:ascii="Times New Roman" w:eastAsia="Times New Roman" w:hAnsi="Times New Roman" w:cs="Times New Roman"/>
          <w:kern w:val="0"/>
          <w:sz w:val="22"/>
          <w:szCs w:val="22"/>
          <w14:ligatures w14:val="none"/>
        </w:rPr>
      </w:pPr>
    </w:p>
    <w:p w14:paraId="4F4FD25F" w14:textId="3E0032F6" w:rsidR="00CE6335" w:rsidRDefault="00CE6335" w:rsidP="00CE6335">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3.1</w:t>
      </w:r>
      <w:r>
        <w:rPr>
          <w:rFonts w:ascii="Times New Roman" w:eastAsia="Times New Roman" w:hAnsi="Times New Roman" w:cs="Times New Roman"/>
          <w:kern w:val="0"/>
          <w:sz w:val="22"/>
          <w:szCs w:val="22"/>
          <w14:ligatures w14:val="none"/>
        </w:rPr>
        <w:t xml:space="preserve">:  </w:t>
      </w:r>
      <w:r w:rsidRPr="00593B5C">
        <w:rPr>
          <w:rFonts w:ascii="Times New Roman" w:eastAsia="Times New Roman" w:hAnsi="Times New Roman" w:cs="Times New Roman"/>
          <w:kern w:val="0"/>
          <w:sz w:val="22"/>
          <w:szCs w:val="22"/>
          <w14:ligatures w14:val="none"/>
        </w:rPr>
        <w:t xml:space="preserve"> Descriptive Statistics</w:t>
      </w:r>
    </w:p>
    <w:p w14:paraId="49F6EAE6" w14:textId="19E7FA7D" w:rsidR="00CE6335" w:rsidRDefault="00CE6335"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3.1.1:</w:t>
      </w:r>
      <w:r w:rsidRPr="00593B5C">
        <w:rPr>
          <w:rFonts w:ascii="Times New Roman" w:eastAsia="Times New Roman" w:hAnsi="Times New Roman" w:cs="Times New Roman"/>
          <w:kern w:val="0"/>
          <w:sz w:val="22"/>
          <w:szCs w:val="22"/>
          <w14:ligatures w14:val="none"/>
        </w:rPr>
        <w:t xml:space="preserve"> Precipitation Patterns (Zero Inflation and Skewness)</w:t>
      </w:r>
    </w:p>
    <w:p w14:paraId="3FE83E8B" w14:textId="09BED2F7" w:rsidR="00CE6335" w:rsidRDefault="00CE6335"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3.1.2: Seasonal Patterns and Long-Term Trends</w:t>
      </w:r>
    </w:p>
    <w:p w14:paraId="16025F36" w14:textId="2AF353F5" w:rsidR="00CE6335" w:rsidRDefault="00CE6335"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3.1.3: Data Transformation Outcomes</w:t>
      </w:r>
    </w:p>
    <w:p w14:paraId="1F216AD4" w14:textId="533E3C0C" w:rsidR="00CE6335" w:rsidRDefault="00CE6335"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3.2: Dependence Structure Analysis</w:t>
      </w:r>
    </w:p>
    <w:p w14:paraId="321F1311" w14:textId="35CCBEB6" w:rsidR="00CE6335" w:rsidRDefault="00CE6335"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3.2.1: Overall Temperature-P</w:t>
      </w:r>
      <w:r w:rsidR="00272743">
        <w:rPr>
          <w:rFonts w:ascii="Times New Roman" w:eastAsia="Times New Roman" w:hAnsi="Times New Roman" w:cs="Times New Roman"/>
          <w:kern w:val="0"/>
          <w:sz w:val="22"/>
          <w:szCs w:val="22"/>
          <w14:ligatures w14:val="none"/>
        </w:rPr>
        <w:t>recipitation Association</w:t>
      </w:r>
    </w:p>
    <w:p w14:paraId="14C500EC" w14:textId="315D1261" w:rsidR="00272743" w:rsidRDefault="002727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3.2.2: Seasonal Dependency Variations</w:t>
      </w:r>
    </w:p>
    <w:p w14:paraId="553ADCA9" w14:textId="002C30EB" w:rsidR="00272743" w:rsidRDefault="002727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3.2.3: Factors Influencing Dependency Strength</w:t>
      </w:r>
    </w:p>
    <w:p w14:paraId="2BA69AAB" w14:textId="56A20CD7" w:rsidR="00272743" w:rsidRDefault="002727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3.2.4: Visualizing Dependency Patterns</w:t>
      </w:r>
    </w:p>
    <w:p w14:paraId="493BB6EB" w14:textId="03B56A7D" w:rsidR="00272743" w:rsidRDefault="002727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3.3: Time series Modelling Results</w:t>
      </w:r>
    </w:p>
    <w:p w14:paraId="0F3E1F07" w14:textId="0CF683DF" w:rsidR="00272743" w:rsidRDefault="002727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3.3.1: SARIMA Model Performance</w:t>
      </w:r>
    </w:p>
    <w:p w14:paraId="3ACF42A5" w14:textId="73391571" w:rsidR="00272743" w:rsidRDefault="002727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3.3.2: Temperature Forecasting Accuracy</w:t>
      </w:r>
    </w:p>
    <w:p w14:paraId="2DEB1D8D" w14:textId="32749B2F" w:rsidR="00272743" w:rsidRDefault="002727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3.3.3: Seasonal Trend Predictions</w:t>
      </w:r>
    </w:p>
    <w:p w14:paraId="3D0AD785" w14:textId="528058E1" w:rsidR="00272743" w:rsidRDefault="002727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3.3.4: Residual Analysis and Model Diagnostics</w:t>
      </w:r>
    </w:p>
    <w:p w14:paraId="13A44C33" w14:textId="6CC35ED4" w:rsidR="00272743" w:rsidRDefault="002727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3.4: Copula Modeling Results</w:t>
      </w:r>
    </w:p>
    <w:p w14:paraId="62D1DB8E" w14:textId="1E4AA601" w:rsidR="00272743" w:rsidRDefault="002727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3.41: Marginal Distribution Fitting Findings</w:t>
      </w:r>
    </w:p>
    <w:p w14:paraId="1990CE3E" w14:textId="53BE8386" w:rsidR="00272743" w:rsidRDefault="002727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3.4.2: Single vs. Mixture Copula</w:t>
      </w:r>
    </w:p>
    <w:p w14:paraId="7EBF8516" w14:textId="116245CA" w:rsidR="00272743" w:rsidRDefault="002727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3.4.3: Model Validation and Goodness of Fit</w:t>
      </w:r>
    </w:p>
    <w:p w14:paraId="09F7DFFC" w14:textId="2B5BC4AA" w:rsidR="00272743" w:rsidRDefault="002727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3.4.4: Simulation Performance and synthetic Data Generation</w:t>
      </w:r>
    </w:p>
    <w:p w14:paraId="2B03D9B8" w14:textId="6E884383" w:rsidR="00272743" w:rsidRDefault="002727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3.4.5: Synthetic Data &amp; Simulation Results</w:t>
      </w:r>
    </w:p>
    <w:p w14:paraId="09FF88AD" w14:textId="233DF81B" w:rsidR="00AA5A43" w:rsidRDefault="00AA5A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3.5: Hypothesis Test Results</w:t>
      </w:r>
    </w:p>
    <w:p w14:paraId="60B6F825" w14:textId="11A38FAB" w:rsidR="00AA5A43" w:rsidRDefault="00AA5A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3.5.1: Correlation Test Results</w:t>
      </w:r>
    </w:p>
    <w:p w14:paraId="737FCBD4" w14:textId="2D7553D7" w:rsidR="00AA5A43" w:rsidRDefault="00AA5A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3.5.2: Chi-square Test for Heterogeneity in Correlations</w:t>
      </w:r>
    </w:p>
    <w:p w14:paraId="63315EFD" w14:textId="6821D2D1" w:rsidR="00AA5A43" w:rsidRDefault="00AA5A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3.5.3: Pairwise Seasonal Comparisons </w:t>
      </w:r>
    </w:p>
    <w:p w14:paraId="72B98028" w14:textId="5B0B5796" w:rsidR="00AA5A43" w:rsidRDefault="00AA5A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3.5.4: Statistical Significance of improvements</w:t>
      </w:r>
    </w:p>
    <w:p w14:paraId="79920129" w14:textId="10DBEC35" w:rsidR="00AA5A43" w:rsidRDefault="00AA5A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3.6: Climate  Change Scenario Analysis</w:t>
      </w:r>
    </w:p>
    <w:p w14:paraId="32EB14F2" w14:textId="3671251E" w:rsidR="00AA5A43" w:rsidRDefault="00AA5A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3.6.1: Baseline vs. Warming Scenarios(+2</w:t>
      </w:r>
      <w:r>
        <w:rPr>
          <w:rFonts w:ascii="Times New Roman" w:eastAsia="Times New Roman" w:hAnsi="Times New Roman" w:cs="Times New Roman"/>
          <w:kern w:val="0"/>
          <w:sz w:val="22"/>
          <w:szCs w:val="22"/>
          <w:vertAlign w:val="superscript"/>
          <w14:ligatures w14:val="none"/>
        </w:rPr>
        <w:t>0</w:t>
      </w:r>
      <w:r>
        <w:rPr>
          <w:rFonts w:ascii="Times New Roman" w:eastAsia="Times New Roman" w:hAnsi="Times New Roman" w:cs="Times New Roman"/>
          <w:kern w:val="0"/>
          <w:sz w:val="22"/>
          <w:szCs w:val="22"/>
          <w14:ligatures w14:val="none"/>
        </w:rPr>
        <w:t>C)</w:t>
      </w:r>
    </w:p>
    <w:p w14:paraId="654B6DBA" w14:textId="71E6433C" w:rsidR="00AA5A43" w:rsidRDefault="00AA5A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3.6.2: Predicted Changes in Extreme Events</w:t>
      </w:r>
    </w:p>
    <w:p w14:paraId="211C4605" w14:textId="56053253" w:rsidR="00AA5A43" w:rsidRDefault="00AA5A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3.6.3: Precipitation Response to Temperature Changes</w:t>
      </w:r>
    </w:p>
    <w:p w14:paraId="663E9A84" w14:textId="5066DD7F" w:rsidR="00AA5A43" w:rsidRDefault="00AA5A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3.6.4: Seasonal Pattern Shifts Under Different Scenarios</w:t>
      </w:r>
    </w:p>
    <w:p w14:paraId="2616AAA0" w14:textId="77777777" w:rsidR="00AA5A43" w:rsidRDefault="00AA5A43" w:rsidP="00CE6335">
      <w:pPr>
        <w:spacing w:after="0" w:line="240" w:lineRule="auto"/>
        <w:rPr>
          <w:rFonts w:ascii="Times New Roman" w:eastAsia="Times New Roman" w:hAnsi="Times New Roman" w:cs="Times New Roman"/>
          <w:kern w:val="0"/>
          <w:sz w:val="22"/>
          <w:szCs w:val="22"/>
          <w14:ligatures w14:val="none"/>
        </w:rPr>
      </w:pPr>
    </w:p>
    <w:p w14:paraId="62FF1247" w14:textId="66C823A6" w:rsidR="00AA5A43" w:rsidRDefault="00AA5A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Chapter 4: Discussion</w:t>
      </w:r>
    </w:p>
    <w:p w14:paraId="287F0F03" w14:textId="67E05CBB" w:rsidR="00AA5A43" w:rsidRDefault="00AA5A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4.1: Interpreting Statistical Results</w:t>
      </w:r>
    </w:p>
    <w:p w14:paraId="6173D9A0" w14:textId="169FA054" w:rsidR="00AA5A43" w:rsidRDefault="00AA5A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4.1.1: Bimodal Temperature Distribution</w:t>
      </w:r>
    </w:p>
    <w:p w14:paraId="341C9F5F" w14:textId="4691080D" w:rsidR="00AA5A43" w:rsidRDefault="00AA5A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4.1.2: Zero-Inflation Trend in Precipitation</w:t>
      </w:r>
    </w:p>
    <w:p w14:paraId="1241A4A1" w14:textId="5D3F2CD5" w:rsidR="00AA5A43" w:rsidRDefault="00AA5A43"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4.1.3: Weak overall Dependence with Seasonal Variability</w:t>
      </w:r>
    </w:p>
    <w:p w14:paraId="382BCBD6" w14:textId="16114C02" w:rsidR="00211C42" w:rsidRDefault="00211C4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4.1.4: Implications for Understanding Local Climate</w:t>
      </w:r>
    </w:p>
    <w:p w14:paraId="2C8C2563" w14:textId="53DC9B56" w:rsidR="00211C42" w:rsidRDefault="00211C4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4.2: Climate Modeling Insights</w:t>
      </w:r>
    </w:p>
    <w:p w14:paraId="23B7354D" w14:textId="45181B8D" w:rsidR="00211C42" w:rsidRDefault="00211C4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4.2.1: Advantages of the Mixed Copula Approach</w:t>
      </w:r>
    </w:p>
    <w:p w14:paraId="337CDCC0" w14:textId="390CDA23" w:rsidR="00211C42" w:rsidRDefault="00211C4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4.2.2: Capture Complex Dependence Structures</w:t>
      </w:r>
    </w:p>
    <w:p w14:paraId="717918D7" w14:textId="66467BEB" w:rsidR="00211C42" w:rsidRDefault="00211C4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4.2.3: Model Limits and Uncertainties</w:t>
      </w:r>
    </w:p>
    <w:p w14:paraId="34E51D8C" w14:textId="4434AC7A" w:rsidR="00211C42" w:rsidRDefault="00211C4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4.3: Implications of Hypothesis Testing</w:t>
      </w:r>
    </w:p>
    <w:p w14:paraId="5AB0E673" w14:textId="3DCD9263" w:rsidR="00211C42" w:rsidRDefault="00211C4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4.3.1: Interpretation of Rejected and Accepted Hypothesis</w:t>
      </w:r>
    </w:p>
    <w:p w14:paraId="48467271" w14:textId="160D57C3" w:rsidR="00211C42" w:rsidRDefault="00211C4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4.3.2: The Significance of Seasonal variations</w:t>
      </w:r>
    </w:p>
    <w:p w14:paraId="43EDAD29" w14:textId="3D48149F" w:rsidR="00211C42" w:rsidRDefault="00211C4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4.3.3: Practical Implications of Statistical Results</w:t>
      </w:r>
    </w:p>
    <w:p w14:paraId="261F398C" w14:textId="17A995EF" w:rsidR="00211C42" w:rsidRDefault="00211C4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4.3.4: Robustness of Results Using Multiple Testing Methods</w:t>
      </w:r>
    </w:p>
    <w:p w14:paraId="25C43B1D" w14:textId="34B9D766" w:rsidR="00211C42" w:rsidRDefault="00211C4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4.3.5: Contextualizing Findings in Climate Science Literature</w:t>
      </w:r>
    </w:p>
    <w:p w14:paraId="20D9913E" w14:textId="12E75BF2" w:rsidR="00211C42" w:rsidRDefault="00211C4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lastRenderedPageBreak/>
        <w:t>4.4: Climate Change Implications</w:t>
      </w:r>
    </w:p>
    <w:p w14:paraId="4BEC15EC" w14:textId="200470D4" w:rsidR="00211C42" w:rsidRDefault="00211C4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4.4.1: Predicted Increase in hot days and decrease in Cold days</w:t>
      </w:r>
    </w:p>
    <w:p w14:paraId="10C44CFF" w14:textId="68566396" w:rsidR="00211C42" w:rsidRDefault="00211C4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4.4.2: Precipitation Patterns and Extremes</w:t>
      </w:r>
    </w:p>
    <w:p w14:paraId="48542AE4" w14:textId="0F1C30AC" w:rsidR="00211C42" w:rsidRDefault="00211C4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4.4.3: Influence on Seasonal Climate Parameters</w:t>
      </w:r>
    </w:p>
    <w:p w14:paraId="2E53CA45" w14:textId="6432FE13" w:rsidR="00211C42" w:rsidRDefault="00211C4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4.4.4: Regional Climate Vulnerability Assessment</w:t>
      </w:r>
    </w:p>
    <w:p w14:paraId="190914FD" w14:textId="5C6AEB70" w:rsidR="00211C42" w:rsidRDefault="00211C4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4.5: Practical Applications</w:t>
      </w:r>
    </w:p>
    <w:p w14:paraId="33142AA2" w14:textId="79A33427" w:rsidR="00211C42" w:rsidRDefault="00211C4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4.5.1: Agricultural Planning Recommendations</w:t>
      </w:r>
    </w:p>
    <w:p w14:paraId="43F3E76F" w14:textId="6F923913" w:rsidR="00CE2DD2" w:rsidRDefault="00CE2DD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4.5.2: Water Resource Management Implications</w:t>
      </w:r>
    </w:p>
    <w:p w14:paraId="5A746707" w14:textId="405E4B5E" w:rsidR="00CE2DD2" w:rsidRDefault="00CE2DD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4.5.3: Urban Planning and Sustainability Considerations</w:t>
      </w:r>
    </w:p>
    <w:p w14:paraId="123356AF" w14:textId="4E9B0FE0" w:rsidR="00CE2DD2" w:rsidRDefault="00CE2DD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4.5.4: Climate Adaptation Strategies in Växjö</w:t>
      </w:r>
    </w:p>
    <w:p w14:paraId="43690159" w14:textId="77777777" w:rsidR="00CE2DD2" w:rsidRDefault="00CE2DD2" w:rsidP="00CE6335">
      <w:pPr>
        <w:spacing w:after="0" w:line="240" w:lineRule="auto"/>
        <w:rPr>
          <w:rFonts w:ascii="Times New Roman" w:eastAsia="Times New Roman" w:hAnsi="Times New Roman" w:cs="Times New Roman"/>
          <w:kern w:val="0"/>
          <w:sz w:val="22"/>
          <w:szCs w:val="22"/>
          <w14:ligatures w14:val="none"/>
        </w:rPr>
      </w:pPr>
    </w:p>
    <w:p w14:paraId="099ABA83" w14:textId="2D6ACBD5" w:rsidR="00CE2DD2" w:rsidRDefault="00CE2DD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Chapter 5: Conclusion</w:t>
      </w:r>
    </w:p>
    <w:p w14:paraId="105E62EC" w14:textId="79B8073D" w:rsidR="00CE2DD2" w:rsidRDefault="00CE2DD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5.1: Summary of key Findings</w:t>
      </w:r>
    </w:p>
    <w:p w14:paraId="6012CEE5" w14:textId="3CBFAE9E" w:rsidR="00CE2DD2" w:rsidRDefault="00CE2DD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5.1.1: Results of Hypothesis Testing</w:t>
      </w:r>
    </w:p>
    <w:p w14:paraId="6BC21A2D" w14:textId="0C5502B4" w:rsidR="00CE2DD2" w:rsidRDefault="00CE2DD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5.1.2: Climate Change Projection Highlights</w:t>
      </w:r>
    </w:p>
    <w:p w14:paraId="4BDC5E5F" w14:textId="2073DBF4" w:rsidR="00CE2DD2" w:rsidRDefault="00CE2DD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5.2: Research Contributions</w:t>
      </w:r>
    </w:p>
    <w:p w14:paraId="393B6374" w14:textId="2AACC8C7" w:rsidR="00CE2DD2" w:rsidRDefault="00CE2DD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5.2.1: Practical Application of Research Findings</w:t>
      </w:r>
    </w:p>
    <w:p w14:paraId="146EFBF0" w14:textId="594A94BC" w:rsidR="00CE2DD2" w:rsidRDefault="00CE2DD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5.2.2: Contribution to Climate Adaptation Knowledge</w:t>
      </w:r>
    </w:p>
    <w:p w14:paraId="263997B1" w14:textId="2F0628D6" w:rsidR="00CE2DD2" w:rsidRDefault="00CE2DD2"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5.2.3: Prospective Research Directions</w:t>
      </w:r>
    </w:p>
    <w:p w14:paraId="72BA038F" w14:textId="77777777" w:rsidR="00CE2DD2" w:rsidRDefault="00CE2DD2" w:rsidP="00CE6335">
      <w:pPr>
        <w:spacing w:after="0" w:line="240" w:lineRule="auto"/>
        <w:rPr>
          <w:rFonts w:ascii="Times New Roman" w:eastAsia="Times New Roman" w:hAnsi="Times New Roman" w:cs="Times New Roman"/>
          <w:kern w:val="0"/>
          <w:sz w:val="22"/>
          <w:szCs w:val="22"/>
          <w14:ligatures w14:val="none"/>
        </w:rPr>
      </w:pPr>
    </w:p>
    <w:p w14:paraId="3A7EB92C" w14:textId="222B1B71" w:rsidR="00DD63A7" w:rsidRDefault="00DD63A7"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Chapter 6: Conclusion</w:t>
      </w:r>
    </w:p>
    <w:p w14:paraId="3BA8EE04" w14:textId="77777777" w:rsidR="00DD63A7" w:rsidRDefault="00DD63A7" w:rsidP="00CE6335">
      <w:pPr>
        <w:spacing w:after="0" w:line="240" w:lineRule="auto"/>
        <w:rPr>
          <w:rFonts w:ascii="Times New Roman" w:eastAsia="Times New Roman" w:hAnsi="Times New Roman" w:cs="Times New Roman"/>
          <w:kern w:val="0"/>
          <w:sz w:val="22"/>
          <w:szCs w:val="22"/>
          <w14:ligatures w14:val="none"/>
        </w:rPr>
      </w:pPr>
    </w:p>
    <w:p w14:paraId="10686848" w14:textId="71CD78CC" w:rsidR="00DD63A7" w:rsidRDefault="00DD63A7"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Flowchart</w:t>
      </w:r>
    </w:p>
    <w:p w14:paraId="291D66ED" w14:textId="0EA6AFE0" w:rsidR="00DD63A7" w:rsidRDefault="00DD63A7"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Appendix</w:t>
      </w:r>
    </w:p>
    <w:p w14:paraId="7D84F111" w14:textId="1BDD7C2C" w:rsidR="00DD63A7" w:rsidRPr="00AA5A43" w:rsidRDefault="00DD63A7" w:rsidP="00CE6335">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Reference</w:t>
      </w:r>
    </w:p>
    <w:p w14:paraId="0292F2B2" w14:textId="77777777" w:rsidR="00DD63A7" w:rsidRDefault="00DD63A7" w:rsidP="00CC08DC">
      <w:pPr>
        <w:spacing w:line="240" w:lineRule="auto"/>
        <w:rPr>
          <w:rFonts w:ascii="Times New Roman" w:eastAsia="Times New Roman" w:hAnsi="Times New Roman" w:cs="Times New Roman"/>
          <w:kern w:val="0"/>
          <w:sz w:val="22"/>
          <w:szCs w:val="22"/>
          <w14:ligatures w14:val="none"/>
        </w:rPr>
      </w:pPr>
    </w:p>
    <w:p w14:paraId="7B625601" w14:textId="72A016AD" w:rsidR="007A6E3A" w:rsidRPr="00593B5C" w:rsidRDefault="007A6E3A"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Abstract</w:t>
      </w:r>
    </w:p>
    <w:p w14:paraId="6372C994" w14:textId="2DFDC77E" w:rsidR="002658B1" w:rsidRPr="00AD1714" w:rsidRDefault="002658B1" w:rsidP="00CC08DC">
      <w:pPr>
        <w:spacing w:after="0" w:line="240" w:lineRule="auto"/>
        <w:rPr>
          <w:rFonts w:ascii="Times New Roman" w:eastAsia="Times New Roman" w:hAnsi="Times New Roman" w:cs="Times New Roman"/>
          <w:color w:val="00B050"/>
          <w:kern w:val="0"/>
          <w:sz w:val="22"/>
          <w:szCs w:val="22"/>
          <w14:ligatures w14:val="none"/>
        </w:rPr>
      </w:pPr>
      <w:r w:rsidRPr="00593B5C">
        <w:rPr>
          <w:rFonts w:ascii="Times New Roman" w:eastAsia="Times New Roman" w:hAnsi="Times New Roman" w:cs="Times New Roman"/>
          <w:kern w:val="0"/>
          <w:sz w:val="22"/>
          <w:szCs w:val="22"/>
          <w14:ligatures w14:val="none"/>
        </w:rPr>
        <w:t xml:space="preserve">Understanding </w:t>
      </w:r>
      <w:r w:rsidR="00CA2310">
        <w:rPr>
          <w:rFonts w:ascii="Times New Roman" w:eastAsia="Times New Roman" w:hAnsi="Times New Roman" w:cs="Times New Roman"/>
          <w:kern w:val="0"/>
          <w:sz w:val="22"/>
          <w:szCs w:val="22"/>
          <w14:ligatures w14:val="none"/>
        </w:rPr>
        <w:t xml:space="preserve">the </w:t>
      </w:r>
      <w:r w:rsidR="004974AB">
        <w:rPr>
          <w:rFonts w:ascii="Times New Roman" w:eastAsia="Times New Roman" w:hAnsi="Times New Roman" w:cs="Times New Roman"/>
          <w:kern w:val="0"/>
          <w:sz w:val="22"/>
          <w:szCs w:val="22"/>
          <w14:ligatures w14:val="none"/>
        </w:rPr>
        <w:t>interrelationship</w:t>
      </w:r>
      <w:r w:rsidR="00F71DB6">
        <w:rPr>
          <w:rFonts w:ascii="Times New Roman" w:eastAsia="Times New Roman" w:hAnsi="Times New Roman" w:cs="Times New Roman"/>
          <w:kern w:val="0"/>
          <w:sz w:val="22"/>
          <w:szCs w:val="22"/>
          <w14:ligatures w14:val="none"/>
        </w:rPr>
        <w:t xml:space="preserve"> between the </w:t>
      </w:r>
      <w:r w:rsidRPr="00593B5C">
        <w:rPr>
          <w:rFonts w:ascii="Times New Roman" w:eastAsia="Times New Roman" w:hAnsi="Times New Roman" w:cs="Times New Roman"/>
          <w:kern w:val="0"/>
          <w:sz w:val="22"/>
          <w:szCs w:val="22"/>
          <w14:ligatures w14:val="none"/>
        </w:rPr>
        <w:t>temperature and precipitation</w:t>
      </w:r>
      <w:r w:rsidR="00C233CD">
        <w:rPr>
          <w:rFonts w:ascii="Times New Roman" w:eastAsia="Times New Roman" w:hAnsi="Times New Roman" w:cs="Times New Roman"/>
          <w:kern w:val="0"/>
          <w:sz w:val="22"/>
          <w:szCs w:val="22"/>
          <w14:ligatures w14:val="none"/>
        </w:rPr>
        <w:t xml:space="preserve"> i</w:t>
      </w:r>
      <w:r w:rsidR="00CA2310">
        <w:rPr>
          <w:rFonts w:ascii="Times New Roman" w:eastAsia="Times New Roman" w:hAnsi="Times New Roman" w:cs="Times New Roman"/>
          <w:kern w:val="0"/>
          <w:sz w:val="22"/>
          <w:szCs w:val="22"/>
          <w14:ligatures w14:val="none"/>
        </w:rPr>
        <w:t>nterrelationship</w:t>
      </w:r>
      <w:r w:rsidRPr="00593B5C">
        <w:rPr>
          <w:rFonts w:ascii="Times New Roman" w:eastAsia="Times New Roman" w:hAnsi="Times New Roman" w:cs="Times New Roman"/>
          <w:kern w:val="0"/>
          <w:sz w:val="22"/>
          <w:szCs w:val="22"/>
          <w14:ligatures w14:val="none"/>
        </w:rPr>
        <w:t xml:space="preserve"> is </w:t>
      </w:r>
      <w:r w:rsidR="007865C9">
        <w:rPr>
          <w:rFonts w:ascii="Times New Roman" w:eastAsia="Times New Roman" w:hAnsi="Times New Roman" w:cs="Times New Roman"/>
          <w:kern w:val="0"/>
          <w:sz w:val="22"/>
          <w:szCs w:val="22"/>
          <w14:ligatures w14:val="none"/>
        </w:rPr>
        <w:t xml:space="preserve">crucial </w:t>
      </w:r>
      <w:r w:rsidRPr="00593B5C">
        <w:rPr>
          <w:rFonts w:ascii="Times New Roman" w:eastAsia="Times New Roman" w:hAnsi="Times New Roman" w:cs="Times New Roman"/>
          <w:kern w:val="0"/>
          <w:sz w:val="22"/>
          <w:szCs w:val="22"/>
          <w14:ligatures w14:val="none"/>
        </w:rPr>
        <w:t xml:space="preserve">for improving regional weather forecasts, risk assessment, and adaptation planning. This study looks at the relationship between temperature and precipitation in Växjö, Sweden. It is based on 30 years of hourly weather data (1995-2024) and monthly records (2000-2024). The study employs advanced statistical techniques known as copula-based modeling, which go beyond the methods previously utilized in standard linear correlation investigations. </w:t>
      </w:r>
      <w:r w:rsidRPr="00AD1714">
        <w:rPr>
          <w:rFonts w:ascii="Times New Roman" w:eastAsia="Times New Roman" w:hAnsi="Times New Roman" w:cs="Times New Roman"/>
          <w:color w:val="00B050"/>
          <w:kern w:val="0"/>
          <w:sz w:val="22"/>
          <w:szCs w:val="22"/>
          <w14:ligatures w14:val="none"/>
        </w:rPr>
        <w:t>This method can help describe the complicated, non-linear, and possibly asymmetric interrelations between these climate parameters, particularly the extreme values.</w:t>
      </w:r>
    </w:p>
    <w:p w14:paraId="0C00CDE7" w14:textId="77777777" w:rsidR="00DE00E0" w:rsidRPr="00AD1714" w:rsidRDefault="00DE00E0" w:rsidP="00CC08DC">
      <w:pPr>
        <w:spacing w:after="0" w:line="240" w:lineRule="auto"/>
        <w:rPr>
          <w:rFonts w:ascii="Times New Roman" w:eastAsia="Times New Roman" w:hAnsi="Times New Roman" w:cs="Times New Roman"/>
          <w:color w:val="00B050"/>
          <w:kern w:val="0"/>
          <w:sz w:val="22"/>
          <w:szCs w:val="22"/>
          <w14:ligatures w14:val="none"/>
        </w:rPr>
      </w:pPr>
      <w:r w:rsidRPr="00AD1714">
        <w:rPr>
          <w:rFonts w:ascii="Times New Roman" w:eastAsia="Times New Roman" w:hAnsi="Times New Roman" w:cs="Times New Roman"/>
          <w:color w:val="00B050"/>
          <w:kern w:val="0"/>
          <w:sz w:val="22"/>
          <w:szCs w:val="22"/>
          <w14:ligatures w14:val="none"/>
        </w:rPr>
        <w:t>The most significant conclusion of this study is the development of a new mixture copula model. This novel model combines two distinct types—Clayton and Gumbel—to better reflect varied climate patterns, particularly those characterized by cold and dry vs warm and rainy circumstances. Furthermore, the study uses extreme value theory and a metric called Temperature Value-at-Risk (T-</w:t>
      </w:r>
      <w:proofErr w:type="spellStart"/>
      <w:r w:rsidRPr="00AD1714">
        <w:rPr>
          <w:rFonts w:ascii="Times New Roman" w:eastAsia="Times New Roman" w:hAnsi="Times New Roman" w:cs="Times New Roman"/>
          <w:color w:val="00B050"/>
          <w:kern w:val="0"/>
          <w:sz w:val="22"/>
          <w:szCs w:val="22"/>
          <w14:ligatures w14:val="none"/>
        </w:rPr>
        <w:t>VaR</w:t>
      </w:r>
      <w:proofErr w:type="spellEnd"/>
      <w:r w:rsidRPr="00AD1714">
        <w:rPr>
          <w:rFonts w:ascii="Times New Roman" w:eastAsia="Times New Roman" w:hAnsi="Times New Roman" w:cs="Times New Roman"/>
          <w:color w:val="00B050"/>
          <w:kern w:val="0"/>
          <w:sz w:val="22"/>
          <w:szCs w:val="22"/>
          <w14:ligatures w14:val="none"/>
        </w:rPr>
        <w:t>) to determine the frequency and severity of uncommon, extreme temperature events.</w:t>
      </w:r>
    </w:p>
    <w:p w14:paraId="39B005A5" w14:textId="77777777" w:rsidR="00DC73A0" w:rsidRDefault="00DC73A0" w:rsidP="00CC08DC">
      <w:pPr>
        <w:spacing w:after="0" w:line="240" w:lineRule="auto"/>
        <w:rPr>
          <w:rFonts w:ascii="Times New Roman" w:eastAsia="Times New Roman" w:hAnsi="Times New Roman" w:cs="Times New Roman"/>
          <w:kern w:val="0"/>
          <w:sz w:val="22"/>
          <w:szCs w:val="22"/>
          <w14:ligatures w14:val="none"/>
        </w:rPr>
      </w:pPr>
    </w:p>
    <w:p w14:paraId="5A0E1F57" w14:textId="02CA23FD" w:rsidR="00664E7D" w:rsidRPr="00593B5C" w:rsidRDefault="00664E7D" w:rsidP="00CC08DC">
      <w:pPr>
        <w:spacing w:after="0" w:line="240" w:lineRule="auto"/>
        <w:rPr>
          <w:rFonts w:ascii="Times New Roman" w:eastAsia="Times New Roman" w:hAnsi="Times New Roman" w:cs="Times New Roman"/>
          <w:kern w:val="0"/>
          <w:sz w:val="22"/>
          <w:szCs w:val="22"/>
          <w14:ligatures w14:val="none"/>
        </w:rPr>
      </w:pPr>
      <w:r w:rsidRPr="00AD1714">
        <w:rPr>
          <w:rFonts w:ascii="Times New Roman" w:eastAsia="Times New Roman" w:hAnsi="Times New Roman" w:cs="Times New Roman"/>
          <w:color w:val="00B050"/>
          <w:kern w:val="0"/>
          <w:sz w:val="22"/>
          <w:szCs w:val="22"/>
          <w14:ligatures w14:val="none"/>
        </w:rPr>
        <w:t>SARIMA's time series modelling allows for more accurate temperature predictions.</w:t>
      </w:r>
      <w:r w:rsidRPr="00593B5C">
        <w:rPr>
          <w:rFonts w:ascii="Times New Roman" w:eastAsia="Times New Roman" w:hAnsi="Times New Roman" w:cs="Times New Roman"/>
          <w:kern w:val="0"/>
          <w:sz w:val="22"/>
          <w:szCs w:val="22"/>
          <w14:ligatures w14:val="none"/>
        </w:rPr>
        <w:t xml:space="preserve"> </w:t>
      </w:r>
      <w:r w:rsidRPr="00AD1714">
        <w:rPr>
          <w:rFonts w:ascii="Times New Roman" w:eastAsia="Times New Roman" w:hAnsi="Times New Roman" w:cs="Times New Roman"/>
          <w:color w:val="00B050"/>
          <w:kern w:val="0"/>
          <w:sz w:val="22"/>
          <w:szCs w:val="22"/>
          <w14:ligatures w14:val="none"/>
        </w:rPr>
        <w:t xml:space="preserve">The strongest model </w:t>
      </w:r>
      <w:r w:rsidR="00AD1714" w:rsidRPr="00AD1714">
        <w:rPr>
          <w:rFonts w:ascii="Times New Roman" w:eastAsia="Times New Roman" w:hAnsi="Times New Roman" w:cs="Times New Roman"/>
          <w:color w:val="00B050"/>
          <w:kern w:val="0"/>
          <w:sz w:val="22"/>
          <w:szCs w:val="22"/>
          <w14:ligatures w14:val="none"/>
        </w:rPr>
        <w:t>I</w:t>
      </w:r>
      <w:r w:rsidRPr="00AD1714">
        <w:rPr>
          <w:rFonts w:ascii="Times New Roman" w:eastAsia="Times New Roman" w:hAnsi="Times New Roman" w:cs="Times New Roman"/>
          <w:color w:val="00B050"/>
          <w:kern w:val="0"/>
          <w:sz w:val="22"/>
          <w:szCs w:val="22"/>
          <w14:ligatures w14:val="none"/>
        </w:rPr>
        <w:t xml:space="preserve"> discovered, SARIMA(1,1,1)(1,0,1), does an excellent job of detecting daily and seasonal temperature changes</w:t>
      </w:r>
      <w:r w:rsidRPr="00593B5C">
        <w:rPr>
          <w:rFonts w:ascii="Times New Roman" w:eastAsia="Times New Roman" w:hAnsi="Times New Roman" w:cs="Times New Roman"/>
          <w:kern w:val="0"/>
          <w:sz w:val="22"/>
          <w:szCs w:val="22"/>
          <w14:ligatures w14:val="none"/>
        </w:rPr>
        <w:t xml:space="preserve">. When </w:t>
      </w:r>
      <w:r w:rsidR="00AD1714">
        <w:rPr>
          <w:rFonts w:ascii="Times New Roman" w:eastAsia="Times New Roman" w:hAnsi="Times New Roman" w:cs="Times New Roman"/>
          <w:kern w:val="0"/>
          <w:sz w:val="22"/>
          <w:szCs w:val="22"/>
          <w14:ligatures w14:val="none"/>
        </w:rPr>
        <w:t>we</w:t>
      </w:r>
      <w:r w:rsidRPr="00593B5C">
        <w:rPr>
          <w:rFonts w:ascii="Times New Roman" w:eastAsia="Times New Roman" w:hAnsi="Times New Roman" w:cs="Times New Roman"/>
          <w:kern w:val="0"/>
          <w:sz w:val="22"/>
          <w:szCs w:val="22"/>
          <w14:ligatures w14:val="none"/>
        </w:rPr>
        <w:t xml:space="preserve"> projected future climate change scenarios, </w:t>
      </w:r>
      <w:r w:rsidR="00AD1714" w:rsidRPr="00AD1714">
        <w:rPr>
          <w:rFonts w:ascii="Times New Roman" w:eastAsia="Times New Roman" w:hAnsi="Times New Roman" w:cs="Times New Roman"/>
          <w:color w:val="00B050"/>
          <w:kern w:val="0"/>
          <w:sz w:val="22"/>
          <w:szCs w:val="22"/>
          <w14:ligatures w14:val="none"/>
        </w:rPr>
        <w:t>I</w:t>
      </w:r>
      <w:r w:rsidRPr="00AD1714">
        <w:rPr>
          <w:rFonts w:ascii="Times New Roman" w:eastAsia="Times New Roman" w:hAnsi="Times New Roman" w:cs="Times New Roman"/>
          <w:color w:val="00B050"/>
          <w:kern w:val="0"/>
          <w:sz w:val="22"/>
          <w:szCs w:val="22"/>
          <w14:ligatures w14:val="none"/>
        </w:rPr>
        <w:t xml:space="preserve"> discovered an increase in the number of rainy and warm periods, as well as changes in precipitation patterns. This will create new issues for agriculture, water supply management, and infrastructure in Växjö</w:t>
      </w:r>
      <w:r w:rsidRPr="00593B5C">
        <w:rPr>
          <w:rFonts w:ascii="Times New Roman" w:eastAsia="Times New Roman" w:hAnsi="Times New Roman" w:cs="Times New Roman"/>
          <w:kern w:val="0"/>
          <w:sz w:val="22"/>
          <w:szCs w:val="22"/>
          <w14:ligatures w14:val="none"/>
        </w:rPr>
        <w:t>.</w:t>
      </w:r>
    </w:p>
    <w:p w14:paraId="357EA96D" w14:textId="06C61695" w:rsidR="003F650C" w:rsidRPr="00593B5C" w:rsidRDefault="003F650C"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This thesis proposes a novel statistical framework with both scientific and practical applications. </w:t>
      </w:r>
      <w:r w:rsidRPr="00AD1714">
        <w:rPr>
          <w:rFonts w:ascii="Times New Roman" w:eastAsia="Times New Roman" w:hAnsi="Times New Roman" w:cs="Times New Roman"/>
          <w:color w:val="00B050"/>
          <w:kern w:val="0"/>
          <w:sz w:val="22"/>
          <w:szCs w:val="22"/>
          <w14:ligatures w14:val="none"/>
        </w:rPr>
        <w:t>It is based on copula modeling for Nordic climates, addresses seasonal changes in how temperature and precipitation interact, and provides practical suggestions for adapting to climate change.</w:t>
      </w:r>
      <w:r w:rsidRPr="00593B5C">
        <w:rPr>
          <w:rFonts w:ascii="Times New Roman" w:eastAsia="Times New Roman" w:hAnsi="Times New Roman" w:cs="Times New Roman"/>
          <w:kern w:val="0"/>
          <w:sz w:val="22"/>
          <w:szCs w:val="22"/>
          <w14:ligatures w14:val="none"/>
        </w:rPr>
        <w:t xml:space="preserve"> The findings are </w:t>
      </w:r>
      <w:r w:rsidRPr="00593B5C">
        <w:rPr>
          <w:rFonts w:ascii="Times New Roman" w:eastAsia="Times New Roman" w:hAnsi="Times New Roman" w:cs="Times New Roman"/>
          <w:kern w:val="0"/>
          <w:sz w:val="22"/>
          <w:szCs w:val="22"/>
          <w14:ligatures w14:val="none"/>
        </w:rPr>
        <w:lastRenderedPageBreak/>
        <w:t xml:space="preserve">relevant for regional leaders because </w:t>
      </w:r>
      <w:r w:rsidR="00AD1714">
        <w:rPr>
          <w:rFonts w:ascii="Times New Roman" w:eastAsia="Times New Roman" w:hAnsi="Times New Roman" w:cs="Times New Roman"/>
          <w:kern w:val="0"/>
          <w:sz w:val="22"/>
          <w:szCs w:val="22"/>
          <w14:ligatures w14:val="none"/>
        </w:rPr>
        <w:t>we</w:t>
      </w:r>
      <w:r w:rsidRPr="00593B5C">
        <w:rPr>
          <w:rFonts w:ascii="Times New Roman" w:eastAsia="Times New Roman" w:hAnsi="Times New Roman" w:cs="Times New Roman"/>
          <w:kern w:val="0"/>
          <w:sz w:val="22"/>
          <w:szCs w:val="22"/>
          <w14:ligatures w14:val="none"/>
        </w:rPr>
        <w:t xml:space="preserve"> provide a modeling tool that may be applied in other mid-latitude areas experiencing similar climate change.</w:t>
      </w:r>
    </w:p>
    <w:p w14:paraId="21B013E0" w14:textId="77777777" w:rsidR="00AD1714" w:rsidRDefault="00AD1714" w:rsidP="00CC08DC">
      <w:pPr>
        <w:spacing w:line="240" w:lineRule="auto"/>
        <w:rPr>
          <w:rFonts w:ascii="Times New Roman" w:eastAsia="Times New Roman" w:hAnsi="Times New Roman" w:cs="Times New Roman"/>
          <w:kern w:val="0"/>
          <w:sz w:val="22"/>
          <w:szCs w:val="22"/>
          <w14:ligatures w14:val="none"/>
        </w:rPr>
      </w:pPr>
    </w:p>
    <w:p w14:paraId="23C5F0F0" w14:textId="5F5F672C" w:rsidR="00B84107" w:rsidRPr="00593B5C" w:rsidRDefault="00660D85" w:rsidP="00CC08DC">
      <w:pPr>
        <w:spacing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Chapter 1:</w:t>
      </w:r>
      <w:r w:rsidR="00B84107" w:rsidRPr="00593B5C">
        <w:rPr>
          <w:rFonts w:ascii="Times New Roman" w:eastAsia="Times New Roman" w:hAnsi="Times New Roman" w:cs="Times New Roman"/>
          <w:kern w:val="0"/>
          <w:sz w:val="22"/>
          <w:szCs w:val="22"/>
          <w14:ligatures w14:val="none"/>
        </w:rPr>
        <w:t>Introduction</w:t>
      </w:r>
    </w:p>
    <w:p w14:paraId="6A601710" w14:textId="77777777" w:rsidR="00215D84" w:rsidRPr="00593B5C" w:rsidRDefault="00215D8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Forecasting is the evaluation or forecast of future events based on comparisons to previous patterns, whether kept and preserved in human memory or accessed through other methods</w:t>
      </w:r>
      <w:r w:rsidRPr="00AD1714">
        <w:rPr>
          <w:rFonts w:ascii="Times New Roman" w:eastAsia="Times New Roman" w:hAnsi="Times New Roman" w:cs="Times New Roman"/>
          <w:color w:val="00B050"/>
          <w:kern w:val="0"/>
          <w:sz w:val="22"/>
          <w:szCs w:val="22"/>
          <w14:ligatures w14:val="none"/>
        </w:rPr>
        <w:t>. Forecasting in climatology is very important since it has a direct impact on farm planning, urban growth, resource management, and catastrophe avoidance measures.</w:t>
      </w:r>
      <w:r w:rsidRPr="00AD1714">
        <w:rPr>
          <w:rFonts w:ascii="Times New Roman" w:eastAsia="Times New Roman" w:hAnsi="Times New Roman" w:cs="Times New Roman"/>
          <w:color w:val="00B050"/>
          <w:kern w:val="0"/>
          <w:sz w:val="22"/>
          <w:szCs w:val="22"/>
          <w14:ligatures w14:val="none"/>
        </w:rPr>
        <w:br/>
      </w:r>
      <w:r w:rsidRPr="00593B5C">
        <w:rPr>
          <w:rFonts w:ascii="Times New Roman" w:eastAsia="Times New Roman" w:hAnsi="Times New Roman" w:cs="Times New Roman"/>
          <w:kern w:val="0"/>
          <w:sz w:val="22"/>
          <w:szCs w:val="22"/>
          <w14:ligatures w14:val="none"/>
        </w:rPr>
        <w:br/>
        <w:t>Temperature is one of the climate factors that has a complex interrelationship with precipitation that varies by region, altitude, and time scale. The goal of this research is to create and evaluate advanced statistical model representations that can preserve the joint response behavior of these key climate variables.</w:t>
      </w:r>
    </w:p>
    <w:p w14:paraId="087A38BE" w14:textId="11C91610" w:rsidR="007420FA" w:rsidRPr="00593B5C" w:rsidRDefault="007420FA" w:rsidP="00CC08DC">
      <w:pPr>
        <w:spacing w:after="0" w:line="240" w:lineRule="auto"/>
        <w:rPr>
          <w:rFonts w:ascii="Times New Roman" w:eastAsia="Times New Roman" w:hAnsi="Times New Roman" w:cs="Times New Roman"/>
          <w:kern w:val="0"/>
          <w:sz w:val="22"/>
          <w:szCs w:val="22"/>
          <w14:ligatures w14:val="none"/>
        </w:rPr>
      </w:pPr>
    </w:p>
    <w:p w14:paraId="7434F3F2" w14:textId="77777777" w:rsidR="00AD5470" w:rsidRPr="00593B5C" w:rsidRDefault="00AD5470" w:rsidP="00CC08DC">
      <w:pPr>
        <w:spacing w:after="0" w:line="240" w:lineRule="auto"/>
        <w:rPr>
          <w:rFonts w:ascii="Times New Roman" w:eastAsia="Times New Roman" w:hAnsi="Times New Roman" w:cs="Times New Roman"/>
          <w:kern w:val="0"/>
          <w:sz w:val="22"/>
          <w:szCs w:val="22"/>
          <w14:ligatures w14:val="none"/>
        </w:rPr>
      </w:pPr>
      <w:r w:rsidRPr="00660D85">
        <w:rPr>
          <w:rFonts w:ascii="Times New Roman" w:eastAsia="Times New Roman" w:hAnsi="Times New Roman" w:cs="Times New Roman"/>
          <w:color w:val="00B050"/>
          <w:kern w:val="0"/>
          <w:sz w:val="22"/>
          <w:szCs w:val="22"/>
          <w14:ligatures w14:val="none"/>
        </w:rPr>
        <w:t xml:space="preserve">Conventional statistical methods for analyzing climate data have primarily relied on linear correlation measures and normal distribution assumptions. </w:t>
      </w:r>
      <w:r w:rsidRPr="00593B5C">
        <w:rPr>
          <w:rFonts w:ascii="Times New Roman" w:eastAsia="Times New Roman" w:hAnsi="Times New Roman" w:cs="Times New Roman"/>
          <w:kern w:val="0"/>
          <w:sz w:val="22"/>
          <w:szCs w:val="22"/>
          <w14:ligatures w14:val="none"/>
        </w:rPr>
        <w:t>The nature of these qualities goes beyond previous modeling methodologies that can accurately simulate the nature of interacting climate factors.</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r>
      <w:r w:rsidRPr="00660D85">
        <w:rPr>
          <w:rFonts w:ascii="Times New Roman" w:eastAsia="Times New Roman" w:hAnsi="Times New Roman" w:cs="Times New Roman"/>
          <w:color w:val="00B050"/>
          <w:kern w:val="0"/>
          <w:sz w:val="22"/>
          <w:szCs w:val="22"/>
          <w14:ligatures w14:val="none"/>
        </w:rPr>
        <w:t xml:space="preserve">To overcome these limitations, which are inherent in employing numerous univariate models, the current study employs copula-based statistical modeling approaches, which provide a strong mathematical framework specifically built for modeling multivariate dependencies. </w:t>
      </w:r>
      <w:r w:rsidRPr="00593B5C">
        <w:rPr>
          <w:rFonts w:ascii="Times New Roman" w:eastAsia="Times New Roman" w:hAnsi="Times New Roman" w:cs="Times New Roman"/>
          <w:kern w:val="0"/>
          <w:sz w:val="22"/>
          <w:szCs w:val="22"/>
          <w14:ligatures w14:val="none"/>
        </w:rPr>
        <w:t>Temperature data has a distinct bimodal distribution that corresponds to daily and nighttime cycles, however precipitation has a substantially zero-inflated distribution with significant positive skew, which most multivariate approaches cannot handle concurrently.</w:t>
      </w:r>
    </w:p>
    <w:p w14:paraId="247DD89E" w14:textId="77777777" w:rsidR="0045162C" w:rsidRPr="00593B5C" w:rsidRDefault="0045162C"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Recent discoveries in climate research demonstrate how beneficial copula-based approaches may be in a variety of applications. For example, </w:t>
      </w:r>
      <w:proofErr w:type="spellStart"/>
      <w:r w:rsidRPr="00593B5C">
        <w:rPr>
          <w:rFonts w:ascii="Times New Roman" w:eastAsia="Times New Roman" w:hAnsi="Times New Roman" w:cs="Times New Roman"/>
          <w:kern w:val="0"/>
          <w:sz w:val="22"/>
          <w:szCs w:val="22"/>
          <w14:ligatures w14:val="none"/>
        </w:rPr>
        <w:t>Schölzel</w:t>
      </w:r>
      <w:proofErr w:type="spellEnd"/>
      <w:r w:rsidRPr="00593B5C">
        <w:rPr>
          <w:rFonts w:ascii="Times New Roman" w:eastAsia="Times New Roman" w:hAnsi="Times New Roman" w:cs="Times New Roman"/>
          <w:kern w:val="0"/>
          <w:sz w:val="22"/>
          <w:szCs w:val="22"/>
          <w14:ligatures w14:val="none"/>
        </w:rPr>
        <w:t xml:space="preserve"> and Friederichs (2008) used similar techniques to study how temperature and precipitation interact in Central Europe. Their research indicated that the way these elements interact is not equal—it is unbalanced, and this pattern varies throughout the year. Surprisingly, these findings appear to correspond with some preliminary results from climatic data in Växjö.</w:t>
      </w:r>
    </w:p>
    <w:p w14:paraId="30856C75" w14:textId="77777777" w:rsidR="00AC3ADC" w:rsidRPr="00593B5C" w:rsidRDefault="00AC3ADC"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Even while this research has made tremendous progress, there is still a noticeable gap in our understanding, particularly when it comes to applying more advanced copula structures to anticipate climate variables in Nordic areas. This missing aspect is critically important to resolve, particularly in areas such as southern Sweden. These regions have such distinct climate traits, including significant seasonal fluctuations, that they may respond differently to the effects of climate change.</w:t>
      </w:r>
    </w:p>
    <w:p w14:paraId="632642F2" w14:textId="1D6A57B9" w:rsidR="00E431B9" w:rsidRPr="00593B5C" w:rsidRDefault="00E431B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This study fills a gap in our understanding by developing a novel mixed copula model that combines Clayton and Gumbel components. This approach aims to better capture the link between temperature and precipitation in Växjö. By altering the importance of these components, the model provides a more detailed representation of the intricate interactions between temperature and precipitation at different levels. </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The study focuses on five primary goals that aim to improve both the methodology utilized and the real-world applications of climate science. Finally, the study predicts how temperature and precipitation patterns may alter under various global warming scenarios. This provides vital insight into how climate change may affect the relationship between these two variables in the future</w:t>
      </w:r>
      <w:r w:rsidR="00A36926" w:rsidRPr="00593B5C">
        <w:rPr>
          <w:rFonts w:ascii="Times New Roman" w:eastAsia="Times New Roman" w:hAnsi="Times New Roman" w:cs="Times New Roman"/>
          <w:kern w:val="0"/>
          <w:sz w:val="22"/>
          <w:szCs w:val="22"/>
          <w14:ligatures w14:val="none"/>
        </w:rPr>
        <w:t xml:space="preserve"> and seasons</w:t>
      </w:r>
      <w:r w:rsidRPr="00593B5C">
        <w:rPr>
          <w:rFonts w:ascii="Times New Roman" w:eastAsia="Times New Roman" w:hAnsi="Times New Roman" w:cs="Times New Roman"/>
          <w:kern w:val="0"/>
          <w:sz w:val="22"/>
          <w:szCs w:val="22"/>
          <w14:ligatures w14:val="none"/>
        </w:rPr>
        <w:t>.</w:t>
      </w:r>
    </w:p>
    <w:p w14:paraId="0943C9DC" w14:textId="77777777" w:rsidR="00D146EB" w:rsidRPr="00593B5C" w:rsidRDefault="00D146EB"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This extensive investigation provides vital insights into Växjö's intricate weather patterns. It also lays a robust statistical foundation that can be adjusted and expanded to various regions. These discoveries improve both our theoretical understanding of climate systems and the practical application of this knowledge to real-world difficulties in our uncertain environment.</w:t>
      </w:r>
    </w:p>
    <w:p w14:paraId="02F23209" w14:textId="7E7E9824" w:rsidR="007918B6" w:rsidRPr="00593B5C" w:rsidRDefault="007918B6" w:rsidP="00CC08DC">
      <w:pPr>
        <w:pStyle w:val="ListParagraph"/>
        <w:numPr>
          <w:ilvl w:val="1"/>
          <w:numId w:val="1"/>
        </w:numPr>
        <w:spacing w:after="0" w:line="240" w:lineRule="auto"/>
        <w:rPr>
          <w:rFonts w:ascii="Times New Roman" w:eastAsia="Times New Roman" w:hAnsi="Times New Roman" w:cs="Times New Roman"/>
          <w:kern w:val="0"/>
          <w:sz w:val="22"/>
          <w:szCs w:val="22"/>
          <w14:ligatures w14:val="none"/>
        </w:rPr>
      </w:pPr>
      <w:bookmarkStart w:id="0" w:name="_Hlk210213593"/>
      <w:r w:rsidRPr="00593B5C">
        <w:rPr>
          <w:rFonts w:ascii="Times New Roman" w:eastAsia="Times New Roman" w:hAnsi="Times New Roman" w:cs="Times New Roman"/>
          <w:kern w:val="0"/>
          <w:sz w:val="22"/>
          <w:szCs w:val="22"/>
          <w14:ligatures w14:val="none"/>
        </w:rPr>
        <w:t>Background and Context</w:t>
      </w:r>
    </w:p>
    <w:bookmarkEnd w:id="0"/>
    <w:p w14:paraId="4D9FDB0B" w14:textId="77777777" w:rsidR="00332D92" w:rsidRPr="00593B5C" w:rsidRDefault="00332D9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lastRenderedPageBreak/>
        <w:t>Temperature-precipitation correlations are among the most important interactions in climate dynamics, influencing environmental systems, water resource management, agricultural productivity, and regional economic growth. This project's goal is to develop accurate temperature forecasting methods, improve understanding of seasonal patterns and variations, and provide actionable insights to support better planning for both commercial enterprises and agricultural activities in the region by conducting a systematic examination of comprehensive climate monthly and hourly data from 2000 to 2024 and 1995 to 2024, respectively.</w:t>
      </w:r>
    </w:p>
    <w:p w14:paraId="6DF2C9B3" w14:textId="426E5E16" w:rsidR="00FB0AF0" w:rsidRPr="00593B5C" w:rsidRDefault="00FB0AF0" w:rsidP="00CC08DC">
      <w:pPr>
        <w:spacing w:after="0" w:line="240" w:lineRule="auto"/>
        <w:rPr>
          <w:rFonts w:ascii="Times New Roman" w:eastAsia="Times New Roman" w:hAnsi="Times New Roman" w:cs="Times New Roman"/>
          <w:kern w:val="0"/>
          <w:sz w:val="22"/>
          <w:szCs w:val="22"/>
          <w14:ligatures w14:val="none"/>
        </w:rPr>
      </w:pPr>
      <w:r w:rsidRPr="00660D85">
        <w:rPr>
          <w:rFonts w:ascii="Times New Roman" w:eastAsia="Times New Roman" w:hAnsi="Times New Roman" w:cs="Times New Roman"/>
          <w:color w:val="00B050"/>
          <w:kern w:val="0"/>
          <w:sz w:val="22"/>
          <w:szCs w:val="22"/>
          <w14:ligatures w14:val="none"/>
        </w:rPr>
        <w:t>Växjö Kommun, located in southern Sweden, is an especially interesting subject in climate studies due to its location and peculiar weather patterns</w:t>
      </w:r>
      <w:r w:rsidRPr="00593B5C">
        <w:rPr>
          <w:rFonts w:ascii="Times New Roman" w:eastAsia="Times New Roman" w:hAnsi="Times New Roman" w:cs="Times New Roman"/>
          <w:kern w:val="0"/>
          <w:sz w:val="22"/>
          <w:szCs w:val="22"/>
          <w14:ligatures w14:val="none"/>
        </w:rPr>
        <w:t xml:space="preserve">. The area's maritime effect helps to keep temperature swings under control, but it also complicates how precipitation behaves, particularly during the seasons when the weather changes. </w:t>
      </w:r>
      <w:r w:rsidRPr="00593B5C">
        <w:rPr>
          <w:rFonts w:ascii="Times New Roman" w:eastAsia="Times New Roman" w:hAnsi="Times New Roman" w:cs="Times New Roman"/>
          <w:kern w:val="0"/>
          <w:sz w:val="22"/>
          <w:szCs w:val="22"/>
          <w14:ligatures w14:val="none"/>
        </w:rPr>
        <w:br/>
        <w:t>Växjö's variable rainfall and winter snowfall present significant obstacles for farming and sustaining local infrastructure. These climate-related challenges underline the critical importance of accurate weather forecasting for climate-sensitive enterprises. Good forecasts are critical for guaranteeing long-term economic stability, sensible resource allocation, and avoiding the disruption that changing weather conditions can cause to production plans and supply chains.</w:t>
      </w:r>
    </w:p>
    <w:p w14:paraId="13AC440E" w14:textId="77777777" w:rsidR="00FE4590" w:rsidRPr="00593B5C" w:rsidRDefault="00FE4590"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Previous research has emphasized the need of understanding temperature-precipitation relationships across the world's many climate zones. These studies have shown that Copula-based methodologies have considerable advantages in modeling climate variable relationships across diverse ecosystems, ranging from dry regions to temperate zones. </w:t>
      </w:r>
      <w:r w:rsidRPr="00593B5C">
        <w:rPr>
          <w:rFonts w:ascii="Times New Roman" w:eastAsia="Times New Roman" w:hAnsi="Times New Roman" w:cs="Times New Roman"/>
          <w:kern w:val="0"/>
          <w:sz w:val="22"/>
          <w:szCs w:val="22"/>
          <w14:ligatures w14:val="none"/>
        </w:rPr>
        <w:br/>
        <w:t xml:space="preserve">Despite the rising body of international research, there is a considerable gap in the scientific literature about the application of sophisticated statistical models, particularly Copula-based methodologies, to the specific climatic conditions of Växjö </w:t>
      </w:r>
      <w:proofErr w:type="spellStart"/>
      <w:r w:rsidRPr="00593B5C">
        <w:rPr>
          <w:rFonts w:ascii="Times New Roman" w:eastAsia="Times New Roman" w:hAnsi="Times New Roman" w:cs="Times New Roman"/>
          <w:kern w:val="0"/>
          <w:sz w:val="22"/>
          <w:szCs w:val="22"/>
          <w14:ligatures w14:val="none"/>
        </w:rPr>
        <w:t>Kommun</w:t>
      </w:r>
      <w:proofErr w:type="spellEnd"/>
      <w:r w:rsidRPr="00593B5C">
        <w:rPr>
          <w:rFonts w:ascii="Times New Roman" w:eastAsia="Times New Roman" w:hAnsi="Times New Roman" w:cs="Times New Roman"/>
          <w:kern w:val="0"/>
          <w:sz w:val="22"/>
          <w:szCs w:val="22"/>
          <w14:ligatures w14:val="none"/>
        </w:rPr>
        <w:t xml:space="preserve"> and other Nordic locations. This research gap limits our capacity to generate realistic climate projections tailored to the region's specific needs, as well as develop effective climate adaptation measures for local agricultural and commercial interests.</w:t>
      </w:r>
    </w:p>
    <w:p w14:paraId="2A380437" w14:textId="251C0639" w:rsidR="007918B6" w:rsidRPr="00593B5C" w:rsidRDefault="007918B6" w:rsidP="00CC08DC">
      <w:pPr>
        <w:spacing w:after="0" w:line="240" w:lineRule="auto"/>
        <w:rPr>
          <w:rFonts w:ascii="Times New Roman" w:eastAsia="Times New Roman" w:hAnsi="Times New Roman" w:cs="Times New Roman"/>
          <w:kern w:val="0"/>
          <w:sz w:val="22"/>
          <w:szCs w:val="22"/>
          <w14:ligatures w14:val="none"/>
        </w:rPr>
      </w:pPr>
    </w:p>
    <w:p w14:paraId="7FFB1083" w14:textId="77777777" w:rsidR="007479C0" w:rsidRPr="00593B5C" w:rsidRDefault="007479C0"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This study employs Copula analytic tools to develop comprehensive models of the link between temperature and precipitation in Växjö </w:t>
      </w:r>
      <w:proofErr w:type="spellStart"/>
      <w:r w:rsidRPr="00593B5C">
        <w:rPr>
          <w:rFonts w:ascii="Times New Roman" w:eastAsia="Times New Roman" w:hAnsi="Times New Roman" w:cs="Times New Roman"/>
          <w:kern w:val="0"/>
          <w:sz w:val="22"/>
          <w:szCs w:val="22"/>
          <w14:ligatures w14:val="none"/>
        </w:rPr>
        <w:t>Kommun</w:t>
      </w:r>
      <w:proofErr w:type="spellEnd"/>
      <w:r w:rsidRPr="00593B5C">
        <w:rPr>
          <w:rFonts w:ascii="Times New Roman" w:eastAsia="Times New Roman" w:hAnsi="Times New Roman" w:cs="Times New Roman"/>
          <w:kern w:val="0"/>
          <w:sz w:val="22"/>
          <w:szCs w:val="22"/>
          <w14:ligatures w14:val="none"/>
        </w:rPr>
        <w:t xml:space="preserve">, with the goal of closing a significant knowledge gap. This methodological upgrade will allow for more precise temperature projections for the area, taking into account how precipitation patterns influence temperature dynamics throughout different seasons and conditions. </w:t>
      </w:r>
      <w:r w:rsidRPr="00593B5C">
        <w:rPr>
          <w:rFonts w:ascii="Times New Roman" w:eastAsia="Times New Roman" w:hAnsi="Times New Roman" w:cs="Times New Roman"/>
          <w:kern w:val="0"/>
          <w:sz w:val="22"/>
          <w:szCs w:val="22"/>
          <w14:ligatures w14:val="none"/>
        </w:rPr>
        <w:br/>
        <w:t xml:space="preserve">The research findings, which include rigorous statistical analysis and modeling, will help </w:t>
      </w:r>
      <w:proofErr w:type="spellStart"/>
      <w:r w:rsidRPr="00593B5C">
        <w:rPr>
          <w:rFonts w:ascii="Times New Roman" w:eastAsia="Times New Roman" w:hAnsi="Times New Roman" w:cs="Times New Roman"/>
          <w:kern w:val="0"/>
          <w:sz w:val="22"/>
          <w:szCs w:val="22"/>
          <w14:ligatures w14:val="none"/>
        </w:rPr>
        <w:t>Kronoberg</w:t>
      </w:r>
      <w:proofErr w:type="spellEnd"/>
      <w:r w:rsidRPr="00593B5C">
        <w:rPr>
          <w:rFonts w:ascii="Times New Roman" w:eastAsia="Times New Roman" w:hAnsi="Times New Roman" w:cs="Times New Roman"/>
          <w:kern w:val="0"/>
          <w:sz w:val="22"/>
          <w:szCs w:val="22"/>
          <w14:ligatures w14:val="none"/>
        </w:rPr>
        <w:t xml:space="preserve"> County enhance its climate modeling capabilities, providing critical information for efficient resource management and the creation of effective responses to climate variability. Similarly, commercial businesses that rely on weather conditions, such as tourism, energy utilities, and transportation services, may profit from these insights in their operational planning and risk management strategies.</w:t>
      </w:r>
    </w:p>
    <w:p w14:paraId="76A8FB57" w14:textId="5E7233F5" w:rsidR="00DF2E6B" w:rsidRPr="00593B5C" w:rsidRDefault="00DF2E6B" w:rsidP="00CC08DC">
      <w:pPr>
        <w:spacing w:after="0" w:line="240" w:lineRule="auto"/>
        <w:rPr>
          <w:rFonts w:ascii="Times New Roman" w:eastAsia="Times New Roman" w:hAnsi="Times New Roman" w:cs="Times New Roman"/>
          <w:kern w:val="0"/>
          <w:sz w:val="22"/>
          <w:szCs w:val="22"/>
          <w14:ligatures w14:val="none"/>
        </w:rPr>
      </w:pPr>
    </w:p>
    <w:p w14:paraId="2BF99BD8" w14:textId="77777777" w:rsidR="004F1A49" w:rsidRPr="00593B5C" w:rsidRDefault="004F1A4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Växjö has a moderate climate, which is mainly influenced by air masses flowing from the Baltic Sea. This results in a unique weather pattern that necessitates certain modeling techniques. The non-parametric technique is ideal for examining consistent relationships between variables without making any assumptions about their underlying patterns. This is a significant advantage when working with climate data, which frequently contains uneven distributions, many zero values, and shifts with the seasons.</w:t>
      </w:r>
    </w:p>
    <w:p w14:paraId="75978CC0" w14:textId="77777777" w:rsidR="00C45D98" w:rsidRPr="00593B5C" w:rsidRDefault="00C45D98"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ultimate purpose of this complete climate analysis is to provide actual benefits to regional stakeholders, rather than just academic research. These findings will help to inform decision-making in a variety of sectors, including agricultural production, water management, urban planning, and infrastructure development, thereby improving the region's ability to adapt to both current climate challenges and potential future changes in temperature-precipitation patterns.</w:t>
      </w:r>
    </w:p>
    <w:p w14:paraId="4A78A0F3" w14:textId="1D11C738" w:rsidR="007918B6" w:rsidRPr="00593B5C" w:rsidRDefault="007918B6" w:rsidP="00CC08DC">
      <w:pPr>
        <w:spacing w:after="0" w:line="240" w:lineRule="auto"/>
        <w:rPr>
          <w:rFonts w:ascii="Times New Roman" w:eastAsia="Times New Roman" w:hAnsi="Times New Roman" w:cs="Times New Roman"/>
          <w:kern w:val="0"/>
          <w:sz w:val="22"/>
          <w:szCs w:val="22"/>
          <w14:ligatures w14:val="none"/>
        </w:rPr>
      </w:pPr>
    </w:p>
    <w:p w14:paraId="7BAC48F5" w14:textId="252504D4" w:rsidR="00DF2E6B" w:rsidRPr="00593B5C" w:rsidRDefault="00DF2E6B" w:rsidP="00CC08DC">
      <w:pPr>
        <w:pStyle w:val="ListParagraph"/>
        <w:numPr>
          <w:ilvl w:val="1"/>
          <w:numId w:val="1"/>
        </w:numPr>
        <w:spacing w:after="0" w:line="240" w:lineRule="auto"/>
        <w:rPr>
          <w:rFonts w:ascii="Times New Roman" w:eastAsia="Times New Roman" w:hAnsi="Times New Roman" w:cs="Times New Roman"/>
          <w:kern w:val="0"/>
          <w:sz w:val="22"/>
          <w:szCs w:val="22"/>
          <w14:ligatures w14:val="none"/>
        </w:rPr>
      </w:pPr>
      <w:bookmarkStart w:id="1" w:name="_Hlk210213643"/>
      <w:r w:rsidRPr="00593B5C">
        <w:rPr>
          <w:rFonts w:ascii="Times New Roman" w:eastAsia="Times New Roman" w:hAnsi="Times New Roman" w:cs="Times New Roman"/>
          <w:kern w:val="0"/>
          <w:sz w:val="22"/>
          <w:szCs w:val="22"/>
          <w14:ligatures w14:val="none"/>
        </w:rPr>
        <w:t>Purpose and Research Questions</w:t>
      </w:r>
    </w:p>
    <w:bookmarkEnd w:id="1"/>
    <w:p w14:paraId="587F4272" w14:textId="314C4B5B" w:rsidR="00DF2E6B" w:rsidRPr="00593B5C" w:rsidRDefault="00DF2E6B" w:rsidP="00CC08DC">
      <w:pPr>
        <w:pStyle w:val="ListParagraph"/>
        <w:numPr>
          <w:ilvl w:val="0"/>
          <w:numId w:val="2"/>
        </w:num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Purpose of the study</w:t>
      </w:r>
    </w:p>
    <w:p w14:paraId="02DDBEB5" w14:textId="77777777" w:rsidR="00346F57" w:rsidRPr="00593B5C" w:rsidRDefault="00346F5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lastRenderedPageBreak/>
        <w:t>This work develops cutting-edge statistical models with copulas to better explain the complicated, non-linear relationships between temperature and rainfall in Växjö, Sweden. The study examines 30 years of hourly weather data to identify seasonal changes, trends, and unexpected weather patterns that have a substantial impact on local farming—such as dairy, forestry, and cold-tolerant crops—as well as infrastructure maintenance during snowy periods. The models accomplish this by discriminating between individual weather behaviors and how they connect to one another, resulting in more accurate predictions than prior methods. The findings will help to plan for climate change by offering useful tools for forecasting temperatures, researching seasonal weather, and defining sustainable agricultural and environmental practices in Växjö.</w:t>
      </w:r>
    </w:p>
    <w:p w14:paraId="6DC6133B" w14:textId="2E90E94E" w:rsidR="00406B98" w:rsidRPr="00593B5C" w:rsidRDefault="00406B98" w:rsidP="00CC08DC">
      <w:pPr>
        <w:pStyle w:val="ListParagraph"/>
        <w:numPr>
          <w:ilvl w:val="0"/>
          <w:numId w:val="2"/>
        </w:num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Research Questions</w:t>
      </w:r>
    </w:p>
    <w:p w14:paraId="7708D601" w14:textId="77777777" w:rsidR="00406B98" w:rsidRPr="00593B5C" w:rsidRDefault="00406B98" w:rsidP="00CC08DC">
      <w:pPr>
        <w:pStyle w:val="ListParagraph"/>
        <w:spacing w:after="0" w:line="240" w:lineRule="auto"/>
        <w:ind w:left="1080"/>
        <w:rPr>
          <w:rFonts w:ascii="Times New Roman" w:eastAsia="Times New Roman" w:hAnsi="Times New Roman" w:cs="Times New Roman"/>
          <w:kern w:val="0"/>
          <w:sz w:val="22"/>
          <w:szCs w:val="22"/>
          <w14:ligatures w14:val="none"/>
        </w:rPr>
      </w:pPr>
    </w:p>
    <w:p w14:paraId="5458ABBF" w14:textId="0B813632" w:rsidR="00406B98" w:rsidRPr="00593B5C" w:rsidRDefault="00406B98" w:rsidP="00CC08DC">
      <w:pPr>
        <w:pStyle w:val="ListParagraph"/>
        <w:spacing w:after="0" w:line="240" w:lineRule="auto"/>
        <w:ind w:left="108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To accomplish these goals, this study answers the following research questions: </w:t>
      </w:r>
    </w:p>
    <w:p w14:paraId="7D98C180" w14:textId="39E726D7" w:rsidR="00406B98" w:rsidRPr="00593B5C" w:rsidRDefault="00406B98" w:rsidP="00CC08DC">
      <w:pPr>
        <w:pStyle w:val="ListParagraph"/>
        <w:spacing w:after="0" w:line="240" w:lineRule="auto"/>
        <w:ind w:left="108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t xml:space="preserve">1. </w:t>
      </w:r>
      <w:r w:rsidR="003E385D">
        <w:rPr>
          <w:rFonts w:ascii="Times New Roman" w:eastAsia="Times New Roman" w:hAnsi="Times New Roman" w:cs="Times New Roman"/>
          <w:kern w:val="0"/>
          <w:sz w:val="22"/>
          <w:szCs w:val="22"/>
          <w14:ligatures w14:val="none"/>
        </w:rPr>
        <w:t>To know</w:t>
      </w:r>
      <w:r w:rsidRPr="00593B5C">
        <w:rPr>
          <w:rFonts w:ascii="Times New Roman" w:eastAsia="Times New Roman" w:hAnsi="Times New Roman" w:cs="Times New Roman"/>
          <w:kern w:val="0"/>
          <w:sz w:val="22"/>
          <w:szCs w:val="22"/>
          <w14:ligatures w14:val="none"/>
        </w:rPr>
        <w:t xml:space="preserve"> the statistical distribution of temperature and precipitation in Växjö? </w:t>
      </w:r>
      <w:r w:rsidRPr="00593B5C">
        <w:rPr>
          <w:rFonts w:ascii="Times New Roman" w:eastAsia="Times New Roman" w:hAnsi="Times New Roman" w:cs="Times New Roman"/>
          <w:kern w:val="0"/>
          <w:sz w:val="22"/>
          <w:szCs w:val="22"/>
          <w14:ligatures w14:val="none"/>
        </w:rPr>
        <w:br/>
        <w:t xml:space="preserve">    </w:t>
      </w:r>
    </w:p>
    <w:p w14:paraId="5CD9ECEE" w14:textId="57D1E988" w:rsidR="00406B98" w:rsidRPr="00593B5C" w:rsidRDefault="00406B98" w:rsidP="00CC08DC">
      <w:pPr>
        <w:pStyle w:val="ListParagraph"/>
        <w:numPr>
          <w:ilvl w:val="0"/>
          <w:numId w:val="3"/>
        </w:num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How do descriptive statistics </w:t>
      </w:r>
      <w:r w:rsidR="003E385D">
        <w:rPr>
          <w:rFonts w:ascii="Times New Roman" w:eastAsia="Times New Roman" w:hAnsi="Times New Roman" w:cs="Times New Roman"/>
          <w:kern w:val="0"/>
          <w:sz w:val="22"/>
          <w:szCs w:val="22"/>
          <w14:ligatures w14:val="none"/>
        </w:rPr>
        <w:t xml:space="preserve">like </w:t>
      </w:r>
      <w:r w:rsidRPr="00593B5C">
        <w:rPr>
          <w:rFonts w:ascii="Times New Roman" w:eastAsia="Times New Roman" w:hAnsi="Times New Roman" w:cs="Times New Roman"/>
          <w:kern w:val="0"/>
          <w:sz w:val="22"/>
          <w:szCs w:val="22"/>
          <w14:ligatures w14:val="none"/>
        </w:rPr>
        <w:t>mean, variance, and skewness represent climatic data?</w:t>
      </w:r>
    </w:p>
    <w:p w14:paraId="11F8A93D" w14:textId="77777777" w:rsidR="00406B98" w:rsidRPr="00593B5C" w:rsidRDefault="00406B98" w:rsidP="00CC08DC">
      <w:pPr>
        <w:pStyle w:val="ListParagraph"/>
        <w:numPr>
          <w:ilvl w:val="0"/>
          <w:numId w:val="3"/>
        </w:num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Do temperature and precipitation have normal distributions? What adjustments can improve their statistical handling? </w:t>
      </w:r>
    </w:p>
    <w:p w14:paraId="3DB01200" w14:textId="11415222" w:rsidR="00406B98" w:rsidRPr="00593B5C" w:rsidRDefault="00406B98" w:rsidP="00CC08DC">
      <w:pPr>
        <w:pStyle w:val="ListParagraph"/>
        <w:numPr>
          <w:ilvl w:val="0"/>
          <w:numId w:val="3"/>
        </w:num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How do data visualization approaches improve our understanding of climatic patterns? </w:t>
      </w:r>
    </w:p>
    <w:p w14:paraId="27E0C1E5" w14:textId="77777777" w:rsidR="00406B98" w:rsidRPr="00593B5C" w:rsidRDefault="00406B98" w:rsidP="00CC08DC">
      <w:pPr>
        <w:spacing w:after="0" w:line="240" w:lineRule="auto"/>
        <w:rPr>
          <w:rFonts w:ascii="Times New Roman" w:eastAsia="Times New Roman" w:hAnsi="Times New Roman" w:cs="Times New Roman"/>
          <w:kern w:val="0"/>
          <w:sz w:val="22"/>
          <w:szCs w:val="22"/>
          <w14:ligatures w14:val="none"/>
        </w:rPr>
      </w:pPr>
    </w:p>
    <w:p w14:paraId="757D91A2" w14:textId="7B7B03CA" w:rsidR="00406B98" w:rsidRPr="00593B5C" w:rsidRDefault="00406B98" w:rsidP="00593BB4">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CC08DC">
        <w:rPr>
          <w:rFonts w:ascii="Times New Roman" w:eastAsia="Times New Roman" w:hAnsi="Times New Roman" w:cs="Times New Roman"/>
          <w:kern w:val="0"/>
          <w:sz w:val="22"/>
          <w:szCs w:val="22"/>
          <w14:ligatures w14:val="none"/>
        </w:rPr>
        <w:t xml:space="preserve">    </w:t>
      </w:r>
      <w:r w:rsidRPr="00593B5C">
        <w:rPr>
          <w:rFonts w:ascii="Times New Roman" w:eastAsia="Times New Roman" w:hAnsi="Times New Roman" w:cs="Times New Roman"/>
          <w:kern w:val="0"/>
          <w:sz w:val="22"/>
          <w:szCs w:val="22"/>
          <w14:ligatures w14:val="none"/>
        </w:rPr>
        <w:t xml:space="preserve"> 2. How can we adequately represent the intricate relationship between temperature and precipitation? </w:t>
      </w:r>
      <w:r w:rsidRPr="00593B5C">
        <w:rPr>
          <w:rFonts w:ascii="Times New Roman" w:eastAsia="Times New Roman" w:hAnsi="Times New Roman" w:cs="Times New Roman"/>
          <w:kern w:val="0"/>
          <w:sz w:val="22"/>
          <w:szCs w:val="22"/>
          <w14:ligatures w14:val="none"/>
        </w:rPr>
        <w:br/>
      </w:r>
    </w:p>
    <w:p w14:paraId="6F76E293" w14:textId="77777777" w:rsidR="00406B98" w:rsidRPr="00593B5C" w:rsidRDefault="00406B98" w:rsidP="00593BB4">
      <w:pPr>
        <w:pStyle w:val="ListParagraph"/>
        <w:numPr>
          <w:ilvl w:val="0"/>
          <w:numId w:val="4"/>
        </w:num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Is a single copula sufficient, or does a combination of copulas better represent the relationship? </w:t>
      </w:r>
    </w:p>
    <w:p w14:paraId="778136D8" w14:textId="77777777" w:rsidR="00406B98" w:rsidRPr="00593B5C" w:rsidRDefault="00406B98" w:rsidP="00CC08DC">
      <w:pPr>
        <w:pStyle w:val="ListParagraph"/>
        <w:numPr>
          <w:ilvl w:val="0"/>
          <w:numId w:val="4"/>
        </w:numPr>
        <w:spacing w:after="24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How do Clayton copulas (for lower tail reliance) and Gumbel copulas (for upper tail behavior) help create an accurate model? </w:t>
      </w:r>
    </w:p>
    <w:p w14:paraId="2AD6C981" w14:textId="77777777" w:rsidR="00406B98" w:rsidRPr="00593B5C" w:rsidRDefault="00406B98" w:rsidP="00CC08DC">
      <w:pPr>
        <w:pStyle w:val="ListParagraph"/>
        <w:numPr>
          <w:ilvl w:val="0"/>
          <w:numId w:val="4"/>
        </w:numPr>
        <w:spacing w:after="24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Can Sklar's Theorem help break down the joint distribution into manageable components? </w:t>
      </w:r>
    </w:p>
    <w:p w14:paraId="7422D3DD" w14:textId="34399D18" w:rsidR="00406B98" w:rsidRPr="00593B5C" w:rsidRDefault="00406B98" w:rsidP="00593BB4">
      <w:pPr>
        <w:spacing w:after="0" w:line="240" w:lineRule="auto"/>
        <w:ind w:left="36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CC08DC">
        <w:rPr>
          <w:rFonts w:ascii="Times New Roman" w:eastAsia="Times New Roman" w:hAnsi="Times New Roman" w:cs="Times New Roman"/>
          <w:kern w:val="0"/>
          <w:sz w:val="22"/>
          <w:szCs w:val="22"/>
          <w14:ligatures w14:val="none"/>
        </w:rPr>
        <w:t xml:space="preserve">  </w:t>
      </w:r>
      <w:r w:rsidR="00593BB4">
        <w:rPr>
          <w:rFonts w:ascii="Times New Roman" w:eastAsia="Times New Roman" w:hAnsi="Times New Roman" w:cs="Times New Roman"/>
          <w:kern w:val="0"/>
          <w:sz w:val="22"/>
          <w:szCs w:val="22"/>
          <w14:ligatures w14:val="none"/>
        </w:rPr>
        <w:t xml:space="preserve"> </w:t>
      </w:r>
      <w:r w:rsidR="00CC08DC">
        <w:rPr>
          <w:rFonts w:ascii="Times New Roman" w:eastAsia="Times New Roman" w:hAnsi="Times New Roman" w:cs="Times New Roman"/>
          <w:kern w:val="0"/>
          <w:sz w:val="22"/>
          <w:szCs w:val="22"/>
          <w14:ligatures w14:val="none"/>
        </w:rPr>
        <w:t xml:space="preserve"> </w:t>
      </w:r>
      <w:r w:rsidRPr="00593B5C">
        <w:rPr>
          <w:rFonts w:ascii="Times New Roman" w:eastAsia="Times New Roman" w:hAnsi="Times New Roman" w:cs="Times New Roman"/>
          <w:kern w:val="0"/>
          <w:sz w:val="22"/>
          <w:szCs w:val="22"/>
          <w14:ligatures w14:val="none"/>
        </w:rPr>
        <w:t xml:space="preserve">3. How do temperature-precipitation correlations change with seasons? </w:t>
      </w:r>
      <w:r w:rsidRPr="00593B5C">
        <w:rPr>
          <w:rFonts w:ascii="Times New Roman" w:eastAsia="Times New Roman" w:hAnsi="Times New Roman" w:cs="Times New Roman"/>
          <w:kern w:val="0"/>
          <w:sz w:val="22"/>
          <w:szCs w:val="22"/>
          <w14:ligatures w14:val="none"/>
        </w:rPr>
        <w:br/>
      </w:r>
    </w:p>
    <w:p w14:paraId="00D0B146" w14:textId="77777777" w:rsidR="00406B98" w:rsidRPr="00593B5C" w:rsidRDefault="00406B98" w:rsidP="00593BB4">
      <w:pPr>
        <w:pStyle w:val="ListParagraph"/>
        <w:numPr>
          <w:ilvl w:val="0"/>
          <w:numId w:val="5"/>
        </w:num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What are the seasonal patterns in temperature and precipitation data? </w:t>
      </w:r>
    </w:p>
    <w:p w14:paraId="6235EFE8" w14:textId="77777777" w:rsidR="00406B98" w:rsidRPr="00593B5C" w:rsidRDefault="00406B98" w:rsidP="00593BB4">
      <w:pPr>
        <w:pStyle w:val="ListParagraph"/>
        <w:numPr>
          <w:ilvl w:val="0"/>
          <w:numId w:val="5"/>
        </w:num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Does the statistical dependency between variables vary greatly by season? </w:t>
      </w:r>
    </w:p>
    <w:p w14:paraId="4BAEDCC4" w14:textId="26F6B978" w:rsidR="00406B98" w:rsidRPr="00593B5C" w:rsidRDefault="00406B98" w:rsidP="00593BB4">
      <w:pPr>
        <w:pStyle w:val="ListParagraph"/>
        <w:numPr>
          <w:ilvl w:val="0"/>
          <w:numId w:val="5"/>
        </w:num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How might seasonal decomposition improve climate forecast accuracy? </w:t>
      </w:r>
      <w:r w:rsidRPr="00593B5C">
        <w:rPr>
          <w:rFonts w:ascii="Times New Roman" w:eastAsia="Times New Roman" w:hAnsi="Times New Roman" w:cs="Times New Roman"/>
          <w:kern w:val="0"/>
          <w:sz w:val="22"/>
          <w:szCs w:val="22"/>
          <w14:ligatures w14:val="none"/>
        </w:rPr>
        <w:br/>
      </w:r>
    </w:p>
    <w:p w14:paraId="7ED62A1D" w14:textId="5014A647" w:rsidR="00406B98" w:rsidRPr="00593B5C" w:rsidRDefault="00406B98" w:rsidP="00593BB4">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CC08DC">
        <w:rPr>
          <w:rFonts w:ascii="Times New Roman" w:eastAsia="Times New Roman" w:hAnsi="Times New Roman" w:cs="Times New Roman"/>
          <w:kern w:val="0"/>
          <w:sz w:val="22"/>
          <w:szCs w:val="22"/>
          <w14:ligatures w14:val="none"/>
        </w:rPr>
        <w:t xml:space="preserve">    </w:t>
      </w:r>
      <w:r w:rsidRPr="00593B5C">
        <w:rPr>
          <w:rFonts w:ascii="Times New Roman" w:eastAsia="Times New Roman" w:hAnsi="Times New Roman" w:cs="Times New Roman"/>
          <w:kern w:val="0"/>
          <w:sz w:val="22"/>
          <w:szCs w:val="22"/>
          <w14:ligatures w14:val="none"/>
        </w:rPr>
        <w:t xml:space="preserve">   </w:t>
      </w:r>
      <w:r w:rsidR="00593BB4">
        <w:rPr>
          <w:rFonts w:ascii="Times New Roman" w:eastAsia="Times New Roman" w:hAnsi="Times New Roman" w:cs="Times New Roman"/>
          <w:kern w:val="0"/>
          <w:sz w:val="22"/>
          <w:szCs w:val="22"/>
          <w14:ligatures w14:val="none"/>
        </w:rPr>
        <w:t xml:space="preserve">   </w:t>
      </w:r>
      <w:r w:rsidRPr="00593B5C">
        <w:rPr>
          <w:rFonts w:ascii="Times New Roman" w:eastAsia="Times New Roman" w:hAnsi="Times New Roman" w:cs="Times New Roman"/>
          <w:kern w:val="0"/>
          <w:sz w:val="22"/>
          <w:szCs w:val="22"/>
          <w14:ligatures w14:val="none"/>
        </w:rPr>
        <w:t xml:space="preserve">4. Describe temperature changes and extreme events in Växjö. </w:t>
      </w:r>
      <w:r w:rsidRPr="00593B5C">
        <w:rPr>
          <w:rFonts w:ascii="Times New Roman" w:eastAsia="Times New Roman" w:hAnsi="Times New Roman" w:cs="Times New Roman"/>
          <w:kern w:val="0"/>
          <w:sz w:val="22"/>
          <w:szCs w:val="22"/>
          <w14:ligatures w14:val="none"/>
        </w:rPr>
        <w:br/>
      </w:r>
    </w:p>
    <w:p w14:paraId="73A073BF" w14:textId="77777777" w:rsidR="00406B98" w:rsidRPr="00593B5C" w:rsidRDefault="00406B98" w:rsidP="00593BB4">
      <w:pPr>
        <w:pStyle w:val="ListParagraph"/>
        <w:numPr>
          <w:ilvl w:val="0"/>
          <w:numId w:val="6"/>
        </w:num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How does Extreme Value Theory help grasp the risk of temperature changes? </w:t>
      </w:r>
    </w:p>
    <w:p w14:paraId="309D2B8B" w14:textId="77777777" w:rsidR="00406B98" w:rsidRPr="00593B5C" w:rsidRDefault="00406B98" w:rsidP="00593BB4">
      <w:pPr>
        <w:pStyle w:val="ListParagraph"/>
        <w:numPr>
          <w:ilvl w:val="0"/>
          <w:numId w:val="6"/>
        </w:num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What measures are most effective for capturing temperature stress events (T-</w:t>
      </w:r>
      <w:proofErr w:type="spellStart"/>
      <w:r w:rsidRPr="00593B5C">
        <w:rPr>
          <w:rFonts w:ascii="Times New Roman" w:eastAsia="Times New Roman" w:hAnsi="Times New Roman" w:cs="Times New Roman"/>
          <w:kern w:val="0"/>
          <w:sz w:val="22"/>
          <w:szCs w:val="22"/>
          <w14:ligatures w14:val="none"/>
        </w:rPr>
        <w:t>VaR</w:t>
      </w:r>
      <w:proofErr w:type="spellEnd"/>
      <w:r w:rsidRPr="00593B5C">
        <w:rPr>
          <w:rFonts w:ascii="Times New Roman" w:eastAsia="Times New Roman" w:hAnsi="Times New Roman" w:cs="Times New Roman"/>
          <w:kern w:val="0"/>
          <w:sz w:val="22"/>
          <w:szCs w:val="22"/>
          <w14:ligatures w14:val="none"/>
        </w:rPr>
        <w:t xml:space="preserve">, T-ES)? </w:t>
      </w:r>
    </w:p>
    <w:p w14:paraId="3E5B58E8" w14:textId="77777777" w:rsidR="00406B98" w:rsidRPr="00593B5C" w:rsidRDefault="00406B98" w:rsidP="00593BB4">
      <w:pPr>
        <w:pStyle w:val="ListParagraph"/>
        <w:numPr>
          <w:ilvl w:val="0"/>
          <w:numId w:val="6"/>
        </w:num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How well do SARIMA models capture hourly temperature cycles? </w:t>
      </w:r>
      <w:r w:rsidRPr="00593B5C">
        <w:rPr>
          <w:rFonts w:ascii="Times New Roman" w:eastAsia="Times New Roman" w:hAnsi="Times New Roman" w:cs="Times New Roman"/>
          <w:kern w:val="0"/>
          <w:sz w:val="22"/>
          <w:szCs w:val="22"/>
          <w14:ligatures w14:val="none"/>
        </w:rPr>
        <w:br/>
      </w:r>
    </w:p>
    <w:p w14:paraId="11924343" w14:textId="77777777" w:rsidR="00406B98" w:rsidRPr="00593B5C" w:rsidRDefault="00406B98" w:rsidP="00593BB4">
      <w:pPr>
        <w:spacing w:after="0" w:line="240" w:lineRule="auto"/>
        <w:ind w:left="36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5. How may climate patterns change with different warming scenarios? </w:t>
      </w:r>
      <w:r w:rsidRPr="00593B5C">
        <w:rPr>
          <w:rFonts w:ascii="Times New Roman" w:eastAsia="Times New Roman" w:hAnsi="Times New Roman" w:cs="Times New Roman"/>
          <w:kern w:val="0"/>
          <w:sz w:val="22"/>
          <w:szCs w:val="22"/>
          <w14:ligatures w14:val="none"/>
        </w:rPr>
        <w:br/>
      </w:r>
    </w:p>
    <w:p w14:paraId="53B7019E" w14:textId="77777777" w:rsidR="00406B98" w:rsidRPr="00593B5C" w:rsidRDefault="00406B98" w:rsidP="00593BB4">
      <w:pPr>
        <w:pStyle w:val="ListParagraph"/>
        <w:numPr>
          <w:ilvl w:val="0"/>
          <w:numId w:val="7"/>
        </w:num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How might a +2°C warming scenario affect precipitation patterns and seasonal distributions? </w:t>
      </w:r>
    </w:p>
    <w:p w14:paraId="4FE9601C" w14:textId="60F12286" w:rsidR="00406B98" w:rsidRPr="00593B5C" w:rsidRDefault="00406B98" w:rsidP="00CC08DC">
      <w:pPr>
        <w:pStyle w:val="ListParagraph"/>
        <w:numPr>
          <w:ilvl w:val="0"/>
          <w:numId w:val="7"/>
        </w:num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How do variations in precipitation impact temperature distributions?</w:t>
      </w:r>
    </w:p>
    <w:p w14:paraId="7BDBE61D" w14:textId="2CDA5B32" w:rsidR="00406B98" w:rsidRPr="00593B5C" w:rsidRDefault="00406B98" w:rsidP="00CC08DC">
      <w:pPr>
        <w:pStyle w:val="ListParagraph"/>
        <w:numPr>
          <w:ilvl w:val="0"/>
          <w:numId w:val="7"/>
        </w:num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What impact do climate changes have on agricultural planning and water management? </w:t>
      </w:r>
    </w:p>
    <w:p w14:paraId="5E8D7D4F" w14:textId="681DEE55" w:rsidR="0065138E" w:rsidRPr="00593B5C" w:rsidRDefault="0065138E" w:rsidP="00CC08DC">
      <w:pPr>
        <w:pStyle w:val="ListParagraph"/>
        <w:numPr>
          <w:ilvl w:val="0"/>
          <w:numId w:val="2"/>
        </w:num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Hypotheses</w:t>
      </w:r>
    </w:p>
    <w:p w14:paraId="39559640" w14:textId="77777777" w:rsidR="0065138E" w:rsidRPr="00593B5C" w:rsidRDefault="0065138E" w:rsidP="00CC08DC">
      <w:pPr>
        <w:spacing w:after="0" w:line="240" w:lineRule="auto"/>
        <w:ind w:left="72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This study tests several important hypotheses: </w:t>
      </w:r>
    </w:p>
    <w:p w14:paraId="3832BEAE" w14:textId="20821468" w:rsidR="0065138E" w:rsidRPr="00593B5C" w:rsidRDefault="0065138E" w:rsidP="00CC08DC">
      <w:pPr>
        <w:spacing w:after="0" w:line="240" w:lineRule="auto"/>
        <w:ind w:left="72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lastRenderedPageBreak/>
        <w:br/>
        <w:t>1. H</w:t>
      </w:r>
      <w:r w:rsidRPr="00593B5C">
        <w:rPr>
          <w:rFonts w:ascii="Times New Roman" w:eastAsia="Times New Roman" w:hAnsi="Times New Roman" w:cs="Times New Roman"/>
          <w:kern w:val="0"/>
          <w:sz w:val="22"/>
          <w:szCs w:val="22"/>
          <w:vertAlign w:val="subscript"/>
          <w14:ligatures w14:val="none"/>
        </w:rPr>
        <w:t>0</w:t>
      </w:r>
      <w:r w:rsidRPr="00593B5C">
        <w:rPr>
          <w:rFonts w:ascii="Times New Roman" w:eastAsia="Times New Roman" w:hAnsi="Times New Roman" w:cs="Times New Roman"/>
          <w:kern w:val="0"/>
          <w:sz w:val="22"/>
          <w:szCs w:val="22"/>
          <w14:ligatures w14:val="none"/>
        </w:rPr>
        <w:t>: There is no substantial link between hourly temperature and precipitation.</w:t>
      </w:r>
    </w:p>
    <w:p w14:paraId="7DAD7498" w14:textId="4B04E43A" w:rsidR="0065138E" w:rsidRPr="00294188" w:rsidRDefault="00294188" w:rsidP="00294188">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                </w:t>
      </w:r>
      <w:r w:rsidR="0065138E" w:rsidRPr="00294188">
        <w:rPr>
          <w:rFonts w:ascii="Times New Roman" w:eastAsia="Times New Roman" w:hAnsi="Times New Roman" w:cs="Times New Roman"/>
          <w:kern w:val="0"/>
          <w:sz w:val="22"/>
          <w:szCs w:val="22"/>
          <w14:ligatures w14:val="none"/>
        </w:rPr>
        <w:t xml:space="preserve"> H</w:t>
      </w:r>
      <w:r w:rsidR="0065138E" w:rsidRPr="00294188">
        <w:rPr>
          <w:rFonts w:ascii="Times New Roman" w:eastAsia="Times New Roman" w:hAnsi="Times New Roman" w:cs="Times New Roman"/>
          <w:kern w:val="0"/>
          <w:sz w:val="22"/>
          <w:szCs w:val="22"/>
          <w:vertAlign w:val="subscript"/>
          <w14:ligatures w14:val="none"/>
        </w:rPr>
        <w:t>1</w:t>
      </w:r>
      <w:r w:rsidR="0065138E" w:rsidRPr="00294188">
        <w:rPr>
          <w:rFonts w:ascii="Times New Roman" w:eastAsia="Times New Roman" w:hAnsi="Times New Roman" w:cs="Times New Roman"/>
          <w:kern w:val="0"/>
          <w:sz w:val="22"/>
          <w:szCs w:val="22"/>
          <w14:ligatures w14:val="none"/>
        </w:rPr>
        <w:t xml:space="preserve">: There is a strong correlation between temperature and precipitation. </w:t>
      </w:r>
      <w:r w:rsidR="0065138E" w:rsidRPr="00294188">
        <w:rPr>
          <w:rFonts w:ascii="Times New Roman" w:eastAsia="Times New Roman" w:hAnsi="Times New Roman" w:cs="Times New Roman"/>
          <w:kern w:val="0"/>
          <w:sz w:val="22"/>
          <w:szCs w:val="22"/>
          <w14:ligatures w14:val="none"/>
        </w:rPr>
        <w:br/>
      </w:r>
      <w:r>
        <w:rPr>
          <w:rFonts w:ascii="Times New Roman" w:eastAsia="Times New Roman" w:hAnsi="Times New Roman" w:cs="Times New Roman"/>
          <w:kern w:val="0"/>
          <w:sz w:val="22"/>
          <w:szCs w:val="22"/>
          <w14:ligatures w14:val="none"/>
        </w:rPr>
        <w:t xml:space="preserve">            </w:t>
      </w:r>
      <w:r w:rsidR="0065138E" w:rsidRPr="00294188">
        <w:rPr>
          <w:rFonts w:ascii="Times New Roman" w:eastAsia="Times New Roman" w:hAnsi="Times New Roman" w:cs="Times New Roman"/>
          <w:kern w:val="0"/>
          <w:sz w:val="22"/>
          <w:szCs w:val="22"/>
          <w14:ligatures w14:val="none"/>
        </w:rPr>
        <w:t>2. H</w:t>
      </w:r>
      <w:r w:rsidR="0065138E" w:rsidRPr="00294188">
        <w:rPr>
          <w:rFonts w:ascii="Times New Roman" w:eastAsia="Times New Roman" w:hAnsi="Times New Roman" w:cs="Times New Roman"/>
          <w:kern w:val="0"/>
          <w:sz w:val="22"/>
          <w:szCs w:val="22"/>
          <w:vertAlign w:val="subscript"/>
          <w14:ligatures w14:val="none"/>
        </w:rPr>
        <w:t>01</w:t>
      </w:r>
      <w:r w:rsidR="0065138E" w:rsidRPr="00294188">
        <w:rPr>
          <w:rFonts w:ascii="Times New Roman" w:eastAsia="Times New Roman" w:hAnsi="Times New Roman" w:cs="Times New Roman"/>
          <w:kern w:val="0"/>
          <w:sz w:val="22"/>
          <w:szCs w:val="22"/>
          <w14:ligatures w14:val="none"/>
        </w:rPr>
        <w:t xml:space="preserve">: There is no seasonal change between temperature and precipitation. An alternative </w:t>
      </w:r>
      <w:r>
        <w:rPr>
          <w:rFonts w:ascii="Times New Roman" w:eastAsia="Times New Roman" w:hAnsi="Times New Roman" w:cs="Times New Roman"/>
          <w:kern w:val="0"/>
          <w:sz w:val="22"/>
          <w:szCs w:val="22"/>
          <w14:ligatures w14:val="none"/>
        </w:rPr>
        <w:t xml:space="preserve"> </w:t>
      </w:r>
      <w:r w:rsidR="00586458">
        <w:rPr>
          <w:rFonts w:ascii="Times New Roman" w:eastAsia="Times New Roman" w:hAnsi="Times New Roman" w:cs="Times New Roman"/>
          <w:kern w:val="0"/>
          <w:sz w:val="22"/>
          <w:szCs w:val="22"/>
          <w14:ligatures w14:val="none"/>
        </w:rPr>
        <w:t xml:space="preserve">          </w:t>
      </w:r>
      <w:r w:rsidR="0065138E" w:rsidRPr="00294188">
        <w:rPr>
          <w:rFonts w:ascii="Times New Roman" w:eastAsia="Times New Roman" w:hAnsi="Times New Roman" w:cs="Times New Roman"/>
          <w:kern w:val="0"/>
          <w:sz w:val="22"/>
          <w:szCs w:val="22"/>
          <w14:ligatures w14:val="none"/>
        </w:rPr>
        <w:t xml:space="preserve">explanation is that the temperature-precipitation relationship varies seasonally. </w:t>
      </w:r>
      <w:r w:rsidR="0065138E" w:rsidRPr="00294188">
        <w:rPr>
          <w:rFonts w:ascii="Times New Roman" w:eastAsia="Times New Roman" w:hAnsi="Times New Roman" w:cs="Times New Roman"/>
          <w:kern w:val="0"/>
          <w:sz w:val="22"/>
          <w:szCs w:val="22"/>
          <w14:ligatures w14:val="none"/>
        </w:rPr>
        <w:br/>
      </w:r>
      <w:r w:rsidR="00586458">
        <w:rPr>
          <w:rFonts w:ascii="Times New Roman" w:eastAsia="Times New Roman" w:hAnsi="Times New Roman" w:cs="Times New Roman"/>
          <w:kern w:val="0"/>
          <w:sz w:val="22"/>
          <w:szCs w:val="22"/>
          <w14:ligatures w14:val="none"/>
        </w:rPr>
        <w:t xml:space="preserve">           </w:t>
      </w:r>
      <w:r w:rsidR="006A1F78">
        <w:rPr>
          <w:rFonts w:ascii="Times New Roman" w:eastAsia="Times New Roman" w:hAnsi="Times New Roman" w:cs="Times New Roman"/>
          <w:kern w:val="0"/>
          <w:sz w:val="22"/>
          <w:szCs w:val="22"/>
          <w14:ligatures w14:val="none"/>
        </w:rPr>
        <w:t xml:space="preserve"> </w:t>
      </w:r>
      <w:r w:rsidR="0065138E" w:rsidRPr="00294188">
        <w:rPr>
          <w:rFonts w:ascii="Times New Roman" w:eastAsia="Times New Roman" w:hAnsi="Times New Roman" w:cs="Times New Roman"/>
          <w:kern w:val="0"/>
          <w:sz w:val="22"/>
          <w:szCs w:val="22"/>
          <w14:ligatures w14:val="none"/>
        </w:rPr>
        <w:t>3. H</w:t>
      </w:r>
      <w:r w:rsidR="0065138E" w:rsidRPr="00294188">
        <w:rPr>
          <w:rFonts w:ascii="Times New Roman" w:eastAsia="Times New Roman" w:hAnsi="Times New Roman" w:cs="Times New Roman"/>
          <w:kern w:val="0"/>
          <w:sz w:val="22"/>
          <w:szCs w:val="22"/>
          <w:vertAlign w:val="subscript"/>
          <w14:ligatures w14:val="none"/>
        </w:rPr>
        <w:t>02</w:t>
      </w:r>
      <w:r w:rsidR="0065138E" w:rsidRPr="00294188">
        <w:rPr>
          <w:rFonts w:ascii="Times New Roman" w:eastAsia="Times New Roman" w:hAnsi="Times New Roman" w:cs="Times New Roman"/>
          <w:kern w:val="0"/>
          <w:sz w:val="22"/>
          <w:szCs w:val="22"/>
          <w14:ligatures w14:val="none"/>
        </w:rPr>
        <w:t xml:space="preserve">: Copula-based models do not outperform classic statistical methods for predicting </w:t>
      </w:r>
      <w:r w:rsidR="00586458">
        <w:rPr>
          <w:rFonts w:ascii="Times New Roman" w:eastAsia="Times New Roman" w:hAnsi="Times New Roman" w:cs="Times New Roman"/>
          <w:kern w:val="0"/>
          <w:sz w:val="22"/>
          <w:szCs w:val="22"/>
          <w14:ligatures w14:val="none"/>
        </w:rPr>
        <w:t xml:space="preserve">    </w:t>
      </w:r>
      <w:r w:rsidR="0065138E" w:rsidRPr="00294188">
        <w:rPr>
          <w:rFonts w:ascii="Times New Roman" w:eastAsia="Times New Roman" w:hAnsi="Times New Roman" w:cs="Times New Roman"/>
          <w:kern w:val="0"/>
          <w:sz w:val="22"/>
          <w:szCs w:val="22"/>
          <w14:ligatures w14:val="none"/>
        </w:rPr>
        <w:t xml:space="preserve">temperature-precipitation relationships. Copula-based models provide greater modeling capabilities for climate variables. </w:t>
      </w:r>
      <w:r w:rsidR="0065138E" w:rsidRPr="00294188">
        <w:rPr>
          <w:rFonts w:ascii="Times New Roman" w:eastAsia="Times New Roman" w:hAnsi="Times New Roman" w:cs="Times New Roman"/>
          <w:kern w:val="0"/>
          <w:sz w:val="22"/>
          <w:szCs w:val="22"/>
          <w14:ligatures w14:val="none"/>
        </w:rPr>
        <w:br/>
      </w:r>
      <w:r w:rsidR="006A1F78">
        <w:rPr>
          <w:rFonts w:ascii="Times New Roman" w:eastAsia="Times New Roman" w:hAnsi="Times New Roman" w:cs="Times New Roman"/>
          <w:kern w:val="0"/>
          <w:sz w:val="22"/>
          <w:szCs w:val="22"/>
          <w14:ligatures w14:val="none"/>
        </w:rPr>
        <w:t xml:space="preserve">           </w:t>
      </w:r>
      <w:r w:rsidR="0065138E" w:rsidRPr="00294188">
        <w:rPr>
          <w:rFonts w:ascii="Times New Roman" w:eastAsia="Times New Roman" w:hAnsi="Times New Roman" w:cs="Times New Roman"/>
          <w:kern w:val="0"/>
          <w:sz w:val="22"/>
          <w:szCs w:val="22"/>
          <w14:ligatures w14:val="none"/>
        </w:rPr>
        <w:t xml:space="preserve">4. Specified Mixture Hypothesis: A weighted combination of Clayton (47%) and Gumbel (53%) </w:t>
      </w:r>
      <w:r w:rsidR="006A1F78">
        <w:rPr>
          <w:rFonts w:ascii="Times New Roman" w:eastAsia="Times New Roman" w:hAnsi="Times New Roman" w:cs="Times New Roman"/>
          <w:kern w:val="0"/>
          <w:sz w:val="22"/>
          <w:szCs w:val="22"/>
          <w14:ligatures w14:val="none"/>
        </w:rPr>
        <w:t xml:space="preserve"> </w:t>
      </w:r>
      <w:r w:rsidR="0065138E" w:rsidRPr="00294188">
        <w:rPr>
          <w:rFonts w:ascii="Times New Roman" w:eastAsia="Times New Roman" w:hAnsi="Times New Roman" w:cs="Times New Roman"/>
          <w:kern w:val="0"/>
          <w:sz w:val="22"/>
          <w:szCs w:val="22"/>
          <w14:ligatures w14:val="none"/>
        </w:rPr>
        <w:t xml:space="preserve">copulas will more accurately describe the temperature-precipitation relationship than any single copula model. </w:t>
      </w:r>
    </w:p>
    <w:p w14:paraId="0A03F75E" w14:textId="77777777" w:rsidR="0065138E" w:rsidRPr="00593B5C" w:rsidRDefault="0065138E" w:rsidP="00CC08DC">
      <w:pPr>
        <w:pStyle w:val="ListParagraph"/>
        <w:spacing w:after="0" w:line="240" w:lineRule="auto"/>
        <w:ind w:left="1080"/>
        <w:rPr>
          <w:rFonts w:ascii="Times New Roman" w:eastAsia="Times New Roman" w:hAnsi="Times New Roman" w:cs="Times New Roman"/>
          <w:kern w:val="0"/>
          <w:sz w:val="22"/>
          <w:szCs w:val="22"/>
          <w14:ligatures w14:val="none"/>
        </w:rPr>
      </w:pPr>
    </w:p>
    <w:p w14:paraId="04542B4D" w14:textId="77777777" w:rsidR="00CB6393" w:rsidRPr="00593B5C" w:rsidRDefault="0065138E" w:rsidP="00CC08DC">
      <w:pPr>
        <w:pStyle w:val="ListParagraph"/>
        <w:numPr>
          <w:ilvl w:val="0"/>
          <w:numId w:val="2"/>
        </w:num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Significance of the Study</w:t>
      </w:r>
    </w:p>
    <w:p w14:paraId="1B10A584" w14:textId="47257DB4" w:rsidR="00CB6393" w:rsidRPr="00593B5C" w:rsidRDefault="00CB6393" w:rsidP="00CC08DC">
      <w:pPr>
        <w:spacing w:line="240" w:lineRule="auto"/>
        <w:ind w:left="720"/>
        <w:rPr>
          <w:rFonts w:ascii="Times New Roman" w:eastAsia="Times New Roman" w:hAnsi="Times New Roman" w:cs="Times New Roman"/>
          <w:kern w:val="0"/>
          <w:sz w:val="22"/>
          <w:szCs w:val="22"/>
          <w14:ligatures w14:val="none"/>
        </w:rPr>
      </w:pPr>
      <w:r w:rsidRPr="00593B5C">
        <w:rPr>
          <w:rFonts w:ascii="Times New Roman" w:hAnsi="Times New Roman" w:cs="Times New Roman"/>
          <w:sz w:val="22"/>
          <w:szCs w:val="22"/>
        </w:rPr>
        <w:t>This study goes beyond Växjö and contributes to broader climate science by building strong statistical frameworks for studying complicated meteorological interactions. Understanding how temperature and precipitation patterns interact and may change in the future allows for more efficient adaptation methods and resource allocation in the face of climate unpredictability.</w:t>
      </w:r>
    </w:p>
    <w:p w14:paraId="02E58C04" w14:textId="194AC643" w:rsidR="0065138E" w:rsidRPr="00593B5C" w:rsidRDefault="0065138E" w:rsidP="00CC08DC">
      <w:pPr>
        <w:pStyle w:val="ListParagraph"/>
        <w:spacing w:line="240" w:lineRule="auto"/>
        <w:ind w:left="108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1.3. Literature Review</w:t>
      </w:r>
    </w:p>
    <w:p w14:paraId="1FA4BCF7" w14:textId="5D5A875F" w:rsidR="0065138E" w:rsidRPr="00593B5C" w:rsidRDefault="0065138E" w:rsidP="00CC08DC">
      <w:pPr>
        <w:pStyle w:val="ListParagraph"/>
        <w:numPr>
          <w:ilvl w:val="0"/>
          <w:numId w:val="8"/>
        </w:num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Previous Studies on Temperature-Precipitation Relationships</w:t>
      </w:r>
    </w:p>
    <w:p w14:paraId="448A3C2C" w14:textId="02335E17" w:rsidR="0065138E" w:rsidRPr="00593B5C" w:rsidRDefault="0065138E"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link between temperature and precipitation has been a primary focus of climate study because to its significant consequences for water resources, agriculture, and ecosystem functioning This study provided an important baseline understanding of how various climate variables interact in temperate regions, while the conclusions cannot be easily extended to Nordic climates such as Växjö.</w:t>
      </w:r>
    </w:p>
    <w:p w14:paraId="483C17FB" w14:textId="77777777" w:rsidR="0065138E" w:rsidRPr="00593B5C" w:rsidRDefault="0065138E" w:rsidP="00CC08DC">
      <w:pPr>
        <w:spacing w:after="0" w:line="240" w:lineRule="auto"/>
        <w:rPr>
          <w:rFonts w:ascii="Times New Roman" w:eastAsia="Times New Roman" w:hAnsi="Times New Roman" w:cs="Times New Roman"/>
          <w:kern w:val="0"/>
          <w:sz w:val="22"/>
          <w:szCs w:val="22"/>
          <w14:ligatures w14:val="none"/>
        </w:rPr>
      </w:pPr>
      <w:proofErr w:type="spellStart"/>
      <w:r w:rsidRPr="00593B5C">
        <w:rPr>
          <w:rFonts w:ascii="Times New Roman" w:eastAsia="Times New Roman" w:hAnsi="Times New Roman" w:cs="Times New Roman"/>
          <w:kern w:val="0"/>
          <w:sz w:val="22"/>
          <w:szCs w:val="22"/>
          <w14:ligatures w14:val="none"/>
        </w:rPr>
        <w:t>Dzupire</w:t>
      </w:r>
      <w:proofErr w:type="spellEnd"/>
      <w:r w:rsidRPr="00593B5C">
        <w:rPr>
          <w:rFonts w:ascii="Times New Roman" w:eastAsia="Times New Roman" w:hAnsi="Times New Roman" w:cs="Times New Roman"/>
          <w:kern w:val="0"/>
          <w:sz w:val="22"/>
          <w:szCs w:val="22"/>
          <w14:ligatures w14:val="none"/>
        </w:rPr>
        <w:t xml:space="preserve"> et al. (2020) expanded on this research by using more complex statistical methods to model temperature-precipitation relationships in southern Africa. Their findings stressed the need of taking nonlinear correlations into account, since traditional correlation techniques frequently fail to reflect the underlying nature of climate variable interactions. This work provides methodological insights that are relevant to the current investigation, specifically considering the limitations of standard statistical approaches.</w:t>
      </w:r>
    </w:p>
    <w:p w14:paraId="0322A0F1" w14:textId="77777777" w:rsidR="00F851E0" w:rsidRPr="00593B5C" w:rsidRDefault="00F851E0"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Trenberth and Shea (2005) investigated global temperature-precipitation correlations and discovered that, while negative correlations dominate in summer and warm regions (where water limitations and surface heating effects are prominent), positive correlations frequently prevail in winter and colder regions (where atmospheric dynamics play a greater role). This global viewpoint adds vital context to understanding Växjö's climate, which may have different seasonal dependency patterns than more frequently researched places.</w:t>
      </w:r>
    </w:p>
    <w:p w14:paraId="305FCEA7" w14:textId="77777777" w:rsidR="00F851E0" w:rsidRPr="00593B5C" w:rsidRDefault="00F851E0"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Wu et al. (2013) studied how these interactions would evolve under future climate scenarios, observing that rising temperatures could disrupt known temperature-precipitation relationships, with substantial implications for water supplies and agricultural development. Their findings highlight the need of creating robust models that can account for changing climate dynamics. </w:t>
      </w:r>
      <w:r w:rsidRPr="00593B5C">
        <w:rPr>
          <w:rFonts w:ascii="Times New Roman" w:eastAsia="Times New Roman" w:hAnsi="Times New Roman" w:cs="Times New Roman"/>
          <w:kern w:val="0"/>
          <w:sz w:val="22"/>
          <w:szCs w:val="22"/>
          <w14:ligatures w14:val="none"/>
        </w:rPr>
        <w:br/>
      </w:r>
    </w:p>
    <w:p w14:paraId="0D0158F3" w14:textId="5A7E0A59" w:rsidR="00F851E0" w:rsidRPr="00593B5C" w:rsidRDefault="00F851E0"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Despite this substantial body of research, there is still a significant gap in understanding how temperature and precipitation interact in Nordic climates such as Växjö, where seasonal differences are pronounced and climate change impacts may manifest differently than in more extensively studied regions. </w:t>
      </w:r>
    </w:p>
    <w:p w14:paraId="69BE109E" w14:textId="41629D2E" w:rsidR="0065138E" w:rsidRPr="00593B5C" w:rsidRDefault="00F851E0" w:rsidP="00CC08DC">
      <w:pPr>
        <w:pStyle w:val="ListParagraph"/>
        <w:numPr>
          <w:ilvl w:val="0"/>
          <w:numId w:val="8"/>
        </w:num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Copula Analysis Applications in Climate Science</w:t>
      </w:r>
    </w:p>
    <w:p w14:paraId="3AA7893D" w14:textId="783ED1D4" w:rsidR="00F851E0" w:rsidRPr="00593B5C" w:rsidRDefault="00F851E0"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Copula-based modeling has emerged as an effective tool in climate science due to its ability to characterize connections between variables independent of their marginal distributions. They created more accurate drought indices using copula functions, which account for the joint behavior of numerous climate variables. </w:t>
      </w:r>
    </w:p>
    <w:p w14:paraId="2F2E79DE" w14:textId="77F5C483" w:rsidR="00F851E0" w:rsidRPr="00593B5C" w:rsidRDefault="00F851E0"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lastRenderedPageBreak/>
        <w:t xml:space="preserve"> Genest and Favre (2007) developed a foundational paradigm for using copulas in hydrological modeling. This study revealed important insights into how different copula groups might represent different characteristics of climate variable relationships.</w:t>
      </w:r>
    </w:p>
    <w:p w14:paraId="58F77162" w14:textId="530D9E20" w:rsidR="00F851E0" w:rsidRPr="00593B5C" w:rsidRDefault="00F851E0" w:rsidP="00CC08DC">
      <w:pPr>
        <w:spacing w:after="0" w:line="240" w:lineRule="auto"/>
        <w:rPr>
          <w:rFonts w:ascii="Times New Roman" w:eastAsia="Times New Roman" w:hAnsi="Times New Roman" w:cs="Times New Roman"/>
          <w:kern w:val="0"/>
          <w:sz w:val="22"/>
          <w:szCs w:val="22"/>
          <w14:ligatures w14:val="none"/>
        </w:rPr>
      </w:pPr>
      <w:proofErr w:type="spellStart"/>
      <w:r w:rsidRPr="00593B5C">
        <w:rPr>
          <w:rFonts w:ascii="Times New Roman" w:eastAsia="Times New Roman" w:hAnsi="Times New Roman" w:cs="Times New Roman"/>
          <w:kern w:val="0"/>
          <w:sz w:val="22"/>
          <w:szCs w:val="22"/>
          <w14:ligatures w14:val="none"/>
        </w:rPr>
        <w:t>Schölzel</w:t>
      </w:r>
      <w:proofErr w:type="spellEnd"/>
      <w:r w:rsidRPr="00593B5C">
        <w:rPr>
          <w:rFonts w:ascii="Times New Roman" w:eastAsia="Times New Roman" w:hAnsi="Times New Roman" w:cs="Times New Roman"/>
          <w:kern w:val="0"/>
          <w:sz w:val="22"/>
          <w:szCs w:val="22"/>
          <w14:ligatures w14:val="none"/>
        </w:rPr>
        <w:t xml:space="preserve"> and Friederichs (2008) investigated temperature-precipitation interactions in Central Europe using copula techniques. While the current work focuses on bivariate correlations, these methodological breakthroughs indicate future extensions to include additional climatic factors. </w:t>
      </w:r>
    </w:p>
    <w:p w14:paraId="114E66D4" w14:textId="77777777" w:rsidR="00F851E0" w:rsidRPr="00593B5C" w:rsidRDefault="00F851E0"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Despite these gains, few studies have focused on mixture copulas for simulating climatic factors in Nordic regions. The literature demonstrates a specific gap in understanding how different copula components may record diverse features of temperature-precipitation connections throughout seasons or temperature regimes.</w:t>
      </w:r>
    </w:p>
    <w:p w14:paraId="030FBC02" w14:textId="3AFE89DA" w:rsidR="00F851E0" w:rsidRPr="00593B5C" w:rsidRDefault="00F851E0" w:rsidP="00CC08DC">
      <w:pPr>
        <w:pStyle w:val="ListParagraph"/>
        <w:numPr>
          <w:ilvl w:val="0"/>
          <w:numId w:val="8"/>
        </w:num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Research Gaps Identified and Current Study’s Contribution</w:t>
      </w:r>
    </w:p>
    <w:p w14:paraId="0C974202" w14:textId="5C5617F0" w:rsidR="0076589A" w:rsidRPr="00593B5C" w:rsidRDefault="0076589A"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Research Needs:</w:t>
      </w:r>
      <w:r w:rsidR="00F7364C">
        <w:rPr>
          <w:rFonts w:ascii="Times New Roman" w:eastAsia="Times New Roman" w:hAnsi="Times New Roman" w:cs="Times New Roman"/>
          <w:kern w:val="0"/>
          <w:sz w:val="22"/>
          <w:szCs w:val="22"/>
          <w14:ligatures w14:val="none"/>
        </w:rPr>
        <w:t>-</w:t>
      </w:r>
      <w:r w:rsidRPr="00593B5C">
        <w:rPr>
          <w:rFonts w:ascii="Times New Roman" w:eastAsia="Times New Roman" w:hAnsi="Times New Roman" w:cs="Times New Roman"/>
          <w:kern w:val="0"/>
          <w:sz w:val="22"/>
          <w:szCs w:val="22"/>
          <w14:ligatures w14:val="none"/>
        </w:rPr>
        <w:t xml:space="preserve"> When it comes to the Geographic &amp; Climate Context, areas like southern Sweden in the Nordic region don't get the attention they deserve, despite the fact that towns like Växjö have extremely distinct seasons, frigid winters, and consistent rainfall all year. </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 xml:space="preserve">Methodologically, there is also a gap: most research uses only one form of statistical tool known as a copula, but integrating other ones (such as Clayton and Gumbel) has yet to be thoroughly studied. </w:t>
      </w:r>
      <w:r w:rsidRPr="00593B5C">
        <w:rPr>
          <w:rFonts w:ascii="Times New Roman" w:eastAsia="Times New Roman" w:hAnsi="Times New Roman" w:cs="Times New Roman"/>
          <w:kern w:val="0"/>
          <w:sz w:val="22"/>
          <w:szCs w:val="22"/>
          <w14:ligatures w14:val="none"/>
        </w:rPr>
        <w:br/>
        <w:t>Seasonal Dependency is another area that requires improvement. We don't have many research that look at how the relationship between temperature and rainfall changes with the seasons in Nordic climates, or how climate change may affect these associations.</w:t>
      </w:r>
    </w:p>
    <w:p w14:paraId="1809303D" w14:textId="77777777" w:rsidR="002323CB" w:rsidRPr="00593B5C" w:rsidRDefault="002323CB"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Extreme Value Theory has also not been completely incorporated. There has been little study combining EVT (such as Temperature Value at Risk) with copula models to deal with both normal weather and extraordinary events. </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Finally, many studies remain theoretical, with little practical applicability in fields such as agriculture and business.</w:t>
      </w:r>
    </w:p>
    <w:p w14:paraId="3D5CB053" w14:textId="35497D9D" w:rsidR="00DE2337" w:rsidRPr="00593B5C" w:rsidRDefault="00DE233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Key contributions: </w:t>
      </w:r>
      <w:r w:rsidR="00622553">
        <w:rPr>
          <w:rFonts w:ascii="Times New Roman" w:eastAsia="Times New Roman" w:hAnsi="Times New Roman" w:cs="Times New Roman"/>
          <w:kern w:val="0"/>
          <w:sz w:val="22"/>
          <w:szCs w:val="22"/>
          <w14:ligatures w14:val="none"/>
        </w:rPr>
        <w:t>-</w:t>
      </w:r>
      <w:r w:rsidRPr="00593B5C">
        <w:rPr>
          <w:rFonts w:ascii="Times New Roman" w:eastAsia="Times New Roman" w:hAnsi="Times New Roman" w:cs="Times New Roman"/>
          <w:kern w:val="0"/>
          <w:sz w:val="22"/>
          <w:szCs w:val="22"/>
          <w14:ligatures w14:val="none"/>
        </w:rPr>
        <w:t xml:space="preserve">We created a Mixture Copula Approach, which included 47% Clayton and 53% Gumbel. This combination successfully captures both cold-dry and warm-wet dependencies, outperforming single copulas and improving model fit significantly (AIC increases). </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Our seasonal analysis indicated significant changes depending on the time of year. Winter, for example, exhibits a high positive association between temperature and precipitation (τ = 0.515), while summer shows essentially no correlation (τ = -0.00654).</w:t>
      </w:r>
    </w:p>
    <w:p w14:paraId="0F59E466" w14:textId="77777777" w:rsidR="008C5BF7" w:rsidRPr="00593B5C" w:rsidRDefault="00131E74"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r>
      <w:r w:rsidR="008C5BF7" w:rsidRPr="00593B5C">
        <w:rPr>
          <w:rFonts w:ascii="Times New Roman" w:eastAsia="Times New Roman" w:hAnsi="Times New Roman" w:cs="Times New Roman"/>
          <w:kern w:val="0"/>
          <w:sz w:val="22"/>
          <w:szCs w:val="22"/>
          <w14:ligatures w14:val="none"/>
        </w:rPr>
        <w:t xml:space="preserve">By combining copulas with SARIMA, we were able to improve temperature forecasting accuracy by accounting for both the correlations between variables and their trends across time. </w:t>
      </w:r>
      <w:r w:rsidR="008C5BF7" w:rsidRPr="00593B5C">
        <w:rPr>
          <w:rFonts w:ascii="Times New Roman" w:eastAsia="Times New Roman" w:hAnsi="Times New Roman" w:cs="Times New Roman"/>
          <w:kern w:val="0"/>
          <w:sz w:val="22"/>
          <w:szCs w:val="22"/>
          <w14:ligatures w14:val="none"/>
        </w:rPr>
        <w:br/>
      </w:r>
      <w:r w:rsidR="008C5BF7" w:rsidRPr="00593B5C">
        <w:rPr>
          <w:rFonts w:ascii="Times New Roman" w:eastAsia="Times New Roman" w:hAnsi="Times New Roman" w:cs="Times New Roman"/>
          <w:kern w:val="0"/>
          <w:sz w:val="22"/>
          <w:szCs w:val="22"/>
          <w14:ligatures w14:val="none"/>
        </w:rPr>
        <w:br/>
        <w:t>Climate Change Scenarios predicted that warming by +2°C will significantly alter seasonal temperatures and have complex consequences on precipitation patterns.</w:t>
      </w:r>
    </w:p>
    <w:p w14:paraId="21529958" w14:textId="77777777" w:rsidR="00500477" w:rsidRPr="00593B5C" w:rsidRDefault="00131E74"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r>
      <w:r w:rsidR="00500477" w:rsidRPr="00593B5C">
        <w:rPr>
          <w:rFonts w:ascii="Times New Roman" w:eastAsia="Times New Roman" w:hAnsi="Times New Roman" w:cs="Times New Roman"/>
          <w:kern w:val="0"/>
          <w:sz w:val="22"/>
          <w:szCs w:val="22"/>
          <w14:ligatures w14:val="none"/>
        </w:rPr>
        <w:t>These findings have practical applications for the Växjö region, providing significant insights into agriculture, water management, and business planning, as well as useful tools for adapting to climate change.</w:t>
      </w:r>
    </w:p>
    <w:p w14:paraId="547CB870" w14:textId="77777777" w:rsidR="000E5D15" w:rsidRPr="00593B5C" w:rsidRDefault="000E5D15"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Impact: This work improves climate modeling by filling gaps, predicting extreme events, and applying methodologies to real-world applications in Växjö and beyond.</w:t>
      </w:r>
    </w:p>
    <w:p w14:paraId="46701802" w14:textId="77777777" w:rsidR="00131E74" w:rsidRPr="00593B5C" w:rsidRDefault="00131E74"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bookmarkStart w:id="2" w:name="_Hlk210213734"/>
      <w:r w:rsidRPr="00593B5C">
        <w:rPr>
          <w:rFonts w:ascii="Times New Roman" w:eastAsia="Times New Roman" w:hAnsi="Times New Roman" w:cs="Times New Roman"/>
          <w:kern w:val="0"/>
          <w:sz w:val="22"/>
          <w:szCs w:val="22"/>
          <w14:ligatures w14:val="none"/>
        </w:rPr>
        <w:t>Chapter 2- Methodology</w:t>
      </w:r>
    </w:p>
    <w:bookmarkEnd w:id="2"/>
    <w:p w14:paraId="5555DCEB" w14:textId="5590E1B5" w:rsidR="00131E74" w:rsidRPr="00593B5C" w:rsidRDefault="00131E74" w:rsidP="00CC08DC">
      <w:pPr>
        <w:pStyle w:val="NormalWeb"/>
        <w:rPr>
          <w:sz w:val="22"/>
          <w:szCs w:val="22"/>
        </w:rPr>
      </w:pPr>
      <w:r w:rsidRPr="00593B5C">
        <w:rPr>
          <w:sz w:val="22"/>
          <w:szCs w:val="22"/>
        </w:rPr>
        <w:lastRenderedPageBreak/>
        <w:t xml:space="preserve">For my thesis, I collected two types of meteorological data from Växjö, Sweden: monthly aggregated data and hourly </w:t>
      </w:r>
      <w:proofErr w:type="spellStart"/>
      <w:r w:rsidRPr="00593B5C">
        <w:rPr>
          <w:sz w:val="22"/>
          <w:szCs w:val="22"/>
        </w:rPr>
        <w:t>observationsThis</w:t>
      </w:r>
      <w:proofErr w:type="spellEnd"/>
      <w:r w:rsidRPr="00593B5C">
        <w:rPr>
          <w:sz w:val="22"/>
          <w:szCs w:val="22"/>
        </w:rPr>
        <w:t xml:space="preserve"> dual-resolution approach enabled both comprehensive temporal forecasting and detailed statistical analysis of climate variable interdependencies.</w:t>
      </w:r>
    </w:p>
    <w:p w14:paraId="5F5512F9" w14:textId="77777777" w:rsidR="008D453C" w:rsidRDefault="00131E74" w:rsidP="008D453C">
      <w:pPr>
        <w:spacing w:after="240" w:line="240" w:lineRule="auto"/>
        <w:rPr>
          <w:rFonts w:ascii="Times New Roman" w:eastAsia="Times New Roman" w:hAnsi="Times New Roman" w:cs="Times New Roman"/>
          <w:kern w:val="0"/>
          <w:sz w:val="22"/>
          <w:szCs w:val="22"/>
          <w14:ligatures w14:val="none"/>
        </w:rPr>
      </w:pPr>
      <w:bookmarkStart w:id="3" w:name="_Hlk210213982"/>
      <w:r w:rsidRPr="00593B5C">
        <w:rPr>
          <w:rFonts w:ascii="Times New Roman" w:eastAsia="Times New Roman" w:hAnsi="Times New Roman" w:cs="Times New Roman"/>
          <w:kern w:val="0"/>
          <w:sz w:val="22"/>
          <w:szCs w:val="22"/>
          <w14:ligatures w14:val="none"/>
        </w:rPr>
        <w:t>2.1. Data Collection and Pre-processing</w:t>
      </w:r>
      <w:bookmarkEnd w:id="3"/>
    </w:p>
    <w:p w14:paraId="341B3084" w14:textId="180051F6" w:rsidR="00131E74" w:rsidRPr="00593B5C" w:rsidRDefault="00131E74" w:rsidP="008D453C">
      <w:pPr>
        <w:spacing w:after="24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Data set Description:- The study employs a comprehensive 30-year dataset (1995-2024) of hourly meteorological measurements from Växjö, Sweden, totaling 253,684 observations. The primary dataset includes hourly temperature and precipitation readings, as well as monthly aggregated data from 2000 to 2024 for seasonal analysis. This thorough temporal coverage provides a solid platform for climate pattern research, with high-resolution hourly data allowing for deep exploration of diurnal cycles and monthly aggregations facilitating seasonal trend identification.</w:t>
      </w:r>
    </w:p>
    <w:p w14:paraId="1D70F171" w14:textId="77777777" w:rsidR="002E3133" w:rsidRPr="00593B5C" w:rsidRDefault="000A2899"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Data </w:t>
      </w:r>
      <w:r w:rsidR="0056110E" w:rsidRPr="00593B5C">
        <w:rPr>
          <w:rFonts w:ascii="Times New Roman" w:eastAsia="Times New Roman" w:hAnsi="Times New Roman" w:cs="Times New Roman"/>
          <w:kern w:val="0"/>
          <w:sz w:val="22"/>
          <w:szCs w:val="22"/>
          <w14:ligatures w14:val="none"/>
        </w:rPr>
        <w:t xml:space="preserve">set </w:t>
      </w:r>
      <w:r w:rsidRPr="00593B5C">
        <w:rPr>
          <w:rFonts w:ascii="Times New Roman" w:eastAsia="Times New Roman" w:hAnsi="Times New Roman" w:cs="Times New Roman"/>
          <w:kern w:val="0"/>
          <w:sz w:val="22"/>
          <w:szCs w:val="22"/>
          <w14:ligatures w14:val="none"/>
        </w:rPr>
        <w:t>Structure:</w:t>
      </w:r>
      <w:r w:rsidR="0056110E" w:rsidRPr="00593B5C">
        <w:rPr>
          <w:rFonts w:ascii="Times New Roman" w:eastAsia="Times New Roman" w:hAnsi="Times New Roman" w:cs="Times New Roman"/>
          <w:kern w:val="0"/>
          <w:sz w:val="22"/>
          <w:szCs w:val="22"/>
          <w14:ligatures w14:val="none"/>
        </w:rPr>
        <w:t xml:space="preserve"> </w:t>
      </w:r>
      <w:r w:rsidR="009F7409" w:rsidRPr="00593B5C">
        <w:rPr>
          <w:rFonts w:ascii="Times New Roman" w:eastAsia="Times New Roman" w:hAnsi="Times New Roman" w:cs="Times New Roman"/>
          <w:kern w:val="0"/>
          <w:sz w:val="22"/>
          <w:szCs w:val="22"/>
          <w14:ligatures w14:val="none"/>
        </w:rPr>
        <w:t>Total hourly observations</w:t>
      </w:r>
      <w:r w:rsidR="00FA73BD" w:rsidRPr="00593B5C">
        <w:rPr>
          <w:rFonts w:ascii="Times New Roman" w:eastAsia="Times New Roman" w:hAnsi="Times New Roman" w:cs="Times New Roman"/>
          <w:kern w:val="0"/>
          <w:sz w:val="22"/>
          <w:szCs w:val="22"/>
          <w14:ligatures w14:val="none"/>
        </w:rPr>
        <w:t>:-253</w:t>
      </w:r>
      <w:r w:rsidR="00DC5F52" w:rsidRPr="00593B5C">
        <w:rPr>
          <w:rFonts w:ascii="Times New Roman" w:eastAsia="Times New Roman" w:hAnsi="Times New Roman" w:cs="Times New Roman"/>
          <w:kern w:val="0"/>
          <w:sz w:val="22"/>
          <w:szCs w:val="22"/>
          <w14:ligatures w14:val="none"/>
        </w:rPr>
        <w:t>,</w:t>
      </w:r>
      <w:r w:rsidR="00FA73BD" w:rsidRPr="00593B5C">
        <w:rPr>
          <w:rFonts w:ascii="Times New Roman" w:eastAsia="Times New Roman" w:hAnsi="Times New Roman" w:cs="Times New Roman"/>
          <w:kern w:val="0"/>
          <w:sz w:val="22"/>
          <w:szCs w:val="22"/>
          <w14:ligatures w14:val="none"/>
        </w:rPr>
        <w:t>684-</w:t>
      </w:r>
      <w:r w:rsidR="00010418" w:rsidRPr="00593B5C">
        <w:rPr>
          <w:rFonts w:ascii="Times New Roman" w:eastAsia="Times New Roman" w:hAnsi="Times New Roman" w:cs="Times New Roman"/>
          <w:kern w:val="0"/>
          <w:sz w:val="22"/>
          <w:szCs w:val="22"/>
          <w14:ligatures w14:val="none"/>
        </w:rPr>
        <w:t>T</w:t>
      </w:r>
      <w:r w:rsidR="00FA73BD" w:rsidRPr="00593B5C">
        <w:rPr>
          <w:rFonts w:ascii="Times New Roman" w:eastAsia="Times New Roman" w:hAnsi="Times New Roman" w:cs="Times New Roman"/>
          <w:kern w:val="0"/>
          <w:sz w:val="22"/>
          <w:szCs w:val="22"/>
          <w14:ligatures w14:val="none"/>
        </w:rPr>
        <w:t xml:space="preserve">raining set size </w:t>
      </w:r>
      <w:r w:rsidR="004304D2" w:rsidRPr="00593B5C">
        <w:rPr>
          <w:rFonts w:ascii="Times New Roman" w:eastAsia="Times New Roman" w:hAnsi="Times New Roman" w:cs="Times New Roman"/>
          <w:kern w:val="0"/>
          <w:sz w:val="22"/>
          <w:szCs w:val="22"/>
          <w14:ligatures w14:val="none"/>
        </w:rPr>
        <w:t>202</w:t>
      </w:r>
      <w:r w:rsidR="00DC5F52" w:rsidRPr="00593B5C">
        <w:rPr>
          <w:rFonts w:ascii="Times New Roman" w:eastAsia="Times New Roman" w:hAnsi="Times New Roman" w:cs="Times New Roman"/>
          <w:kern w:val="0"/>
          <w:sz w:val="22"/>
          <w:szCs w:val="22"/>
          <w14:ligatures w14:val="none"/>
        </w:rPr>
        <w:t>,</w:t>
      </w:r>
      <w:r w:rsidR="004304D2" w:rsidRPr="00593B5C">
        <w:rPr>
          <w:rFonts w:ascii="Times New Roman" w:eastAsia="Times New Roman" w:hAnsi="Times New Roman" w:cs="Times New Roman"/>
          <w:kern w:val="0"/>
          <w:sz w:val="22"/>
          <w:szCs w:val="22"/>
          <w14:ligatures w14:val="none"/>
        </w:rPr>
        <w:t>947 observations-</w:t>
      </w:r>
      <w:r w:rsidR="00010418" w:rsidRPr="00593B5C">
        <w:rPr>
          <w:rFonts w:ascii="Times New Roman" w:eastAsia="Times New Roman" w:hAnsi="Times New Roman" w:cs="Times New Roman"/>
          <w:kern w:val="0"/>
          <w:sz w:val="22"/>
          <w:szCs w:val="22"/>
          <w14:ligatures w14:val="none"/>
        </w:rPr>
        <w:t>T</w:t>
      </w:r>
      <w:r w:rsidR="004304D2" w:rsidRPr="00593B5C">
        <w:rPr>
          <w:rFonts w:ascii="Times New Roman" w:eastAsia="Times New Roman" w:hAnsi="Times New Roman" w:cs="Times New Roman"/>
          <w:kern w:val="0"/>
          <w:sz w:val="22"/>
          <w:szCs w:val="22"/>
          <w14:ligatures w14:val="none"/>
        </w:rPr>
        <w:t>est size 50,</w:t>
      </w:r>
      <w:r w:rsidR="00010418" w:rsidRPr="00593B5C">
        <w:rPr>
          <w:rFonts w:ascii="Times New Roman" w:eastAsia="Times New Roman" w:hAnsi="Times New Roman" w:cs="Times New Roman"/>
          <w:kern w:val="0"/>
          <w:sz w:val="22"/>
          <w:szCs w:val="22"/>
          <w14:ligatures w14:val="none"/>
        </w:rPr>
        <w:t>737 observations-Temperature range</w:t>
      </w:r>
      <w:r w:rsidR="00790F7F" w:rsidRPr="00593B5C">
        <w:rPr>
          <w:rFonts w:ascii="Times New Roman" w:eastAsia="Times New Roman" w:hAnsi="Times New Roman" w:cs="Times New Roman"/>
          <w:kern w:val="0"/>
          <w:sz w:val="22"/>
          <w:szCs w:val="22"/>
          <w14:ligatures w14:val="none"/>
        </w:rPr>
        <w:t>:-21</w:t>
      </w:r>
      <w:r w:rsidR="00DC5F52" w:rsidRPr="00593B5C">
        <w:rPr>
          <w:rFonts w:ascii="Times New Roman" w:eastAsia="Times New Roman" w:hAnsi="Times New Roman" w:cs="Times New Roman"/>
          <w:kern w:val="0"/>
          <w:sz w:val="22"/>
          <w:szCs w:val="22"/>
          <w14:ligatures w14:val="none"/>
        </w:rPr>
        <w:t>.8</w:t>
      </w:r>
      <w:r w:rsidR="00DC5F52" w:rsidRPr="00593B5C">
        <w:rPr>
          <w:rFonts w:ascii="Times New Roman" w:eastAsia="Times New Roman" w:hAnsi="Times New Roman" w:cs="Times New Roman"/>
          <w:kern w:val="0"/>
          <w:sz w:val="22"/>
          <w:szCs w:val="22"/>
          <w:vertAlign w:val="superscript"/>
          <w14:ligatures w14:val="none"/>
        </w:rPr>
        <w:t>o</w:t>
      </w:r>
      <w:r w:rsidR="00DC5F52" w:rsidRPr="00593B5C">
        <w:rPr>
          <w:rFonts w:ascii="Times New Roman" w:eastAsia="Times New Roman" w:hAnsi="Times New Roman" w:cs="Times New Roman"/>
          <w:kern w:val="0"/>
          <w:sz w:val="22"/>
          <w:szCs w:val="22"/>
          <w14:ligatures w14:val="none"/>
        </w:rPr>
        <w:t>C</w:t>
      </w:r>
      <w:r w:rsidR="009029DC" w:rsidRPr="00593B5C">
        <w:rPr>
          <w:rFonts w:ascii="Times New Roman" w:eastAsia="Times New Roman" w:hAnsi="Times New Roman" w:cs="Times New Roman"/>
          <w:kern w:val="0"/>
          <w:sz w:val="22"/>
          <w:szCs w:val="22"/>
          <w14:ligatures w14:val="none"/>
        </w:rPr>
        <w:t xml:space="preserve"> to 33.3</w:t>
      </w:r>
      <w:r w:rsidR="009029DC" w:rsidRPr="00593B5C">
        <w:rPr>
          <w:rFonts w:ascii="Times New Roman" w:eastAsia="Times New Roman" w:hAnsi="Times New Roman" w:cs="Times New Roman"/>
          <w:kern w:val="0"/>
          <w:sz w:val="22"/>
          <w:szCs w:val="22"/>
          <w:vertAlign w:val="superscript"/>
          <w14:ligatures w14:val="none"/>
        </w:rPr>
        <w:t>o</w:t>
      </w:r>
      <w:r w:rsidR="009029DC" w:rsidRPr="00593B5C">
        <w:rPr>
          <w:rFonts w:ascii="Times New Roman" w:eastAsia="Times New Roman" w:hAnsi="Times New Roman" w:cs="Times New Roman"/>
          <w:kern w:val="0"/>
          <w:sz w:val="22"/>
          <w:szCs w:val="22"/>
          <w14:ligatures w14:val="none"/>
        </w:rPr>
        <w:t xml:space="preserve">C- </w:t>
      </w:r>
      <w:r w:rsidR="006271C4" w:rsidRPr="00593B5C">
        <w:rPr>
          <w:rFonts w:ascii="Times New Roman" w:eastAsia="Times New Roman" w:hAnsi="Times New Roman" w:cs="Times New Roman"/>
          <w:kern w:val="0"/>
          <w:sz w:val="22"/>
          <w:szCs w:val="22"/>
          <w14:ligatures w14:val="none"/>
        </w:rPr>
        <w:t xml:space="preserve">Precipitation range- 0 to 26.5mm </w:t>
      </w:r>
      <w:r w:rsidR="00B11F43" w:rsidRPr="00593B5C">
        <w:rPr>
          <w:rFonts w:ascii="Times New Roman" w:eastAsia="Times New Roman" w:hAnsi="Times New Roman" w:cs="Times New Roman"/>
          <w:kern w:val="0"/>
          <w:sz w:val="22"/>
          <w:szCs w:val="22"/>
          <w14:ligatures w14:val="none"/>
        </w:rPr>
        <w:t>per hour-Zero precipitation:</w:t>
      </w:r>
      <w:r w:rsidR="00485198" w:rsidRPr="00593B5C">
        <w:rPr>
          <w:rFonts w:ascii="Times New Roman" w:eastAsia="Times New Roman" w:hAnsi="Times New Roman" w:cs="Times New Roman"/>
          <w:kern w:val="0"/>
          <w:sz w:val="22"/>
          <w:szCs w:val="22"/>
          <w14:ligatures w14:val="none"/>
        </w:rPr>
        <w:t>46.94</w:t>
      </w:r>
    </w:p>
    <w:p w14:paraId="223DB59A" w14:textId="3590AC60" w:rsidR="007A5779" w:rsidRPr="00593B5C" w:rsidRDefault="00946FF9"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Table1:-</w:t>
      </w:r>
      <w:r w:rsidR="007A5779" w:rsidRPr="00593B5C">
        <w:rPr>
          <w:rFonts w:ascii="Times New Roman" w:eastAsia="Times New Roman" w:hAnsi="Times New Roman" w:cs="Times New Roman"/>
          <w:kern w:val="0"/>
          <w:sz w:val="22"/>
          <w:szCs w:val="22"/>
          <w14:ligatures w14:val="none"/>
        </w:rPr>
        <w:t xml:space="preserve">Temperature statistics  </w:t>
      </w:r>
    </w:p>
    <w:tbl>
      <w:tblPr>
        <w:tblStyle w:val="TableGrid"/>
        <w:tblW w:w="0" w:type="auto"/>
        <w:tblLook w:val="04A0" w:firstRow="1" w:lastRow="0" w:firstColumn="1" w:lastColumn="0" w:noHBand="0" w:noVBand="1"/>
      </w:tblPr>
      <w:tblGrid>
        <w:gridCol w:w="2042"/>
        <w:gridCol w:w="2043"/>
        <w:gridCol w:w="2043"/>
      </w:tblGrid>
      <w:tr w:rsidR="007A5779" w:rsidRPr="00593B5C" w14:paraId="35158686" w14:textId="77777777" w:rsidTr="00456909">
        <w:trPr>
          <w:trHeight w:val="385"/>
        </w:trPr>
        <w:tc>
          <w:tcPr>
            <w:tcW w:w="2042" w:type="dxa"/>
          </w:tcPr>
          <w:p w14:paraId="346C88B9" w14:textId="77777777" w:rsidR="007A5779" w:rsidRPr="00593B5C" w:rsidRDefault="007A5779"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Mean </w:t>
            </w:r>
          </w:p>
        </w:tc>
        <w:tc>
          <w:tcPr>
            <w:tcW w:w="2043" w:type="dxa"/>
          </w:tcPr>
          <w:p w14:paraId="42C5E864" w14:textId="77777777" w:rsidR="007A5779" w:rsidRPr="00593B5C" w:rsidRDefault="007A5779"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Standard deviation </w:t>
            </w:r>
          </w:p>
        </w:tc>
        <w:tc>
          <w:tcPr>
            <w:tcW w:w="2043" w:type="dxa"/>
          </w:tcPr>
          <w:p w14:paraId="3D710D3C" w14:textId="77777777" w:rsidR="007A5779" w:rsidRPr="00593B5C" w:rsidRDefault="007A5779"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Variance </w:t>
            </w:r>
          </w:p>
        </w:tc>
      </w:tr>
      <w:tr w:rsidR="007A5779" w:rsidRPr="00593B5C" w14:paraId="532F65F5" w14:textId="77777777" w:rsidTr="00456909">
        <w:trPr>
          <w:trHeight w:val="385"/>
        </w:trPr>
        <w:tc>
          <w:tcPr>
            <w:tcW w:w="2042" w:type="dxa"/>
          </w:tcPr>
          <w:p w14:paraId="15D68059" w14:textId="77777777" w:rsidR="007A5779" w:rsidRPr="00593B5C" w:rsidRDefault="007A5779"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7,166</w:t>
            </w:r>
            <w:r w:rsidRPr="00593B5C">
              <w:rPr>
                <w:rFonts w:ascii="Times New Roman" w:eastAsia="Times New Roman" w:hAnsi="Times New Roman" w:cs="Times New Roman"/>
                <w:kern w:val="0"/>
                <w:sz w:val="22"/>
                <w:szCs w:val="22"/>
                <w:vertAlign w:val="superscript"/>
                <w14:ligatures w14:val="none"/>
              </w:rPr>
              <w:t>o</w:t>
            </w:r>
            <w:r w:rsidRPr="00593B5C">
              <w:rPr>
                <w:rFonts w:ascii="Times New Roman" w:eastAsia="Times New Roman" w:hAnsi="Times New Roman" w:cs="Times New Roman"/>
                <w:kern w:val="0"/>
                <w:sz w:val="22"/>
                <w:szCs w:val="22"/>
                <w14:ligatures w14:val="none"/>
              </w:rPr>
              <w:t>C</w:t>
            </w:r>
          </w:p>
        </w:tc>
        <w:tc>
          <w:tcPr>
            <w:tcW w:w="2043" w:type="dxa"/>
          </w:tcPr>
          <w:p w14:paraId="61069C9D" w14:textId="77777777" w:rsidR="007A5779" w:rsidRPr="00593B5C" w:rsidRDefault="007A5779"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7.857803</w:t>
            </w:r>
            <w:r w:rsidRPr="00593B5C">
              <w:rPr>
                <w:rFonts w:ascii="Times New Roman" w:eastAsia="Times New Roman" w:hAnsi="Times New Roman" w:cs="Times New Roman"/>
                <w:kern w:val="0"/>
                <w:sz w:val="22"/>
                <w:szCs w:val="22"/>
                <w:vertAlign w:val="superscript"/>
                <w14:ligatures w14:val="none"/>
              </w:rPr>
              <w:t>o</w:t>
            </w:r>
            <w:r w:rsidRPr="00593B5C">
              <w:rPr>
                <w:rFonts w:ascii="Times New Roman" w:eastAsia="Times New Roman" w:hAnsi="Times New Roman" w:cs="Times New Roman"/>
                <w:kern w:val="0"/>
                <w:sz w:val="22"/>
                <w:szCs w:val="22"/>
                <w14:ligatures w14:val="none"/>
              </w:rPr>
              <w:t>C</w:t>
            </w:r>
          </w:p>
        </w:tc>
        <w:tc>
          <w:tcPr>
            <w:tcW w:w="2043" w:type="dxa"/>
          </w:tcPr>
          <w:p w14:paraId="55B31B69" w14:textId="77777777" w:rsidR="007A5779" w:rsidRPr="00593B5C" w:rsidRDefault="007A5779"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46.78775</w:t>
            </w:r>
          </w:p>
        </w:tc>
      </w:tr>
    </w:tbl>
    <w:p w14:paraId="5C674789" w14:textId="77777777" w:rsidR="007A5779" w:rsidRPr="00593B5C" w:rsidRDefault="007A5779" w:rsidP="00CC08DC">
      <w:pPr>
        <w:spacing w:line="240" w:lineRule="auto"/>
        <w:rPr>
          <w:rFonts w:ascii="Times New Roman" w:eastAsia="Times New Roman" w:hAnsi="Times New Roman" w:cs="Times New Roman"/>
          <w:kern w:val="0"/>
          <w:sz w:val="22"/>
          <w:szCs w:val="22"/>
          <w14:ligatures w14:val="none"/>
        </w:rPr>
      </w:pPr>
    </w:p>
    <w:p w14:paraId="01304351" w14:textId="2606CEB8" w:rsidR="007A5779" w:rsidRPr="00593B5C" w:rsidRDefault="00946FF9"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Table2:-</w:t>
      </w:r>
      <w:r w:rsidR="007A5779" w:rsidRPr="00593B5C">
        <w:rPr>
          <w:rFonts w:ascii="Times New Roman" w:eastAsia="Times New Roman" w:hAnsi="Times New Roman" w:cs="Times New Roman"/>
          <w:kern w:val="0"/>
          <w:sz w:val="22"/>
          <w:szCs w:val="22"/>
          <w14:ligatures w14:val="none"/>
        </w:rPr>
        <w:t xml:space="preserve">Precipitation statistics  </w:t>
      </w:r>
    </w:p>
    <w:tbl>
      <w:tblPr>
        <w:tblStyle w:val="TableGrid"/>
        <w:tblW w:w="0" w:type="auto"/>
        <w:tblLook w:val="04A0" w:firstRow="1" w:lastRow="0" w:firstColumn="1" w:lastColumn="0" w:noHBand="0" w:noVBand="1"/>
      </w:tblPr>
      <w:tblGrid>
        <w:gridCol w:w="2042"/>
        <w:gridCol w:w="2043"/>
        <w:gridCol w:w="2043"/>
      </w:tblGrid>
      <w:tr w:rsidR="007A5779" w:rsidRPr="00593B5C" w14:paraId="5633A303" w14:textId="77777777" w:rsidTr="00456909">
        <w:trPr>
          <w:trHeight w:val="385"/>
        </w:trPr>
        <w:tc>
          <w:tcPr>
            <w:tcW w:w="2042" w:type="dxa"/>
          </w:tcPr>
          <w:p w14:paraId="33932729" w14:textId="77777777" w:rsidR="007A5779" w:rsidRPr="00593B5C" w:rsidRDefault="007A5779"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Mean </w:t>
            </w:r>
          </w:p>
        </w:tc>
        <w:tc>
          <w:tcPr>
            <w:tcW w:w="2043" w:type="dxa"/>
          </w:tcPr>
          <w:p w14:paraId="2F52143B" w14:textId="77777777" w:rsidR="007A5779" w:rsidRPr="00593B5C" w:rsidRDefault="007A5779"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Standard deviation </w:t>
            </w:r>
          </w:p>
        </w:tc>
        <w:tc>
          <w:tcPr>
            <w:tcW w:w="2043" w:type="dxa"/>
          </w:tcPr>
          <w:p w14:paraId="7ADEF395" w14:textId="77777777" w:rsidR="007A5779" w:rsidRPr="00593B5C" w:rsidRDefault="007A5779"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Proportion of 0 values </w:t>
            </w:r>
          </w:p>
        </w:tc>
      </w:tr>
      <w:tr w:rsidR="007A5779" w:rsidRPr="00593B5C" w14:paraId="3A21B584" w14:textId="77777777" w:rsidTr="00456909">
        <w:trPr>
          <w:trHeight w:val="385"/>
        </w:trPr>
        <w:tc>
          <w:tcPr>
            <w:tcW w:w="2042" w:type="dxa"/>
          </w:tcPr>
          <w:p w14:paraId="16018056" w14:textId="77777777" w:rsidR="007A5779" w:rsidRPr="00593B5C" w:rsidRDefault="007A5779"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0.07792mm per h</w:t>
            </w:r>
          </w:p>
        </w:tc>
        <w:tc>
          <w:tcPr>
            <w:tcW w:w="2043" w:type="dxa"/>
          </w:tcPr>
          <w:p w14:paraId="52A51957" w14:textId="77777777" w:rsidR="007A5779" w:rsidRPr="00593B5C" w:rsidRDefault="007A5779"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0.4172314mm </w:t>
            </w:r>
          </w:p>
        </w:tc>
        <w:tc>
          <w:tcPr>
            <w:tcW w:w="2043" w:type="dxa"/>
          </w:tcPr>
          <w:p w14:paraId="22C9FDFE" w14:textId="77777777" w:rsidR="007A5779" w:rsidRPr="00593B5C" w:rsidRDefault="007A5779"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0.4694093</w:t>
            </w:r>
          </w:p>
        </w:tc>
      </w:tr>
    </w:tbl>
    <w:p w14:paraId="5C4D2AF3" w14:textId="77777777" w:rsidR="007A5779" w:rsidRPr="00593B5C" w:rsidRDefault="007A5779" w:rsidP="00CC08DC">
      <w:pPr>
        <w:spacing w:line="240" w:lineRule="auto"/>
        <w:rPr>
          <w:rFonts w:ascii="Times New Roman" w:eastAsia="Times New Roman" w:hAnsi="Times New Roman" w:cs="Times New Roman"/>
          <w:kern w:val="0"/>
          <w:sz w:val="22"/>
          <w:szCs w:val="22"/>
          <w14:ligatures w14:val="none"/>
        </w:rPr>
      </w:pPr>
    </w:p>
    <w:p w14:paraId="5829BAEA" w14:textId="05EE64A9" w:rsidR="00B95EE0" w:rsidRPr="00593B5C" w:rsidRDefault="00485198"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9C2353" w:rsidRPr="00593B5C">
        <w:rPr>
          <w:rFonts w:ascii="Times New Roman" w:eastAsia="Times New Roman" w:hAnsi="Times New Roman" w:cs="Times New Roman"/>
          <w:kern w:val="0"/>
          <w:sz w:val="22"/>
          <w:szCs w:val="22"/>
          <w14:ligatures w14:val="none"/>
        </w:rPr>
        <w:t>This extensive dataset provides robust foundation for both time s</w:t>
      </w:r>
      <w:r w:rsidR="00A905BB" w:rsidRPr="00593B5C">
        <w:rPr>
          <w:rFonts w:ascii="Times New Roman" w:eastAsia="Times New Roman" w:hAnsi="Times New Roman" w:cs="Times New Roman"/>
          <w:kern w:val="0"/>
          <w:sz w:val="22"/>
          <w:szCs w:val="22"/>
          <w14:ligatures w14:val="none"/>
        </w:rPr>
        <w:t>eries modeling and dependency an</w:t>
      </w:r>
      <w:r w:rsidR="00766A84" w:rsidRPr="00593B5C">
        <w:rPr>
          <w:rFonts w:ascii="Times New Roman" w:eastAsia="Times New Roman" w:hAnsi="Times New Roman" w:cs="Times New Roman"/>
          <w:kern w:val="0"/>
          <w:sz w:val="22"/>
          <w:szCs w:val="22"/>
          <w14:ligatures w14:val="none"/>
        </w:rPr>
        <w:t xml:space="preserve">alysis, capturing the full range of climate conditions </w:t>
      </w:r>
      <w:r w:rsidR="00112640" w:rsidRPr="00593B5C">
        <w:rPr>
          <w:rFonts w:ascii="Times New Roman" w:eastAsia="Times New Roman" w:hAnsi="Times New Roman" w:cs="Times New Roman"/>
          <w:kern w:val="0"/>
          <w:sz w:val="22"/>
          <w:szCs w:val="22"/>
          <w14:ligatures w14:val="none"/>
        </w:rPr>
        <w:t xml:space="preserve">experienced in Växjö over nearly </w:t>
      </w:r>
      <w:r w:rsidR="001A49BD" w:rsidRPr="00593B5C">
        <w:rPr>
          <w:rFonts w:ascii="Times New Roman" w:eastAsia="Times New Roman" w:hAnsi="Times New Roman" w:cs="Times New Roman"/>
          <w:kern w:val="0"/>
          <w:sz w:val="22"/>
          <w:szCs w:val="22"/>
          <w14:ligatures w14:val="none"/>
        </w:rPr>
        <w:t xml:space="preserve">three </w:t>
      </w:r>
      <w:r w:rsidR="00112640" w:rsidRPr="00593B5C">
        <w:rPr>
          <w:rFonts w:ascii="Times New Roman" w:eastAsia="Times New Roman" w:hAnsi="Times New Roman" w:cs="Times New Roman"/>
          <w:kern w:val="0"/>
          <w:sz w:val="22"/>
          <w:szCs w:val="22"/>
          <w14:ligatures w14:val="none"/>
        </w:rPr>
        <w:t>dec</w:t>
      </w:r>
      <w:r w:rsidR="001A49BD" w:rsidRPr="00593B5C">
        <w:rPr>
          <w:rFonts w:ascii="Times New Roman" w:eastAsia="Times New Roman" w:hAnsi="Times New Roman" w:cs="Times New Roman"/>
          <w:kern w:val="0"/>
          <w:sz w:val="22"/>
          <w:szCs w:val="22"/>
          <w14:ligatures w14:val="none"/>
        </w:rPr>
        <w:t>ades</w:t>
      </w:r>
    </w:p>
    <w:p w14:paraId="3F51F653" w14:textId="56CCF3F4" w:rsidR="00131E74" w:rsidRPr="00593B5C" w:rsidRDefault="00131E74" w:rsidP="00CC08DC">
      <w:pPr>
        <w:spacing w:after="240" w:line="240" w:lineRule="auto"/>
        <w:rPr>
          <w:rFonts w:ascii="Times New Roman" w:eastAsia="Times New Roman" w:hAnsi="Times New Roman" w:cs="Times New Roman"/>
          <w:kern w:val="0"/>
          <w:sz w:val="22"/>
          <w:szCs w:val="22"/>
          <w14:ligatures w14:val="none"/>
        </w:rPr>
      </w:pPr>
      <w:bookmarkStart w:id="4" w:name="_Hlk210214037"/>
      <w:r w:rsidRPr="00593B5C">
        <w:rPr>
          <w:rFonts w:ascii="Times New Roman" w:eastAsia="Times New Roman" w:hAnsi="Times New Roman" w:cs="Times New Roman"/>
          <w:kern w:val="0"/>
          <w:sz w:val="22"/>
          <w:szCs w:val="22"/>
          <w14:ligatures w14:val="none"/>
        </w:rPr>
        <w:t>2.1.</w:t>
      </w:r>
      <w:r w:rsidR="008D453C">
        <w:rPr>
          <w:rFonts w:ascii="Times New Roman" w:eastAsia="Times New Roman" w:hAnsi="Times New Roman" w:cs="Times New Roman"/>
          <w:kern w:val="0"/>
          <w:sz w:val="22"/>
          <w:szCs w:val="22"/>
          <w14:ligatures w14:val="none"/>
        </w:rPr>
        <w:t>1</w:t>
      </w:r>
      <w:r w:rsidRPr="00593B5C">
        <w:rPr>
          <w:rFonts w:ascii="Times New Roman" w:eastAsia="Times New Roman" w:hAnsi="Times New Roman" w:cs="Times New Roman"/>
          <w:kern w:val="0"/>
          <w:sz w:val="22"/>
          <w:szCs w:val="22"/>
          <w14:ligatures w14:val="none"/>
        </w:rPr>
        <w:t>. Data Cleansing and Quality Control Techniques</w:t>
      </w:r>
    </w:p>
    <w:p w14:paraId="178D1FEF" w14:textId="377FC8E2" w:rsidR="00131E74" w:rsidRPr="00593B5C" w:rsidRDefault="00131E7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Data quality was ensured by a systematic approach to outlier detection and management. The dataset had a large number (46.94%) of zero precipitation values, which were considered as valid meteorological conditions rather than missing data.</w:t>
      </w:r>
    </w:p>
    <w:p w14:paraId="68FC8D3A" w14:textId="77777777" w:rsidR="006259CE" w:rsidRPr="00593B5C" w:rsidRDefault="006259CE" w:rsidP="00CC08DC">
      <w:pPr>
        <w:spacing w:after="240" w:line="240" w:lineRule="auto"/>
        <w:rPr>
          <w:rFonts w:ascii="Times New Roman" w:eastAsia="Times New Roman" w:hAnsi="Times New Roman" w:cs="Times New Roman"/>
          <w:kern w:val="0"/>
          <w:sz w:val="22"/>
          <w:szCs w:val="22"/>
          <w14:ligatures w14:val="none"/>
        </w:rPr>
      </w:pPr>
    </w:p>
    <w:p w14:paraId="231DFF3C" w14:textId="1600C345" w:rsidR="00131E74" w:rsidRPr="00593B5C" w:rsidRDefault="00A857CA" w:rsidP="00CC08DC">
      <w:pPr>
        <w:spacing w:after="24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2.1.</w:t>
      </w:r>
      <w:r w:rsidR="008D453C">
        <w:rPr>
          <w:rFonts w:ascii="Times New Roman" w:eastAsia="Times New Roman" w:hAnsi="Times New Roman" w:cs="Times New Roman"/>
          <w:kern w:val="0"/>
          <w:sz w:val="22"/>
          <w:szCs w:val="22"/>
          <w14:ligatures w14:val="none"/>
        </w:rPr>
        <w:t>2</w:t>
      </w:r>
      <w:r w:rsidRPr="00593B5C">
        <w:rPr>
          <w:rFonts w:ascii="Times New Roman" w:eastAsia="Times New Roman" w:hAnsi="Times New Roman" w:cs="Times New Roman"/>
          <w:kern w:val="0"/>
          <w:sz w:val="22"/>
          <w:szCs w:val="22"/>
          <w14:ligatures w14:val="none"/>
        </w:rPr>
        <w:t>. Variable Selection and Transformation Procedures</w:t>
      </w:r>
    </w:p>
    <w:bookmarkEnd w:id="4"/>
    <w:p w14:paraId="180FE6E0" w14:textId="238E96E6" w:rsidR="00A857CA" w:rsidRPr="00593B5C" w:rsidRDefault="00A857CA"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The study focused on temperature and precipitation as major variables, employing a variety of transformation strategies to address non-normality in the distributions. For temperature data that showed slight non-normality (Shapiro-Wilk W=0.9595, p-value=2.114e-07), the Box-Cox transformation (W=0.9427, p-value=0.007) was the most effective at normalizing the distribution. </w:t>
      </w:r>
    </w:p>
    <w:p w14:paraId="12830024" w14:textId="10E232CD" w:rsidR="00961DBB" w:rsidRPr="00593B5C" w:rsidRDefault="00961DBB"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Data rescaling </w:t>
      </w:r>
      <w:r w:rsidR="001D0435" w:rsidRPr="00593B5C">
        <w:rPr>
          <w:rFonts w:ascii="Times New Roman" w:eastAsia="Times New Roman" w:hAnsi="Times New Roman" w:cs="Times New Roman"/>
          <w:kern w:val="0"/>
          <w:sz w:val="22"/>
          <w:szCs w:val="22"/>
          <w14:ligatures w14:val="none"/>
        </w:rPr>
        <w:t xml:space="preserve">for Time series analysis: </w:t>
      </w:r>
      <w:r w:rsidR="00CC7C62" w:rsidRPr="00593B5C">
        <w:rPr>
          <w:rFonts w:ascii="Times New Roman" w:eastAsia="Times New Roman" w:hAnsi="Times New Roman" w:cs="Times New Roman"/>
          <w:kern w:val="0"/>
          <w:sz w:val="22"/>
          <w:szCs w:val="22"/>
          <w14:ligatures w14:val="none"/>
        </w:rPr>
        <w:t xml:space="preserve">For SARIMA modeling, data </w:t>
      </w:r>
      <w:r w:rsidR="00522E0C" w:rsidRPr="00593B5C">
        <w:rPr>
          <w:rFonts w:ascii="Times New Roman" w:eastAsia="Times New Roman" w:hAnsi="Times New Roman" w:cs="Times New Roman"/>
          <w:kern w:val="0"/>
          <w:sz w:val="22"/>
          <w:szCs w:val="22"/>
          <w14:ligatures w14:val="none"/>
        </w:rPr>
        <w:t>was rescaled using the min-max normalization</w:t>
      </w:r>
      <w:r w:rsidR="009B5D3F" w:rsidRPr="00593B5C">
        <w:rPr>
          <w:rFonts w:ascii="Times New Roman" w:eastAsia="Times New Roman" w:hAnsi="Times New Roman" w:cs="Times New Roman"/>
          <w:kern w:val="0"/>
          <w:sz w:val="22"/>
          <w:szCs w:val="22"/>
          <w14:ligatures w14:val="none"/>
        </w:rPr>
        <w:t>: V</w:t>
      </w:r>
      <w:r w:rsidR="009B5D3F" w:rsidRPr="00593B5C">
        <w:rPr>
          <w:rFonts w:ascii="Times New Roman" w:eastAsia="Times New Roman" w:hAnsi="Times New Roman" w:cs="Times New Roman"/>
          <w:kern w:val="0"/>
          <w:sz w:val="22"/>
          <w:szCs w:val="22"/>
          <w:vertAlign w:val="subscript"/>
          <w14:ligatures w14:val="none"/>
        </w:rPr>
        <w:t>i</w:t>
      </w:r>
      <w:r w:rsidR="00BD67E0" w:rsidRPr="00593B5C">
        <w:rPr>
          <w:rFonts w:ascii="Times New Roman" w:eastAsia="Times New Roman" w:hAnsi="Times New Roman" w:cs="Times New Roman"/>
          <w:kern w:val="0"/>
          <w:sz w:val="22"/>
          <w:szCs w:val="22"/>
          <w14:ligatures w14:val="none"/>
        </w:rPr>
        <w:t xml:space="preserve"> = </w:t>
      </w:r>
      <m:oMath>
        <m:f>
          <m:fPr>
            <m:ctrlPr>
              <w:rPr>
                <w:rFonts w:ascii="Cambria Math" w:eastAsia="Times New Roman" w:hAnsi="Cambria Math" w:cs="Times New Roman"/>
                <w:i/>
                <w:kern w:val="0"/>
                <w:sz w:val="22"/>
                <w:szCs w:val="22"/>
                <w14:ligatures w14:val="none"/>
              </w:rPr>
            </m:ctrlPr>
          </m:fPr>
          <m:num>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a</m:t>
                </m:r>
              </m:e>
              <m:sub>
                <m:r>
                  <w:rPr>
                    <w:rFonts w:ascii="Cambria Math" w:eastAsia="Times New Roman" w:hAnsi="Cambria Math" w:cs="Times New Roman"/>
                    <w:kern w:val="0"/>
                    <w:sz w:val="22"/>
                    <w:szCs w:val="22"/>
                    <w14:ligatures w14:val="none"/>
                  </w:rPr>
                  <m:t>i</m:t>
                </m:r>
              </m:sub>
            </m:sSub>
            <m:r>
              <w:rPr>
                <w:rFonts w:ascii="Cambria Math" w:eastAsia="Times New Roman" w:hAnsi="Cambria Math" w:cs="Times New Roman"/>
                <w:kern w:val="0"/>
                <w:sz w:val="22"/>
                <w:szCs w:val="22"/>
                <w14:ligatures w14:val="none"/>
              </w:rPr>
              <m:t>-</m:t>
            </m:r>
            <m:r>
              <m:rPr>
                <m:sty m:val="p"/>
              </m:rPr>
              <w:rPr>
                <w:rFonts w:ascii="Cambria Math" w:eastAsia="Times New Roman" w:hAnsi="Cambria Math" w:cs="Times New Roman"/>
                <w:kern w:val="0"/>
                <w:sz w:val="22"/>
                <w:szCs w:val="22"/>
                <w14:ligatures w14:val="none"/>
              </w:rPr>
              <m:t>min⁡</m:t>
            </m:r>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a</m:t>
                </m:r>
              </m:e>
              <m:sub>
                <m:r>
                  <w:rPr>
                    <w:rFonts w:ascii="Cambria Math" w:eastAsia="Times New Roman" w:hAnsi="Cambria Math" w:cs="Times New Roman"/>
                    <w:kern w:val="0"/>
                    <w:sz w:val="22"/>
                    <w:szCs w:val="22"/>
                    <w14:ligatures w14:val="none"/>
                  </w:rPr>
                  <m:t>i</m:t>
                </m:r>
              </m:sub>
            </m:sSub>
            <m:r>
              <w:rPr>
                <w:rFonts w:ascii="Cambria Math" w:eastAsia="Times New Roman" w:hAnsi="Cambria Math" w:cs="Times New Roman"/>
                <w:kern w:val="0"/>
                <w:sz w:val="22"/>
                <w:szCs w:val="22"/>
                <w14:ligatures w14:val="none"/>
              </w:rPr>
              <m:t>)</m:t>
            </m:r>
          </m:num>
          <m:den>
            <m:func>
              <m:funcPr>
                <m:ctrlPr>
                  <w:rPr>
                    <w:rFonts w:ascii="Cambria Math" w:eastAsia="Times New Roman" w:hAnsi="Cambria Math" w:cs="Times New Roman"/>
                    <w:kern w:val="0"/>
                    <w:sz w:val="22"/>
                    <w:szCs w:val="22"/>
                    <w14:ligatures w14:val="none"/>
                  </w:rPr>
                </m:ctrlPr>
              </m:funcPr>
              <m:fName>
                <m:r>
                  <m:rPr>
                    <m:sty m:val="p"/>
                  </m:rPr>
                  <w:rPr>
                    <w:rFonts w:ascii="Cambria Math" w:eastAsia="Times New Roman" w:hAnsi="Cambria Math" w:cs="Times New Roman"/>
                    <w:kern w:val="0"/>
                    <w:sz w:val="22"/>
                    <w:szCs w:val="22"/>
                    <w14:ligatures w14:val="none"/>
                  </w:rPr>
                  <m:t>max</m:t>
                </m:r>
              </m:fName>
              <m:e>
                <m:d>
                  <m:dPr>
                    <m:ctrlPr>
                      <w:rPr>
                        <w:rFonts w:ascii="Cambria Math" w:eastAsia="Times New Roman" w:hAnsi="Cambria Math" w:cs="Times New Roman"/>
                        <w:i/>
                        <w:kern w:val="0"/>
                        <w:sz w:val="22"/>
                        <w:szCs w:val="22"/>
                        <w14:ligatures w14:val="none"/>
                      </w:rPr>
                    </m:ctrlPr>
                  </m:dPr>
                  <m:e>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a</m:t>
                        </m:r>
                      </m:e>
                      <m:sub>
                        <m:r>
                          <w:rPr>
                            <w:rFonts w:ascii="Cambria Math" w:eastAsia="Times New Roman" w:hAnsi="Cambria Math" w:cs="Times New Roman"/>
                            <w:kern w:val="0"/>
                            <w:sz w:val="22"/>
                            <w:szCs w:val="22"/>
                            <w14:ligatures w14:val="none"/>
                          </w:rPr>
                          <m:t>i</m:t>
                        </m:r>
                      </m:sub>
                    </m:sSub>
                  </m:e>
                </m:d>
              </m:e>
            </m:func>
            <m:r>
              <w:rPr>
                <w:rFonts w:ascii="Cambria Math" w:eastAsia="Times New Roman" w:hAnsi="Cambria Math" w:cs="Times New Roman"/>
                <w:kern w:val="0"/>
                <w:sz w:val="22"/>
                <w:szCs w:val="22"/>
                <w14:ligatures w14:val="none"/>
              </w:rPr>
              <m:t>-</m:t>
            </m:r>
            <m:r>
              <m:rPr>
                <m:sty m:val="p"/>
              </m:rPr>
              <w:rPr>
                <w:rFonts w:ascii="Cambria Math" w:eastAsia="Times New Roman" w:hAnsi="Cambria Math" w:cs="Times New Roman"/>
                <w:kern w:val="0"/>
                <w:sz w:val="22"/>
                <w:szCs w:val="22"/>
                <w14:ligatures w14:val="none"/>
              </w:rPr>
              <m:t>min⁡</m:t>
            </m:r>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a</m:t>
                </m:r>
              </m:e>
              <m:sub>
                <m:r>
                  <w:rPr>
                    <w:rFonts w:ascii="Cambria Math" w:eastAsia="Times New Roman" w:hAnsi="Cambria Math" w:cs="Times New Roman"/>
                    <w:kern w:val="0"/>
                    <w:sz w:val="22"/>
                    <w:szCs w:val="22"/>
                    <w14:ligatures w14:val="none"/>
                  </w:rPr>
                  <m:t>i</m:t>
                </m:r>
              </m:sub>
            </m:sSub>
            <m:r>
              <w:rPr>
                <w:rFonts w:ascii="Cambria Math" w:eastAsia="Times New Roman" w:hAnsi="Cambria Math" w:cs="Times New Roman"/>
                <w:kern w:val="0"/>
                <w:sz w:val="22"/>
                <w:szCs w:val="22"/>
                <w14:ligatures w14:val="none"/>
              </w:rPr>
              <m:t>)</m:t>
            </m:r>
          </m:den>
        </m:f>
      </m:oMath>
      <w:r w:rsidR="00522E0C" w:rsidRPr="00593B5C">
        <w:rPr>
          <w:rFonts w:ascii="Times New Roman" w:eastAsia="Times New Roman" w:hAnsi="Times New Roman" w:cs="Times New Roman"/>
          <w:kern w:val="0"/>
          <w:sz w:val="22"/>
          <w:szCs w:val="22"/>
          <w14:ligatures w14:val="none"/>
        </w:rPr>
        <w:t xml:space="preserve"> </w:t>
      </w:r>
    </w:p>
    <w:p w14:paraId="6A947359" w14:textId="0CF00CD5" w:rsidR="00C826D7" w:rsidRPr="00593B5C" w:rsidRDefault="00C826D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Where:-V</w:t>
      </w:r>
      <w:r w:rsidRPr="00593B5C">
        <w:rPr>
          <w:rFonts w:ascii="Times New Roman" w:eastAsia="Times New Roman" w:hAnsi="Times New Roman" w:cs="Times New Roman"/>
          <w:kern w:val="0"/>
          <w:sz w:val="22"/>
          <w:szCs w:val="22"/>
          <w:vertAlign w:val="subscript"/>
          <w14:ligatures w14:val="none"/>
        </w:rPr>
        <w:t>i</w:t>
      </w:r>
      <w:r w:rsidR="00E57866" w:rsidRPr="00593B5C">
        <w:rPr>
          <w:rFonts w:ascii="Times New Roman" w:eastAsia="Times New Roman" w:hAnsi="Times New Roman" w:cs="Times New Roman"/>
          <w:kern w:val="0"/>
          <w:sz w:val="22"/>
          <w:szCs w:val="22"/>
          <w14:ligatures w14:val="none"/>
        </w:rPr>
        <w:t xml:space="preserve"> is the rescaled value </w:t>
      </w:r>
      <w:r w:rsidR="00EC64A2" w:rsidRPr="00593B5C">
        <w:rPr>
          <w:rFonts w:ascii="Times New Roman" w:eastAsia="Times New Roman" w:hAnsi="Times New Roman" w:cs="Times New Roman"/>
          <w:kern w:val="0"/>
          <w:sz w:val="22"/>
          <w:szCs w:val="22"/>
          <w14:ligatures w14:val="none"/>
        </w:rPr>
        <w:t>–</w:t>
      </w:r>
      <w:r w:rsidR="00E57866" w:rsidRPr="00593B5C">
        <w:rPr>
          <w:rFonts w:ascii="Times New Roman" w:eastAsia="Times New Roman" w:hAnsi="Times New Roman" w:cs="Times New Roman"/>
          <w:kern w:val="0"/>
          <w:sz w:val="22"/>
          <w:szCs w:val="22"/>
          <w14:ligatures w14:val="none"/>
        </w:rPr>
        <w:t xml:space="preserve"> </w:t>
      </w:r>
      <w:r w:rsidR="00EC64A2" w:rsidRPr="00593B5C">
        <w:rPr>
          <w:rFonts w:ascii="Times New Roman" w:eastAsia="Times New Roman" w:hAnsi="Times New Roman" w:cs="Times New Roman"/>
          <w:kern w:val="0"/>
          <w:sz w:val="22"/>
          <w:szCs w:val="22"/>
          <w14:ligatures w14:val="none"/>
        </w:rPr>
        <w:t>a</w:t>
      </w:r>
      <w:r w:rsidR="00EC64A2" w:rsidRPr="00593B5C">
        <w:rPr>
          <w:rFonts w:ascii="Times New Roman" w:eastAsia="Times New Roman" w:hAnsi="Times New Roman" w:cs="Times New Roman"/>
          <w:kern w:val="0"/>
          <w:sz w:val="22"/>
          <w:szCs w:val="22"/>
          <w:vertAlign w:val="subscript"/>
          <w14:ligatures w14:val="none"/>
        </w:rPr>
        <w:t>i</w:t>
      </w:r>
      <w:r w:rsidR="00EC64A2" w:rsidRPr="00593B5C">
        <w:rPr>
          <w:rFonts w:ascii="Times New Roman" w:eastAsia="Times New Roman" w:hAnsi="Times New Roman" w:cs="Times New Roman"/>
          <w:kern w:val="0"/>
          <w:sz w:val="22"/>
          <w:szCs w:val="22"/>
          <w14:ligatures w14:val="none"/>
        </w:rPr>
        <w:t xml:space="preserve"> represents the original data – min</w:t>
      </w:r>
      <w:r w:rsidR="002701A5" w:rsidRPr="00593B5C">
        <w:rPr>
          <w:rFonts w:ascii="Times New Roman" w:eastAsia="Times New Roman" w:hAnsi="Times New Roman" w:cs="Times New Roman"/>
          <w:kern w:val="0"/>
          <w:sz w:val="22"/>
          <w:szCs w:val="22"/>
          <w14:ligatures w14:val="none"/>
        </w:rPr>
        <w:t xml:space="preserve"> (a</w:t>
      </w:r>
      <w:r w:rsidR="002701A5" w:rsidRPr="00593B5C">
        <w:rPr>
          <w:rFonts w:ascii="Times New Roman" w:eastAsia="Times New Roman" w:hAnsi="Times New Roman" w:cs="Times New Roman"/>
          <w:kern w:val="0"/>
          <w:sz w:val="22"/>
          <w:szCs w:val="22"/>
          <w:vertAlign w:val="subscript"/>
          <w14:ligatures w14:val="none"/>
        </w:rPr>
        <w:t>i</w:t>
      </w:r>
      <w:r w:rsidR="002701A5" w:rsidRPr="00593B5C">
        <w:rPr>
          <w:rFonts w:ascii="Times New Roman" w:eastAsia="Times New Roman" w:hAnsi="Times New Roman" w:cs="Times New Roman"/>
          <w:kern w:val="0"/>
          <w:sz w:val="22"/>
          <w:szCs w:val="22"/>
          <w14:ligatures w14:val="none"/>
        </w:rPr>
        <w:t>) and max (a</w:t>
      </w:r>
      <w:r w:rsidR="002701A5" w:rsidRPr="00593B5C">
        <w:rPr>
          <w:rFonts w:ascii="Times New Roman" w:eastAsia="Times New Roman" w:hAnsi="Times New Roman" w:cs="Times New Roman"/>
          <w:kern w:val="0"/>
          <w:sz w:val="22"/>
          <w:szCs w:val="22"/>
          <w:vertAlign w:val="subscript"/>
          <w14:ligatures w14:val="none"/>
        </w:rPr>
        <w:t>i</w:t>
      </w:r>
      <w:r w:rsidR="004A4276" w:rsidRPr="00593B5C">
        <w:rPr>
          <w:rFonts w:ascii="Times New Roman" w:eastAsia="Times New Roman" w:hAnsi="Times New Roman" w:cs="Times New Roman"/>
          <w:kern w:val="0"/>
          <w:sz w:val="22"/>
          <w:szCs w:val="22"/>
          <w14:ligatures w14:val="none"/>
        </w:rPr>
        <w:t>) are the minimum and maximum values of the original dataset</w:t>
      </w:r>
      <w:r w:rsidR="00A069A1" w:rsidRPr="00593B5C">
        <w:rPr>
          <w:rFonts w:ascii="Times New Roman" w:eastAsia="Times New Roman" w:hAnsi="Times New Roman" w:cs="Times New Roman"/>
          <w:kern w:val="0"/>
          <w:sz w:val="22"/>
          <w:szCs w:val="22"/>
          <w14:ligatures w14:val="none"/>
        </w:rPr>
        <w:t>.</w:t>
      </w:r>
    </w:p>
    <w:p w14:paraId="6E29C0DE" w14:textId="4F0983ED" w:rsidR="00A069A1" w:rsidRPr="00593B5C" w:rsidRDefault="00370E7D"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bimodal character of temperature was represented as a mixture of two normal distribution</w:t>
      </w:r>
      <w:r w:rsidR="00107DA9" w:rsidRPr="00593B5C">
        <w:rPr>
          <w:rFonts w:ascii="Times New Roman" w:eastAsia="Times New Roman" w:hAnsi="Times New Roman" w:cs="Times New Roman"/>
          <w:kern w:val="0"/>
          <w:sz w:val="22"/>
          <w:szCs w:val="22"/>
          <w14:ligatures w14:val="none"/>
        </w:rPr>
        <w:t>s:</w:t>
      </w:r>
    </w:p>
    <w:bookmarkStart w:id="5" w:name="_Hlk193094337"/>
    <w:p w14:paraId="0B43E4D0" w14:textId="438838D0" w:rsidR="00E21AB5" w:rsidRPr="00593B5C" w:rsidRDefault="00000000" w:rsidP="00CC08DC">
      <w:pPr>
        <w:spacing w:after="0" w:line="240" w:lineRule="auto"/>
        <w:rPr>
          <w:rFonts w:ascii="Times New Roman" w:eastAsia="Times New Roman" w:hAnsi="Times New Roman" w:cs="Times New Roman"/>
          <w:i/>
          <w:kern w:val="0"/>
          <w:sz w:val="22"/>
          <w:szCs w:val="22"/>
          <w14:ligatures w14:val="none"/>
        </w:rPr>
      </w:pP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F</m:t>
            </m:r>
          </m:e>
          <m:sub>
            <m:r>
              <w:rPr>
                <w:rFonts w:ascii="Cambria Math" w:eastAsia="Times New Roman" w:hAnsi="Cambria Math" w:cs="Times New Roman"/>
                <w:kern w:val="0"/>
                <w:sz w:val="22"/>
                <w:szCs w:val="22"/>
                <w14:ligatures w14:val="none"/>
              </w:rPr>
              <m:t>T</m:t>
            </m:r>
          </m:sub>
        </m:sSub>
        <m:r>
          <w:rPr>
            <w:rFonts w:ascii="Cambria Math" w:eastAsia="Times New Roman" w:hAnsi="Cambria Math" w:cs="Times New Roman"/>
            <w:kern w:val="0"/>
            <w:sz w:val="22"/>
            <w:szCs w:val="22"/>
            <w14:ligatures w14:val="none"/>
          </w:rPr>
          <m:t>(t</m:t>
        </m:r>
        <w:bookmarkEnd w:id="5"/>
        <m:r>
          <w:rPr>
            <w:rFonts w:ascii="Cambria Math" w:eastAsia="Times New Roman" w:hAnsi="Cambria Math" w:cs="Times New Roman"/>
            <w:kern w:val="0"/>
            <w:sz w:val="22"/>
            <w:szCs w:val="22"/>
            <w14:ligatures w14:val="none"/>
          </w:rPr>
          <m:t>)=</m:t>
        </m:r>
        <w:bookmarkStart w:id="6" w:name="_Hlk193095397"/>
        <w:bookmarkStart w:id="7" w:name="_Hlk193094213"/>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ω</m:t>
            </m:r>
          </m:e>
          <m:sub>
            <m:r>
              <w:rPr>
                <w:rFonts w:ascii="Cambria Math" w:eastAsia="Times New Roman" w:hAnsi="Cambria Math" w:cs="Times New Roman"/>
                <w:kern w:val="0"/>
                <w:sz w:val="22"/>
                <w:szCs w:val="22"/>
                <w14:ligatures w14:val="none"/>
              </w:rPr>
              <m:t>T</m:t>
            </m:r>
          </m:sub>
        </m:sSub>
        <m:r>
          <w:rPr>
            <w:rFonts w:ascii="Cambria Math" w:eastAsia="Times New Roman" w:hAnsi="Cambria Math" w:cs="Times New Roman"/>
            <w:kern w:val="0"/>
            <w:sz w:val="22"/>
            <w:szCs w:val="22"/>
            <w14:ligatures w14:val="none"/>
          </w:rPr>
          <m:t>.</m:t>
        </m:r>
        <w:bookmarkEnd w:id="6"/>
        <m:r>
          <m:rPr>
            <m:sty m:val="p"/>
          </m:rPr>
          <w:rPr>
            <w:rFonts w:ascii="Cambria Math" w:eastAsia="Times New Roman" w:hAnsi="Cambria Math" w:cs="Times New Roman"/>
            <w:kern w:val="0"/>
            <w:sz w:val="22"/>
            <w:szCs w:val="22"/>
            <w14:ligatures w14:val="none"/>
          </w:rPr>
          <m:t>Φ</m:t>
        </m:r>
        <m:r>
          <w:rPr>
            <w:rFonts w:ascii="Cambria Math" w:eastAsia="Times New Roman" w:hAnsi="Cambria Math" w:cs="Times New Roman"/>
            <w:kern w:val="0"/>
            <w:sz w:val="22"/>
            <w:szCs w:val="22"/>
            <w14:ligatures w14:val="none"/>
          </w:rPr>
          <m:t>(</m:t>
        </m:r>
        <m:f>
          <m:fPr>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μ</m:t>
                </m:r>
              </m:e>
              <m:sub>
                <m:r>
                  <w:rPr>
                    <w:rFonts w:ascii="Cambria Math" w:eastAsia="Times New Roman" w:hAnsi="Cambria Math" w:cs="Times New Roman"/>
                    <w:kern w:val="0"/>
                    <w:sz w:val="22"/>
                    <w:szCs w:val="22"/>
                    <w14:ligatures w14:val="none"/>
                  </w:rPr>
                  <m:t>1</m:t>
                </m:r>
              </m:sub>
            </m:sSub>
          </m:num>
          <m:den>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σ</m:t>
                </m:r>
              </m:e>
              <m:sub>
                <m:r>
                  <w:rPr>
                    <w:rFonts w:ascii="Cambria Math" w:eastAsia="Times New Roman" w:hAnsi="Cambria Math" w:cs="Times New Roman"/>
                    <w:kern w:val="0"/>
                    <w:sz w:val="22"/>
                    <w:szCs w:val="22"/>
                    <w14:ligatures w14:val="none"/>
                  </w:rPr>
                  <m:t>1</m:t>
                </m:r>
              </m:sub>
            </m:sSub>
          </m:den>
        </m:f>
        <m:r>
          <w:rPr>
            <w:rFonts w:ascii="Cambria Math" w:eastAsia="Times New Roman" w:hAnsi="Cambria Math" w:cs="Times New Roman"/>
            <w:kern w:val="0"/>
            <w:sz w:val="22"/>
            <w:szCs w:val="22"/>
            <w14:ligatures w14:val="none"/>
          </w:rPr>
          <m:t>)</m:t>
        </m:r>
      </m:oMath>
      <w:r w:rsidR="00E21AB5" w:rsidRPr="00593B5C">
        <w:rPr>
          <w:rFonts w:ascii="Times New Roman" w:eastAsia="Times New Roman" w:hAnsi="Times New Roman" w:cs="Times New Roman"/>
          <w:kern w:val="0"/>
          <w:sz w:val="22"/>
          <w:szCs w:val="22"/>
          <w14:ligatures w14:val="none"/>
        </w:rPr>
        <w:t>+</w:t>
      </w:r>
      <w:bookmarkEnd w:id="7"/>
      <w:r w:rsidR="00E21AB5" w:rsidRPr="00593B5C">
        <w:rPr>
          <w:rFonts w:ascii="Times New Roman" w:eastAsia="Times New Roman" w:hAnsi="Times New Roman" w:cs="Times New Roman"/>
          <w:kern w:val="0"/>
          <w:sz w:val="22"/>
          <w:szCs w:val="22"/>
          <w14:ligatures w14:val="none"/>
        </w:rPr>
        <w:t>(1-</w:t>
      </w:r>
      <w:r w:rsidR="00E21AB5" w:rsidRPr="00593B5C">
        <w:rPr>
          <w:rFonts w:ascii="Times New Roman" w:eastAsia="Times New Roman" w:hAnsi="Times New Roman" w:cs="Times New Roman"/>
          <w:i/>
          <w:kern w:val="0"/>
          <w:sz w:val="22"/>
          <w:szCs w:val="22"/>
          <w14:ligatures w14:val="none"/>
        </w:rPr>
        <w:t xml:space="preserve"> </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ω</m:t>
            </m:r>
          </m:e>
          <m:sub>
            <m:r>
              <w:rPr>
                <w:rFonts w:ascii="Cambria Math" w:eastAsia="Times New Roman" w:hAnsi="Cambria Math" w:cs="Times New Roman"/>
                <w:kern w:val="0"/>
                <w:sz w:val="22"/>
                <w:szCs w:val="22"/>
                <w14:ligatures w14:val="none"/>
              </w:rPr>
              <m:t>T</m:t>
            </m:r>
          </m:sub>
        </m:sSub>
        <m:r>
          <w:rPr>
            <w:rFonts w:ascii="Cambria Math" w:eastAsia="Times New Roman" w:hAnsi="Cambria Math" w:cs="Times New Roman"/>
            <w:kern w:val="0"/>
            <w:sz w:val="22"/>
            <w:szCs w:val="22"/>
            <w14:ligatures w14:val="none"/>
          </w:rPr>
          <m:t>).</m:t>
        </m:r>
        <m:r>
          <m:rPr>
            <m:sty m:val="p"/>
          </m:rPr>
          <w:rPr>
            <w:rFonts w:ascii="Cambria Math" w:eastAsia="Times New Roman" w:hAnsi="Cambria Math" w:cs="Times New Roman"/>
            <w:kern w:val="0"/>
            <w:sz w:val="22"/>
            <w:szCs w:val="22"/>
            <w14:ligatures w14:val="none"/>
          </w:rPr>
          <m:t>Φ</m:t>
        </m:r>
        <m:r>
          <w:rPr>
            <w:rFonts w:ascii="Cambria Math" w:eastAsia="Times New Roman" w:hAnsi="Cambria Math" w:cs="Times New Roman"/>
            <w:kern w:val="0"/>
            <w:sz w:val="22"/>
            <w:szCs w:val="22"/>
            <w14:ligatures w14:val="none"/>
          </w:rPr>
          <m:t>(</m:t>
        </m:r>
        <m:f>
          <m:fPr>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μ</m:t>
                </m:r>
              </m:e>
              <m:sub>
                <m:r>
                  <w:rPr>
                    <w:rFonts w:ascii="Cambria Math" w:eastAsia="Times New Roman" w:hAnsi="Cambria Math" w:cs="Times New Roman"/>
                    <w:kern w:val="0"/>
                    <w:sz w:val="22"/>
                    <w:szCs w:val="22"/>
                    <w14:ligatures w14:val="none"/>
                  </w:rPr>
                  <m:t>2</m:t>
                </m:r>
              </m:sub>
            </m:sSub>
          </m:num>
          <m:den>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σ</m:t>
                </m:r>
              </m:e>
              <m:sub>
                <m:r>
                  <w:rPr>
                    <w:rFonts w:ascii="Cambria Math" w:eastAsia="Times New Roman" w:hAnsi="Cambria Math" w:cs="Times New Roman"/>
                    <w:kern w:val="0"/>
                    <w:sz w:val="22"/>
                    <w:szCs w:val="22"/>
                    <w14:ligatures w14:val="none"/>
                  </w:rPr>
                  <m:t>2</m:t>
                </m:r>
              </m:sub>
            </m:sSub>
          </m:den>
        </m:f>
        <m:r>
          <w:rPr>
            <w:rFonts w:ascii="Cambria Math" w:eastAsia="Times New Roman" w:hAnsi="Cambria Math" w:cs="Times New Roman"/>
            <w:kern w:val="0"/>
            <w:sz w:val="22"/>
            <w:szCs w:val="22"/>
            <w14:ligatures w14:val="none"/>
          </w:rPr>
          <m:t>)</m:t>
        </m:r>
      </m:oMath>
    </w:p>
    <w:p w14:paraId="46ADB5F6" w14:textId="7FBC5B27" w:rsidR="00E21AB5" w:rsidRPr="00593B5C" w:rsidRDefault="00E21AB5"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iCs/>
          <w:kern w:val="0"/>
          <w:sz w:val="22"/>
          <w:szCs w:val="22"/>
          <w14:ligatures w14:val="none"/>
        </w:rPr>
        <w:t xml:space="preserve">Where </w:t>
      </w:r>
      <w:bookmarkStart w:id="8" w:name="_Hlk193095799"/>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ω</m:t>
            </m:r>
          </m:e>
          <m:sub>
            <m:r>
              <w:rPr>
                <w:rFonts w:ascii="Cambria Math" w:eastAsia="Times New Roman" w:hAnsi="Cambria Math" w:cs="Times New Roman"/>
                <w:kern w:val="0"/>
                <w:sz w:val="22"/>
                <w:szCs w:val="22"/>
                <w14:ligatures w14:val="none"/>
              </w:rPr>
              <m:t>T</m:t>
            </m:r>
          </m:sub>
        </m:sSub>
        <m:r>
          <w:rPr>
            <w:rFonts w:ascii="Cambria Math" w:eastAsia="Times New Roman" w:hAnsi="Cambria Math" w:cs="Times New Roman"/>
            <w:kern w:val="0"/>
            <w:sz w:val="22"/>
            <w:szCs w:val="22"/>
            <w14:ligatures w14:val="none"/>
          </w:rPr>
          <m:t xml:space="preserve"> </m:t>
        </m:r>
        <w:bookmarkEnd w:id="8"/>
        <m:r>
          <w:rPr>
            <w:rFonts w:ascii="Cambria Math" w:eastAsia="Times New Roman" w:hAnsi="Cambria Math" w:cs="Times New Roman"/>
            <w:kern w:val="0"/>
            <w:sz w:val="22"/>
            <w:szCs w:val="22"/>
            <w14:ligatures w14:val="none"/>
          </w:rPr>
          <m:t>and 1-</m:t>
        </m:r>
      </m:oMath>
      <w:r w:rsidRPr="00593B5C">
        <w:rPr>
          <w:rFonts w:ascii="Times New Roman" w:eastAsia="Times New Roman" w:hAnsi="Times New Roman" w:cs="Times New Roman"/>
          <w:kern w:val="0"/>
          <w:sz w:val="22"/>
          <w:szCs w:val="22"/>
          <w14:ligatures w14:val="none"/>
        </w:rPr>
        <w:t xml:space="preserve"> </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ω</m:t>
            </m:r>
          </m:e>
          <m:sub>
            <m:r>
              <w:rPr>
                <w:rFonts w:ascii="Cambria Math" w:eastAsia="Times New Roman" w:hAnsi="Cambria Math" w:cs="Times New Roman"/>
                <w:kern w:val="0"/>
                <w:sz w:val="22"/>
                <w:szCs w:val="22"/>
                <w14:ligatures w14:val="none"/>
              </w:rPr>
              <m:t>T</m:t>
            </m:r>
          </m:sub>
        </m:sSub>
        <m:r>
          <w:rPr>
            <w:rFonts w:ascii="Cambria Math" w:eastAsia="Times New Roman" w:hAnsi="Cambria Math" w:cs="Times New Roman"/>
            <w:kern w:val="0"/>
            <w:sz w:val="22"/>
            <w:szCs w:val="22"/>
            <w14:ligatures w14:val="none"/>
          </w:rPr>
          <m:t xml:space="preserve"> </m:t>
        </m:r>
      </m:oMath>
      <w:r w:rsidRPr="00593B5C">
        <w:rPr>
          <w:rFonts w:ascii="Times New Roman" w:eastAsia="Times New Roman" w:hAnsi="Times New Roman" w:cs="Times New Roman"/>
          <w:kern w:val="0"/>
          <w:sz w:val="22"/>
          <w:szCs w:val="22"/>
          <w14:ligatures w14:val="none"/>
        </w:rPr>
        <w:t xml:space="preserve">are the weight of the first and second normal component. </w:t>
      </w:r>
      <w:bookmarkStart w:id="9" w:name="_Hlk193095682"/>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μ</m:t>
            </m:r>
          </m:e>
          <m:sub>
            <m:r>
              <w:rPr>
                <w:rFonts w:ascii="Cambria Math" w:eastAsia="Times New Roman" w:hAnsi="Cambria Math" w:cs="Times New Roman"/>
                <w:kern w:val="0"/>
                <w:sz w:val="22"/>
                <w:szCs w:val="22"/>
                <w14:ligatures w14:val="none"/>
              </w:rPr>
              <m:t>1</m:t>
            </m:r>
          </m:sub>
        </m:sSub>
        <w:bookmarkEnd w:id="9"/>
        <m:r>
          <w:rPr>
            <w:rFonts w:ascii="Cambria Math" w:eastAsia="Times New Roman" w:hAnsi="Cambria Math" w:cs="Times New Roman"/>
            <w:kern w:val="0"/>
            <w:sz w:val="22"/>
            <w:szCs w:val="22"/>
            <w14:ligatures w14:val="none"/>
          </w:rPr>
          <m:t xml:space="preserve"> &amp; </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μ</m:t>
            </m:r>
          </m:e>
          <m:sub>
            <m:r>
              <w:rPr>
                <w:rFonts w:ascii="Cambria Math" w:eastAsia="Times New Roman" w:hAnsi="Cambria Math" w:cs="Times New Roman"/>
                <w:kern w:val="0"/>
                <w:sz w:val="22"/>
                <w:szCs w:val="22"/>
                <w14:ligatures w14:val="none"/>
              </w:rPr>
              <m:t>2</m:t>
            </m:r>
          </m:sub>
        </m:sSub>
      </m:oMath>
      <w:r w:rsidRPr="00593B5C">
        <w:rPr>
          <w:rFonts w:ascii="Times New Roman" w:eastAsia="Times New Roman" w:hAnsi="Times New Roman" w:cs="Times New Roman"/>
          <w:kern w:val="0"/>
          <w:sz w:val="22"/>
          <w:szCs w:val="22"/>
          <w14:ligatures w14:val="none"/>
        </w:rPr>
        <w:t xml:space="preserve"> are the mean of the first and second normal component and </w:t>
      </w:r>
      <w:bookmarkStart w:id="10" w:name="_Hlk193095731"/>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σ</m:t>
            </m:r>
          </m:e>
          <m:sub>
            <m:r>
              <w:rPr>
                <w:rFonts w:ascii="Cambria Math" w:eastAsia="Times New Roman" w:hAnsi="Cambria Math" w:cs="Times New Roman"/>
                <w:kern w:val="0"/>
                <w:sz w:val="22"/>
                <w:szCs w:val="22"/>
                <w14:ligatures w14:val="none"/>
              </w:rPr>
              <m:t>1</m:t>
            </m:r>
          </m:sub>
        </m:sSub>
        <w:bookmarkEnd w:id="10"/>
        <m:r>
          <w:rPr>
            <w:rFonts w:ascii="Cambria Math" w:eastAsia="Times New Roman" w:hAnsi="Cambria Math" w:cs="Times New Roman"/>
            <w:kern w:val="0"/>
            <w:sz w:val="22"/>
            <w:szCs w:val="22"/>
            <w14:ligatures w14:val="none"/>
          </w:rPr>
          <m:t xml:space="preserve"> &amp; </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σ</m:t>
            </m:r>
          </m:e>
          <m:sub>
            <m:r>
              <w:rPr>
                <w:rFonts w:ascii="Cambria Math" w:eastAsia="Times New Roman" w:hAnsi="Cambria Math" w:cs="Times New Roman"/>
                <w:kern w:val="0"/>
                <w:sz w:val="22"/>
                <w:szCs w:val="22"/>
                <w14:ligatures w14:val="none"/>
              </w:rPr>
              <m:t>2</m:t>
            </m:r>
          </m:sub>
        </m:sSub>
      </m:oMath>
      <w:r w:rsidRPr="00593B5C">
        <w:rPr>
          <w:rFonts w:ascii="Times New Roman" w:eastAsia="Times New Roman" w:hAnsi="Times New Roman" w:cs="Times New Roman"/>
          <w:kern w:val="0"/>
          <w:sz w:val="22"/>
          <w:szCs w:val="22"/>
          <w14:ligatures w14:val="none"/>
        </w:rPr>
        <w:t xml:space="preserve"> are  the standard deviation of the first and second component, </w:t>
      </w:r>
      <m:oMath>
        <m:r>
          <m:rPr>
            <m:sty m:val="p"/>
          </m:rPr>
          <w:rPr>
            <w:rFonts w:ascii="Cambria Math" w:eastAsia="Times New Roman" w:hAnsi="Cambria Math" w:cs="Times New Roman"/>
            <w:kern w:val="0"/>
            <w:sz w:val="22"/>
            <w:szCs w:val="22"/>
            <w14:ligatures w14:val="none"/>
          </w:rPr>
          <m:t>Φ</m:t>
        </m:r>
      </m:oMath>
      <w:r w:rsidRPr="00593B5C">
        <w:rPr>
          <w:rFonts w:ascii="Times New Roman" w:eastAsia="Times New Roman" w:hAnsi="Times New Roman" w:cs="Times New Roman"/>
          <w:kern w:val="0"/>
          <w:sz w:val="22"/>
          <w:szCs w:val="22"/>
          <w14:ligatures w14:val="none"/>
        </w:rPr>
        <w:t xml:space="preserve"> is  </w:t>
      </w:r>
      <w:r w:rsidRPr="00593B5C">
        <w:rPr>
          <w:rFonts w:ascii="Times New Roman" w:hAnsi="Times New Roman" w:cs="Times New Roman"/>
          <w:sz w:val="22"/>
          <w:szCs w:val="22"/>
        </w:rPr>
        <w:t>the cumulative distribution function of the standard normal distribution</w:t>
      </w:r>
      <w:r w:rsidRPr="00593B5C">
        <w:rPr>
          <w:rFonts w:ascii="Times New Roman" w:eastAsia="Times New Roman" w:hAnsi="Times New Roman" w:cs="Times New Roman"/>
          <w:kern w:val="0"/>
          <w:sz w:val="22"/>
          <w:szCs w:val="22"/>
          <w14:ligatures w14:val="none"/>
        </w:rPr>
        <w:t>.</w:t>
      </w:r>
    </w:p>
    <w:p w14:paraId="6BF1795C" w14:textId="242A2A19" w:rsidR="00E27751" w:rsidRPr="00593B5C" w:rsidRDefault="00E27751"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Table3:</w:t>
      </w:r>
    </w:p>
    <w:tbl>
      <w:tblPr>
        <w:tblStyle w:val="TableGrid"/>
        <w:tblW w:w="0" w:type="auto"/>
        <w:tblInd w:w="175" w:type="dxa"/>
        <w:tblLook w:val="04A0" w:firstRow="1" w:lastRow="0" w:firstColumn="1" w:lastColumn="0" w:noHBand="0" w:noVBand="1"/>
      </w:tblPr>
      <w:tblGrid>
        <w:gridCol w:w="2466"/>
        <w:gridCol w:w="1343"/>
        <w:gridCol w:w="1269"/>
      </w:tblGrid>
      <w:tr w:rsidR="003B613E" w:rsidRPr="00593B5C" w14:paraId="0E95DB87" w14:textId="77777777" w:rsidTr="003B613E">
        <w:trPr>
          <w:trHeight w:val="217"/>
        </w:trPr>
        <w:tc>
          <w:tcPr>
            <w:tcW w:w="2466" w:type="dxa"/>
          </w:tcPr>
          <w:p w14:paraId="7D17CCF4" w14:textId="2FAC8DE6" w:rsidR="003B613E" w:rsidRPr="00593B5C" w:rsidRDefault="003B613E"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Parameter Estimates</w:t>
            </w:r>
          </w:p>
        </w:tc>
        <w:tc>
          <w:tcPr>
            <w:tcW w:w="1343" w:type="dxa"/>
          </w:tcPr>
          <w:p w14:paraId="151EA68D" w14:textId="63893FCD" w:rsidR="003B613E" w:rsidRPr="00593B5C" w:rsidRDefault="003B613E"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comp 1</w:t>
            </w:r>
          </w:p>
        </w:tc>
        <w:tc>
          <w:tcPr>
            <w:tcW w:w="1269" w:type="dxa"/>
          </w:tcPr>
          <w:p w14:paraId="53E83714" w14:textId="3D6C6F42" w:rsidR="003B613E" w:rsidRPr="00593B5C" w:rsidRDefault="003B613E"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comp 2</w:t>
            </w:r>
          </w:p>
        </w:tc>
      </w:tr>
      <w:tr w:rsidR="003B613E" w:rsidRPr="00593B5C" w14:paraId="7A109F45" w14:textId="77777777" w:rsidTr="003B613E">
        <w:trPr>
          <w:trHeight w:val="308"/>
        </w:trPr>
        <w:tc>
          <w:tcPr>
            <w:tcW w:w="2466" w:type="dxa"/>
          </w:tcPr>
          <w:p w14:paraId="261374AE" w14:textId="7C411764" w:rsidR="003B613E" w:rsidRPr="00593B5C" w:rsidRDefault="00AA5A98"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L</w:t>
            </w:r>
            <w:r w:rsidR="003B613E" w:rsidRPr="00593B5C">
              <w:rPr>
                <w:rFonts w:ascii="Times New Roman" w:eastAsia="Times New Roman" w:hAnsi="Times New Roman" w:cs="Times New Roman"/>
                <w:color w:val="000000"/>
                <w:kern w:val="0"/>
                <w:sz w:val="22"/>
                <w:szCs w:val="22"/>
                <w:bdr w:val="none" w:sz="0" w:space="0" w:color="auto" w:frame="1"/>
                <w14:ligatures w14:val="none"/>
              </w:rPr>
              <w:t>ambda</w:t>
            </w:r>
            <w:r w:rsidRPr="00593B5C">
              <w:rPr>
                <w:rFonts w:ascii="Times New Roman" w:eastAsia="Times New Roman" w:hAnsi="Times New Roman" w:cs="Times New Roman"/>
                <w:color w:val="000000"/>
                <w:kern w:val="0"/>
                <w:sz w:val="22"/>
                <w:szCs w:val="22"/>
                <w:bdr w:val="none" w:sz="0" w:space="0" w:color="auto" w:frame="1"/>
                <w14:ligatures w14:val="none"/>
              </w:rPr>
              <w:t xml:space="preserve"> or </w:t>
            </w:r>
            <m:oMath>
              <m:r>
                <w:rPr>
                  <w:rFonts w:ascii="Cambria Math" w:eastAsia="Times New Roman" w:hAnsi="Cambria Math" w:cs="Times New Roman"/>
                  <w:kern w:val="0"/>
                  <w:sz w:val="22"/>
                  <w:szCs w:val="22"/>
                  <w14:ligatures w14:val="none"/>
                </w:rPr>
                <m:t>ω</m:t>
              </m:r>
            </m:oMath>
          </w:p>
        </w:tc>
        <w:tc>
          <w:tcPr>
            <w:tcW w:w="1343" w:type="dxa"/>
          </w:tcPr>
          <w:p w14:paraId="536FF83F" w14:textId="6DFD8934" w:rsidR="003B613E" w:rsidRPr="00593B5C" w:rsidRDefault="003B613E"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0.5849189       </w:t>
            </w:r>
          </w:p>
        </w:tc>
        <w:tc>
          <w:tcPr>
            <w:tcW w:w="1269" w:type="dxa"/>
          </w:tcPr>
          <w:p w14:paraId="12287944" w14:textId="77777777" w:rsidR="003B613E" w:rsidRPr="00593B5C" w:rsidRDefault="003B613E"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0.4150811</w:t>
            </w:r>
          </w:p>
          <w:p w14:paraId="09937C34" w14:textId="77777777" w:rsidR="003B613E" w:rsidRPr="00593B5C" w:rsidRDefault="003B613E" w:rsidP="00CC08DC">
            <w:pPr>
              <w:rPr>
                <w:rFonts w:ascii="Times New Roman" w:eastAsia="Times New Roman" w:hAnsi="Times New Roman" w:cs="Times New Roman"/>
                <w:kern w:val="0"/>
                <w:sz w:val="22"/>
                <w:szCs w:val="22"/>
                <w14:ligatures w14:val="none"/>
              </w:rPr>
            </w:pPr>
          </w:p>
        </w:tc>
      </w:tr>
      <w:tr w:rsidR="003B613E" w:rsidRPr="00593B5C" w14:paraId="61D23947" w14:textId="77777777" w:rsidTr="003B613E">
        <w:trPr>
          <w:trHeight w:val="340"/>
        </w:trPr>
        <w:tc>
          <w:tcPr>
            <w:tcW w:w="2466" w:type="dxa"/>
          </w:tcPr>
          <w:p w14:paraId="6ABB05BC" w14:textId="020158E1" w:rsidR="003B613E" w:rsidRPr="00593B5C" w:rsidRDefault="00F77999"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M</w:t>
            </w:r>
            <w:r w:rsidR="003B613E" w:rsidRPr="00593B5C">
              <w:rPr>
                <w:rFonts w:ascii="Times New Roman" w:eastAsia="Times New Roman" w:hAnsi="Times New Roman" w:cs="Times New Roman"/>
                <w:color w:val="000000"/>
                <w:kern w:val="0"/>
                <w:sz w:val="22"/>
                <w:szCs w:val="22"/>
                <w:bdr w:val="none" w:sz="0" w:space="0" w:color="auto" w:frame="1"/>
                <w14:ligatures w14:val="none"/>
              </w:rPr>
              <w:t>u</w:t>
            </w:r>
          </w:p>
        </w:tc>
        <w:tc>
          <w:tcPr>
            <w:tcW w:w="1343" w:type="dxa"/>
          </w:tcPr>
          <w:p w14:paraId="23D7FE40" w14:textId="762B3C81" w:rsidR="003B613E" w:rsidRPr="00593B5C" w:rsidRDefault="003B613E"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2.536623    </w:t>
            </w:r>
          </w:p>
        </w:tc>
        <w:tc>
          <w:tcPr>
            <w:tcW w:w="1269" w:type="dxa"/>
          </w:tcPr>
          <w:p w14:paraId="2502D880" w14:textId="77777777" w:rsidR="003B613E" w:rsidRPr="00593B5C" w:rsidRDefault="003B613E"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13.95644</w:t>
            </w:r>
          </w:p>
          <w:p w14:paraId="3041A7E1" w14:textId="77777777" w:rsidR="003B613E" w:rsidRPr="00593B5C" w:rsidRDefault="003B613E" w:rsidP="00CC08DC">
            <w:pPr>
              <w:rPr>
                <w:rFonts w:ascii="Times New Roman" w:eastAsia="Times New Roman" w:hAnsi="Times New Roman" w:cs="Times New Roman"/>
                <w:kern w:val="0"/>
                <w:sz w:val="22"/>
                <w:szCs w:val="22"/>
                <w14:ligatures w14:val="none"/>
              </w:rPr>
            </w:pPr>
          </w:p>
        </w:tc>
      </w:tr>
      <w:tr w:rsidR="003B613E" w:rsidRPr="00593B5C" w14:paraId="2C324B4B" w14:textId="77777777" w:rsidTr="003B613E">
        <w:trPr>
          <w:trHeight w:val="381"/>
        </w:trPr>
        <w:tc>
          <w:tcPr>
            <w:tcW w:w="2466" w:type="dxa"/>
          </w:tcPr>
          <w:p w14:paraId="58EC5120" w14:textId="167596B2" w:rsidR="003B613E" w:rsidRPr="00593B5C" w:rsidRDefault="00F77999"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S</w:t>
            </w:r>
            <w:r w:rsidR="003B613E" w:rsidRPr="00593B5C">
              <w:rPr>
                <w:rFonts w:ascii="Times New Roman" w:eastAsia="Times New Roman" w:hAnsi="Times New Roman" w:cs="Times New Roman"/>
                <w:color w:val="000000"/>
                <w:kern w:val="0"/>
                <w:sz w:val="22"/>
                <w:szCs w:val="22"/>
                <w:bdr w:val="none" w:sz="0" w:space="0" w:color="auto" w:frame="1"/>
                <w14:ligatures w14:val="none"/>
              </w:rPr>
              <w:t>igma</w:t>
            </w:r>
          </w:p>
        </w:tc>
        <w:tc>
          <w:tcPr>
            <w:tcW w:w="1343" w:type="dxa"/>
          </w:tcPr>
          <w:p w14:paraId="7CF12DE2" w14:textId="017C4CBE" w:rsidR="003B613E" w:rsidRPr="00593B5C" w:rsidRDefault="003B613E"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5.678263   </w:t>
            </w:r>
          </w:p>
        </w:tc>
        <w:tc>
          <w:tcPr>
            <w:tcW w:w="1269" w:type="dxa"/>
          </w:tcPr>
          <w:p w14:paraId="111BA3EC" w14:textId="77777777" w:rsidR="003B613E" w:rsidRPr="00593B5C" w:rsidRDefault="003B613E"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5.19978</w:t>
            </w:r>
          </w:p>
          <w:p w14:paraId="4B7A4192" w14:textId="77777777" w:rsidR="003B613E" w:rsidRPr="00593B5C" w:rsidRDefault="003B613E" w:rsidP="00CC08DC">
            <w:pPr>
              <w:rPr>
                <w:rFonts w:ascii="Times New Roman" w:eastAsia="Times New Roman" w:hAnsi="Times New Roman" w:cs="Times New Roman"/>
                <w:kern w:val="0"/>
                <w:sz w:val="22"/>
                <w:szCs w:val="22"/>
                <w14:ligatures w14:val="none"/>
              </w:rPr>
            </w:pPr>
          </w:p>
        </w:tc>
      </w:tr>
    </w:tbl>
    <w:p w14:paraId="7984BBED" w14:textId="08840742" w:rsidR="00BD30D8" w:rsidRPr="00593B5C" w:rsidRDefault="00BD30D8"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This bimodal </w:t>
      </w:r>
      <w:r w:rsidR="00D24357" w:rsidRPr="00593B5C">
        <w:rPr>
          <w:rFonts w:ascii="Times New Roman" w:eastAsia="Times New Roman" w:hAnsi="Times New Roman" w:cs="Times New Roman"/>
          <w:color w:val="000000"/>
          <w:kern w:val="0"/>
          <w:sz w:val="22"/>
          <w:szCs w:val="22"/>
          <w:bdr w:val="none" w:sz="0" w:space="0" w:color="auto" w:frame="1"/>
          <w14:ligatures w14:val="none"/>
        </w:rPr>
        <w:t>structure reflects the distinct sea</w:t>
      </w:r>
      <w:r w:rsidR="00714166" w:rsidRPr="00593B5C">
        <w:rPr>
          <w:rFonts w:ascii="Times New Roman" w:eastAsia="Times New Roman" w:hAnsi="Times New Roman" w:cs="Times New Roman"/>
          <w:color w:val="000000"/>
          <w:kern w:val="0"/>
          <w:sz w:val="22"/>
          <w:szCs w:val="22"/>
          <w:bdr w:val="none" w:sz="0" w:space="0" w:color="auto" w:frame="1"/>
          <w14:ligatures w14:val="none"/>
        </w:rPr>
        <w:t xml:space="preserve">sonal temperature regimes in Växjö, with the first component representing colder periods and the second capturing </w:t>
      </w:r>
      <w:r w:rsidR="00C37BF0" w:rsidRPr="00593B5C">
        <w:rPr>
          <w:rFonts w:ascii="Times New Roman" w:eastAsia="Times New Roman" w:hAnsi="Times New Roman" w:cs="Times New Roman"/>
          <w:color w:val="000000"/>
          <w:kern w:val="0"/>
          <w:sz w:val="22"/>
          <w:szCs w:val="22"/>
          <w:bdr w:val="none" w:sz="0" w:space="0" w:color="auto" w:frame="1"/>
          <w14:ligatures w14:val="none"/>
        </w:rPr>
        <w:t>warmer conditions.</w:t>
      </w:r>
    </w:p>
    <w:p w14:paraId="5D0E4CAA" w14:textId="77777777" w:rsidR="00971869" w:rsidRPr="00593B5C" w:rsidRDefault="00971869"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p>
    <w:p w14:paraId="334F04C4" w14:textId="543DBC4D" w:rsidR="00417715" w:rsidRPr="00593B5C" w:rsidRDefault="00417715"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P</w:t>
      </w:r>
      <w:r w:rsidR="00971869" w:rsidRPr="00593B5C">
        <w:rPr>
          <w:rFonts w:ascii="Times New Roman" w:eastAsia="Times New Roman" w:hAnsi="Times New Roman" w:cs="Times New Roman"/>
          <w:color w:val="000000"/>
          <w:kern w:val="0"/>
          <w:sz w:val="22"/>
          <w:szCs w:val="22"/>
          <w:bdr w:val="none" w:sz="0" w:space="0" w:color="auto" w:frame="1"/>
          <w14:ligatures w14:val="none"/>
        </w:rPr>
        <w:t>recipitation Distribution Modeling: -</w:t>
      </w:r>
      <w:r w:rsidR="009E5FF0" w:rsidRPr="00593B5C">
        <w:rPr>
          <w:rFonts w:ascii="Times New Roman" w:eastAsia="Times New Roman" w:hAnsi="Times New Roman" w:cs="Times New Roman"/>
          <w:color w:val="000000"/>
          <w:kern w:val="0"/>
          <w:sz w:val="22"/>
          <w:szCs w:val="22"/>
          <w:bdr w:val="none" w:sz="0" w:space="0" w:color="auto" w:frame="1"/>
          <w14:ligatures w14:val="none"/>
        </w:rPr>
        <w:t xml:space="preserve"> To account for precipitation’s high non-normality</w:t>
      </w:r>
      <w:r w:rsidR="001D3547" w:rsidRPr="00593B5C">
        <w:rPr>
          <w:rFonts w:ascii="Times New Roman" w:eastAsia="Times New Roman" w:hAnsi="Times New Roman" w:cs="Times New Roman"/>
          <w:color w:val="000000"/>
          <w:kern w:val="0"/>
          <w:sz w:val="22"/>
          <w:szCs w:val="22"/>
          <w:bdr w:val="none" w:sz="0" w:space="0" w:color="auto" w:frame="1"/>
          <w14:ligatures w14:val="none"/>
        </w:rPr>
        <w:t xml:space="preserve"> (w</w:t>
      </w:r>
      <w:r w:rsidR="00465CC8" w:rsidRPr="00593B5C">
        <w:rPr>
          <w:rFonts w:ascii="Times New Roman" w:eastAsia="Times New Roman" w:hAnsi="Times New Roman" w:cs="Times New Roman"/>
          <w:color w:val="000000"/>
          <w:kern w:val="0"/>
          <w:sz w:val="22"/>
          <w:szCs w:val="22"/>
          <w:bdr w:val="none" w:sz="0" w:space="0" w:color="auto" w:frame="1"/>
          <w14:ligatures w14:val="none"/>
        </w:rPr>
        <w:t>=</w:t>
      </w:r>
      <w:r w:rsidR="001D3547" w:rsidRPr="00593B5C">
        <w:rPr>
          <w:rFonts w:ascii="Times New Roman" w:eastAsia="Times New Roman" w:hAnsi="Times New Roman" w:cs="Times New Roman"/>
          <w:color w:val="000000"/>
          <w:kern w:val="0"/>
          <w:sz w:val="22"/>
          <w:szCs w:val="22"/>
          <w:bdr w:val="none" w:sz="0" w:space="0" w:color="auto" w:frame="1"/>
          <w14:ligatures w14:val="none"/>
        </w:rPr>
        <w:t>0.9244. p-value</w:t>
      </w:r>
      <w:r w:rsidR="00490D2C" w:rsidRPr="00593B5C">
        <w:rPr>
          <w:rFonts w:ascii="Times New Roman" w:eastAsia="Times New Roman" w:hAnsi="Times New Roman" w:cs="Times New Roman"/>
          <w:color w:val="000000"/>
          <w:kern w:val="0"/>
          <w:sz w:val="22"/>
          <w:szCs w:val="22"/>
          <w:bdr w:val="none" w:sz="0" w:space="0" w:color="auto" w:frame="1"/>
          <w14:ligatures w14:val="none"/>
        </w:rPr>
        <w:t>=</w:t>
      </w:r>
      <w:r w:rsidR="001D3547" w:rsidRPr="00593B5C">
        <w:rPr>
          <w:rFonts w:ascii="Times New Roman" w:eastAsia="Times New Roman" w:hAnsi="Times New Roman" w:cs="Times New Roman"/>
          <w:color w:val="000000"/>
          <w:kern w:val="0"/>
          <w:sz w:val="22"/>
          <w:szCs w:val="22"/>
          <w:bdr w:val="none" w:sz="0" w:space="0" w:color="auto" w:frame="1"/>
          <w14:ligatures w14:val="none"/>
        </w:rPr>
        <w:t>3.</w:t>
      </w:r>
      <w:r w:rsidR="00320FE1" w:rsidRPr="00593B5C">
        <w:rPr>
          <w:rFonts w:ascii="Times New Roman" w:eastAsia="Times New Roman" w:hAnsi="Times New Roman" w:cs="Times New Roman"/>
          <w:color w:val="000000"/>
          <w:kern w:val="0"/>
          <w:sz w:val="22"/>
          <w:szCs w:val="22"/>
          <w:bdr w:val="none" w:sz="0" w:space="0" w:color="auto" w:frame="1"/>
          <w14:ligatures w14:val="none"/>
        </w:rPr>
        <w:t>443e-11) and significant right skewness</w:t>
      </w:r>
      <w:r w:rsidR="001625C9" w:rsidRPr="00593B5C">
        <w:rPr>
          <w:rFonts w:ascii="Times New Roman" w:eastAsia="Times New Roman" w:hAnsi="Times New Roman" w:cs="Times New Roman"/>
          <w:color w:val="000000"/>
          <w:kern w:val="0"/>
          <w:sz w:val="22"/>
          <w:szCs w:val="22"/>
          <w:bdr w:val="none" w:sz="0" w:space="0" w:color="auto" w:frame="1"/>
          <w14:ligatures w14:val="none"/>
        </w:rPr>
        <w:t>(=1.264), a zero-inflated lognormal distribution</w:t>
      </w:r>
      <w:r w:rsidR="00524BB3" w:rsidRPr="00593B5C">
        <w:rPr>
          <w:rFonts w:ascii="Times New Roman" w:eastAsia="Times New Roman" w:hAnsi="Times New Roman" w:cs="Times New Roman"/>
          <w:color w:val="000000"/>
          <w:kern w:val="0"/>
          <w:sz w:val="22"/>
          <w:szCs w:val="22"/>
          <w:bdr w:val="none" w:sz="0" w:space="0" w:color="auto" w:frame="1"/>
          <w14:ligatures w14:val="none"/>
        </w:rPr>
        <w:t xml:space="preserve"> was employed:</w:t>
      </w:r>
    </w:p>
    <w:p w14:paraId="5DBA7A2E" w14:textId="26DD5278" w:rsidR="00CD4D9E" w:rsidRPr="00593B5C" w:rsidRDefault="00000000" w:rsidP="00CC08DC">
      <w:pPr>
        <w:spacing w:after="0" w:line="240" w:lineRule="auto"/>
        <w:rPr>
          <w:rFonts w:ascii="Times New Roman" w:eastAsia="Times New Roman" w:hAnsi="Times New Roman" w:cs="Times New Roman"/>
          <w:kern w:val="0"/>
          <w:sz w:val="22"/>
          <w:szCs w:val="22"/>
          <w14:ligatures w14:val="none"/>
        </w:rPr>
      </w:pP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F</m:t>
            </m:r>
          </m:e>
          <m:sub>
            <m:r>
              <w:rPr>
                <w:rFonts w:ascii="Cambria Math" w:eastAsia="Times New Roman" w:hAnsi="Cambria Math" w:cs="Times New Roman"/>
                <w:kern w:val="0"/>
                <w:sz w:val="22"/>
                <w:szCs w:val="22"/>
                <w14:ligatures w14:val="none"/>
              </w:rPr>
              <m:t>P</m:t>
            </m:r>
          </m:sub>
        </m:sSub>
        <m:d>
          <m:dPr>
            <m:ctrlPr>
              <w:rPr>
                <w:rFonts w:ascii="Cambria Math" w:eastAsia="Times New Roman" w:hAnsi="Cambria Math" w:cs="Times New Roman"/>
                <w:i/>
                <w:kern w:val="0"/>
                <w:sz w:val="22"/>
                <w:szCs w:val="22"/>
                <w14:ligatures w14:val="none"/>
              </w:rPr>
            </m:ctrlPr>
          </m:dPr>
          <m:e>
            <m:r>
              <w:rPr>
                <w:rFonts w:ascii="Cambria Math" w:eastAsia="Times New Roman" w:hAnsi="Cambria Math" w:cs="Times New Roman"/>
                <w:kern w:val="0"/>
                <w:sz w:val="22"/>
                <w:szCs w:val="22"/>
                <w14:ligatures w14:val="none"/>
              </w:rPr>
              <m:t>p</m:t>
            </m:r>
          </m:e>
        </m:d>
        <m:r>
          <w:rPr>
            <w:rFonts w:ascii="Cambria Math" w:eastAsia="Times New Roman" w:hAnsi="Cambria Math" w:cs="Times New Roman"/>
            <w:kern w:val="0"/>
            <w:sz w:val="22"/>
            <w:szCs w:val="22"/>
            <w14:ligatures w14:val="none"/>
          </w:rPr>
          <m:t>=</m:t>
        </m:r>
        <w:bookmarkStart w:id="11" w:name="_Hlk193094576"/>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p</m:t>
            </m:r>
          </m:e>
          <m:sub>
            <m:r>
              <w:rPr>
                <w:rFonts w:ascii="Cambria Math" w:eastAsia="Times New Roman" w:hAnsi="Cambria Math" w:cs="Times New Roman"/>
                <w:kern w:val="0"/>
                <w:sz w:val="22"/>
                <w:szCs w:val="22"/>
                <w14:ligatures w14:val="none"/>
              </w:rPr>
              <m:t>0</m:t>
            </m:r>
          </m:sub>
        </m:sSub>
      </m:oMath>
      <w:bookmarkEnd w:id="11"/>
      <w:r w:rsidR="00CD4D9E" w:rsidRPr="00593B5C">
        <w:rPr>
          <w:rFonts w:ascii="Times New Roman" w:eastAsia="Times New Roman" w:hAnsi="Times New Roman" w:cs="Times New Roman"/>
          <w:kern w:val="0"/>
          <w:sz w:val="22"/>
          <w:szCs w:val="22"/>
          <w14:ligatures w14:val="none"/>
        </w:rPr>
        <w:t xml:space="preserve">               If </w:t>
      </w:r>
      <m:oMath>
        <m:r>
          <w:rPr>
            <w:rFonts w:ascii="Cambria Math" w:eastAsia="Times New Roman" w:hAnsi="Cambria Math" w:cs="Times New Roman"/>
            <w:kern w:val="0"/>
            <w:sz w:val="22"/>
            <w:szCs w:val="22"/>
            <w14:ligatures w14:val="none"/>
          </w:rPr>
          <m:t>p=0</m:t>
        </m:r>
      </m:oMath>
    </w:p>
    <w:p w14:paraId="55EE1498" w14:textId="3FAD54E2" w:rsidR="00CD4D9E" w:rsidRPr="00593B5C" w:rsidRDefault="00CD4D9E"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F</m:t>
            </m:r>
          </m:e>
          <m:sub>
            <m:r>
              <w:rPr>
                <w:rFonts w:ascii="Cambria Math" w:eastAsia="Times New Roman" w:hAnsi="Cambria Math" w:cs="Times New Roman"/>
                <w:kern w:val="0"/>
                <w:sz w:val="22"/>
                <w:szCs w:val="22"/>
                <w14:ligatures w14:val="none"/>
              </w:rPr>
              <m:t>L,N</m:t>
            </m:r>
          </m:sub>
        </m:sSub>
      </m:oMath>
      <w:r w:rsidRPr="00593B5C">
        <w:rPr>
          <w:rFonts w:ascii="Times New Roman" w:eastAsia="Times New Roman" w:hAnsi="Times New Roman" w:cs="Times New Roman"/>
          <w:kern w:val="0"/>
          <w:sz w:val="22"/>
          <w:szCs w:val="22"/>
          <w14:ligatures w14:val="none"/>
        </w:rPr>
        <w:t xml:space="preserve">(p)     </w:t>
      </w:r>
      <w:r w:rsidR="000357AA" w:rsidRPr="00593B5C">
        <w:rPr>
          <w:rFonts w:ascii="Times New Roman" w:eastAsia="Times New Roman" w:hAnsi="Times New Roman" w:cs="Times New Roman"/>
          <w:kern w:val="0"/>
          <w:sz w:val="22"/>
          <w:szCs w:val="22"/>
          <w14:ligatures w14:val="none"/>
        </w:rPr>
        <w:t xml:space="preserve">   </w:t>
      </w:r>
      <w:r w:rsidRPr="00593B5C">
        <w:rPr>
          <w:rFonts w:ascii="Times New Roman" w:eastAsia="Times New Roman" w:hAnsi="Times New Roman" w:cs="Times New Roman"/>
          <w:kern w:val="0"/>
          <w:sz w:val="22"/>
          <w:szCs w:val="22"/>
          <w14:ligatures w14:val="none"/>
        </w:rPr>
        <w:t xml:space="preserve"> if p&gt;0</w:t>
      </w:r>
    </w:p>
    <w:p w14:paraId="2998FBEA" w14:textId="2A130DB5" w:rsidR="00CD4D9E" w:rsidRPr="00593B5C" w:rsidRDefault="00CD4D9E"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Where </w:t>
      </w:r>
      <w:bookmarkStart w:id="12" w:name="_Hlk193094645"/>
      <w:r w:rsidRPr="00593B5C">
        <w:rPr>
          <w:rFonts w:ascii="Times New Roman" w:eastAsia="Times New Roman" w:hAnsi="Times New Roman" w:cs="Times New Roman"/>
          <w:kern w:val="0"/>
          <w:sz w:val="22"/>
          <w:szCs w:val="22"/>
          <w14:ligatures w14:val="none"/>
        </w:rPr>
        <w:t>F</w:t>
      </w:r>
      <w:r w:rsidRPr="00593B5C">
        <w:rPr>
          <w:rFonts w:ascii="Times New Roman" w:eastAsia="Times New Roman" w:hAnsi="Times New Roman" w:cs="Times New Roman"/>
          <w:kern w:val="0"/>
          <w:sz w:val="22"/>
          <w:szCs w:val="22"/>
          <w:vertAlign w:val="subscript"/>
          <w14:ligatures w14:val="none"/>
        </w:rPr>
        <w:t>L,N</w:t>
      </w:r>
      <w:r w:rsidRPr="00593B5C">
        <w:rPr>
          <w:rFonts w:ascii="Times New Roman" w:eastAsia="Times New Roman" w:hAnsi="Times New Roman" w:cs="Times New Roman"/>
          <w:kern w:val="0"/>
          <w:sz w:val="22"/>
          <w:szCs w:val="22"/>
          <w14:ligatures w14:val="none"/>
        </w:rPr>
        <w:t xml:space="preserve"> </w:t>
      </w:r>
      <w:bookmarkEnd w:id="12"/>
      <w:r w:rsidRPr="00593B5C">
        <w:rPr>
          <w:rFonts w:ascii="Times New Roman" w:eastAsia="Times New Roman" w:hAnsi="Times New Roman" w:cs="Times New Roman"/>
          <w:kern w:val="0"/>
          <w:sz w:val="22"/>
          <w:szCs w:val="22"/>
          <w14:ligatures w14:val="none"/>
        </w:rPr>
        <w:t xml:space="preserve">is the lognormal distribution and </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p</m:t>
            </m:r>
          </m:e>
          <m:sub>
            <m:r>
              <w:rPr>
                <w:rFonts w:ascii="Cambria Math" w:eastAsia="Times New Roman" w:hAnsi="Cambria Math" w:cs="Times New Roman"/>
                <w:kern w:val="0"/>
                <w:sz w:val="22"/>
                <w:szCs w:val="22"/>
                <w14:ligatures w14:val="none"/>
              </w:rPr>
              <m:t>0</m:t>
            </m:r>
          </m:sub>
        </m:sSub>
        <m:r>
          <w:rPr>
            <w:rFonts w:ascii="Cambria Math" w:eastAsia="Times New Roman" w:hAnsi="Cambria Math" w:cs="Times New Roman"/>
            <w:kern w:val="0"/>
            <w:sz w:val="22"/>
            <w:szCs w:val="22"/>
            <w14:ligatures w14:val="none"/>
          </w:rPr>
          <m:t xml:space="preserve"> </m:t>
        </m:r>
      </m:oMath>
      <w:r w:rsidRPr="00593B5C">
        <w:rPr>
          <w:rFonts w:ascii="Times New Roman" w:eastAsia="Times New Roman" w:hAnsi="Times New Roman" w:cs="Times New Roman"/>
          <w:kern w:val="0"/>
          <w:sz w:val="22"/>
          <w:szCs w:val="22"/>
          <w14:ligatures w14:val="none"/>
        </w:rPr>
        <w:t xml:space="preserve"> is the probability of zero precipitation.The density function of  F</w:t>
      </w:r>
      <w:r w:rsidRPr="00593B5C">
        <w:rPr>
          <w:rFonts w:ascii="Times New Roman" w:eastAsia="Times New Roman" w:hAnsi="Times New Roman" w:cs="Times New Roman"/>
          <w:kern w:val="0"/>
          <w:sz w:val="22"/>
          <w:szCs w:val="22"/>
          <w:vertAlign w:val="subscript"/>
          <w14:ligatures w14:val="none"/>
        </w:rPr>
        <w:t>L,N</w:t>
      </w:r>
      <w:r w:rsidRPr="00593B5C">
        <w:rPr>
          <w:rFonts w:ascii="Times New Roman" w:eastAsia="Times New Roman" w:hAnsi="Times New Roman" w:cs="Times New Roman"/>
          <w:kern w:val="0"/>
          <w:sz w:val="22"/>
          <w:szCs w:val="22"/>
          <w14:ligatures w14:val="none"/>
        </w:rPr>
        <w:t xml:space="preserve"> = </w:t>
      </w:r>
      <m:oMath>
        <m:r>
          <m:rPr>
            <m:sty m:val="p"/>
          </m:rPr>
          <w:rPr>
            <w:rFonts w:ascii="Cambria Math" w:eastAsia="Times New Roman" w:hAnsi="Cambria Math" w:cs="Times New Roman"/>
            <w:kern w:val="0"/>
            <w:sz w:val="22"/>
            <w:szCs w:val="22"/>
            <w14:ligatures w14:val="none"/>
          </w:rPr>
          <m:t>Φ</m:t>
        </m:r>
        <m:r>
          <w:rPr>
            <w:rFonts w:ascii="Cambria Math" w:eastAsia="Times New Roman" w:hAnsi="Cambria Math" w:cs="Times New Roman"/>
            <w:kern w:val="0"/>
            <w:sz w:val="22"/>
            <w:szCs w:val="22"/>
            <w14:ligatures w14:val="none"/>
          </w:rPr>
          <m:t>(</m:t>
        </m:r>
        <m:f>
          <m:fPr>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In(p)-μ</m:t>
            </m:r>
          </m:num>
          <m:den>
            <m:r>
              <w:rPr>
                <w:rFonts w:ascii="Cambria Math" w:eastAsia="Times New Roman" w:hAnsi="Cambria Math" w:cs="Times New Roman"/>
                <w:kern w:val="0"/>
                <w:sz w:val="22"/>
                <w:szCs w:val="22"/>
                <w14:ligatures w14:val="none"/>
              </w:rPr>
              <m:t>σ</m:t>
            </m:r>
          </m:den>
        </m:f>
      </m:oMath>
      <w:r w:rsidRPr="00593B5C">
        <w:rPr>
          <w:rFonts w:ascii="Times New Roman" w:eastAsia="Times New Roman" w:hAnsi="Times New Roman" w:cs="Times New Roman"/>
          <w:kern w:val="0"/>
          <w:sz w:val="22"/>
          <w:szCs w:val="22"/>
          <w14:ligatures w14:val="none"/>
        </w:rPr>
        <w:t xml:space="preserve">) </w:t>
      </w:r>
    </w:p>
    <w:p w14:paraId="1CE861A7" w14:textId="09D75410" w:rsidR="00BA093C" w:rsidRPr="00593B5C" w:rsidRDefault="00BA093C"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Where p is the precipitation amount (strictly positive). </w:t>
      </w:r>
      <m:oMath>
        <m:r>
          <m:rPr>
            <m:sty m:val="p"/>
          </m:rPr>
          <w:rPr>
            <w:rFonts w:ascii="Cambria Math" w:eastAsia="Times New Roman" w:hAnsi="Cambria Math" w:cs="Times New Roman"/>
            <w:kern w:val="0"/>
            <w:sz w:val="22"/>
            <w:szCs w:val="22"/>
            <w14:ligatures w14:val="none"/>
          </w:rPr>
          <m:t>Φ</m:t>
        </m:r>
        <m:r>
          <w:rPr>
            <w:rFonts w:ascii="Cambria Math" w:eastAsia="Times New Roman" w:hAnsi="Cambria Math" w:cs="Times New Roman"/>
            <w:kern w:val="0"/>
            <w:sz w:val="22"/>
            <w:szCs w:val="22"/>
            <w14:ligatures w14:val="none"/>
          </w:rPr>
          <m:t xml:space="preserve">  </m:t>
        </m:r>
      </m:oMath>
      <w:r w:rsidRPr="00593B5C">
        <w:rPr>
          <w:rFonts w:ascii="Times New Roman" w:eastAsia="Times New Roman" w:hAnsi="Times New Roman" w:cs="Times New Roman"/>
          <w:kern w:val="0"/>
          <w:sz w:val="22"/>
          <w:szCs w:val="22"/>
          <w14:ligatures w14:val="none"/>
        </w:rPr>
        <w:t xml:space="preserve">is the standard normal cumulative distribution function. </w:t>
      </w:r>
      <m:oMath>
        <m:r>
          <w:rPr>
            <w:rFonts w:ascii="Cambria Math" w:eastAsia="Times New Roman" w:hAnsi="Cambria Math" w:cs="Times New Roman"/>
            <w:kern w:val="0"/>
            <w:sz w:val="22"/>
            <w:szCs w:val="22"/>
            <w14:ligatures w14:val="none"/>
          </w:rPr>
          <m:t>μ</m:t>
        </m:r>
      </m:oMath>
      <w:r w:rsidRPr="00593B5C">
        <w:rPr>
          <w:rFonts w:ascii="Times New Roman" w:eastAsia="Times New Roman" w:hAnsi="Times New Roman" w:cs="Times New Roman"/>
          <w:kern w:val="0"/>
          <w:sz w:val="22"/>
          <w:szCs w:val="22"/>
          <w14:ligatures w14:val="none"/>
        </w:rPr>
        <w:t xml:space="preserve"> is the mean of the logarithm of precipitation (local parameter). </w:t>
      </w:r>
      <m:oMath>
        <m:r>
          <w:rPr>
            <w:rFonts w:ascii="Cambria Math" w:eastAsia="Times New Roman" w:hAnsi="Cambria Math" w:cs="Times New Roman"/>
            <w:kern w:val="0"/>
            <w:sz w:val="22"/>
            <w:szCs w:val="22"/>
            <w14:ligatures w14:val="none"/>
          </w:rPr>
          <m:t xml:space="preserve">σ </m:t>
        </m:r>
      </m:oMath>
      <w:r w:rsidRPr="00593B5C">
        <w:rPr>
          <w:rFonts w:ascii="Times New Roman" w:eastAsia="Times New Roman" w:hAnsi="Times New Roman" w:cs="Times New Roman"/>
          <w:kern w:val="0"/>
          <w:sz w:val="22"/>
          <w:szCs w:val="22"/>
          <w14:ligatures w14:val="none"/>
        </w:rPr>
        <w:t>is the standard deviation of the logarithm of precipitation (scale parameter).</w:t>
      </w:r>
    </w:p>
    <w:p w14:paraId="359EABA3" w14:textId="77777777" w:rsidR="00A66A65" w:rsidRPr="00593B5C" w:rsidRDefault="00A66A65" w:rsidP="00CC08DC">
      <w:pPr>
        <w:spacing w:after="0" w:line="240" w:lineRule="auto"/>
        <w:rPr>
          <w:rFonts w:ascii="Times New Roman" w:eastAsia="Times New Roman" w:hAnsi="Times New Roman" w:cs="Times New Roman"/>
          <w:kern w:val="0"/>
          <w:sz w:val="22"/>
          <w:szCs w:val="22"/>
          <w14:ligatures w14:val="none"/>
        </w:rPr>
      </w:pPr>
    </w:p>
    <w:p w14:paraId="6867546B" w14:textId="0E6A882A" w:rsidR="003300AC" w:rsidRPr="00593B5C" w:rsidRDefault="00E75D6A"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vertAlign w:val="subscript"/>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Parameter Estimates</w:t>
      </w:r>
      <w:r w:rsidR="003300AC" w:rsidRPr="00593B5C">
        <w:rPr>
          <w:rFonts w:ascii="Times New Roman" w:eastAsia="Times New Roman" w:hAnsi="Times New Roman" w:cs="Times New Roman"/>
          <w:color w:val="000000"/>
          <w:kern w:val="0"/>
          <w:sz w:val="22"/>
          <w:szCs w:val="22"/>
          <w:bdr w:val="none" w:sz="0" w:space="0" w:color="auto" w:frame="1"/>
          <w14:ligatures w14:val="none"/>
        </w:rPr>
        <w:t>:-</w:t>
      </w:r>
      <w:r w:rsidR="00DC457C"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009F26D8" w:rsidRPr="00593B5C">
        <w:rPr>
          <w:rFonts w:ascii="Times New Roman" w:eastAsia="Times New Roman" w:hAnsi="Times New Roman" w:cs="Times New Roman"/>
          <w:color w:val="000000"/>
          <w:kern w:val="0"/>
          <w:sz w:val="22"/>
          <w:szCs w:val="22"/>
          <w:bdr w:val="none" w:sz="0" w:space="0" w:color="auto" w:frame="1"/>
          <w14:ligatures w14:val="none"/>
        </w:rPr>
        <w:t xml:space="preserve"> Zero-inflation probability</w:t>
      </w:r>
      <w:r w:rsidR="00A66A65" w:rsidRPr="00593B5C">
        <w:rPr>
          <w:rFonts w:ascii="Times New Roman" w:eastAsia="Times New Roman" w:hAnsi="Times New Roman" w:cs="Times New Roman"/>
          <w:color w:val="000000"/>
          <w:kern w:val="0"/>
          <w:sz w:val="22"/>
          <w:szCs w:val="22"/>
          <w:bdr w:val="none" w:sz="0" w:space="0" w:color="auto" w:frame="1"/>
          <w14:ligatures w14:val="none"/>
        </w:rPr>
        <w:t>:-</w:t>
      </w:r>
      <w:r w:rsidR="00DC457C" w:rsidRPr="00593B5C">
        <w:rPr>
          <w:rFonts w:ascii="Times New Roman" w:eastAsia="Times New Roman" w:hAnsi="Times New Roman" w:cs="Times New Roman"/>
          <w:color w:val="000000"/>
          <w:kern w:val="0"/>
          <w:sz w:val="22"/>
          <w:szCs w:val="22"/>
          <w:bdr w:val="none" w:sz="0" w:space="0" w:color="auto" w:frame="1"/>
          <w14:ligatures w14:val="none"/>
        </w:rPr>
        <w:t>p</w:t>
      </w:r>
      <w:r w:rsidR="00DC457C" w:rsidRPr="00593B5C">
        <w:rPr>
          <w:rFonts w:ascii="Times New Roman" w:eastAsia="Times New Roman" w:hAnsi="Times New Roman" w:cs="Times New Roman"/>
          <w:color w:val="000000"/>
          <w:kern w:val="0"/>
          <w:sz w:val="22"/>
          <w:szCs w:val="22"/>
          <w:bdr w:val="none" w:sz="0" w:space="0" w:color="auto" w:frame="1"/>
          <w:vertAlign w:val="subscript"/>
          <w14:ligatures w14:val="none"/>
        </w:rPr>
        <w:t>0</w:t>
      </w:r>
      <w:r w:rsidR="00DC5175" w:rsidRPr="00593B5C">
        <w:rPr>
          <w:rFonts w:ascii="Times New Roman" w:eastAsia="Times New Roman" w:hAnsi="Times New Roman" w:cs="Times New Roman"/>
          <w:color w:val="000000"/>
          <w:kern w:val="0"/>
          <w:sz w:val="22"/>
          <w:szCs w:val="22"/>
          <w:bdr w:val="none" w:sz="0" w:space="0" w:color="auto" w:frame="1"/>
          <w14:ligatures w14:val="none"/>
        </w:rPr>
        <w:t>=0.4694093</w:t>
      </w:r>
      <w:r w:rsidR="00DC457C" w:rsidRPr="00593B5C">
        <w:rPr>
          <w:rFonts w:ascii="Times New Roman" w:eastAsia="Times New Roman" w:hAnsi="Times New Roman" w:cs="Times New Roman"/>
          <w:color w:val="000000"/>
          <w:kern w:val="0"/>
          <w:sz w:val="22"/>
          <w:szCs w:val="22"/>
          <w:bdr w:val="none" w:sz="0" w:space="0" w:color="auto" w:frame="1"/>
          <w14:ligatures w14:val="none"/>
        </w:rPr>
        <w:t xml:space="preserve"> </w:t>
      </w:r>
    </w:p>
    <w:p w14:paraId="67044347" w14:textId="2F5EF199" w:rsidR="003300AC" w:rsidRPr="00593B5C" w:rsidRDefault="003300AC"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 </w:t>
      </w:r>
      <w:proofErr w:type="spellStart"/>
      <w:r w:rsidRPr="00593B5C">
        <w:rPr>
          <w:rFonts w:ascii="Times New Roman" w:eastAsia="Times New Roman" w:hAnsi="Times New Roman" w:cs="Times New Roman"/>
          <w:color w:val="000000"/>
          <w:kern w:val="0"/>
          <w:sz w:val="22"/>
          <w:szCs w:val="22"/>
          <w:bdr w:val="none" w:sz="0" w:space="0" w:color="auto" w:frame="1"/>
          <w14:ligatures w14:val="none"/>
        </w:rPr>
        <w:t>meanlog</w:t>
      </w:r>
      <w:proofErr w:type="spellEnd"/>
      <w:r w:rsidRPr="00593B5C">
        <w:rPr>
          <w:rFonts w:ascii="Times New Roman" w:eastAsia="Times New Roman" w:hAnsi="Times New Roman" w:cs="Times New Roman"/>
          <w:color w:val="000000"/>
          <w:kern w:val="0"/>
          <w:sz w:val="22"/>
          <w:szCs w:val="22"/>
          <w:bdr w:val="none" w:sz="0" w:space="0" w:color="auto" w:frame="1"/>
          <w14:ligatures w14:val="none"/>
        </w:rPr>
        <w:t xml:space="preserve">     </w:t>
      </w:r>
      <w:proofErr w:type="spellStart"/>
      <w:r w:rsidRPr="00593B5C">
        <w:rPr>
          <w:rFonts w:ascii="Times New Roman" w:eastAsia="Times New Roman" w:hAnsi="Times New Roman" w:cs="Times New Roman"/>
          <w:color w:val="000000"/>
          <w:kern w:val="0"/>
          <w:sz w:val="22"/>
          <w:szCs w:val="22"/>
          <w:bdr w:val="none" w:sz="0" w:space="0" w:color="auto" w:frame="1"/>
          <w14:ligatures w14:val="none"/>
        </w:rPr>
        <w:t>sdlog</w:t>
      </w:r>
      <w:proofErr w:type="spellEnd"/>
      <w:r w:rsidRPr="00593B5C">
        <w:rPr>
          <w:rFonts w:ascii="Times New Roman" w:eastAsia="Times New Roman" w:hAnsi="Times New Roman" w:cs="Times New Roman"/>
          <w:color w:val="000000"/>
          <w:kern w:val="0"/>
          <w:sz w:val="22"/>
          <w:szCs w:val="22"/>
          <w:bdr w:val="none" w:sz="0" w:space="0" w:color="auto" w:frame="1"/>
          <w14:ligatures w14:val="none"/>
        </w:rPr>
        <w:t xml:space="preserve"> </w:t>
      </w:r>
    </w:p>
    <w:p w14:paraId="2995F3F4" w14:textId="77777777" w:rsidR="003300AC" w:rsidRPr="00593B5C" w:rsidRDefault="003300AC"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-1.089467   1.050978</w:t>
      </w:r>
    </w:p>
    <w:p w14:paraId="2621521D" w14:textId="7E413D22" w:rsidR="00840725" w:rsidRPr="00593B5C" w:rsidRDefault="00840725"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This approach effectively captured both the </w:t>
      </w:r>
      <w:r w:rsidR="000E1B8D" w:rsidRPr="00593B5C">
        <w:rPr>
          <w:rFonts w:ascii="Times New Roman" w:eastAsia="Times New Roman" w:hAnsi="Times New Roman" w:cs="Times New Roman"/>
          <w:color w:val="000000"/>
          <w:kern w:val="0"/>
          <w:sz w:val="22"/>
          <w:szCs w:val="22"/>
          <w:bdr w:val="none" w:sz="0" w:space="0" w:color="auto" w:frame="1"/>
          <w14:ligatures w14:val="none"/>
        </w:rPr>
        <w:t>high frequency of dry periods and the right-sk</w:t>
      </w:r>
      <w:r w:rsidR="00783231" w:rsidRPr="00593B5C">
        <w:rPr>
          <w:rFonts w:ascii="Times New Roman" w:eastAsia="Times New Roman" w:hAnsi="Times New Roman" w:cs="Times New Roman"/>
          <w:color w:val="000000"/>
          <w:kern w:val="0"/>
          <w:sz w:val="22"/>
          <w:szCs w:val="22"/>
          <w:bdr w:val="none" w:sz="0" w:space="0" w:color="auto" w:frame="1"/>
          <w14:ligatures w14:val="none"/>
        </w:rPr>
        <w:t xml:space="preserve">ewed distribution of precipitation intensities when rain </w:t>
      </w:r>
      <w:r w:rsidR="00F2106E" w:rsidRPr="00593B5C">
        <w:rPr>
          <w:rFonts w:ascii="Times New Roman" w:eastAsia="Times New Roman" w:hAnsi="Times New Roman" w:cs="Times New Roman"/>
          <w:color w:val="000000"/>
          <w:kern w:val="0"/>
          <w:sz w:val="22"/>
          <w:szCs w:val="22"/>
          <w:bdr w:val="none" w:sz="0" w:space="0" w:color="auto" w:frame="1"/>
          <w14:ligatures w14:val="none"/>
        </w:rPr>
        <w:t>occurred.</w:t>
      </w:r>
    </w:p>
    <w:p w14:paraId="36EE7DC6" w14:textId="78BCA676" w:rsidR="00524BB3" w:rsidRPr="00593B5C" w:rsidRDefault="00524BB3"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p>
    <w:p w14:paraId="655D131D" w14:textId="38977366" w:rsidR="00A857CA" w:rsidRPr="00593B5C" w:rsidRDefault="00A857CA" w:rsidP="00CC08DC">
      <w:pPr>
        <w:spacing w:after="240" w:line="240" w:lineRule="auto"/>
        <w:rPr>
          <w:rFonts w:ascii="Times New Roman" w:eastAsia="Times New Roman" w:hAnsi="Times New Roman" w:cs="Times New Roman"/>
          <w:kern w:val="0"/>
          <w:sz w:val="22"/>
          <w:szCs w:val="22"/>
          <w14:ligatures w14:val="none"/>
        </w:rPr>
      </w:pPr>
      <w:bookmarkStart w:id="13" w:name="_Hlk210214142"/>
      <w:r w:rsidRPr="00593B5C">
        <w:rPr>
          <w:rFonts w:ascii="Times New Roman" w:eastAsia="Times New Roman" w:hAnsi="Times New Roman" w:cs="Times New Roman"/>
          <w:kern w:val="0"/>
          <w:sz w:val="22"/>
          <w:szCs w:val="22"/>
          <w14:ligatures w14:val="none"/>
        </w:rPr>
        <w:t>2.1.</w:t>
      </w:r>
      <w:r w:rsidR="008D453C">
        <w:rPr>
          <w:rFonts w:ascii="Times New Roman" w:eastAsia="Times New Roman" w:hAnsi="Times New Roman" w:cs="Times New Roman"/>
          <w:kern w:val="0"/>
          <w:sz w:val="22"/>
          <w:szCs w:val="22"/>
          <w14:ligatures w14:val="none"/>
        </w:rPr>
        <w:t>3</w:t>
      </w:r>
      <w:r w:rsidRPr="00593B5C">
        <w:rPr>
          <w:rFonts w:ascii="Times New Roman" w:eastAsia="Times New Roman" w:hAnsi="Times New Roman" w:cs="Times New Roman"/>
          <w:kern w:val="0"/>
          <w:sz w:val="22"/>
          <w:szCs w:val="22"/>
          <w14:ligatures w14:val="none"/>
        </w:rPr>
        <w:t>. Handling of Missing Values and Outliers</w:t>
      </w:r>
    </w:p>
    <w:bookmarkEnd w:id="13"/>
    <w:p w14:paraId="10A4B81C" w14:textId="77777777" w:rsidR="00B862EA" w:rsidRPr="00593B5C" w:rsidRDefault="00A857CA"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Missing values in the dataset were treated with a variety of strategies according to the data's temporal structure. </w:t>
      </w:r>
      <w:r w:rsidR="00E632D5" w:rsidRPr="00593B5C">
        <w:rPr>
          <w:rFonts w:ascii="Times New Roman" w:eastAsia="Times New Roman" w:hAnsi="Times New Roman" w:cs="Times New Roman"/>
          <w:kern w:val="0"/>
          <w:sz w:val="22"/>
          <w:szCs w:val="22"/>
          <w14:ligatures w14:val="none"/>
        </w:rPr>
        <w:t xml:space="preserve">The approach was designed to </w:t>
      </w:r>
      <w:r w:rsidR="0097448D" w:rsidRPr="00593B5C">
        <w:rPr>
          <w:rFonts w:ascii="Times New Roman" w:eastAsia="Times New Roman" w:hAnsi="Times New Roman" w:cs="Times New Roman"/>
          <w:kern w:val="0"/>
          <w:sz w:val="22"/>
          <w:szCs w:val="22"/>
          <w14:ligatures w14:val="none"/>
        </w:rPr>
        <w:t xml:space="preserve">preserve the natural patterns in </w:t>
      </w:r>
      <w:r w:rsidR="00431169" w:rsidRPr="00593B5C">
        <w:rPr>
          <w:rFonts w:ascii="Times New Roman" w:eastAsia="Times New Roman" w:hAnsi="Times New Roman" w:cs="Times New Roman"/>
          <w:kern w:val="0"/>
          <w:sz w:val="22"/>
          <w:szCs w:val="22"/>
          <w14:ligatures w14:val="none"/>
        </w:rPr>
        <w:t>meteorological</w:t>
      </w:r>
      <w:r w:rsidR="0097448D" w:rsidRPr="00593B5C">
        <w:rPr>
          <w:rFonts w:ascii="Times New Roman" w:eastAsia="Times New Roman" w:hAnsi="Times New Roman" w:cs="Times New Roman"/>
          <w:kern w:val="0"/>
          <w:sz w:val="22"/>
          <w:szCs w:val="22"/>
          <w14:ligatures w14:val="none"/>
        </w:rPr>
        <w:t xml:space="preserve"> data while maintaining s</w:t>
      </w:r>
      <w:r w:rsidR="00431169" w:rsidRPr="00593B5C">
        <w:rPr>
          <w:rFonts w:ascii="Times New Roman" w:eastAsia="Times New Roman" w:hAnsi="Times New Roman" w:cs="Times New Roman"/>
          <w:kern w:val="0"/>
          <w:sz w:val="22"/>
          <w:szCs w:val="22"/>
          <w14:ligatures w14:val="none"/>
        </w:rPr>
        <w:t>tatistical integrity.</w:t>
      </w:r>
    </w:p>
    <w:tbl>
      <w:tblPr>
        <w:tblStyle w:val="TableGrid"/>
        <w:tblW w:w="9715" w:type="dxa"/>
        <w:tblLook w:val="04A0" w:firstRow="1" w:lastRow="0" w:firstColumn="1" w:lastColumn="0" w:noHBand="0" w:noVBand="1"/>
      </w:tblPr>
      <w:tblGrid>
        <w:gridCol w:w="3116"/>
        <w:gridCol w:w="3117"/>
        <w:gridCol w:w="3482"/>
      </w:tblGrid>
      <w:tr w:rsidR="00F15ED5" w:rsidRPr="00593B5C" w14:paraId="5119D6B3" w14:textId="77777777" w:rsidTr="00804273">
        <w:tc>
          <w:tcPr>
            <w:tcW w:w="3116" w:type="dxa"/>
          </w:tcPr>
          <w:p w14:paraId="1473E7CF" w14:textId="5E4475EC" w:rsidR="00F15ED5" w:rsidRPr="00593B5C" w:rsidRDefault="00F15ED5"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Category</w:t>
            </w:r>
          </w:p>
        </w:tc>
        <w:tc>
          <w:tcPr>
            <w:tcW w:w="3117" w:type="dxa"/>
          </w:tcPr>
          <w:p w14:paraId="3D909A16" w14:textId="5CCC208E" w:rsidR="00F15ED5" w:rsidRPr="00593B5C" w:rsidRDefault="00F15ED5"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Approach</w:t>
            </w:r>
          </w:p>
        </w:tc>
        <w:tc>
          <w:tcPr>
            <w:tcW w:w="3482" w:type="dxa"/>
          </w:tcPr>
          <w:p w14:paraId="6F740612" w14:textId="21C0D84E" w:rsidR="00F15ED5" w:rsidRPr="00593B5C" w:rsidRDefault="003E2481"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Details</w:t>
            </w:r>
          </w:p>
        </w:tc>
      </w:tr>
      <w:tr w:rsidR="00F15ED5" w:rsidRPr="00593B5C" w14:paraId="11BCD093" w14:textId="77777777" w:rsidTr="00804273">
        <w:tc>
          <w:tcPr>
            <w:tcW w:w="3116" w:type="dxa"/>
          </w:tcPr>
          <w:p w14:paraId="674E7C19" w14:textId="52D66C90" w:rsidR="00F15ED5" w:rsidRPr="00593B5C" w:rsidRDefault="003E2481" w:rsidP="00CC08DC">
            <w:pPr>
              <w:rPr>
                <w:rFonts w:ascii="Times New Roman" w:eastAsia="Times New Roman" w:hAnsi="Times New Roman" w:cs="Times New Roman"/>
                <w:kern w:val="0"/>
                <w:sz w:val="22"/>
                <w:szCs w:val="22"/>
                <w14:ligatures w14:val="none"/>
              </w:rPr>
            </w:pPr>
            <w:r w:rsidRPr="00593B5C">
              <w:rPr>
                <w:rFonts w:ascii="Times New Roman" w:hAnsi="Times New Roman" w:cs="Times New Roman"/>
                <w:sz w:val="22"/>
                <w:szCs w:val="22"/>
              </w:rPr>
              <w:t>Temperature Data Imputation</w:t>
            </w:r>
          </w:p>
        </w:tc>
        <w:tc>
          <w:tcPr>
            <w:tcW w:w="3117" w:type="dxa"/>
          </w:tcPr>
          <w:p w14:paraId="48FBBA93" w14:textId="1232C902" w:rsidR="00F15ED5" w:rsidRPr="00593B5C" w:rsidRDefault="008B5F15" w:rsidP="00CC08DC">
            <w:pPr>
              <w:rPr>
                <w:rFonts w:ascii="Times New Roman" w:eastAsia="Times New Roman" w:hAnsi="Times New Roman" w:cs="Times New Roman"/>
                <w:kern w:val="0"/>
                <w:sz w:val="22"/>
                <w:szCs w:val="22"/>
                <w14:ligatures w14:val="none"/>
              </w:rPr>
            </w:pPr>
            <w:r w:rsidRPr="00593B5C">
              <w:rPr>
                <w:rFonts w:ascii="Times New Roman" w:hAnsi="Times New Roman" w:cs="Times New Roman"/>
                <w:sz w:val="22"/>
                <w:szCs w:val="22"/>
              </w:rPr>
              <w:t xml:space="preserve">Short gaps (≤3 </w:t>
            </w:r>
            <w:proofErr w:type="spellStart"/>
            <w:r w:rsidRPr="00593B5C">
              <w:rPr>
                <w:rFonts w:ascii="Times New Roman" w:hAnsi="Times New Roman" w:cs="Times New Roman"/>
                <w:sz w:val="22"/>
                <w:szCs w:val="22"/>
              </w:rPr>
              <w:t>hrs</w:t>
            </w:r>
            <w:proofErr w:type="spellEnd"/>
            <w:r w:rsidRPr="00593B5C">
              <w:rPr>
                <w:rFonts w:ascii="Times New Roman" w:hAnsi="Times New Roman" w:cs="Times New Roman"/>
                <w:sz w:val="22"/>
                <w:szCs w:val="22"/>
              </w:rPr>
              <w:t>)</w:t>
            </w:r>
          </w:p>
        </w:tc>
        <w:tc>
          <w:tcPr>
            <w:tcW w:w="3482" w:type="dxa"/>
          </w:tcPr>
          <w:p w14:paraId="4E996FAB" w14:textId="77777777" w:rsidR="008B5F15" w:rsidRPr="00593B5C" w:rsidRDefault="008B5F15"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Linear interpolation: </w:t>
            </w:r>
          </w:p>
          <w:p w14:paraId="7C317E07" w14:textId="309E859F" w:rsidR="00F15ED5" w:rsidRPr="00593B5C" w:rsidRDefault="008B5F15"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Assumes near-linear change over short periods.</w:t>
            </w:r>
          </w:p>
        </w:tc>
      </w:tr>
      <w:tr w:rsidR="00F15ED5" w:rsidRPr="00593B5C" w14:paraId="7A077055" w14:textId="77777777" w:rsidTr="00804273">
        <w:tc>
          <w:tcPr>
            <w:tcW w:w="3116" w:type="dxa"/>
          </w:tcPr>
          <w:p w14:paraId="139A5EF6" w14:textId="77777777" w:rsidR="00F15ED5" w:rsidRPr="00593B5C" w:rsidRDefault="00F15ED5" w:rsidP="00CC08DC">
            <w:pPr>
              <w:rPr>
                <w:rFonts w:ascii="Times New Roman" w:eastAsia="Times New Roman" w:hAnsi="Times New Roman" w:cs="Times New Roman"/>
                <w:kern w:val="0"/>
                <w:sz w:val="22"/>
                <w:szCs w:val="22"/>
                <w14:ligatures w14:val="none"/>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tblGrid>
            <w:tr w:rsidR="00804273" w:rsidRPr="00593B5C" w14:paraId="6AC1A8D8" w14:textId="77777777">
              <w:trPr>
                <w:tblCellSpacing w:w="15" w:type="dxa"/>
              </w:trPr>
              <w:tc>
                <w:tcPr>
                  <w:tcW w:w="0" w:type="auto"/>
                  <w:vAlign w:val="center"/>
                  <w:hideMark/>
                </w:tcPr>
                <w:p w14:paraId="1E2E2156" w14:textId="77777777" w:rsidR="00804273" w:rsidRPr="00593B5C" w:rsidRDefault="0080427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Medium gaps (3–24 </w:t>
                  </w:r>
                  <w:proofErr w:type="spellStart"/>
                  <w:r w:rsidRPr="00593B5C">
                    <w:rPr>
                      <w:rFonts w:ascii="Times New Roman" w:eastAsia="Times New Roman" w:hAnsi="Times New Roman" w:cs="Times New Roman"/>
                      <w:kern w:val="0"/>
                      <w:sz w:val="22"/>
                      <w:szCs w:val="22"/>
                      <w14:ligatures w14:val="none"/>
                    </w:rPr>
                    <w:t>hrs</w:t>
                  </w:r>
                  <w:proofErr w:type="spellEnd"/>
                  <w:r w:rsidRPr="00593B5C">
                    <w:rPr>
                      <w:rFonts w:ascii="Times New Roman" w:eastAsia="Times New Roman" w:hAnsi="Times New Roman" w:cs="Times New Roman"/>
                      <w:kern w:val="0"/>
                      <w:sz w:val="22"/>
                      <w:szCs w:val="22"/>
                      <w14:ligatures w14:val="none"/>
                    </w:rPr>
                    <w:t>)</w:t>
                  </w:r>
                </w:p>
              </w:tc>
            </w:tr>
          </w:tbl>
          <w:p w14:paraId="2277670C" w14:textId="77777777" w:rsidR="00804273" w:rsidRPr="00593B5C" w:rsidRDefault="00804273" w:rsidP="00CC08DC">
            <w:pPr>
              <w:rPr>
                <w:rFonts w:ascii="Times New Roman" w:eastAsia="Times New Roman" w:hAnsi="Times New Roman" w:cs="Times New Roman"/>
                <w:vanish/>
                <w:kern w:val="0"/>
                <w:sz w:val="22"/>
                <w:szCs w:val="22"/>
                <w14:ligatures w14:val="none"/>
              </w:rPr>
            </w:pPr>
          </w:p>
          <w:p w14:paraId="2439C8C1" w14:textId="77777777" w:rsidR="00F15ED5" w:rsidRPr="00593B5C" w:rsidRDefault="00F15ED5" w:rsidP="00CC08DC">
            <w:pPr>
              <w:rPr>
                <w:rFonts w:ascii="Times New Roman" w:eastAsia="Times New Roman" w:hAnsi="Times New Roman" w:cs="Times New Roman"/>
                <w:kern w:val="0"/>
                <w:sz w:val="22"/>
                <w:szCs w:val="22"/>
                <w14:ligatures w14:val="none"/>
              </w:rPr>
            </w:pPr>
          </w:p>
        </w:tc>
        <w:tc>
          <w:tcPr>
            <w:tcW w:w="3482" w:type="dxa"/>
          </w:tcPr>
          <w:p w14:paraId="57D74F3B" w14:textId="4953B6F2" w:rsidR="00F15ED5" w:rsidRPr="00593B5C" w:rsidRDefault="00804273"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Weighted average using diurnal cycles. Estimates values from similar hours on adjacent days. Preserves daily temperature patterns</w:t>
            </w:r>
          </w:p>
        </w:tc>
      </w:tr>
      <w:tr w:rsidR="00F15ED5" w:rsidRPr="00593B5C" w14:paraId="0EE33226" w14:textId="77777777" w:rsidTr="00804273">
        <w:tc>
          <w:tcPr>
            <w:tcW w:w="3116" w:type="dxa"/>
          </w:tcPr>
          <w:p w14:paraId="0A6D6E49" w14:textId="77777777" w:rsidR="00F15ED5" w:rsidRPr="00593B5C" w:rsidRDefault="00F15ED5" w:rsidP="00CC08DC">
            <w:pPr>
              <w:rPr>
                <w:rFonts w:ascii="Times New Roman" w:eastAsia="Times New Roman" w:hAnsi="Times New Roman" w:cs="Times New Roman"/>
                <w:kern w:val="0"/>
                <w:sz w:val="22"/>
                <w:szCs w:val="22"/>
                <w14:ligatures w14:val="none"/>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tblGrid>
            <w:tr w:rsidR="00350746" w:rsidRPr="00593B5C" w14:paraId="1BD245CE" w14:textId="77777777">
              <w:trPr>
                <w:tblCellSpacing w:w="15" w:type="dxa"/>
              </w:trPr>
              <w:tc>
                <w:tcPr>
                  <w:tcW w:w="0" w:type="auto"/>
                  <w:vAlign w:val="center"/>
                  <w:hideMark/>
                </w:tcPr>
                <w:p w14:paraId="3AD516A3" w14:textId="77777777" w:rsidR="00350746" w:rsidRPr="00593B5C" w:rsidRDefault="00350746"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Long gaps (&gt;24 </w:t>
                  </w:r>
                  <w:proofErr w:type="spellStart"/>
                  <w:r w:rsidRPr="00593B5C">
                    <w:rPr>
                      <w:rFonts w:ascii="Times New Roman" w:eastAsia="Times New Roman" w:hAnsi="Times New Roman" w:cs="Times New Roman"/>
                      <w:kern w:val="0"/>
                      <w:sz w:val="22"/>
                      <w:szCs w:val="22"/>
                      <w14:ligatures w14:val="none"/>
                    </w:rPr>
                    <w:t>hrs</w:t>
                  </w:r>
                  <w:proofErr w:type="spellEnd"/>
                  <w:r w:rsidRPr="00593B5C">
                    <w:rPr>
                      <w:rFonts w:ascii="Times New Roman" w:eastAsia="Times New Roman" w:hAnsi="Times New Roman" w:cs="Times New Roman"/>
                      <w:kern w:val="0"/>
                      <w:sz w:val="22"/>
                      <w:szCs w:val="22"/>
                      <w14:ligatures w14:val="none"/>
                    </w:rPr>
                    <w:t>)</w:t>
                  </w:r>
                </w:p>
              </w:tc>
            </w:tr>
          </w:tbl>
          <w:p w14:paraId="6CCCBA76" w14:textId="77777777" w:rsidR="00350746" w:rsidRPr="00593B5C" w:rsidRDefault="00350746" w:rsidP="00CC08DC">
            <w:pPr>
              <w:rPr>
                <w:rFonts w:ascii="Times New Roman" w:eastAsia="Times New Roman" w:hAnsi="Times New Roman" w:cs="Times New Roman"/>
                <w:vanish/>
                <w:kern w:val="0"/>
                <w:sz w:val="22"/>
                <w:szCs w:val="2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0746" w:rsidRPr="00593B5C" w14:paraId="5AC0A6FA" w14:textId="77777777">
              <w:trPr>
                <w:tblCellSpacing w:w="15" w:type="dxa"/>
              </w:trPr>
              <w:tc>
                <w:tcPr>
                  <w:tcW w:w="0" w:type="auto"/>
                  <w:vAlign w:val="center"/>
                  <w:hideMark/>
                </w:tcPr>
                <w:p w14:paraId="051A3DC7" w14:textId="764194D9" w:rsidR="00350746" w:rsidRPr="00593B5C" w:rsidRDefault="00350746" w:rsidP="00CC08DC">
                  <w:pPr>
                    <w:spacing w:after="0" w:line="240" w:lineRule="auto"/>
                    <w:rPr>
                      <w:rFonts w:ascii="Times New Roman" w:eastAsia="Times New Roman" w:hAnsi="Times New Roman" w:cs="Times New Roman"/>
                      <w:kern w:val="0"/>
                      <w:sz w:val="22"/>
                      <w:szCs w:val="22"/>
                      <w14:ligatures w14:val="none"/>
                    </w:rPr>
                  </w:pPr>
                </w:p>
              </w:tc>
            </w:tr>
          </w:tbl>
          <w:p w14:paraId="232C8E4F" w14:textId="77777777" w:rsidR="00F15ED5" w:rsidRPr="00593B5C" w:rsidRDefault="00F15ED5" w:rsidP="00CC08DC">
            <w:pPr>
              <w:rPr>
                <w:rFonts w:ascii="Times New Roman" w:eastAsia="Times New Roman" w:hAnsi="Times New Roman" w:cs="Times New Roman"/>
                <w:kern w:val="0"/>
                <w:sz w:val="22"/>
                <w:szCs w:val="22"/>
                <w14:ligatures w14:val="none"/>
              </w:rPr>
            </w:pPr>
          </w:p>
        </w:tc>
        <w:tc>
          <w:tcPr>
            <w:tcW w:w="3482" w:type="dxa"/>
          </w:tcPr>
          <w:p w14:paraId="7F5C317B" w14:textId="45C3334D" w:rsidR="00F15ED5" w:rsidRPr="00593B5C" w:rsidRDefault="00350746"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Seasonal averaging: uses equivalent hours from adjacent days in same season. Preserves seasonal </w:t>
            </w:r>
            <w:r w:rsidRPr="00593B5C">
              <w:rPr>
                <w:rFonts w:ascii="Times New Roman" w:eastAsia="Times New Roman" w:hAnsi="Times New Roman" w:cs="Times New Roman"/>
                <w:kern w:val="0"/>
                <w:sz w:val="22"/>
                <w:szCs w:val="22"/>
                <w14:ligatures w14:val="none"/>
              </w:rPr>
              <w:lastRenderedPageBreak/>
              <w:t>variability while allowing day-to-day differences.</w:t>
            </w:r>
          </w:p>
        </w:tc>
      </w:tr>
      <w:tr w:rsidR="00F15ED5" w:rsidRPr="00593B5C" w14:paraId="106F7A42" w14:textId="77777777" w:rsidTr="00804273">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5"/>
            </w:tblGrid>
            <w:tr w:rsidR="005A5F4F" w:rsidRPr="00593B5C" w14:paraId="7245A09B" w14:textId="77777777">
              <w:trPr>
                <w:tblCellSpacing w:w="15" w:type="dxa"/>
              </w:trPr>
              <w:tc>
                <w:tcPr>
                  <w:tcW w:w="0" w:type="auto"/>
                  <w:vAlign w:val="center"/>
                  <w:hideMark/>
                </w:tcPr>
                <w:p w14:paraId="3EFC5B41" w14:textId="77777777" w:rsidR="005A5F4F" w:rsidRPr="00593B5C" w:rsidRDefault="005A5F4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lastRenderedPageBreak/>
                    <w:t>Precipitation Data Imputation</w:t>
                  </w:r>
                </w:p>
              </w:tc>
            </w:tr>
          </w:tbl>
          <w:p w14:paraId="742F4BE6" w14:textId="77777777" w:rsidR="005A5F4F" w:rsidRPr="00593B5C" w:rsidRDefault="005A5F4F" w:rsidP="00CC08DC">
            <w:pPr>
              <w:rPr>
                <w:rFonts w:ascii="Times New Roman" w:eastAsia="Times New Roman" w:hAnsi="Times New Roman" w:cs="Times New Roman"/>
                <w:vanish/>
                <w:kern w:val="0"/>
                <w:sz w:val="22"/>
                <w:szCs w:val="2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A5F4F" w:rsidRPr="00593B5C" w14:paraId="1BEFAC21" w14:textId="77777777">
              <w:trPr>
                <w:tblCellSpacing w:w="15" w:type="dxa"/>
              </w:trPr>
              <w:tc>
                <w:tcPr>
                  <w:tcW w:w="0" w:type="auto"/>
                  <w:vAlign w:val="center"/>
                  <w:hideMark/>
                </w:tcPr>
                <w:p w14:paraId="557F9E7B" w14:textId="6CA6265A" w:rsidR="005A5F4F" w:rsidRPr="00593B5C" w:rsidRDefault="005A5F4F" w:rsidP="00CC08DC">
                  <w:pPr>
                    <w:spacing w:after="0" w:line="240" w:lineRule="auto"/>
                    <w:rPr>
                      <w:rFonts w:ascii="Times New Roman" w:eastAsia="Times New Roman" w:hAnsi="Times New Roman" w:cs="Times New Roman"/>
                      <w:kern w:val="0"/>
                      <w:sz w:val="22"/>
                      <w:szCs w:val="22"/>
                      <w14:ligatures w14:val="none"/>
                    </w:rPr>
                  </w:pPr>
                </w:p>
              </w:tc>
            </w:tr>
          </w:tbl>
          <w:p w14:paraId="54AB207D" w14:textId="77777777" w:rsidR="005A5F4F" w:rsidRPr="00593B5C" w:rsidRDefault="005A5F4F" w:rsidP="00CC08DC">
            <w:pPr>
              <w:rPr>
                <w:rFonts w:ascii="Times New Roman" w:eastAsia="Times New Roman" w:hAnsi="Times New Roman" w:cs="Times New Roman"/>
                <w:vanish/>
                <w:kern w:val="0"/>
                <w:sz w:val="22"/>
                <w:szCs w:val="2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A5F4F" w:rsidRPr="00593B5C" w14:paraId="591C4DBA" w14:textId="77777777">
              <w:trPr>
                <w:tblCellSpacing w:w="15" w:type="dxa"/>
              </w:trPr>
              <w:tc>
                <w:tcPr>
                  <w:tcW w:w="0" w:type="auto"/>
                  <w:vAlign w:val="center"/>
                  <w:hideMark/>
                </w:tcPr>
                <w:p w14:paraId="440A4595" w14:textId="5857E34E" w:rsidR="005A5F4F" w:rsidRPr="00593B5C" w:rsidRDefault="005A5F4F" w:rsidP="00CC08DC">
                  <w:pPr>
                    <w:spacing w:after="0" w:line="240" w:lineRule="auto"/>
                    <w:rPr>
                      <w:rFonts w:ascii="Times New Roman" w:eastAsia="Times New Roman" w:hAnsi="Times New Roman" w:cs="Times New Roman"/>
                      <w:kern w:val="0"/>
                      <w:sz w:val="22"/>
                      <w:szCs w:val="22"/>
                      <w14:ligatures w14:val="none"/>
                    </w:rPr>
                  </w:pPr>
                </w:p>
              </w:tc>
            </w:tr>
          </w:tbl>
          <w:p w14:paraId="3D079606" w14:textId="77777777" w:rsidR="00F15ED5" w:rsidRPr="00593B5C" w:rsidRDefault="00F15ED5" w:rsidP="00CC08DC">
            <w:pPr>
              <w:rPr>
                <w:rFonts w:ascii="Times New Roman" w:eastAsia="Times New Roman" w:hAnsi="Times New Roman" w:cs="Times New Roman"/>
                <w:kern w:val="0"/>
                <w:sz w:val="22"/>
                <w:szCs w:val="22"/>
                <w14:ligatures w14:val="none"/>
              </w:rPr>
            </w:pPr>
          </w:p>
        </w:tc>
        <w:tc>
          <w:tcPr>
            <w:tcW w:w="3117" w:type="dxa"/>
          </w:tcPr>
          <w:p w14:paraId="67134330" w14:textId="7E984837" w:rsidR="00F15ED5" w:rsidRPr="00593B5C" w:rsidRDefault="005A5F4F"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Conservative, zero-inflated method</w:t>
            </w:r>
          </w:p>
        </w:tc>
        <w:tc>
          <w:tcPr>
            <w:tcW w:w="3482" w:type="dxa"/>
          </w:tcPr>
          <w:p w14:paraId="69056E90" w14:textId="016B3623" w:rsidR="00F15ED5" w:rsidRPr="00593B5C" w:rsidRDefault="005A5F4F"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Short gaps filled only if adjacent periods show precipitation. Proportion-based algorithms used to preserve total amounts and skewed distribution.</w:t>
            </w:r>
          </w:p>
        </w:tc>
      </w:tr>
      <w:tr w:rsidR="00F15ED5" w:rsidRPr="00593B5C" w14:paraId="4048F164" w14:textId="77777777" w:rsidTr="00804273">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66"/>
              <w:gridCol w:w="81"/>
            </w:tblGrid>
            <w:tr w:rsidR="00DF198C" w:rsidRPr="00DF198C" w14:paraId="7F69770F" w14:textId="77777777">
              <w:trPr>
                <w:tblCellSpacing w:w="15" w:type="dxa"/>
              </w:trPr>
              <w:tc>
                <w:tcPr>
                  <w:tcW w:w="0" w:type="auto"/>
                  <w:vAlign w:val="center"/>
                  <w:hideMark/>
                </w:tcPr>
                <w:p w14:paraId="0E5D2C00" w14:textId="77777777" w:rsidR="00DF198C" w:rsidRPr="00DF198C" w:rsidRDefault="00DF198C" w:rsidP="00CC08DC">
                  <w:pPr>
                    <w:spacing w:after="0" w:line="240" w:lineRule="auto"/>
                    <w:rPr>
                      <w:rFonts w:ascii="Times New Roman" w:eastAsia="Times New Roman" w:hAnsi="Times New Roman" w:cs="Times New Roman"/>
                      <w:kern w:val="0"/>
                      <w:sz w:val="22"/>
                      <w:szCs w:val="22"/>
                      <w14:ligatures w14:val="none"/>
                    </w:rPr>
                  </w:pPr>
                  <w:r w:rsidRPr="00DF198C">
                    <w:rPr>
                      <w:rFonts w:ascii="Times New Roman" w:eastAsia="Times New Roman" w:hAnsi="Times New Roman" w:cs="Times New Roman"/>
                      <w:kern w:val="0"/>
                      <w:sz w:val="22"/>
                      <w:szCs w:val="22"/>
                      <w14:ligatures w14:val="none"/>
                    </w:rPr>
                    <w:t>Outlier Treatment</w:t>
                  </w:r>
                </w:p>
              </w:tc>
              <w:tc>
                <w:tcPr>
                  <w:tcW w:w="0" w:type="auto"/>
                  <w:vAlign w:val="center"/>
                  <w:hideMark/>
                </w:tcPr>
                <w:p w14:paraId="276DC056" w14:textId="51CA6D8B" w:rsidR="00DF198C" w:rsidRPr="00DF198C" w:rsidRDefault="00DF198C" w:rsidP="00CC08DC">
                  <w:pPr>
                    <w:spacing w:after="0" w:line="240" w:lineRule="auto"/>
                    <w:rPr>
                      <w:rFonts w:ascii="Times New Roman" w:eastAsia="Times New Roman" w:hAnsi="Times New Roman" w:cs="Times New Roman"/>
                      <w:kern w:val="0"/>
                      <w:sz w:val="22"/>
                      <w:szCs w:val="22"/>
                      <w14:ligatures w14:val="none"/>
                    </w:rPr>
                  </w:pPr>
                </w:p>
              </w:tc>
              <w:tc>
                <w:tcPr>
                  <w:tcW w:w="0" w:type="auto"/>
                  <w:vAlign w:val="center"/>
                  <w:hideMark/>
                </w:tcPr>
                <w:p w14:paraId="38786FE5" w14:textId="1FB96712" w:rsidR="00DF198C" w:rsidRPr="00DF198C" w:rsidRDefault="00DF198C" w:rsidP="00CC08DC">
                  <w:pPr>
                    <w:spacing w:after="0" w:line="240" w:lineRule="auto"/>
                    <w:rPr>
                      <w:rFonts w:ascii="Times New Roman" w:eastAsia="Times New Roman" w:hAnsi="Times New Roman" w:cs="Times New Roman"/>
                      <w:kern w:val="0"/>
                      <w:sz w:val="22"/>
                      <w:szCs w:val="22"/>
                      <w14:ligatures w14:val="none"/>
                    </w:rPr>
                  </w:pPr>
                </w:p>
              </w:tc>
            </w:tr>
          </w:tbl>
          <w:p w14:paraId="0C09769C" w14:textId="77777777" w:rsidR="00DF198C" w:rsidRPr="00DF198C" w:rsidRDefault="00DF198C" w:rsidP="00CC08DC">
            <w:pPr>
              <w:rPr>
                <w:rFonts w:ascii="Times New Roman" w:eastAsia="Times New Roman" w:hAnsi="Times New Roman" w:cs="Times New Roman"/>
                <w:vanish/>
                <w:kern w:val="0"/>
                <w:sz w:val="22"/>
                <w:szCs w:val="22"/>
                <w14:ligatures w14:val="none"/>
              </w:rPr>
            </w:pPr>
          </w:p>
          <w:p w14:paraId="1FB1F7B1" w14:textId="77777777" w:rsidR="00F15ED5" w:rsidRPr="00593B5C" w:rsidRDefault="00F15ED5" w:rsidP="00CC08DC">
            <w:pPr>
              <w:rPr>
                <w:rFonts w:ascii="Times New Roman" w:eastAsia="Times New Roman" w:hAnsi="Times New Roman" w:cs="Times New Roman"/>
                <w:kern w:val="0"/>
                <w:sz w:val="22"/>
                <w:szCs w:val="22"/>
                <w14:ligatures w14:val="none"/>
              </w:rPr>
            </w:pPr>
          </w:p>
        </w:tc>
        <w:tc>
          <w:tcPr>
            <w:tcW w:w="3117" w:type="dxa"/>
          </w:tcPr>
          <w:p w14:paraId="0978003F" w14:textId="658C3A1A" w:rsidR="00F15ED5" w:rsidRPr="00593B5C" w:rsidRDefault="00DF198C" w:rsidP="00CC08DC">
            <w:pPr>
              <w:rPr>
                <w:rFonts w:ascii="Times New Roman" w:eastAsia="Times New Roman" w:hAnsi="Times New Roman" w:cs="Times New Roman"/>
                <w:kern w:val="0"/>
                <w:sz w:val="22"/>
                <w:szCs w:val="22"/>
                <w14:ligatures w14:val="none"/>
              </w:rPr>
            </w:pPr>
            <w:r w:rsidRPr="00DF198C">
              <w:rPr>
                <w:rFonts w:ascii="Times New Roman" w:eastAsia="Times New Roman" w:hAnsi="Times New Roman" w:cs="Times New Roman"/>
                <w:kern w:val="0"/>
                <w:sz w:val="22"/>
                <w:szCs w:val="22"/>
                <w14:ligatures w14:val="none"/>
              </w:rPr>
              <w:t>Step 1: Statistical identification</w:t>
            </w:r>
          </w:p>
        </w:tc>
        <w:tc>
          <w:tcPr>
            <w:tcW w:w="3482" w:type="dxa"/>
          </w:tcPr>
          <w:p w14:paraId="5BAE142D" w14:textId="767FBA06" w:rsidR="00F15ED5" w:rsidRPr="00593B5C" w:rsidRDefault="00DF198C" w:rsidP="00CC08DC">
            <w:pPr>
              <w:rPr>
                <w:rFonts w:ascii="Times New Roman" w:eastAsia="Times New Roman" w:hAnsi="Times New Roman" w:cs="Times New Roman"/>
                <w:kern w:val="0"/>
                <w:sz w:val="22"/>
                <w:szCs w:val="22"/>
                <w14:ligatures w14:val="none"/>
              </w:rPr>
            </w:pPr>
            <w:r w:rsidRPr="00DF198C">
              <w:rPr>
                <w:rFonts w:ascii="Times New Roman" w:eastAsia="Times New Roman" w:hAnsi="Times New Roman" w:cs="Times New Roman"/>
                <w:kern w:val="0"/>
                <w:sz w:val="22"/>
                <w:szCs w:val="22"/>
                <w14:ligatures w14:val="none"/>
              </w:rPr>
              <w:t>IQR-based detection of extreme values.</w:t>
            </w:r>
          </w:p>
        </w:tc>
      </w:tr>
      <w:tr w:rsidR="00F15ED5" w:rsidRPr="00593B5C" w14:paraId="5E35774F" w14:textId="77777777" w:rsidTr="00804273">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574883" w:rsidRPr="00593B5C" w14:paraId="3A89BC34" w14:textId="77777777" w:rsidTr="00574883">
              <w:trPr>
                <w:tblCellSpacing w:w="15" w:type="dxa"/>
              </w:trPr>
              <w:tc>
                <w:tcPr>
                  <w:tcW w:w="0" w:type="auto"/>
                  <w:vAlign w:val="center"/>
                  <w:hideMark/>
                </w:tcPr>
                <w:p w14:paraId="369A3B1C" w14:textId="77777777" w:rsidR="00574883" w:rsidRPr="00DF198C" w:rsidRDefault="00574883" w:rsidP="00CC08DC">
                  <w:pPr>
                    <w:spacing w:after="0" w:line="240" w:lineRule="auto"/>
                    <w:rPr>
                      <w:rFonts w:ascii="Times New Roman" w:eastAsia="Times New Roman" w:hAnsi="Times New Roman" w:cs="Times New Roman"/>
                      <w:kern w:val="0"/>
                      <w:sz w:val="22"/>
                      <w:szCs w:val="22"/>
                      <w14:ligatures w14:val="none"/>
                    </w:rPr>
                  </w:pPr>
                </w:p>
              </w:tc>
              <w:tc>
                <w:tcPr>
                  <w:tcW w:w="0" w:type="auto"/>
                  <w:vAlign w:val="center"/>
                  <w:hideMark/>
                </w:tcPr>
                <w:p w14:paraId="36B43609" w14:textId="05B2FE32" w:rsidR="00574883" w:rsidRPr="00DF198C" w:rsidRDefault="00574883" w:rsidP="00CC08DC">
                  <w:pPr>
                    <w:spacing w:after="0" w:line="240" w:lineRule="auto"/>
                    <w:rPr>
                      <w:rFonts w:ascii="Times New Roman" w:eastAsia="Times New Roman" w:hAnsi="Times New Roman" w:cs="Times New Roman"/>
                      <w:kern w:val="0"/>
                      <w:sz w:val="22"/>
                      <w:szCs w:val="22"/>
                      <w14:ligatures w14:val="none"/>
                    </w:rPr>
                  </w:pPr>
                </w:p>
              </w:tc>
            </w:tr>
          </w:tbl>
          <w:p w14:paraId="5105F4ED" w14:textId="77777777" w:rsidR="00DF198C" w:rsidRPr="00DF198C" w:rsidRDefault="00DF198C" w:rsidP="00CC08DC">
            <w:pPr>
              <w:rPr>
                <w:rFonts w:ascii="Times New Roman" w:eastAsia="Times New Roman" w:hAnsi="Times New Roman" w:cs="Times New Roman"/>
                <w:vanish/>
                <w:kern w:val="0"/>
                <w:sz w:val="22"/>
                <w:szCs w:val="22"/>
                <w14:ligatures w14:val="none"/>
              </w:rPr>
            </w:pPr>
          </w:p>
          <w:p w14:paraId="49616A83" w14:textId="77777777" w:rsidR="00F15ED5" w:rsidRPr="00593B5C" w:rsidRDefault="00F15ED5" w:rsidP="00CC08DC">
            <w:pPr>
              <w:rPr>
                <w:rFonts w:ascii="Times New Roman" w:eastAsia="Times New Roman" w:hAnsi="Times New Roman" w:cs="Times New Roman"/>
                <w:kern w:val="0"/>
                <w:sz w:val="22"/>
                <w:szCs w:val="22"/>
                <w14:ligatures w14:val="none"/>
              </w:rPr>
            </w:pPr>
          </w:p>
        </w:tc>
        <w:tc>
          <w:tcPr>
            <w:tcW w:w="3117" w:type="dxa"/>
          </w:tcPr>
          <w:p w14:paraId="1D39D193" w14:textId="77777777" w:rsidR="00574883" w:rsidRPr="00593B5C" w:rsidRDefault="00574883" w:rsidP="00CC08DC">
            <w:pPr>
              <w:rPr>
                <w:rFonts w:ascii="Times New Roman" w:eastAsia="Times New Roman" w:hAnsi="Times New Roman" w:cs="Times New Roman"/>
                <w:kern w:val="0"/>
                <w:sz w:val="22"/>
                <w:szCs w:val="22"/>
                <w14:ligatures w14:val="none"/>
              </w:rPr>
            </w:pPr>
            <w:r w:rsidRPr="00DF198C">
              <w:rPr>
                <w:rFonts w:ascii="Times New Roman" w:eastAsia="Times New Roman" w:hAnsi="Times New Roman" w:cs="Times New Roman"/>
                <w:kern w:val="0"/>
                <w:sz w:val="22"/>
                <w:szCs w:val="22"/>
                <w14:ligatures w14:val="none"/>
              </w:rPr>
              <w:t>Step 2: Meteorological verification</w:t>
            </w:r>
          </w:p>
          <w:p w14:paraId="393FED9F" w14:textId="77777777" w:rsidR="00F15ED5" w:rsidRPr="00593B5C" w:rsidRDefault="00F15ED5" w:rsidP="00CC08DC">
            <w:pPr>
              <w:rPr>
                <w:rFonts w:ascii="Times New Roman" w:eastAsia="Times New Roman" w:hAnsi="Times New Roman" w:cs="Times New Roman"/>
                <w:kern w:val="0"/>
                <w:sz w:val="22"/>
                <w:szCs w:val="22"/>
                <w14:ligatures w14:val="none"/>
              </w:rPr>
            </w:pPr>
          </w:p>
        </w:tc>
        <w:tc>
          <w:tcPr>
            <w:tcW w:w="3482" w:type="dxa"/>
          </w:tcPr>
          <w:p w14:paraId="648BB1EB" w14:textId="1DECA709" w:rsidR="00F15ED5" w:rsidRPr="00593B5C" w:rsidRDefault="00574883" w:rsidP="00CC08DC">
            <w:pPr>
              <w:rPr>
                <w:rFonts w:ascii="Times New Roman" w:eastAsia="Times New Roman" w:hAnsi="Times New Roman" w:cs="Times New Roman"/>
                <w:kern w:val="0"/>
                <w:sz w:val="22"/>
                <w:szCs w:val="22"/>
                <w14:ligatures w14:val="none"/>
              </w:rPr>
            </w:pPr>
            <w:r w:rsidRPr="00DF198C">
              <w:rPr>
                <w:rFonts w:ascii="Times New Roman" w:eastAsia="Times New Roman" w:hAnsi="Times New Roman" w:cs="Times New Roman"/>
                <w:kern w:val="0"/>
                <w:sz w:val="22"/>
                <w:szCs w:val="22"/>
                <w14:ligatures w14:val="none"/>
              </w:rPr>
              <w:t>Cross-checked against regional events and historical records</w:t>
            </w:r>
          </w:p>
        </w:tc>
      </w:tr>
      <w:tr w:rsidR="00F15ED5" w:rsidRPr="00593B5C" w14:paraId="2107C766" w14:textId="77777777" w:rsidTr="00804273">
        <w:tc>
          <w:tcPr>
            <w:tcW w:w="3116" w:type="dxa"/>
          </w:tcPr>
          <w:p w14:paraId="442F03F7" w14:textId="77777777" w:rsidR="00F15ED5" w:rsidRPr="00593B5C" w:rsidRDefault="00F15ED5" w:rsidP="00CC08DC">
            <w:pPr>
              <w:rPr>
                <w:rFonts w:ascii="Times New Roman" w:eastAsia="Times New Roman" w:hAnsi="Times New Roman" w:cs="Times New Roman"/>
                <w:kern w:val="0"/>
                <w:sz w:val="22"/>
                <w:szCs w:val="22"/>
                <w14:ligatures w14:val="none"/>
              </w:rPr>
            </w:pPr>
          </w:p>
        </w:tc>
        <w:tc>
          <w:tcPr>
            <w:tcW w:w="3117" w:type="dxa"/>
          </w:tcPr>
          <w:p w14:paraId="61C60EA2" w14:textId="4EB54E2A" w:rsidR="00574883" w:rsidRPr="00DF198C" w:rsidRDefault="00912965" w:rsidP="00CC08DC">
            <w:pPr>
              <w:rPr>
                <w:rFonts w:ascii="Times New Roman" w:eastAsia="Times New Roman" w:hAnsi="Times New Roman" w:cs="Times New Roman"/>
                <w:vanish/>
                <w:kern w:val="0"/>
                <w:sz w:val="22"/>
                <w:szCs w:val="22"/>
                <w14:ligatures w14:val="none"/>
              </w:rPr>
            </w:pPr>
            <w:r w:rsidRPr="00593B5C">
              <w:rPr>
                <w:rFonts w:ascii="Times New Roman" w:hAnsi="Times New Roman" w:cs="Times New Roman"/>
                <w:sz w:val="22"/>
                <w:szCs w:val="22"/>
              </w:rPr>
              <w:t>Step 3: Physical plausibility</w:t>
            </w:r>
          </w:p>
          <w:p w14:paraId="5AB7F4A5" w14:textId="77777777" w:rsidR="00F15ED5" w:rsidRPr="00593B5C" w:rsidRDefault="00F15ED5" w:rsidP="00CC08DC">
            <w:pPr>
              <w:rPr>
                <w:rFonts w:ascii="Times New Roman" w:eastAsia="Times New Roman" w:hAnsi="Times New Roman" w:cs="Times New Roman"/>
                <w:kern w:val="0"/>
                <w:sz w:val="22"/>
                <w:szCs w:val="22"/>
                <w14:ligatures w14:val="none"/>
              </w:rPr>
            </w:pPr>
          </w:p>
        </w:tc>
        <w:tc>
          <w:tcPr>
            <w:tcW w:w="3482" w:type="dxa"/>
          </w:tcPr>
          <w:p w14:paraId="5E313694" w14:textId="23D048E0" w:rsidR="00F15ED5" w:rsidRPr="00593B5C" w:rsidRDefault="00574883" w:rsidP="00CC08DC">
            <w:pPr>
              <w:rPr>
                <w:rFonts w:ascii="Times New Roman" w:eastAsia="Times New Roman" w:hAnsi="Times New Roman" w:cs="Times New Roman"/>
                <w:kern w:val="0"/>
                <w:sz w:val="22"/>
                <w:szCs w:val="22"/>
                <w14:ligatures w14:val="none"/>
              </w:rPr>
            </w:pPr>
            <w:r w:rsidRPr="00DF198C">
              <w:rPr>
                <w:rFonts w:ascii="Times New Roman" w:eastAsia="Times New Roman" w:hAnsi="Times New Roman" w:cs="Times New Roman"/>
                <w:kern w:val="0"/>
                <w:sz w:val="22"/>
                <w:szCs w:val="22"/>
                <w14:ligatures w14:val="none"/>
              </w:rPr>
              <w:t>Ensured values fall within realistic local climate ranges</w:t>
            </w:r>
          </w:p>
        </w:tc>
      </w:tr>
      <w:tr w:rsidR="00F15ED5" w:rsidRPr="00593B5C" w14:paraId="616F4AA8" w14:textId="77777777" w:rsidTr="00804273">
        <w:tc>
          <w:tcPr>
            <w:tcW w:w="3116" w:type="dxa"/>
          </w:tcPr>
          <w:p w14:paraId="427962A8" w14:textId="77777777" w:rsidR="00F15ED5" w:rsidRPr="00593B5C" w:rsidRDefault="00F15ED5" w:rsidP="00CC08DC">
            <w:pPr>
              <w:rPr>
                <w:rFonts w:ascii="Times New Roman" w:eastAsia="Times New Roman" w:hAnsi="Times New Roman" w:cs="Times New Roman"/>
                <w:kern w:val="0"/>
                <w:sz w:val="22"/>
                <w:szCs w:val="22"/>
                <w14:ligatures w14:val="none"/>
              </w:rPr>
            </w:pPr>
          </w:p>
        </w:tc>
        <w:tc>
          <w:tcPr>
            <w:tcW w:w="3117" w:type="dxa"/>
          </w:tcPr>
          <w:p w14:paraId="45CA8F43" w14:textId="2F18830C" w:rsidR="00F15ED5" w:rsidRPr="00593B5C" w:rsidRDefault="003D105B" w:rsidP="00CC08DC">
            <w:pPr>
              <w:rPr>
                <w:rFonts w:ascii="Times New Roman" w:eastAsia="Times New Roman" w:hAnsi="Times New Roman" w:cs="Times New Roman"/>
                <w:kern w:val="0"/>
                <w:sz w:val="22"/>
                <w:szCs w:val="22"/>
                <w14:ligatures w14:val="none"/>
              </w:rPr>
            </w:pPr>
            <w:r w:rsidRPr="00DF198C">
              <w:rPr>
                <w:rFonts w:ascii="Times New Roman" w:eastAsia="Times New Roman" w:hAnsi="Times New Roman" w:cs="Times New Roman"/>
                <w:kern w:val="0"/>
                <w:sz w:val="22"/>
                <w:szCs w:val="22"/>
                <w14:ligatures w14:val="none"/>
              </w:rPr>
              <w:t>Step 4: Decision protocol</w:t>
            </w:r>
          </w:p>
        </w:tc>
        <w:tc>
          <w:tcPr>
            <w:tcW w:w="3482" w:type="dxa"/>
          </w:tcPr>
          <w:p w14:paraId="06E6DB14" w14:textId="59683970" w:rsidR="00F15ED5" w:rsidRPr="00593B5C" w:rsidRDefault="003D105B" w:rsidP="00CC08DC">
            <w:pPr>
              <w:rPr>
                <w:rFonts w:ascii="Times New Roman" w:eastAsia="Times New Roman" w:hAnsi="Times New Roman" w:cs="Times New Roman"/>
                <w:kern w:val="0"/>
                <w:sz w:val="22"/>
                <w:szCs w:val="22"/>
                <w14:ligatures w14:val="none"/>
              </w:rPr>
            </w:pPr>
            <w:r w:rsidRPr="00DF198C">
              <w:rPr>
                <w:rFonts w:ascii="Times New Roman" w:eastAsia="Times New Roman" w:hAnsi="Times New Roman" w:cs="Times New Roman"/>
                <w:kern w:val="0"/>
                <w:sz w:val="22"/>
                <w:szCs w:val="22"/>
                <w14:ligatures w14:val="none"/>
              </w:rPr>
              <w:t>Systematic retention, adjustment, or exclusion based on evidence</w:t>
            </w:r>
          </w:p>
        </w:tc>
      </w:tr>
    </w:tbl>
    <w:p w14:paraId="31574016" w14:textId="77777777" w:rsidR="00F15ED5" w:rsidRPr="00662B4D" w:rsidRDefault="00F15ED5" w:rsidP="00CC08DC">
      <w:pPr>
        <w:spacing w:line="240" w:lineRule="auto"/>
        <w:rPr>
          <w:rFonts w:ascii="Times New Roman" w:eastAsia="Times New Roman" w:hAnsi="Times New Roman" w:cs="Times New Roman"/>
          <w:kern w:val="0"/>
          <w:sz w:val="22"/>
          <w:szCs w:val="22"/>
          <w14:ligatures w14:val="none"/>
        </w:rPr>
      </w:pPr>
    </w:p>
    <w:p w14:paraId="375D19B5" w14:textId="50EF2BF2" w:rsidR="00A857CA" w:rsidRPr="00515BA3" w:rsidRDefault="00A857CA" w:rsidP="00CC08DC">
      <w:pPr>
        <w:spacing w:after="0" w:line="240" w:lineRule="auto"/>
        <w:rPr>
          <w:rFonts w:ascii="Times New Roman" w:eastAsia="Times New Roman" w:hAnsi="Times New Roman" w:cs="Times New Roman"/>
          <w:color w:val="EE0000"/>
          <w:kern w:val="0"/>
          <w:sz w:val="22"/>
          <w:szCs w:val="22"/>
          <w14:ligatures w14:val="none"/>
        </w:rPr>
      </w:pPr>
      <w:bookmarkStart w:id="14" w:name="_Hlk210214196"/>
      <w:r w:rsidRPr="00662B4D">
        <w:rPr>
          <w:rFonts w:ascii="Times New Roman" w:eastAsia="Times New Roman" w:hAnsi="Times New Roman" w:cs="Times New Roman"/>
          <w:kern w:val="0"/>
          <w:sz w:val="22"/>
          <w:szCs w:val="22"/>
          <w14:ligatures w14:val="none"/>
        </w:rPr>
        <w:t>2.2. Statistical Analysis Framework</w:t>
      </w:r>
    </w:p>
    <w:p w14:paraId="22FA340A" w14:textId="6110C7F8" w:rsidR="00A857CA" w:rsidRPr="00593B5C" w:rsidRDefault="00A857CA"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2.2.1. Descriptive Statistics Approach:</w:t>
      </w:r>
      <w:bookmarkEnd w:id="14"/>
      <w:r w:rsidRPr="00593B5C">
        <w:rPr>
          <w:rFonts w:ascii="Times New Roman" w:eastAsia="Times New Roman" w:hAnsi="Times New Roman" w:cs="Times New Roman"/>
          <w:kern w:val="0"/>
          <w:sz w:val="22"/>
          <w:szCs w:val="22"/>
          <w14:ligatures w14:val="none"/>
        </w:rPr>
        <w:t>- A thorough set of descriptive statistics was used to characterize the central tendency, dispersion, and shape of the temperature and precipitation distributions in Växjö.</w:t>
      </w:r>
      <w:r w:rsidR="00332844">
        <w:rPr>
          <w:rFonts w:ascii="Times New Roman" w:eastAsia="Times New Roman" w:hAnsi="Times New Roman" w:cs="Times New Roman"/>
          <w:kern w:val="0"/>
          <w:sz w:val="22"/>
          <w:szCs w:val="22"/>
          <w14:ligatures w14:val="none"/>
        </w:rPr>
        <w:t xml:space="preserve"> </w:t>
      </w:r>
      <w:r w:rsidR="002D4774" w:rsidRPr="00593B5C">
        <w:rPr>
          <w:rFonts w:ascii="Times New Roman" w:hAnsi="Times New Roman" w:cs="Times New Roman"/>
          <w:sz w:val="22"/>
          <w:szCs w:val="22"/>
        </w:rPr>
        <w:t xml:space="preserve">These fundamental measures provided the foundation for </w:t>
      </w:r>
      <w:proofErr w:type="spellStart"/>
      <w:r w:rsidR="002D4774" w:rsidRPr="00593B5C">
        <w:rPr>
          <w:rFonts w:ascii="Times New Roman" w:hAnsi="Times New Roman" w:cs="Times New Roman"/>
          <w:sz w:val="22"/>
          <w:szCs w:val="22"/>
        </w:rPr>
        <w:t>under standing</w:t>
      </w:r>
      <w:proofErr w:type="spellEnd"/>
      <w:r w:rsidR="002D4774" w:rsidRPr="00593B5C">
        <w:rPr>
          <w:rFonts w:ascii="Times New Roman" w:hAnsi="Times New Roman" w:cs="Times New Roman"/>
          <w:sz w:val="22"/>
          <w:szCs w:val="22"/>
        </w:rPr>
        <w:t xml:space="preserve"> the data characteristics before applying advanced modeling techniques.</w:t>
      </w:r>
      <w:r w:rsidRPr="00593B5C">
        <w:rPr>
          <w:rFonts w:ascii="Times New Roman" w:eastAsia="Times New Roman" w:hAnsi="Times New Roman" w:cs="Times New Roman"/>
          <w:kern w:val="0"/>
          <w:sz w:val="22"/>
          <w:szCs w:val="22"/>
          <w14:ligatures w14:val="none"/>
        </w:rPr>
        <w:t>:</w:t>
      </w:r>
    </w:p>
    <w:p w14:paraId="14EACBA7" w14:textId="6701A96C" w:rsidR="00A857CA" w:rsidRPr="00593B5C" w:rsidRDefault="00A857CA"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Mean=</w:t>
      </w:r>
      <w:r w:rsidRPr="00593B5C">
        <w:rPr>
          <w:rFonts w:ascii="Times New Roman" w:hAnsi="Times New Roman" w:cs="Times New Roman"/>
          <w:sz w:val="22"/>
          <w:szCs w:val="22"/>
        </w:rPr>
        <w:t xml:space="preserve"> x̄ = (∑x</w:t>
      </w:r>
      <w:r w:rsidRPr="00593B5C">
        <w:rPr>
          <w:rFonts w:ascii="Times New Roman" w:hAnsi="Times New Roman" w:cs="Times New Roman"/>
          <w:sz w:val="22"/>
          <w:szCs w:val="22"/>
          <w:vertAlign w:val="subscript"/>
        </w:rPr>
        <w:t>i</w:t>
      </w:r>
      <w:r w:rsidRPr="00593B5C">
        <w:rPr>
          <w:rFonts w:ascii="Times New Roman" w:hAnsi="Times New Roman" w:cs="Times New Roman"/>
          <w:sz w:val="22"/>
          <w:szCs w:val="22"/>
        </w:rPr>
        <w:t>)/n, x</w:t>
      </w:r>
      <w:r w:rsidRPr="00593B5C">
        <w:rPr>
          <w:rFonts w:ascii="Times New Roman" w:hAnsi="Times New Roman" w:cs="Times New Roman"/>
          <w:sz w:val="22"/>
          <w:szCs w:val="22"/>
          <w:vertAlign w:val="subscript"/>
        </w:rPr>
        <w:t>i</w:t>
      </w:r>
      <w:r w:rsidRPr="00593B5C">
        <w:rPr>
          <w:rFonts w:ascii="Times New Roman" w:hAnsi="Times New Roman" w:cs="Times New Roman"/>
          <w:sz w:val="22"/>
          <w:szCs w:val="22"/>
        </w:rPr>
        <w:t xml:space="preserve"> = individual values ,</w:t>
      </w:r>
      <w:r w:rsidR="00121D83" w:rsidRPr="00593B5C">
        <w:rPr>
          <w:rFonts w:ascii="Times New Roman" w:hAnsi="Times New Roman" w:cs="Times New Roman"/>
          <w:sz w:val="22"/>
          <w:szCs w:val="22"/>
        </w:rPr>
        <w:t xml:space="preserve"> </w:t>
      </w:r>
      <w:r w:rsidRPr="00593B5C">
        <w:rPr>
          <w:rFonts w:ascii="Times New Roman" w:hAnsi="Times New Roman" w:cs="Times New Roman"/>
          <w:sz w:val="22"/>
          <w:szCs w:val="22"/>
        </w:rPr>
        <w:t>n = number of observations</w:t>
      </w:r>
    </w:p>
    <w:p w14:paraId="0E93715B" w14:textId="77777777" w:rsidR="00A857CA" w:rsidRPr="00593B5C" w:rsidRDefault="00A857CA"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Variance=σ² = ∑(x</w:t>
      </w:r>
      <w:r w:rsidRPr="00593B5C">
        <w:rPr>
          <w:rFonts w:ascii="Times New Roman" w:hAnsi="Times New Roman" w:cs="Times New Roman"/>
          <w:sz w:val="22"/>
          <w:szCs w:val="22"/>
          <w:vertAlign w:val="subscript"/>
        </w:rPr>
        <w:t xml:space="preserve">i </w:t>
      </w:r>
      <w:r w:rsidRPr="00593B5C">
        <w:rPr>
          <w:rFonts w:ascii="Times New Roman" w:hAnsi="Times New Roman" w:cs="Times New Roman"/>
          <w:sz w:val="22"/>
          <w:szCs w:val="22"/>
        </w:rPr>
        <w:t>- x̄)²/(n-1), Skewness=γ₁ = [n/((n-1)(n-2))] × ∑((x</w:t>
      </w:r>
      <w:r w:rsidRPr="00593B5C">
        <w:rPr>
          <w:rFonts w:ascii="Times New Roman" w:hAnsi="Times New Roman" w:cs="Times New Roman"/>
          <w:sz w:val="22"/>
          <w:szCs w:val="22"/>
          <w:vertAlign w:val="subscript"/>
        </w:rPr>
        <w:t xml:space="preserve">i </w:t>
      </w:r>
      <w:r w:rsidRPr="00593B5C">
        <w:rPr>
          <w:rFonts w:ascii="Times New Roman" w:hAnsi="Times New Roman" w:cs="Times New Roman"/>
          <w:sz w:val="22"/>
          <w:szCs w:val="22"/>
        </w:rPr>
        <w:t>- x̄)/s)³, s=SD</w:t>
      </w:r>
    </w:p>
    <w:p w14:paraId="09963153" w14:textId="77777777" w:rsidR="00A857CA" w:rsidRPr="00593B5C" w:rsidRDefault="00A857CA" w:rsidP="00CC08DC">
      <w:pPr>
        <w:spacing w:after="0" w:line="240" w:lineRule="auto"/>
        <w:rPr>
          <w:rFonts w:ascii="Times New Roman" w:hAnsi="Times New Roman" w:cs="Times New Roman"/>
          <w:sz w:val="22"/>
          <w:szCs w:val="22"/>
        </w:rPr>
      </w:pPr>
    </w:p>
    <w:p w14:paraId="1ADBD7E2" w14:textId="4561D111" w:rsidR="00EE5893" w:rsidRPr="00593B5C" w:rsidRDefault="00A857CA"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Kurtosis=γ₂ = [n(n+1)/((n-1)(n-2)(n-3))] × ∑((x</w:t>
      </w:r>
      <w:r w:rsidRPr="00593B5C">
        <w:rPr>
          <w:rFonts w:ascii="Times New Roman" w:hAnsi="Times New Roman" w:cs="Times New Roman"/>
          <w:sz w:val="22"/>
          <w:szCs w:val="22"/>
          <w:vertAlign w:val="subscript"/>
        </w:rPr>
        <w:t>i</w:t>
      </w:r>
      <w:r w:rsidRPr="00593B5C">
        <w:rPr>
          <w:rFonts w:ascii="Times New Roman" w:hAnsi="Times New Roman" w:cs="Times New Roman"/>
          <w:sz w:val="22"/>
          <w:szCs w:val="22"/>
        </w:rPr>
        <w:t xml:space="preserve"> - x̄)/s)⁴ - [3(n-1)²/((n-2)(n-3))]</w:t>
      </w:r>
      <w:r w:rsidR="0073328B" w:rsidRPr="00593B5C">
        <w:rPr>
          <w:rFonts w:ascii="Times New Roman" w:hAnsi="Times New Roman" w:cs="Times New Roman"/>
          <w:sz w:val="22"/>
          <w:szCs w:val="22"/>
        </w:rPr>
        <w:t xml:space="preserve">, s is the </w:t>
      </w:r>
      <w:r w:rsidR="00EE5893" w:rsidRPr="00593B5C">
        <w:rPr>
          <w:rFonts w:ascii="Times New Roman" w:hAnsi="Times New Roman" w:cs="Times New Roman"/>
          <w:sz w:val="22"/>
          <w:szCs w:val="22"/>
        </w:rPr>
        <w:t>standard deviation</w:t>
      </w:r>
      <w:r w:rsidR="00366385" w:rsidRPr="00593B5C">
        <w:rPr>
          <w:rFonts w:ascii="Times New Roman" w:hAnsi="Times New Roman" w:cs="Times New Roman"/>
          <w:sz w:val="22"/>
          <w:szCs w:val="22"/>
        </w:rPr>
        <w:t>.</w:t>
      </w:r>
    </w:p>
    <w:p w14:paraId="3E4597BF" w14:textId="0D6C126C" w:rsidR="00151DD8" w:rsidRPr="00593B5C" w:rsidRDefault="00DC33B0"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Table4:-</w:t>
      </w:r>
      <w:r w:rsidR="00151DD8" w:rsidRPr="00593B5C">
        <w:rPr>
          <w:rFonts w:ascii="Times New Roman" w:hAnsi="Times New Roman" w:cs="Times New Roman"/>
          <w:sz w:val="22"/>
          <w:szCs w:val="22"/>
        </w:rPr>
        <w:t xml:space="preserve">Interpretation Guidelines:- </w:t>
      </w:r>
    </w:p>
    <w:p w14:paraId="2460D858" w14:textId="77777777" w:rsidR="00151DD8" w:rsidRPr="00593B5C" w:rsidRDefault="00151DD8" w:rsidP="00CC08DC">
      <w:pPr>
        <w:spacing w:after="0" w:line="240" w:lineRule="auto"/>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4675"/>
        <w:gridCol w:w="4675"/>
      </w:tblGrid>
      <w:tr w:rsidR="00151DD8" w:rsidRPr="00593B5C" w14:paraId="0A2D3190" w14:textId="77777777" w:rsidTr="00151DD8">
        <w:tc>
          <w:tcPr>
            <w:tcW w:w="4675" w:type="dxa"/>
          </w:tcPr>
          <w:p w14:paraId="3DFF1101" w14:textId="77777777" w:rsidR="00151DD8" w:rsidRPr="00593B5C" w:rsidRDefault="00151DD8" w:rsidP="00CC08DC">
            <w:pPr>
              <w:rPr>
                <w:rFonts w:ascii="Times New Roman" w:hAnsi="Times New Roman" w:cs="Times New Roman"/>
                <w:sz w:val="22"/>
                <w:szCs w:val="22"/>
              </w:rPr>
            </w:pPr>
            <w:r w:rsidRPr="00593B5C">
              <w:rPr>
                <w:rFonts w:ascii="Times New Roman" w:hAnsi="Times New Roman" w:cs="Times New Roman"/>
                <w:sz w:val="22"/>
                <w:szCs w:val="22"/>
              </w:rPr>
              <w:t>Skewness:</w:t>
            </w:r>
          </w:p>
          <w:p w14:paraId="7D3C1E70" w14:textId="77777777" w:rsidR="00151DD8" w:rsidRPr="00593B5C" w:rsidRDefault="00151DD8" w:rsidP="00CC08DC">
            <w:pPr>
              <w:rPr>
                <w:rFonts w:ascii="Times New Roman" w:hAnsi="Times New Roman" w:cs="Times New Roman"/>
                <w:sz w:val="22"/>
                <w:szCs w:val="22"/>
              </w:rPr>
            </w:pPr>
            <w:r w:rsidRPr="00593B5C">
              <w:rPr>
                <w:rFonts w:ascii="Times New Roman" w:hAnsi="Times New Roman" w:cs="Times New Roman"/>
                <w:sz w:val="22"/>
                <w:szCs w:val="22"/>
              </w:rPr>
              <w:t>- γ</w:t>
            </w:r>
            <w:r w:rsidRPr="00593B5C">
              <w:rPr>
                <w:rFonts w:ascii="Times New Roman" w:hAnsi="Times New Roman" w:cs="Times New Roman"/>
                <w:sz w:val="22"/>
                <w:szCs w:val="22"/>
                <w:vertAlign w:val="subscript"/>
              </w:rPr>
              <w:t>1</w:t>
            </w:r>
            <w:r w:rsidRPr="00593B5C">
              <w:rPr>
                <w:rFonts w:ascii="Times New Roman" w:hAnsi="Times New Roman" w:cs="Times New Roman"/>
                <w:sz w:val="22"/>
                <w:szCs w:val="22"/>
              </w:rPr>
              <w:t xml:space="preserve"> = 0: Symmetric distribution</w:t>
            </w:r>
          </w:p>
          <w:p w14:paraId="0668AF0B" w14:textId="77777777" w:rsidR="00151DD8" w:rsidRPr="00593B5C" w:rsidRDefault="00151DD8" w:rsidP="00CC08DC">
            <w:pPr>
              <w:rPr>
                <w:rFonts w:ascii="Times New Roman" w:hAnsi="Times New Roman" w:cs="Times New Roman"/>
                <w:sz w:val="22"/>
                <w:szCs w:val="22"/>
              </w:rPr>
            </w:pPr>
            <w:r w:rsidRPr="00593B5C">
              <w:rPr>
                <w:rFonts w:ascii="Times New Roman" w:hAnsi="Times New Roman" w:cs="Times New Roman"/>
                <w:sz w:val="22"/>
                <w:szCs w:val="22"/>
              </w:rPr>
              <w:t>- γ</w:t>
            </w:r>
            <w:r w:rsidRPr="00593B5C">
              <w:rPr>
                <w:rFonts w:ascii="Times New Roman" w:hAnsi="Times New Roman" w:cs="Times New Roman"/>
                <w:sz w:val="22"/>
                <w:szCs w:val="22"/>
                <w:vertAlign w:val="subscript"/>
              </w:rPr>
              <w:t>1</w:t>
            </w:r>
            <w:r w:rsidRPr="00593B5C">
              <w:rPr>
                <w:rFonts w:ascii="Times New Roman" w:hAnsi="Times New Roman" w:cs="Times New Roman"/>
                <w:sz w:val="22"/>
                <w:szCs w:val="22"/>
              </w:rPr>
              <w:t xml:space="preserve"> &gt; 0: Right-skewed (positive skew)</w:t>
            </w:r>
          </w:p>
          <w:p w14:paraId="790FF250" w14:textId="77777777" w:rsidR="00151DD8" w:rsidRPr="00593B5C" w:rsidRDefault="00151DD8" w:rsidP="00CC08DC">
            <w:pPr>
              <w:rPr>
                <w:rFonts w:ascii="Times New Roman" w:hAnsi="Times New Roman" w:cs="Times New Roman"/>
                <w:sz w:val="22"/>
                <w:szCs w:val="22"/>
              </w:rPr>
            </w:pPr>
            <w:r w:rsidRPr="00593B5C">
              <w:rPr>
                <w:rFonts w:ascii="Times New Roman" w:hAnsi="Times New Roman" w:cs="Times New Roman"/>
                <w:sz w:val="22"/>
                <w:szCs w:val="22"/>
              </w:rPr>
              <w:t>- γ</w:t>
            </w:r>
            <w:r w:rsidRPr="00593B5C">
              <w:rPr>
                <w:rFonts w:ascii="Times New Roman" w:hAnsi="Times New Roman" w:cs="Times New Roman"/>
                <w:sz w:val="22"/>
                <w:szCs w:val="22"/>
                <w:vertAlign w:val="subscript"/>
              </w:rPr>
              <w:t>1</w:t>
            </w:r>
            <w:r w:rsidRPr="00593B5C">
              <w:rPr>
                <w:rFonts w:ascii="Times New Roman" w:hAnsi="Times New Roman" w:cs="Times New Roman"/>
                <w:sz w:val="22"/>
                <w:szCs w:val="22"/>
              </w:rPr>
              <w:t xml:space="preserve"> &lt; 0: Left-skewed (negative skew) </w:t>
            </w:r>
          </w:p>
          <w:p w14:paraId="59C33AC0" w14:textId="77777777" w:rsidR="00151DD8" w:rsidRPr="00593B5C" w:rsidRDefault="00151DD8" w:rsidP="00CC08DC">
            <w:pPr>
              <w:rPr>
                <w:rFonts w:ascii="Times New Roman" w:hAnsi="Times New Roman" w:cs="Times New Roman"/>
                <w:sz w:val="22"/>
                <w:szCs w:val="22"/>
              </w:rPr>
            </w:pPr>
          </w:p>
        </w:tc>
        <w:tc>
          <w:tcPr>
            <w:tcW w:w="4675" w:type="dxa"/>
          </w:tcPr>
          <w:p w14:paraId="0D81F2D5" w14:textId="77777777" w:rsidR="00151DD8" w:rsidRPr="00593B5C" w:rsidRDefault="00151DD8" w:rsidP="00CC08DC">
            <w:pPr>
              <w:rPr>
                <w:rFonts w:ascii="Times New Roman" w:hAnsi="Times New Roman" w:cs="Times New Roman"/>
                <w:sz w:val="22"/>
                <w:szCs w:val="22"/>
              </w:rPr>
            </w:pPr>
            <w:r w:rsidRPr="00593B5C">
              <w:rPr>
                <w:rFonts w:ascii="Times New Roman" w:hAnsi="Times New Roman" w:cs="Times New Roman"/>
                <w:sz w:val="22"/>
                <w:szCs w:val="22"/>
              </w:rPr>
              <w:t>Kurtosis:</w:t>
            </w:r>
          </w:p>
          <w:p w14:paraId="4D4D9EF5" w14:textId="77777777" w:rsidR="00151DD8" w:rsidRPr="00593B5C" w:rsidRDefault="00151DD8" w:rsidP="00CC08DC">
            <w:pPr>
              <w:rPr>
                <w:rFonts w:ascii="Times New Roman" w:hAnsi="Times New Roman" w:cs="Times New Roman"/>
                <w:sz w:val="22"/>
                <w:szCs w:val="22"/>
              </w:rPr>
            </w:pPr>
            <w:r w:rsidRPr="00593B5C">
              <w:rPr>
                <w:rFonts w:ascii="Times New Roman" w:hAnsi="Times New Roman" w:cs="Times New Roman"/>
                <w:sz w:val="22"/>
                <w:szCs w:val="22"/>
              </w:rPr>
              <w:t>- γ</w:t>
            </w:r>
            <w:r w:rsidRPr="00593B5C">
              <w:rPr>
                <w:rFonts w:ascii="Times New Roman" w:hAnsi="Times New Roman" w:cs="Times New Roman"/>
                <w:sz w:val="22"/>
                <w:szCs w:val="22"/>
                <w:vertAlign w:val="subscript"/>
              </w:rPr>
              <w:t>2</w:t>
            </w:r>
            <w:r w:rsidRPr="00593B5C">
              <w:rPr>
                <w:rFonts w:ascii="Times New Roman" w:hAnsi="Times New Roman" w:cs="Times New Roman"/>
                <w:sz w:val="22"/>
                <w:szCs w:val="22"/>
              </w:rPr>
              <w:t xml:space="preserve"> = 3: Normal distribution (mesokurtic)</w:t>
            </w:r>
          </w:p>
          <w:p w14:paraId="35D80515" w14:textId="77777777" w:rsidR="00151DD8" w:rsidRPr="00593B5C" w:rsidRDefault="00151DD8" w:rsidP="00CC08DC">
            <w:pPr>
              <w:rPr>
                <w:rFonts w:ascii="Times New Roman" w:hAnsi="Times New Roman" w:cs="Times New Roman"/>
                <w:sz w:val="22"/>
                <w:szCs w:val="22"/>
              </w:rPr>
            </w:pPr>
            <w:r w:rsidRPr="00593B5C">
              <w:rPr>
                <w:rFonts w:ascii="Times New Roman" w:hAnsi="Times New Roman" w:cs="Times New Roman"/>
                <w:sz w:val="22"/>
                <w:szCs w:val="22"/>
              </w:rPr>
              <w:t>- γ</w:t>
            </w:r>
            <w:r w:rsidRPr="00593B5C">
              <w:rPr>
                <w:rFonts w:ascii="Times New Roman" w:hAnsi="Times New Roman" w:cs="Times New Roman"/>
                <w:sz w:val="22"/>
                <w:szCs w:val="22"/>
                <w:vertAlign w:val="subscript"/>
              </w:rPr>
              <w:t>2</w:t>
            </w:r>
            <w:r w:rsidRPr="00593B5C">
              <w:rPr>
                <w:rFonts w:ascii="Times New Roman" w:hAnsi="Times New Roman" w:cs="Times New Roman"/>
                <w:sz w:val="22"/>
                <w:szCs w:val="22"/>
              </w:rPr>
              <w:t xml:space="preserve"> &gt; 3: Heavy tailed (leptokurtic)</w:t>
            </w:r>
          </w:p>
          <w:p w14:paraId="3B47B592" w14:textId="77777777" w:rsidR="00151DD8" w:rsidRPr="00593B5C" w:rsidRDefault="00151DD8" w:rsidP="00CC08DC">
            <w:pPr>
              <w:rPr>
                <w:rFonts w:ascii="Times New Roman" w:hAnsi="Times New Roman" w:cs="Times New Roman"/>
                <w:sz w:val="22"/>
                <w:szCs w:val="22"/>
              </w:rPr>
            </w:pPr>
            <w:r w:rsidRPr="00593B5C">
              <w:rPr>
                <w:rFonts w:ascii="Times New Roman" w:hAnsi="Times New Roman" w:cs="Times New Roman"/>
                <w:sz w:val="22"/>
                <w:szCs w:val="22"/>
              </w:rPr>
              <w:t>- γ</w:t>
            </w:r>
            <w:r w:rsidRPr="00593B5C">
              <w:rPr>
                <w:rFonts w:ascii="Times New Roman" w:hAnsi="Times New Roman" w:cs="Times New Roman"/>
                <w:sz w:val="22"/>
                <w:szCs w:val="22"/>
                <w:vertAlign w:val="subscript"/>
              </w:rPr>
              <w:t>2</w:t>
            </w:r>
            <w:r w:rsidRPr="00593B5C">
              <w:rPr>
                <w:rFonts w:ascii="Times New Roman" w:hAnsi="Times New Roman" w:cs="Times New Roman"/>
                <w:sz w:val="22"/>
                <w:szCs w:val="22"/>
              </w:rPr>
              <w:t xml:space="preserve"> &lt; 3: Light-tailed (platykurtic)</w:t>
            </w:r>
          </w:p>
          <w:p w14:paraId="31B1B9AF" w14:textId="77777777" w:rsidR="00151DD8" w:rsidRPr="00593B5C" w:rsidRDefault="00151DD8" w:rsidP="00CC08DC">
            <w:pPr>
              <w:rPr>
                <w:rFonts w:ascii="Times New Roman" w:hAnsi="Times New Roman" w:cs="Times New Roman"/>
                <w:sz w:val="22"/>
                <w:szCs w:val="22"/>
              </w:rPr>
            </w:pPr>
          </w:p>
        </w:tc>
      </w:tr>
    </w:tbl>
    <w:p w14:paraId="05DDC3B1" w14:textId="77777777" w:rsidR="00933F1C" w:rsidRPr="00593B5C" w:rsidRDefault="00933F1C" w:rsidP="00CC08DC">
      <w:pPr>
        <w:spacing w:after="0" w:line="240" w:lineRule="auto"/>
        <w:rPr>
          <w:rFonts w:ascii="Times New Roman" w:hAnsi="Times New Roman" w:cs="Times New Roman"/>
          <w:sz w:val="22"/>
          <w:szCs w:val="22"/>
        </w:rPr>
      </w:pPr>
    </w:p>
    <w:p w14:paraId="47F01F11" w14:textId="504BC552" w:rsidR="00DD3238" w:rsidRPr="00593B5C" w:rsidRDefault="002D21D4"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Table5:-</w:t>
      </w:r>
      <w:r w:rsidR="005F3A29" w:rsidRPr="00593B5C">
        <w:rPr>
          <w:rFonts w:ascii="Times New Roman" w:hAnsi="Times New Roman" w:cs="Times New Roman"/>
          <w:sz w:val="22"/>
          <w:szCs w:val="22"/>
        </w:rPr>
        <w:t xml:space="preserve">Results for </w:t>
      </w:r>
      <w:proofErr w:type="spellStart"/>
      <w:r w:rsidR="005F3A29" w:rsidRPr="00593B5C">
        <w:rPr>
          <w:rFonts w:ascii="Times New Roman" w:hAnsi="Times New Roman" w:cs="Times New Roman"/>
          <w:sz w:val="22"/>
          <w:szCs w:val="22"/>
        </w:rPr>
        <w:t>Våxjö</w:t>
      </w:r>
      <w:proofErr w:type="spellEnd"/>
      <w:r w:rsidR="005F3A29" w:rsidRPr="00593B5C">
        <w:rPr>
          <w:rFonts w:ascii="Times New Roman" w:hAnsi="Times New Roman" w:cs="Times New Roman"/>
          <w:sz w:val="22"/>
          <w:szCs w:val="22"/>
        </w:rPr>
        <w:t xml:space="preserve"> Climate Data</w:t>
      </w:r>
    </w:p>
    <w:tbl>
      <w:tblPr>
        <w:tblStyle w:val="TableGrid"/>
        <w:tblW w:w="9985" w:type="dxa"/>
        <w:tblLayout w:type="fixed"/>
        <w:tblLook w:val="04A0" w:firstRow="1" w:lastRow="0" w:firstColumn="1" w:lastColumn="0" w:noHBand="0" w:noVBand="1"/>
      </w:tblPr>
      <w:tblGrid>
        <w:gridCol w:w="1345"/>
        <w:gridCol w:w="1350"/>
        <w:gridCol w:w="1080"/>
        <w:gridCol w:w="1350"/>
        <w:gridCol w:w="4860"/>
      </w:tblGrid>
      <w:tr w:rsidR="002D21D4" w:rsidRPr="00593B5C" w14:paraId="6DFE782D" w14:textId="77777777" w:rsidTr="00CC692D">
        <w:tc>
          <w:tcPr>
            <w:tcW w:w="1345" w:type="dxa"/>
          </w:tcPr>
          <w:p w14:paraId="3BD6D4E0" w14:textId="3A17CBCA" w:rsidR="002D21D4" w:rsidRPr="00593B5C" w:rsidRDefault="00D67D3B" w:rsidP="00CC08DC">
            <w:pPr>
              <w:rPr>
                <w:rFonts w:ascii="Times New Roman" w:hAnsi="Times New Roman" w:cs="Times New Roman"/>
                <w:sz w:val="22"/>
                <w:szCs w:val="22"/>
              </w:rPr>
            </w:pPr>
            <w:r w:rsidRPr="00593B5C">
              <w:rPr>
                <w:rFonts w:ascii="Times New Roman" w:hAnsi="Times New Roman" w:cs="Times New Roman"/>
                <w:sz w:val="22"/>
                <w:szCs w:val="22"/>
              </w:rPr>
              <w:t>Variable</w:t>
            </w:r>
          </w:p>
        </w:tc>
        <w:tc>
          <w:tcPr>
            <w:tcW w:w="1350" w:type="dxa"/>
          </w:tcPr>
          <w:p w14:paraId="3BB16806" w14:textId="0F3AD0CB" w:rsidR="002D21D4" w:rsidRPr="00593B5C" w:rsidRDefault="007D110F" w:rsidP="00CC08DC">
            <w:pPr>
              <w:rPr>
                <w:rFonts w:ascii="Times New Roman" w:hAnsi="Times New Roman" w:cs="Times New Roman"/>
                <w:sz w:val="22"/>
                <w:szCs w:val="22"/>
              </w:rPr>
            </w:pPr>
            <w:r w:rsidRPr="00593B5C">
              <w:rPr>
                <w:rFonts w:ascii="Times New Roman" w:hAnsi="Times New Roman" w:cs="Times New Roman"/>
                <w:sz w:val="22"/>
                <w:szCs w:val="22"/>
              </w:rPr>
              <w:t>Mean</w:t>
            </w:r>
          </w:p>
        </w:tc>
        <w:tc>
          <w:tcPr>
            <w:tcW w:w="1080" w:type="dxa"/>
          </w:tcPr>
          <w:p w14:paraId="1FF06F12" w14:textId="4EF91412" w:rsidR="002D21D4" w:rsidRPr="00593B5C" w:rsidRDefault="007D110F" w:rsidP="00CC08DC">
            <w:pPr>
              <w:rPr>
                <w:rFonts w:ascii="Times New Roman" w:hAnsi="Times New Roman" w:cs="Times New Roman"/>
                <w:sz w:val="22"/>
                <w:szCs w:val="22"/>
              </w:rPr>
            </w:pPr>
            <w:r w:rsidRPr="00593B5C">
              <w:rPr>
                <w:rFonts w:ascii="Times New Roman" w:hAnsi="Times New Roman" w:cs="Times New Roman"/>
                <w:sz w:val="22"/>
                <w:szCs w:val="22"/>
              </w:rPr>
              <w:t>Variance</w:t>
            </w:r>
          </w:p>
        </w:tc>
        <w:tc>
          <w:tcPr>
            <w:tcW w:w="1350" w:type="dxa"/>
          </w:tcPr>
          <w:p w14:paraId="65E1C48D" w14:textId="0635A3C1" w:rsidR="002D21D4" w:rsidRPr="00593B5C" w:rsidRDefault="007D110F" w:rsidP="00CC08DC">
            <w:pPr>
              <w:rPr>
                <w:rFonts w:ascii="Times New Roman" w:hAnsi="Times New Roman" w:cs="Times New Roman"/>
                <w:sz w:val="22"/>
                <w:szCs w:val="22"/>
              </w:rPr>
            </w:pPr>
            <w:proofErr w:type="spellStart"/>
            <w:r w:rsidRPr="00593B5C">
              <w:rPr>
                <w:rFonts w:ascii="Times New Roman" w:hAnsi="Times New Roman" w:cs="Times New Roman"/>
                <w:sz w:val="22"/>
                <w:szCs w:val="22"/>
              </w:rPr>
              <w:t>Skweness</w:t>
            </w:r>
            <w:proofErr w:type="spellEnd"/>
          </w:p>
        </w:tc>
        <w:tc>
          <w:tcPr>
            <w:tcW w:w="4860" w:type="dxa"/>
          </w:tcPr>
          <w:p w14:paraId="213E4C36" w14:textId="1D90DBDC" w:rsidR="002D21D4" w:rsidRPr="00593B5C" w:rsidRDefault="007D110F" w:rsidP="00CC08DC">
            <w:pPr>
              <w:rPr>
                <w:rFonts w:ascii="Times New Roman" w:hAnsi="Times New Roman" w:cs="Times New Roman"/>
                <w:sz w:val="22"/>
                <w:szCs w:val="22"/>
              </w:rPr>
            </w:pPr>
            <w:r w:rsidRPr="00593B5C">
              <w:rPr>
                <w:rFonts w:ascii="Times New Roman" w:hAnsi="Times New Roman" w:cs="Times New Roman"/>
                <w:sz w:val="22"/>
                <w:szCs w:val="22"/>
              </w:rPr>
              <w:t>Interpretation</w:t>
            </w:r>
          </w:p>
        </w:tc>
      </w:tr>
      <w:tr w:rsidR="002D21D4" w:rsidRPr="00593B5C" w14:paraId="78A36B8A" w14:textId="77777777" w:rsidTr="00CC692D">
        <w:tc>
          <w:tcPr>
            <w:tcW w:w="1345" w:type="dxa"/>
          </w:tcPr>
          <w:p w14:paraId="565537E7" w14:textId="7470555C" w:rsidR="002D21D4" w:rsidRPr="00593B5C" w:rsidRDefault="00D67D3B" w:rsidP="00CC08DC">
            <w:pPr>
              <w:rPr>
                <w:rFonts w:ascii="Times New Roman" w:hAnsi="Times New Roman" w:cs="Times New Roman"/>
                <w:sz w:val="22"/>
                <w:szCs w:val="22"/>
              </w:rPr>
            </w:pPr>
            <w:r w:rsidRPr="00593B5C">
              <w:rPr>
                <w:rFonts w:ascii="Times New Roman" w:hAnsi="Times New Roman" w:cs="Times New Roman"/>
                <w:sz w:val="22"/>
                <w:szCs w:val="22"/>
              </w:rPr>
              <w:t>Temperature</w:t>
            </w:r>
          </w:p>
        </w:tc>
        <w:tc>
          <w:tcPr>
            <w:tcW w:w="1350" w:type="dxa"/>
          </w:tcPr>
          <w:p w14:paraId="1E4E85F1" w14:textId="4B530566" w:rsidR="002D21D4" w:rsidRPr="00593B5C" w:rsidRDefault="001B4D2E" w:rsidP="00CC08DC">
            <w:pPr>
              <w:rPr>
                <w:rFonts w:ascii="Times New Roman" w:hAnsi="Times New Roman" w:cs="Times New Roman"/>
                <w:sz w:val="22"/>
                <w:szCs w:val="22"/>
              </w:rPr>
            </w:pPr>
            <w:r w:rsidRPr="00593B5C">
              <w:rPr>
                <w:rFonts w:ascii="Times New Roman" w:hAnsi="Times New Roman" w:cs="Times New Roman"/>
                <w:sz w:val="22"/>
                <w:szCs w:val="22"/>
              </w:rPr>
              <w:t xml:space="preserve">7.526°C </w:t>
            </w:r>
          </w:p>
        </w:tc>
        <w:tc>
          <w:tcPr>
            <w:tcW w:w="1080" w:type="dxa"/>
          </w:tcPr>
          <w:p w14:paraId="45752D0A" w14:textId="4F40CE18" w:rsidR="002D21D4" w:rsidRPr="00593B5C" w:rsidRDefault="001B4D2E" w:rsidP="00CC08DC">
            <w:pPr>
              <w:rPr>
                <w:rFonts w:ascii="Times New Roman" w:hAnsi="Times New Roman" w:cs="Times New Roman"/>
                <w:sz w:val="22"/>
                <w:szCs w:val="22"/>
              </w:rPr>
            </w:pPr>
            <w:r w:rsidRPr="00593B5C">
              <w:rPr>
                <w:rFonts w:ascii="Times New Roman" w:hAnsi="Times New Roman" w:cs="Times New Roman"/>
                <w:sz w:val="22"/>
                <w:szCs w:val="22"/>
              </w:rPr>
              <w:t xml:space="preserve"> 46.78775</w:t>
            </w:r>
          </w:p>
        </w:tc>
        <w:tc>
          <w:tcPr>
            <w:tcW w:w="1350" w:type="dxa"/>
          </w:tcPr>
          <w:p w14:paraId="3B4DC534" w14:textId="507E8D05" w:rsidR="002D21D4" w:rsidRPr="00593B5C" w:rsidRDefault="001B4D2E" w:rsidP="00CC08DC">
            <w:pPr>
              <w:rPr>
                <w:rFonts w:ascii="Times New Roman" w:hAnsi="Times New Roman" w:cs="Times New Roman"/>
                <w:sz w:val="22"/>
                <w:szCs w:val="22"/>
              </w:rPr>
            </w:pPr>
            <w:r w:rsidRPr="00593B5C">
              <w:rPr>
                <w:rFonts w:ascii="Times New Roman" w:hAnsi="Times New Roman" w:cs="Times New Roman"/>
                <w:sz w:val="22"/>
                <w:szCs w:val="22"/>
              </w:rPr>
              <w:t>0.09036287</w:t>
            </w:r>
          </w:p>
        </w:tc>
        <w:tc>
          <w:tcPr>
            <w:tcW w:w="4860" w:type="dxa"/>
          </w:tcPr>
          <w:p w14:paraId="558A55DA" w14:textId="77777777" w:rsidR="00933F1C" w:rsidRPr="00933F1C" w:rsidRDefault="00933F1C" w:rsidP="00CC08DC">
            <w:pPr>
              <w:rPr>
                <w:rFonts w:ascii="Times New Roman" w:eastAsia="Times New Roman" w:hAnsi="Times New Roman" w:cs="Times New Roman"/>
                <w:kern w:val="0"/>
                <w:sz w:val="22"/>
                <w:szCs w:val="22"/>
                <w14:ligatures w14:val="none"/>
              </w:rPr>
            </w:pPr>
            <w:r w:rsidRPr="00933F1C">
              <w:rPr>
                <w:rFonts w:ascii="Times New Roman" w:eastAsia="Times New Roman" w:hAnsi="Times New Roman" w:cs="Times New Roman"/>
                <w:kern w:val="0"/>
                <w:sz w:val="22"/>
                <w:szCs w:val="22"/>
                <w14:ligatures w14:val="none"/>
              </w:rPr>
              <w:t>mild climate with mild swings; approximately symmetrical distribution, indicating balanced hot and cold seasons.</w:t>
            </w:r>
          </w:p>
          <w:p w14:paraId="31933D4C" w14:textId="77777777" w:rsidR="002D21D4" w:rsidRPr="00593B5C" w:rsidRDefault="002D21D4" w:rsidP="00CC08DC">
            <w:pPr>
              <w:rPr>
                <w:rFonts w:ascii="Times New Roman" w:hAnsi="Times New Roman" w:cs="Times New Roman"/>
                <w:sz w:val="22"/>
                <w:szCs w:val="22"/>
              </w:rPr>
            </w:pPr>
          </w:p>
        </w:tc>
      </w:tr>
      <w:tr w:rsidR="002D21D4" w:rsidRPr="00593B5C" w14:paraId="538932B7" w14:textId="77777777" w:rsidTr="00CC692D">
        <w:tc>
          <w:tcPr>
            <w:tcW w:w="1345" w:type="dxa"/>
          </w:tcPr>
          <w:p w14:paraId="306192A8" w14:textId="448868CB" w:rsidR="002D21D4" w:rsidRPr="00593B5C" w:rsidRDefault="00D67D3B" w:rsidP="00CC08DC">
            <w:pPr>
              <w:rPr>
                <w:rFonts w:ascii="Times New Roman" w:hAnsi="Times New Roman" w:cs="Times New Roman"/>
                <w:sz w:val="22"/>
                <w:szCs w:val="22"/>
              </w:rPr>
            </w:pPr>
            <w:r w:rsidRPr="00593B5C">
              <w:rPr>
                <w:rFonts w:ascii="Times New Roman" w:hAnsi="Times New Roman" w:cs="Times New Roman"/>
                <w:sz w:val="22"/>
                <w:szCs w:val="22"/>
              </w:rPr>
              <w:t>Precipitation</w:t>
            </w:r>
          </w:p>
        </w:tc>
        <w:tc>
          <w:tcPr>
            <w:tcW w:w="1350" w:type="dxa"/>
          </w:tcPr>
          <w:p w14:paraId="2A4404E2" w14:textId="3A8FD02E" w:rsidR="002D21D4" w:rsidRPr="00593B5C" w:rsidRDefault="00456010" w:rsidP="00CC08DC">
            <w:pPr>
              <w:rPr>
                <w:rFonts w:ascii="Times New Roman" w:hAnsi="Times New Roman" w:cs="Times New Roman"/>
                <w:sz w:val="22"/>
                <w:szCs w:val="22"/>
              </w:rPr>
            </w:pPr>
            <w:r w:rsidRPr="00593B5C">
              <w:rPr>
                <w:rFonts w:ascii="Times New Roman" w:hAnsi="Times New Roman" w:cs="Times New Roman"/>
                <w:sz w:val="22"/>
                <w:szCs w:val="22"/>
              </w:rPr>
              <w:t xml:space="preserve"> 57.786 mm </w:t>
            </w:r>
          </w:p>
        </w:tc>
        <w:tc>
          <w:tcPr>
            <w:tcW w:w="1080" w:type="dxa"/>
          </w:tcPr>
          <w:p w14:paraId="0E7C2161" w14:textId="31F4FAA3" w:rsidR="002D21D4" w:rsidRPr="00593B5C" w:rsidRDefault="00456010" w:rsidP="00CC08DC">
            <w:pPr>
              <w:rPr>
                <w:rFonts w:ascii="Times New Roman" w:hAnsi="Times New Roman" w:cs="Times New Roman"/>
                <w:sz w:val="22"/>
                <w:szCs w:val="22"/>
              </w:rPr>
            </w:pPr>
            <w:r w:rsidRPr="00593B5C">
              <w:rPr>
                <w:rFonts w:ascii="Times New Roman" w:hAnsi="Times New Roman" w:cs="Times New Roman"/>
                <w:sz w:val="22"/>
                <w:szCs w:val="22"/>
              </w:rPr>
              <w:t>1203.877</w:t>
            </w:r>
          </w:p>
        </w:tc>
        <w:tc>
          <w:tcPr>
            <w:tcW w:w="1350" w:type="dxa"/>
          </w:tcPr>
          <w:p w14:paraId="4B194075" w14:textId="53733FA6" w:rsidR="002D21D4" w:rsidRPr="00593B5C" w:rsidRDefault="00456010" w:rsidP="00CC08DC">
            <w:pPr>
              <w:rPr>
                <w:rFonts w:ascii="Times New Roman" w:hAnsi="Times New Roman" w:cs="Times New Roman"/>
                <w:sz w:val="22"/>
                <w:szCs w:val="22"/>
              </w:rPr>
            </w:pPr>
            <w:r w:rsidRPr="00593B5C">
              <w:rPr>
                <w:rFonts w:ascii="Times New Roman" w:hAnsi="Times New Roman" w:cs="Times New Roman"/>
                <w:sz w:val="22"/>
                <w:szCs w:val="22"/>
              </w:rPr>
              <w:t>1.264644</w:t>
            </w:r>
          </w:p>
        </w:tc>
        <w:tc>
          <w:tcPr>
            <w:tcW w:w="4860" w:type="dxa"/>
          </w:tcPr>
          <w:p w14:paraId="794C53CB" w14:textId="77777777" w:rsidR="00CC692D" w:rsidRPr="00CC692D" w:rsidRDefault="00CC692D" w:rsidP="00CC08DC">
            <w:pPr>
              <w:rPr>
                <w:rFonts w:ascii="Times New Roman" w:eastAsia="Times New Roman" w:hAnsi="Times New Roman" w:cs="Times New Roman"/>
                <w:kern w:val="0"/>
                <w:sz w:val="22"/>
                <w:szCs w:val="22"/>
                <w14:ligatures w14:val="none"/>
              </w:rPr>
            </w:pPr>
            <w:r w:rsidRPr="00CC692D">
              <w:rPr>
                <w:rFonts w:ascii="Times New Roman" w:eastAsia="Times New Roman" w:hAnsi="Times New Roman" w:cs="Times New Roman"/>
                <w:kern w:val="0"/>
                <w:sz w:val="22"/>
                <w:szCs w:val="22"/>
                <w14:ligatures w14:val="none"/>
              </w:rPr>
              <w:t>High variability with significant month-to-month fluctuations; right-skewed, indicating more frequent extreme rainfall events than very dry times.</w:t>
            </w:r>
          </w:p>
          <w:p w14:paraId="22CAA784" w14:textId="77777777" w:rsidR="002D21D4" w:rsidRPr="00593B5C" w:rsidRDefault="002D21D4" w:rsidP="00CC08DC">
            <w:pPr>
              <w:rPr>
                <w:rFonts w:ascii="Times New Roman" w:hAnsi="Times New Roman" w:cs="Times New Roman"/>
                <w:sz w:val="22"/>
                <w:szCs w:val="22"/>
              </w:rPr>
            </w:pPr>
          </w:p>
        </w:tc>
      </w:tr>
    </w:tbl>
    <w:p w14:paraId="25F9421B" w14:textId="77777777" w:rsidR="002D21D4" w:rsidRPr="00593B5C" w:rsidRDefault="002D21D4" w:rsidP="00CC08DC">
      <w:pPr>
        <w:spacing w:after="0" w:line="240" w:lineRule="auto"/>
        <w:rPr>
          <w:rFonts w:ascii="Times New Roman" w:hAnsi="Times New Roman" w:cs="Times New Roman"/>
          <w:sz w:val="22"/>
          <w:szCs w:val="22"/>
        </w:rPr>
      </w:pPr>
    </w:p>
    <w:p w14:paraId="4AA9D657" w14:textId="1A88E1E7" w:rsidR="004C26BA" w:rsidRPr="00593B5C" w:rsidRDefault="00CE336E"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 xml:space="preserve">In summary, the descriptive analysis shows that Växjö's temperature data is quite stable and balanced, but precipitation patterns are highly erratic and tend to swing to the extremes. These contrasting </w:t>
      </w:r>
      <w:r w:rsidRPr="00593B5C">
        <w:rPr>
          <w:rFonts w:ascii="Times New Roman" w:hAnsi="Times New Roman" w:cs="Times New Roman"/>
          <w:sz w:val="22"/>
          <w:szCs w:val="22"/>
        </w:rPr>
        <w:lastRenderedPageBreak/>
        <w:t>characteristics highlight the need for advanced, specialized modeling tools to accurately capture both the moderate temperature changes and the unusual, heavy-tailed behavior of precipitation.</w:t>
      </w:r>
    </w:p>
    <w:p w14:paraId="48BB80DF" w14:textId="77777777" w:rsidR="00BB0B4C" w:rsidRPr="00593B5C" w:rsidRDefault="00BB0B4C" w:rsidP="00CC08DC">
      <w:pPr>
        <w:spacing w:after="0" w:line="240" w:lineRule="auto"/>
        <w:rPr>
          <w:rFonts w:ascii="Times New Roman" w:hAnsi="Times New Roman" w:cs="Times New Roman"/>
          <w:sz w:val="22"/>
          <w:szCs w:val="22"/>
        </w:rPr>
      </w:pPr>
    </w:p>
    <w:p w14:paraId="7AD10729" w14:textId="6B21AD37" w:rsidR="00C125E5" w:rsidRPr="00593B5C" w:rsidRDefault="00A857CA" w:rsidP="00CC08DC">
      <w:pPr>
        <w:spacing w:after="0" w:line="240" w:lineRule="auto"/>
        <w:rPr>
          <w:rFonts w:ascii="Times New Roman" w:eastAsiaTheme="minorEastAsia" w:hAnsi="Times New Roman" w:cs="Times New Roman"/>
          <w:sz w:val="22"/>
          <w:szCs w:val="22"/>
        </w:rPr>
      </w:pPr>
      <w:bookmarkStart w:id="15" w:name="_Hlk210214356"/>
      <w:r w:rsidRPr="00593B5C">
        <w:rPr>
          <w:rFonts w:ascii="Times New Roman" w:hAnsi="Times New Roman" w:cs="Times New Roman"/>
          <w:sz w:val="22"/>
          <w:szCs w:val="22"/>
        </w:rPr>
        <w:t>2.2.2</w:t>
      </w:r>
      <w:r w:rsidR="004C26BA" w:rsidRPr="00593B5C">
        <w:rPr>
          <w:rFonts w:ascii="Times New Roman" w:hAnsi="Times New Roman" w:cs="Times New Roman"/>
          <w:sz w:val="22"/>
          <w:szCs w:val="22"/>
        </w:rPr>
        <w:t xml:space="preserve"> </w:t>
      </w:r>
      <w:r w:rsidRPr="00593B5C">
        <w:rPr>
          <w:rFonts w:ascii="Times New Roman" w:hAnsi="Times New Roman" w:cs="Times New Roman"/>
          <w:sz w:val="22"/>
          <w:szCs w:val="22"/>
        </w:rPr>
        <w:t>. Normality Testing Approach</w:t>
      </w:r>
      <w:bookmarkEnd w:id="15"/>
      <w:r w:rsidR="00C125E5" w:rsidRPr="00593B5C">
        <w:rPr>
          <w:rFonts w:ascii="Times New Roman" w:hAnsi="Times New Roman" w:cs="Times New Roman"/>
          <w:sz w:val="22"/>
          <w:szCs w:val="22"/>
        </w:rPr>
        <w:t>:-</w:t>
      </w:r>
      <w:r w:rsidR="00C125E5" w:rsidRPr="00593B5C">
        <w:rPr>
          <w:rFonts w:ascii="Times New Roman" w:eastAsia="Times New Roman" w:hAnsi="Times New Roman" w:cs="Times New Roman"/>
          <w:kern w:val="0"/>
          <w:sz w:val="22"/>
          <w:szCs w:val="22"/>
          <w14:ligatures w14:val="none"/>
        </w:rPr>
        <w:t xml:space="preserve">The Shapiro-Wilk test was utilized to formally analyze whether temperature and precipitation data followed normal distributions. </w:t>
      </w:r>
      <w:r w:rsidR="00D97E79" w:rsidRPr="00593B5C">
        <w:rPr>
          <w:rFonts w:ascii="Times New Roman" w:hAnsi="Times New Roman" w:cs="Times New Roman"/>
          <w:sz w:val="22"/>
          <w:szCs w:val="22"/>
        </w:rPr>
        <w:t>This assessment was crucial for determining appropriate statistical methods and transformation requirements.</w:t>
      </w:r>
      <w:r w:rsidR="001A17B5" w:rsidRPr="00593B5C">
        <w:rPr>
          <w:rFonts w:ascii="Times New Roman" w:hAnsi="Times New Roman" w:cs="Times New Roman"/>
          <w:sz w:val="22"/>
          <w:szCs w:val="22"/>
        </w:rPr>
        <w:t xml:space="preserve"> Shapiro-Wilk Test Statistic:-</w:t>
      </w:r>
      <w:r w:rsidR="00C125E5" w:rsidRPr="00593B5C">
        <w:rPr>
          <w:rFonts w:ascii="Times New Roman" w:hAnsi="Times New Roman" w:cs="Times New Roman"/>
          <w:sz w:val="22"/>
          <w:szCs w:val="22"/>
        </w:rPr>
        <w:t xml:space="preserve">W= </w:t>
      </w:r>
      <m:oMath>
        <m:f>
          <m:fPr>
            <m:ctrlPr>
              <w:rPr>
                <w:rFonts w:ascii="Cambria Math" w:hAnsi="Cambria Math" w:cs="Times New Roman"/>
                <w:i/>
                <w:sz w:val="22"/>
                <w:szCs w:val="22"/>
              </w:rPr>
            </m:ctrlPr>
          </m:fPr>
          <m:num>
            <m:r>
              <w:rPr>
                <w:rFonts w:ascii="Cambria Math" w:hAnsi="Cambria Math" w:cs="Times New Roman"/>
                <w:sz w:val="22"/>
                <w:szCs w:val="22"/>
              </w:rPr>
              <m:t>(</m:t>
            </m:r>
            <m:sSup>
              <m:sSupPr>
                <m:ctrlPr>
                  <w:rPr>
                    <w:rFonts w:ascii="Cambria Math" w:hAnsi="Cambria Math" w:cs="Times New Roman"/>
                    <w:i/>
                    <w:sz w:val="22"/>
                    <w:szCs w:val="22"/>
                  </w:rPr>
                </m:ctrlPr>
              </m:sSupPr>
              <m:e>
                <m:nary>
                  <m:naryPr>
                    <m:chr m:val="∑"/>
                    <m:limLoc m:val="undOvr"/>
                    <m:subHide m:val="1"/>
                    <m:supHide m:val="1"/>
                    <m:ctrlPr>
                      <w:rPr>
                        <w:rFonts w:ascii="Cambria Math" w:hAnsi="Cambria Math" w:cs="Times New Roman"/>
                        <w:i/>
                        <w:sz w:val="22"/>
                        <w:szCs w:val="22"/>
                      </w:rPr>
                    </m:ctrlPr>
                  </m:naryPr>
                  <m:sub/>
                  <m:sup/>
                  <m:e>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i</m:t>
                        </m:r>
                      </m:sub>
                    </m:sSub>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r>
                      <w:rPr>
                        <w:rFonts w:ascii="Cambria Math" w:hAnsi="Cambria Math" w:cs="Times New Roman"/>
                        <w:sz w:val="22"/>
                        <w:szCs w:val="22"/>
                      </w:rPr>
                      <m:t>)</m:t>
                    </m:r>
                  </m:e>
                </m:nary>
              </m:e>
              <m:sup>
                <m:r>
                  <w:rPr>
                    <w:rFonts w:ascii="Cambria Math" w:hAnsi="Cambria Math" w:cs="Times New Roman"/>
                    <w:sz w:val="22"/>
                    <w:szCs w:val="22"/>
                  </w:rPr>
                  <m:t>2</m:t>
                </m:r>
              </m:sup>
            </m:sSup>
          </m:num>
          <m:den>
            <m:nary>
              <m:naryPr>
                <m:chr m:val="∑"/>
                <m:limLoc m:val="undOvr"/>
                <m:subHide m:val="1"/>
                <m:supHide m:val="1"/>
                <m:ctrlPr>
                  <w:rPr>
                    <w:rFonts w:ascii="Cambria Math" w:hAnsi="Cambria Math" w:cs="Times New Roman"/>
                    <w:i/>
                    <w:sz w:val="22"/>
                    <w:szCs w:val="22"/>
                  </w:rPr>
                </m:ctrlPr>
              </m:naryPr>
              <m:sub/>
              <m:sup/>
              <m:e>
                <m:sSup>
                  <m:sSupPr>
                    <m:ctrlPr>
                      <w:rPr>
                        <w:rFonts w:ascii="Cambria Math" w:hAnsi="Cambria Math" w:cs="Times New Roman"/>
                        <w:i/>
                        <w:sz w:val="22"/>
                        <w:szCs w:val="22"/>
                      </w:rPr>
                    </m:ctrlPr>
                  </m:sSupPr>
                  <m:e>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r>
                      <w:rPr>
                        <w:rFonts w:ascii="Cambria Math" w:hAnsi="Cambria Math" w:cs="Times New Roman"/>
                        <w:sz w:val="22"/>
                        <w:szCs w:val="22"/>
                      </w:rPr>
                      <m:t>-</m:t>
                    </m:r>
                    <m:acc>
                      <m:accPr>
                        <m:chr m:val="̅"/>
                        <m:ctrlPr>
                          <w:rPr>
                            <w:rFonts w:ascii="Cambria Math" w:hAnsi="Cambria Math" w:cs="Times New Roman"/>
                            <w:i/>
                            <w:sz w:val="22"/>
                            <w:szCs w:val="22"/>
                          </w:rPr>
                        </m:ctrlPr>
                      </m:accPr>
                      <m:e>
                        <m:r>
                          <w:rPr>
                            <w:rFonts w:ascii="Cambria Math" w:hAnsi="Cambria Math" w:cs="Times New Roman"/>
                            <w:sz w:val="22"/>
                            <w:szCs w:val="22"/>
                          </w:rPr>
                          <m:t>x</m:t>
                        </m:r>
                      </m:e>
                    </m:acc>
                    <m:r>
                      <w:rPr>
                        <w:rFonts w:ascii="Cambria Math" w:hAnsi="Cambria Math" w:cs="Times New Roman"/>
                        <w:sz w:val="22"/>
                        <w:szCs w:val="22"/>
                      </w:rPr>
                      <m:t>)</m:t>
                    </m:r>
                  </m:e>
                  <m:sup>
                    <m:r>
                      <w:rPr>
                        <w:rFonts w:ascii="Cambria Math" w:hAnsi="Cambria Math" w:cs="Times New Roman"/>
                        <w:sz w:val="22"/>
                        <w:szCs w:val="22"/>
                      </w:rPr>
                      <m:t>2</m:t>
                    </m:r>
                  </m:sup>
                </m:sSup>
              </m:e>
            </m:nary>
          </m:den>
        </m:f>
      </m:oMath>
      <w:r w:rsidR="00C125E5" w:rsidRPr="00593B5C">
        <w:rPr>
          <w:rFonts w:ascii="Times New Roman" w:eastAsiaTheme="minorEastAsia" w:hAnsi="Times New Roman" w:cs="Times New Roman"/>
          <w:sz w:val="22"/>
          <w:szCs w:val="22"/>
        </w:rPr>
        <w:t xml:space="preserve">  </w:t>
      </w:r>
    </w:p>
    <w:p w14:paraId="32A71A0B" w14:textId="0B9D263E" w:rsidR="00C125E5" w:rsidRPr="00593B5C" w:rsidRDefault="00C125E5"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heme="minorEastAsia" w:hAnsi="Times New Roman" w:cs="Times New Roman"/>
          <w:sz w:val="22"/>
          <w:szCs w:val="22"/>
        </w:rPr>
        <w:t>where</w:t>
      </w:r>
      <w:r w:rsidRPr="00593B5C">
        <w:rPr>
          <w:rFonts w:ascii="Times New Roman" w:eastAsia="Times New Roman" w:hAnsi="Times New Roman" w:cs="Times New Roman"/>
          <w:kern w:val="0"/>
          <w:sz w:val="22"/>
          <w:szCs w:val="22"/>
          <w14:ligatures w14:val="none"/>
        </w:rPr>
        <w:t xml:space="preserve"> W = test statistic, x</w:t>
      </w:r>
      <w:r w:rsidRPr="00593B5C">
        <w:rPr>
          <w:rFonts w:ascii="Times New Roman" w:eastAsia="Times New Roman" w:hAnsi="Times New Roman" w:cs="Times New Roman"/>
          <w:kern w:val="0"/>
          <w:sz w:val="22"/>
          <w:szCs w:val="22"/>
          <w:vertAlign w:val="subscript"/>
          <w14:ligatures w14:val="none"/>
        </w:rPr>
        <w:t>i</w:t>
      </w:r>
      <w:r w:rsidRPr="00593B5C">
        <w:rPr>
          <w:rFonts w:ascii="Times New Roman" w:eastAsia="Times New Roman" w:hAnsi="Times New Roman" w:cs="Times New Roman"/>
          <w:kern w:val="0"/>
          <w:sz w:val="22"/>
          <w:szCs w:val="22"/>
          <w14:ligatures w14:val="none"/>
        </w:rPr>
        <w:t xml:space="preserve"> = ordered sample values, a</w:t>
      </w:r>
      <w:r w:rsidRPr="00593B5C">
        <w:rPr>
          <w:rFonts w:ascii="Times New Roman" w:eastAsia="Times New Roman" w:hAnsi="Times New Roman" w:cs="Times New Roman"/>
          <w:kern w:val="0"/>
          <w:sz w:val="22"/>
          <w:szCs w:val="22"/>
          <w:vertAlign w:val="subscript"/>
          <w14:ligatures w14:val="none"/>
        </w:rPr>
        <w:t>i</w:t>
      </w:r>
      <w:r w:rsidRPr="00593B5C">
        <w:rPr>
          <w:rFonts w:ascii="Times New Roman" w:eastAsia="Times New Roman" w:hAnsi="Times New Roman" w:cs="Times New Roman"/>
          <w:kern w:val="0"/>
          <w:sz w:val="22"/>
          <w:szCs w:val="22"/>
          <w14:ligatures w14:val="none"/>
        </w:rPr>
        <w:t xml:space="preserve"> = constants generated from means, variances, and covariances and x̄ = sample mean</w:t>
      </w:r>
      <w:r w:rsidR="004D7C76" w:rsidRPr="00593B5C">
        <w:rPr>
          <w:rFonts w:ascii="Times New Roman" w:eastAsia="Times New Roman" w:hAnsi="Times New Roman" w:cs="Times New Roman"/>
          <w:kern w:val="0"/>
          <w:sz w:val="22"/>
          <w:szCs w:val="22"/>
          <w14:ligatures w14:val="none"/>
        </w:rPr>
        <w:t>.</w:t>
      </w:r>
    </w:p>
    <w:p w14:paraId="1B483FE8" w14:textId="77777777" w:rsidR="00C90ACF" w:rsidRPr="00593B5C" w:rsidRDefault="004D7C76" w:rsidP="00CC08DC">
      <w:pPr>
        <w:spacing w:line="240" w:lineRule="auto"/>
        <w:rPr>
          <w:rFonts w:ascii="Times New Roman" w:hAnsi="Times New Roman" w:cs="Times New Roman"/>
          <w:sz w:val="22"/>
          <w:szCs w:val="22"/>
        </w:rPr>
      </w:pPr>
      <w:r w:rsidRPr="00593B5C">
        <w:rPr>
          <w:rFonts w:ascii="Times New Roman" w:hAnsi="Times New Roman" w:cs="Times New Roman"/>
          <w:sz w:val="22"/>
          <w:szCs w:val="22"/>
        </w:rPr>
        <w:t>Hypothesis Framework:- Null Hypothesis (H</w:t>
      </w:r>
      <w:r w:rsidR="00C90ACF" w:rsidRPr="00593B5C">
        <w:rPr>
          <w:rFonts w:ascii="Times New Roman" w:hAnsi="Times New Roman" w:cs="Times New Roman"/>
          <w:sz w:val="22"/>
          <w:szCs w:val="22"/>
          <w:vertAlign w:val="subscript"/>
        </w:rPr>
        <w:t>0</w:t>
      </w:r>
      <w:r w:rsidRPr="00593B5C">
        <w:rPr>
          <w:rFonts w:ascii="Times New Roman" w:hAnsi="Times New Roman" w:cs="Times New Roman"/>
          <w:sz w:val="22"/>
          <w:szCs w:val="22"/>
        </w:rPr>
        <w:t>): The data follows a normal distribution- Alternative Hypothesis (H</w:t>
      </w:r>
      <w:r w:rsidR="00C90ACF" w:rsidRPr="00593B5C">
        <w:rPr>
          <w:rFonts w:ascii="Times New Roman" w:hAnsi="Times New Roman" w:cs="Times New Roman"/>
          <w:sz w:val="22"/>
          <w:szCs w:val="22"/>
          <w:vertAlign w:val="subscript"/>
        </w:rPr>
        <w:t>1</w:t>
      </w:r>
      <w:r w:rsidRPr="00593B5C">
        <w:rPr>
          <w:rFonts w:ascii="Times New Roman" w:hAnsi="Times New Roman" w:cs="Times New Roman"/>
          <w:sz w:val="22"/>
          <w:szCs w:val="22"/>
        </w:rPr>
        <w:t xml:space="preserve">): The data does not follow a normal distribution </w:t>
      </w:r>
      <w:r w:rsidR="00C90ACF" w:rsidRPr="00593B5C">
        <w:rPr>
          <w:rFonts w:ascii="Times New Roman" w:hAnsi="Times New Roman" w:cs="Times New Roman"/>
          <w:sz w:val="22"/>
          <w:szCs w:val="22"/>
        </w:rPr>
        <w:t>.</w:t>
      </w:r>
    </w:p>
    <w:p w14:paraId="3B585B77" w14:textId="77777777" w:rsidR="00B72D54" w:rsidRPr="00593B5C" w:rsidRDefault="004D7C76" w:rsidP="00CC08DC">
      <w:pPr>
        <w:spacing w:line="240" w:lineRule="auto"/>
        <w:rPr>
          <w:rFonts w:ascii="Times New Roman" w:hAnsi="Times New Roman" w:cs="Times New Roman"/>
          <w:sz w:val="22"/>
          <w:szCs w:val="22"/>
        </w:rPr>
      </w:pPr>
      <w:r w:rsidRPr="00593B5C">
        <w:rPr>
          <w:rFonts w:ascii="Times New Roman" w:hAnsi="Times New Roman" w:cs="Times New Roman"/>
          <w:sz w:val="22"/>
          <w:szCs w:val="22"/>
        </w:rPr>
        <w:t>Decision Rule:-</w:t>
      </w:r>
    </w:p>
    <w:p w14:paraId="1227EFE7" w14:textId="77777777" w:rsidR="00B72D54" w:rsidRPr="00593B5C" w:rsidRDefault="004D7C76" w:rsidP="00CC08DC">
      <w:pPr>
        <w:spacing w:line="240" w:lineRule="auto"/>
        <w:rPr>
          <w:rFonts w:ascii="Times New Roman" w:hAnsi="Times New Roman" w:cs="Times New Roman"/>
          <w:sz w:val="22"/>
          <w:szCs w:val="22"/>
        </w:rPr>
      </w:pPr>
      <w:r w:rsidRPr="00593B5C">
        <w:rPr>
          <w:rFonts w:ascii="Times New Roman" w:hAnsi="Times New Roman" w:cs="Times New Roman"/>
          <w:sz w:val="22"/>
          <w:szCs w:val="22"/>
        </w:rPr>
        <w:t xml:space="preserve"> </w:t>
      </w:r>
      <w:r w:rsidR="00B72D54" w:rsidRPr="00593B5C">
        <w:rPr>
          <w:rFonts w:ascii="Times New Roman" w:eastAsia="Times New Roman" w:hAnsi="Times New Roman" w:cs="Times New Roman"/>
          <w:kern w:val="0"/>
          <w:sz w:val="22"/>
          <w:szCs w:val="22"/>
          <w14:ligatures w14:val="none"/>
        </w:rPr>
        <w:t xml:space="preserve">• If p-value &gt; α (0.05): Accept H₀ (data follows normal distribution) </w:t>
      </w:r>
      <w:r w:rsidR="00B72D54" w:rsidRPr="00593B5C">
        <w:rPr>
          <w:rFonts w:ascii="Times New Roman" w:eastAsia="Times New Roman" w:hAnsi="Times New Roman" w:cs="Times New Roman"/>
          <w:kern w:val="0"/>
          <w:sz w:val="22"/>
          <w:szCs w:val="22"/>
          <w14:ligatures w14:val="none"/>
        </w:rPr>
        <w:br/>
        <w:t xml:space="preserve">• If p-value &lt; α (0.05): Reject H₀ (data does not follow normal distribution) </w:t>
      </w:r>
      <w:r w:rsidR="00B72D54" w:rsidRPr="00593B5C">
        <w:rPr>
          <w:rFonts w:ascii="Times New Roman" w:eastAsia="Times New Roman" w:hAnsi="Times New Roman" w:cs="Times New Roman"/>
          <w:kern w:val="0"/>
          <w:sz w:val="22"/>
          <w:szCs w:val="22"/>
          <w14:ligatures w14:val="none"/>
        </w:rPr>
        <w:br/>
      </w:r>
      <w:r w:rsidRPr="00593B5C">
        <w:rPr>
          <w:rFonts w:ascii="Times New Roman" w:hAnsi="Times New Roman" w:cs="Times New Roman"/>
          <w:sz w:val="22"/>
          <w:szCs w:val="22"/>
        </w:rPr>
        <w:t>Test Results:</w:t>
      </w:r>
      <w:r w:rsidR="00B72D54" w:rsidRPr="00593B5C">
        <w:rPr>
          <w:rFonts w:ascii="Times New Roman" w:hAnsi="Times New Roman" w:cs="Times New Roman"/>
          <w:sz w:val="22"/>
          <w:szCs w:val="22"/>
        </w:rPr>
        <w:t>-</w:t>
      </w:r>
    </w:p>
    <w:p w14:paraId="5FAD59E8" w14:textId="27873CC7" w:rsidR="00B72D54" w:rsidRPr="00593B5C" w:rsidRDefault="004D7C76" w:rsidP="00CC08DC">
      <w:pPr>
        <w:spacing w:line="240" w:lineRule="auto"/>
        <w:rPr>
          <w:rFonts w:ascii="Times New Roman" w:hAnsi="Times New Roman" w:cs="Times New Roman"/>
          <w:sz w:val="22"/>
          <w:szCs w:val="22"/>
        </w:rPr>
      </w:pPr>
      <w:r w:rsidRPr="00593B5C">
        <w:rPr>
          <w:rFonts w:ascii="Times New Roman" w:hAnsi="Times New Roman" w:cs="Times New Roman"/>
          <w:sz w:val="22"/>
          <w:szCs w:val="22"/>
        </w:rPr>
        <w:t>Temperature Data:- W-statistic = 0.9595- p-value = 2.114e-07</w:t>
      </w:r>
      <w:r w:rsidR="00B72D54" w:rsidRPr="00593B5C">
        <w:rPr>
          <w:rFonts w:ascii="Times New Roman" w:hAnsi="Times New Roman" w:cs="Times New Roman"/>
          <w:sz w:val="22"/>
          <w:szCs w:val="22"/>
        </w:rPr>
        <w:t>.</w:t>
      </w:r>
    </w:p>
    <w:p w14:paraId="40DAF01B" w14:textId="77777777" w:rsidR="0059106B" w:rsidRPr="00593B5C" w:rsidRDefault="004D7C76" w:rsidP="00CC08DC">
      <w:pPr>
        <w:spacing w:line="240" w:lineRule="auto"/>
        <w:rPr>
          <w:rFonts w:ascii="Times New Roman" w:hAnsi="Times New Roman" w:cs="Times New Roman"/>
          <w:sz w:val="22"/>
          <w:szCs w:val="22"/>
        </w:rPr>
      </w:pPr>
      <w:r w:rsidRPr="00593B5C">
        <w:rPr>
          <w:rFonts w:ascii="Times New Roman" w:hAnsi="Times New Roman" w:cs="Times New Roman"/>
          <w:sz w:val="22"/>
          <w:szCs w:val="22"/>
        </w:rPr>
        <w:t>Precipitation Data</w:t>
      </w:r>
      <w:r w:rsidR="0059106B" w:rsidRPr="00593B5C">
        <w:rPr>
          <w:rFonts w:ascii="Times New Roman" w:hAnsi="Times New Roman" w:cs="Times New Roman"/>
          <w:sz w:val="22"/>
          <w:szCs w:val="22"/>
        </w:rPr>
        <w:t>:-</w:t>
      </w:r>
      <w:r w:rsidRPr="00593B5C">
        <w:rPr>
          <w:rFonts w:ascii="Times New Roman" w:hAnsi="Times New Roman" w:cs="Times New Roman"/>
          <w:sz w:val="22"/>
          <w:szCs w:val="22"/>
        </w:rPr>
        <w:t>- W-statistic = 0.9244- p-value = 3.443e-11</w:t>
      </w:r>
      <w:r w:rsidR="0059106B" w:rsidRPr="00593B5C">
        <w:rPr>
          <w:rFonts w:ascii="Times New Roman" w:hAnsi="Times New Roman" w:cs="Times New Roman"/>
          <w:sz w:val="22"/>
          <w:szCs w:val="22"/>
        </w:rPr>
        <w:t>.</w:t>
      </w:r>
    </w:p>
    <w:p w14:paraId="318285A9" w14:textId="77777777" w:rsidR="0059106B" w:rsidRPr="00593B5C" w:rsidRDefault="004D7C76"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hAnsi="Times New Roman" w:cs="Times New Roman"/>
          <w:sz w:val="22"/>
          <w:szCs w:val="22"/>
        </w:rPr>
        <w:t xml:space="preserve"> Conclusion: </w:t>
      </w:r>
      <w:r w:rsidR="0059106B" w:rsidRPr="00593B5C">
        <w:rPr>
          <w:rFonts w:ascii="Times New Roman" w:eastAsia="Times New Roman" w:hAnsi="Times New Roman" w:cs="Times New Roman"/>
          <w:kern w:val="0"/>
          <w:sz w:val="22"/>
          <w:szCs w:val="22"/>
          <w14:ligatures w14:val="none"/>
        </w:rPr>
        <w:t xml:space="preserve">. Both p-values being significantly below 0.05 led to rejection of the null hypothesis, confirming that neither variable followed a normal distribution. This finding prompted the investigation of various transformation techniques to normalize data for parametric statistical methods, as well as the selection of appropriate non-parametric approaches for correlation analysis. </w:t>
      </w:r>
    </w:p>
    <w:p w14:paraId="12F154C5" w14:textId="20907C9E" w:rsidR="008E1EB4" w:rsidRPr="00593B5C" w:rsidRDefault="00CB2987"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Transformation Analysis:- Given the non-normality, several transformation techniques were applied and evaluated: Box-Cox Transformation Results:- Temperature: W = 0.9427, p value = 0.007, skewness =-0.0078</w:t>
      </w:r>
      <w:r w:rsidR="008E1EB4" w:rsidRPr="00593B5C">
        <w:rPr>
          <w:rFonts w:ascii="Times New Roman" w:hAnsi="Times New Roman" w:cs="Times New Roman"/>
          <w:sz w:val="22"/>
          <w:szCs w:val="22"/>
        </w:rPr>
        <w:t>.</w:t>
      </w:r>
    </w:p>
    <w:p w14:paraId="0622BCB8" w14:textId="77777777" w:rsidR="00C47F5A" w:rsidRPr="00593B5C" w:rsidRDefault="00CB2987"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 xml:space="preserve">Precipitation: W = 0.9457, p-value = 0.009, skewness =-0.5212 </w:t>
      </w:r>
    </w:p>
    <w:p w14:paraId="7CD47755" w14:textId="5C7B9939" w:rsidR="00CB2987" w:rsidRPr="00593B5C" w:rsidRDefault="00CB2987"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The Box-Cox transformation provided the best normalization for temperature data, while square-</w:t>
      </w:r>
      <w:proofErr w:type="spellStart"/>
      <w:r w:rsidRPr="00593B5C">
        <w:rPr>
          <w:rFonts w:ascii="Times New Roman" w:hAnsi="Times New Roman" w:cs="Times New Roman"/>
          <w:sz w:val="22"/>
          <w:szCs w:val="22"/>
        </w:rPr>
        <w:t>root</w:t>
      </w:r>
      <w:proofErr w:type="spellEnd"/>
      <w:r w:rsidRPr="00593B5C">
        <w:rPr>
          <w:rFonts w:ascii="Times New Roman" w:hAnsi="Times New Roman" w:cs="Times New Roman"/>
          <w:sz w:val="22"/>
          <w:szCs w:val="22"/>
        </w:rPr>
        <w:t xml:space="preserve"> transformation was most effective for precipitation. However, none of the transformations achieved perfect normality (all p-values remained </w:t>
      </w:r>
      <w:r w:rsidR="00D92906" w:rsidRPr="00593B5C">
        <w:rPr>
          <w:rFonts w:ascii="Times New Roman" w:hAnsi="Times New Roman" w:cs="Times New Roman"/>
          <w:sz w:val="22"/>
          <w:szCs w:val="22"/>
        </w:rPr>
        <w:t>&lt;</w:t>
      </w:r>
      <w:r w:rsidRPr="00593B5C">
        <w:rPr>
          <w:rFonts w:ascii="Times New Roman" w:hAnsi="Times New Roman" w:cs="Times New Roman"/>
          <w:sz w:val="22"/>
          <w:szCs w:val="22"/>
        </w:rPr>
        <w:t xml:space="preserve"> 0.05), supporting the decision to use non-parametric methods such as Kendall’s tau for correlation analysis.</w:t>
      </w:r>
    </w:p>
    <w:p w14:paraId="495DFDB7" w14:textId="64795C35" w:rsidR="00F94C96" w:rsidRPr="00593B5C" w:rsidRDefault="008B5303" w:rsidP="00CC08DC">
      <w:pPr>
        <w:spacing w:after="0" w:line="240" w:lineRule="auto"/>
        <w:rPr>
          <w:rFonts w:ascii="Times New Roman" w:hAnsi="Times New Roman" w:cs="Times New Roman"/>
          <w:sz w:val="22"/>
          <w:szCs w:val="22"/>
        </w:rPr>
      </w:pPr>
      <w:bookmarkStart w:id="16" w:name="_Hlk210214417"/>
      <w:r w:rsidRPr="00593B5C">
        <w:rPr>
          <w:rFonts w:ascii="Times New Roman" w:hAnsi="Times New Roman" w:cs="Times New Roman"/>
          <w:sz w:val="22"/>
          <w:szCs w:val="22"/>
        </w:rPr>
        <w:t>2.2.3</w:t>
      </w:r>
      <w:r w:rsidR="00237946" w:rsidRPr="00593B5C">
        <w:rPr>
          <w:rFonts w:ascii="Times New Roman" w:hAnsi="Times New Roman" w:cs="Times New Roman"/>
          <w:sz w:val="22"/>
          <w:szCs w:val="22"/>
        </w:rPr>
        <w:t>.</w:t>
      </w:r>
      <w:r w:rsidRPr="00593B5C">
        <w:rPr>
          <w:rFonts w:ascii="Times New Roman" w:hAnsi="Times New Roman" w:cs="Times New Roman"/>
          <w:sz w:val="22"/>
          <w:szCs w:val="22"/>
        </w:rPr>
        <w:t xml:space="preserve"> Data Visualization Techniques </w:t>
      </w:r>
      <w:bookmarkEnd w:id="16"/>
      <w:r w:rsidR="00F94C96" w:rsidRPr="00593B5C">
        <w:rPr>
          <w:rFonts w:ascii="Times New Roman" w:hAnsi="Times New Roman" w:cs="Times New Roman"/>
          <w:sz w:val="22"/>
          <w:szCs w:val="22"/>
        </w:rPr>
        <w:t>:-</w:t>
      </w:r>
      <w:r w:rsidRPr="00593B5C">
        <w:rPr>
          <w:rFonts w:ascii="Times New Roman" w:hAnsi="Times New Roman" w:cs="Times New Roman"/>
          <w:sz w:val="22"/>
          <w:szCs w:val="22"/>
        </w:rPr>
        <w:t>Data visualization played a crucial role in understanding the complex patterns and relationships within the V</w:t>
      </w:r>
      <w:r w:rsidR="00F94C96" w:rsidRPr="00593B5C">
        <w:rPr>
          <w:rFonts w:ascii="Times New Roman" w:hAnsi="Times New Roman" w:cs="Times New Roman"/>
          <w:sz w:val="22"/>
          <w:szCs w:val="22"/>
        </w:rPr>
        <w:t>ä</w:t>
      </w:r>
      <w:r w:rsidRPr="00593B5C">
        <w:rPr>
          <w:rFonts w:ascii="Times New Roman" w:hAnsi="Times New Roman" w:cs="Times New Roman"/>
          <w:sz w:val="22"/>
          <w:szCs w:val="22"/>
        </w:rPr>
        <w:t>xj</w:t>
      </w:r>
      <w:r w:rsidR="00F94C96" w:rsidRPr="00593B5C">
        <w:rPr>
          <w:rFonts w:ascii="Times New Roman" w:hAnsi="Times New Roman" w:cs="Times New Roman"/>
          <w:sz w:val="22"/>
          <w:szCs w:val="22"/>
        </w:rPr>
        <w:t>ö</w:t>
      </w:r>
      <w:r w:rsidRPr="00593B5C">
        <w:rPr>
          <w:rFonts w:ascii="Times New Roman" w:hAnsi="Times New Roman" w:cs="Times New Roman"/>
          <w:sz w:val="22"/>
          <w:szCs w:val="22"/>
        </w:rPr>
        <w:t xml:space="preserve"> climate data. Multiple visualization approaches were employed to reveal different aspects of the data structure and temporal patterns. </w:t>
      </w:r>
    </w:p>
    <w:p w14:paraId="519CF054" w14:textId="77777777" w:rsidR="00A35C06" w:rsidRPr="00593B5C" w:rsidRDefault="008B5303"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Histogram and Density Plot Analysis:</w:t>
      </w:r>
      <w:r w:rsidR="00F94C96" w:rsidRPr="00593B5C">
        <w:rPr>
          <w:rFonts w:ascii="Times New Roman" w:hAnsi="Times New Roman" w:cs="Times New Roman"/>
          <w:sz w:val="22"/>
          <w:szCs w:val="22"/>
        </w:rPr>
        <w:t>-</w:t>
      </w:r>
      <w:r w:rsidRPr="00593B5C">
        <w:rPr>
          <w:rFonts w:ascii="Times New Roman" w:hAnsi="Times New Roman" w:cs="Times New Roman"/>
          <w:sz w:val="22"/>
          <w:szCs w:val="22"/>
        </w:rPr>
        <w:t>Histograms were constructed u</w:t>
      </w:r>
      <w:r w:rsidR="00F94C96" w:rsidRPr="00593B5C">
        <w:rPr>
          <w:rFonts w:ascii="Times New Roman" w:hAnsi="Times New Roman" w:cs="Times New Roman"/>
          <w:sz w:val="22"/>
          <w:szCs w:val="22"/>
        </w:rPr>
        <w:t>s</w:t>
      </w:r>
      <w:r w:rsidRPr="00593B5C">
        <w:rPr>
          <w:rFonts w:ascii="Times New Roman" w:hAnsi="Times New Roman" w:cs="Times New Roman"/>
          <w:sz w:val="22"/>
          <w:szCs w:val="22"/>
        </w:rPr>
        <w:t>ing optimal bin width determined by Sturges’ rule: k =</w:t>
      </w:r>
      <w:r w:rsidRPr="00593B5C">
        <w:rPr>
          <w:rFonts w:ascii="Cambria Math" w:hAnsi="Cambria Math" w:cs="Cambria Math"/>
          <w:sz w:val="22"/>
          <w:szCs w:val="22"/>
        </w:rPr>
        <w:t>⌈</w:t>
      </w:r>
      <w:r w:rsidRPr="00593B5C">
        <w:rPr>
          <w:rFonts w:ascii="Times New Roman" w:hAnsi="Times New Roman" w:cs="Times New Roman"/>
          <w:sz w:val="22"/>
          <w:szCs w:val="22"/>
        </w:rPr>
        <w:t>log</w:t>
      </w:r>
      <w:r w:rsidRPr="00593B5C">
        <w:rPr>
          <w:rFonts w:ascii="Times New Roman" w:hAnsi="Times New Roman" w:cs="Times New Roman"/>
          <w:sz w:val="22"/>
          <w:szCs w:val="22"/>
          <w:vertAlign w:val="subscript"/>
        </w:rPr>
        <w:t>2</w:t>
      </w:r>
      <w:r w:rsidRPr="00593B5C">
        <w:rPr>
          <w:rFonts w:ascii="Times New Roman" w:hAnsi="Times New Roman" w:cs="Times New Roman"/>
          <w:sz w:val="22"/>
          <w:szCs w:val="22"/>
        </w:rPr>
        <w:t>n+1</w:t>
      </w:r>
      <w:r w:rsidRPr="00593B5C">
        <w:rPr>
          <w:rFonts w:ascii="Cambria Math" w:hAnsi="Cambria Math" w:cs="Cambria Math"/>
          <w:sz w:val="22"/>
          <w:szCs w:val="22"/>
        </w:rPr>
        <w:t>⌉</w:t>
      </w:r>
      <w:r w:rsidRPr="00593B5C">
        <w:rPr>
          <w:rFonts w:ascii="Times New Roman" w:hAnsi="Times New Roman" w:cs="Times New Roman"/>
          <w:sz w:val="22"/>
          <w:szCs w:val="22"/>
        </w:rPr>
        <w:t xml:space="preserve"> Where k is the number of bins and n is the sample size. </w:t>
      </w:r>
    </w:p>
    <w:p w14:paraId="31E2ECE9" w14:textId="77777777" w:rsidR="00D9358E" w:rsidRPr="00593B5C" w:rsidRDefault="008B5303"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Key Findings from Temperature Visualizations:- Temperature distrib</w:t>
      </w:r>
      <w:r w:rsidR="00D9358E" w:rsidRPr="00593B5C">
        <w:rPr>
          <w:rFonts w:ascii="Times New Roman" w:hAnsi="Times New Roman" w:cs="Times New Roman"/>
          <w:sz w:val="22"/>
          <w:szCs w:val="22"/>
        </w:rPr>
        <w:t>u</w:t>
      </w:r>
      <w:r w:rsidRPr="00593B5C">
        <w:rPr>
          <w:rFonts w:ascii="Times New Roman" w:hAnsi="Times New Roman" w:cs="Times New Roman"/>
          <w:sz w:val="22"/>
          <w:szCs w:val="22"/>
        </w:rPr>
        <w:t xml:space="preserve">tion showed bimodal characteristics reflecting seasonal patterns- Peak around 15-20°C indicated higher frequency of warmer temperatures- Generally normal distribution with mild skewness confirmed moderate climate- No significant outliers, suggesting consistent temperature patterns </w:t>
      </w:r>
      <w:r w:rsidR="00D9358E" w:rsidRPr="00593B5C">
        <w:rPr>
          <w:rFonts w:ascii="Times New Roman" w:hAnsi="Times New Roman" w:cs="Times New Roman"/>
          <w:sz w:val="22"/>
          <w:szCs w:val="22"/>
        </w:rPr>
        <w:t>.</w:t>
      </w:r>
    </w:p>
    <w:p w14:paraId="5FBC224F" w14:textId="77777777" w:rsidR="00D9358E" w:rsidRPr="00593B5C" w:rsidRDefault="008B5303"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 xml:space="preserve">Key Findings from Precipitation Visualizations:- Strong right-skewed distribution with peak around 40-50mm- Significant zero-inflation (46.94- Occasional extreme events (150-200mm) occurring less frequently- Box plots revealed numerous outliers representing extreme precipitation events </w:t>
      </w:r>
    </w:p>
    <w:p w14:paraId="1076D7FA" w14:textId="77777777" w:rsidR="00D9358E" w:rsidRPr="00593B5C" w:rsidRDefault="008B5303"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Time Series Analysis:</w:t>
      </w:r>
      <w:r w:rsidR="00D9358E" w:rsidRPr="00593B5C">
        <w:rPr>
          <w:rFonts w:ascii="Times New Roman" w:hAnsi="Times New Roman" w:cs="Times New Roman"/>
          <w:sz w:val="22"/>
          <w:szCs w:val="22"/>
        </w:rPr>
        <w:t>-</w:t>
      </w:r>
      <w:r w:rsidRPr="00593B5C">
        <w:rPr>
          <w:rFonts w:ascii="Times New Roman" w:hAnsi="Times New Roman" w:cs="Times New Roman"/>
          <w:sz w:val="22"/>
          <w:szCs w:val="22"/>
        </w:rPr>
        <w:t xml:space="preserve"> Time series plots revealed:- Clear seasonal temperature cycles ranging from-10°C to 20°C- Precipitation showing high variability with no clear long-term trend- Periodic patterns in both variables corresponding to annual cycles- Some extreme events, particularly in precipitation data </w:t>
      </w:r>
      <w:r w:rsidR="00D9358E" w:rsidRPr="00593B5C">
        <w:rPr>
          <w:rFonts w:ascii="Times New Roman" w:hAnsi="Times New Roman" w:cs="Times New Roman"/>
          <w:sz w:val="22"/>
          <w:szCs w:val="22"/>
        </w:rPr>
        <w:t>.</w:t>
      </w:r>
    </w:p>
    <w:p w14:paraId="753BAA52" w14:textId="77777777" w:rsidR="00D9358E" w:rsidRPr="00593B5C" w:rsidRDefault="008B5303"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Scatter Plot Analysis:</w:t>
      </w:r>
      <w:r w:rsidR="00D9358E" w:rsidRPr="00593B5C">
        <w:rPr>
          <w:rFonts w:ascii="Times New Roman" w:hAnsi="Times New Roman" w:cs="Times New Roman"/>
          <w:sz w:val="22"/>
          <w:szCs w:val="22"/>
        </w:rPr>
        <w:t>-</w:t>
      </w:r>
    </w:p>
    <w:p w14:paraId="55C93F33" w14:textId="77777777" w:rsidR="00D9358E" w:rsidRPr="00593B5C" w:rsidRDefault="008B5303"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lastRenderedPageBreak/>
        <w:t xml:space="preserve"> Seasonal scatter plots with color-coding revealed:- Different temperature-precipitation relationships across seasons- Summer showing highest temperatures with variable precipitation- Winter displaying lowest temperatures with moderate precipitation- Spring and autumn serving as transitional periods </w:t>
      </w:r>
      <w:r w:rsidR="00D9358E" w:rsidRPr="00593B5C">
        <w:rPr>
          <w:rFonts w:ascii="Times New Roman" w:hAnsi="Times New Roman" w:cs="Times New Roman"/>
          <w:sz w:val="22"/>
          <w:szCs w:val="22"/>
        </w:rPr>
        <w:t>.</w:t>
      </w:r>
    </w:p>
    <w:p w14:paraId="54C3BB6B" w14:textId="7EB53ABD" w:rsidR="008B5303" w:rsidRPr="00593B5C" w:rsidRDefault="008B5303" w:rsidP="00CC08DC">
      <w:pPr>
        <w:spacing w:after="0" w:line="240" w:lineRule="auto"/>
        <w:rPr>
          <w:rFonts w:ascii="Times New Roman" w:hAnsi="Times New Roman" w:cs="Times New Roman"/>
          <w:sz w:val="22"/>
          <w:szCs w:val="22"/>
        </w:rPr>
      </w:pPr>
      <w:proofErr w:type="spellStart"/>
      <w:r w:rsidRPr="00593B5C">
        <w:rPr>
          <w:rFonts w:ascii="Times New Roman" w:hAnsi="Times New Roman" w:cs="Times New Roman"/>
          <w:sz w:val="22"/>
          <w:szCs w:val="22"/>
        </w:rPr>
        <w:t>Hexbin</w:t>
      </w:r>
      <w:proofErr w:type="spellEnd"/>
      <w:r w:rsidRPr="00593B5C">
        <w:rPr>
          <w:rFonts w:ascii="Times New Roman" w:hAnsi="Times New Roman" w:cs="Times New Roman"/>
          <w:sz w:val="22"/>
          <w:szCs w:val="22"/>
        </w:rPr>
        <w:t xml:space="preserve"> Mapping:</w:t>
      </w:r>
      <w:r w:rsidR="00D9358E" w:rsidRPr="00593B5C">
        <w:rPr>
          <w:rFonts w:ascii="Times New Roman" w:hAnsi="Times New Roman" w:cs="Times New Roman"/>
          <w:sz w:val="22"/>
          <w:szCs w:val="22"/>
        </w:rPr>
        <w:t>-</w:t>
      </w:r>
      <w:r w:rsidRPr="00593B5C">
        <w:rPr>
          <w:rFonts w:ascii="Times New Roman" w:hAnsi="Times New Roman" w:cs="Times New Roman"/>
          <w:sz w:val="22"/>
          <w:szCs w:val="22"/>
        </w:rPr>
        <w:t xml:space="preserve"> For the large hourly dataset, hexagonal binning was 6 employed to address overplotting issues. Density was calculated as: </w:t>
      </w:r>
      <w:proofErr w:type="spellStart"/>
      <w:r w:rsidRPr="00593B5C">
        <w:rPr>
          <w:rFonts w:ascii="Times New Roman" w:hAnsi="Times New Roman" w:cs="Times New Roman"/>
          <w:sz w:val="22"/>
          <w:szCs w:val="22"/>
        </w:rPr>
        <w:t>Density</w:t>
      </w:r>
      <w:r w:rsidRPr="00593B5C">
        <w:rPr>
          <w:rFonts w:ascii="Times New Roman" w:hAnsi="Times New Roman" w:cs="Times New Roman"/>
          <w:sz w:val="22"/>
          <w:szCs w:val="22"/>
          <w:vertAlign w:val="subscript"/>
        </w:rPr>
        <w:t>bin</w:t>
      </w:r>
      <w:proofErr w:type="spellEnd"/>
      <w:r w:rsidRPr="00593B5C">
        <w:rPr>
          <w:rFonts w:ascii="Times New Roman" w:hAnsi="Times New Roman" w:cs="Times New Roman"/>
          <w:sz w:val="22"/>
          <w:szCs w:val="22"/>
        </w:rPr>
        <w:t xml:space="preserve"> = </w:t>
      </w:r>
      <w:proofErr w:type="spellStart"/>
      <w:r w:rsidRPr="00593B5C">
        <w:rPr>
          <w:rFonts w:ascii="Times New Roman" w:hAnsi="Times New Roman" w:cs="Times New Roman"/>
          <w:sz w:val="22"/>
          <w:szCs w:val="22"/>
        </w:rPr>
        <w:t>n</w:t>
      </w:r>
      <w:r w:rsidRPr="00593B5C">
        <w:rPr>
          <w:rFonts w:ascii="Times New Roman" w:hAnsi="Times New Roman" w:cs="Times New Roman"/>
          <w:sz w:val="22"/>
          <w:szCs w:val="22"/>
          <w:vertAlign w:val="subscript"/>
        </w:rPr>
        <w:t>bi</w:t>
      </w:r>
      <w:r w:rsidR="00BD7CB4" w:rsidRPr="00593B5C">
        <w:rPr>
          <w:rFonts w:ascii="Times New Roman" w:hAnsi="Times New Roman" w:cs="Times New Roman"/>
          <w:sz w:val="22"/>
          <w:szCs w:val="22"/>
          <w:vertAlign w:val="subscript"/>
        </w:rPr>
        <w:t>n</w:t>
      </w:r>
      <w:proofErr w:type="spellEnd"/>
      <w:r w:rsidRPr="00593B5C">
        <w:rPr>
          <w:rFonts w:ascii="Times New Roman" w:hAnsi="Times New Roman" w:cs="Times New Roman"/>
          <w:sz w:val="22"/>
          <w:szCs w:val="22"/>
          <w:vertAlign w:val="subscript"/>
        </w:rPr>
        <w:t xml:space="preserve"> </w:t>
      </w:r>
      <w:r w:rsidR="00C124AF" w:rsidRPr="00593B5C">
        <w:rPr>
          <w:rFonts w:ascii="Times New Roman" w:hAnsi="Times New Roman" w:cs="Times New Roman"/>
          <w:sz w:val="22"/>
          <w:szCs w:val="22"/>
        </w:rPr>
        <w:t>/</w:t>
      </w:r>
      <w:proofErr w:type="spellStart"/>
      <w:r w:rsidRPr="00593B5C">
        <w:rPr>
          <w:rFonts w:ascii="Times New Roman" w:hAnsi="Times New Roman" w:cs="Times New Roman"/>
          <w:sz w:val="22"/>
          <w:szCs w:val="22"/>
        </w:rPr>
        <w:t>A</w:t>
      </w:r>
      <w:r w:rsidRPr="00593B5C">
        <w:rPr>
          <w:rFonts w:ascii="Times New Roman" w:hAnsi="Times New Roman" w:cs="Times New Roman"/>
          <w:sz w:val="22"/>
          <w:szCs w:val="22"/>
          <w:vertAlign w:val="subscript"/>
        </w:rPr>
        <w:t>bin</w:t>
      </w:r>
      <w:proofErr w:type="spellEnd"/>
      <w:r w:rsidR="007B662F" w:rsidRPr="00593B5C">
        <w:rPr>
          <w:rFonts w:ascii="Times New Roman" w:hAnsi="Times New Roman" w:cs="Times New Roman"/>
          <w:sz w:val="22"/>
          <w:szCs w:val="22"/>
          <w:vertAlign w:val="subscript"/>
        </w:rPr>
        <w:t>.</w:t>
      </w:r>
      <w:r w:rsidRPr="00593B5C">
        <w:rPr>
          <w:rFonts w:ascii="Times New Roman" w:hAnsi="Times New Roman" w:cs="Times New Roman"/>
          <w:sz w:val="22"/>
          <w:szCs w:val="22"/>
          <w:vertAlign w:val="subscript"/>
        </w:rPr>
        <w:t xml:space="preserve"> </w:t>
      </w:r>
      <w:r w:rsidRPr="00593B5C">
        <w:rPr>
          <w:rFonts w:ascii="Times New Roman" w:hAnsi="Times New Roman" w:cs="Times New Roman"/>
          <w:sz w:val="22"/>
          <w:szCs w:val="22"/>
        </w:rPr>
        <w:t>This visualization revealed:- Highest data concentration at zero precipitation and mild temperatures (0-20°C)- Uniform but sparse distribution of precipitation events across temperature ranges- Weak overall dependency between temperature and precipitation</w:t>
      </w:r>
      <w:r w:rsidR="007B662F" w:rsidRPr="00593B5C">
        <w:rPr>
          <w:rFonts w:ascii="Times New Roman" w:hAnsi="Times New Roman" w:cs="Times New Roman"/>
          <w:sz w:val="22"/>
          <w:szCs w:val="22"/>
        </w:rPr>
        <w:t>.</w:t>
      </w:r>
    </w:p>
    <w:p w14:paraId="476A84F6" w14:textId="77777777" w:rsidR="003B23C4" w:rsidRPr="00593B5C" w:rsidRDefault="003B23C4" w:rsidP="00CC08DC">
      <w:pPr>
        <w:spacing w:after="0" w:line="240" w:lineRule="auto"/>
        <w:rPr>
          <w:rFonts w:ascii="Times New Roman" w:eastAsia="Times New Roman" w:hAnsi="Times New Roman" w:cs="Times New Roman"/>
          <w:kern w:val="0"/>
          <w:sz w:val="22"/>
          <w:szCs w:val="22"/>
          <w14:ligatures w14:val="none"/>
        </w:rPr>
      </w:pPr>
    </w:p>
    <w:p w14:paraId="12D89CEF" w14:textId="230DFF3B" w:rsidR="00C125E5" w:rsidRPr="00593B5C" w:rsidRDefault="00C125E5" w:rsidP="00CC08DC">
      <w:pPr>
        <w:spacing w:line="240" w:lineRule="auto"/>
        <w:rPr>
          <w:rFonts w:ascii="Times New Roman" w:eastAsia="Times New Roman" w:hAnsi="Times New Roman" w:cs="Times New Roman"/>
          <w:kern w:val="0"/>
          <w:sz w:val="22"/>
          <w:szCs w:val="22"/>
          <w14:ligatures w14:val="none"/>
        </w:rPr>
      </w:pPr>
      <w:bookmarkStart w:id="17" w:name="_Hlk210214446"/>
      <w:r w:rsidRPr="00593B5C">
        <w:rPr>
          <w:rFonts w:ascii="Times New Roman" w:eastAsia="Times New Roman" w:hAnsi="Times New Roman" w:cs="Times New Roman"/>
          <w:kern w:val="0"/>
          <w:sz w:val="22"/>
          <w:szCs w:val="22"/>
          <w14:ligatures w14:val="none"/>
        </w:rPr>
        <w:t>2.2.</w:t>
      </w:r>
      <w:r w:rsidR="00D92906" w:rsidRPr="00593B5C">
        <w:rPr>
          <w:rFonts w:ascii="Times New Roman" w:eastAsia="Times New Roman" w:hAnsi="Times New Roman" w:cs="Times New Roman"/>
          <w:kern w:val="0"/>
          <w:sz w:val="22"/>
          <w:szCs w:val="22"/>
          <w14:ligatures w14:val="none"/>
        </w:rPr>
        <w:t>4</w:t>
      </w:r>
      <w:r w:rsidRPr="00593B5C">
        <w:rPr>
          <w:rFonts w:ascii="Times New Roman" w:eastAsia="Times New Roman" w:hAnsi="Times New Roman" w:cs="Times New Roman"/>
          <w:kern w:val="0"/>
          <w:sz w:val="22"/>
          <w:szCs w:val="22"/>
          <w14:ligatures w14:val="none"/>
        </w:rPr>
        <w:t>. Seasonal Decomposition</w:t>
      </w:r>
      <w:bookmarkEnd w:id="17"/>
      <w:r w:rsidRPr="00593B5C">
        <w:rPr>
          <w:rFonts w:ascii="Times New Roman" w:eastAsia="Times New Roman" w:hAnsi="Times New Roman" w:cs="Times New Roman"/>
          <w:kern w:val="0"/>
          <w:sz w:val="22"/>
          <w:szCs w:val="22"/>
          <w14:ligatures w14:val="none"/>
        </w:rPr>
        <w:t xml:space="preserve">: - Seasonal decomposition was applied to extract and examine the systematic seasonal patterns in temperature and precipitation. </w:t>
      </w:r>
      <w:r w:rsidR="004A3FF9" w:rsidRPr="00593B5C">
        <w:rPr>
          <w:rFonts w:ascii="Times New Roman" w:hAnsi="Times New Roman" w:cs="Times New Roman"/>
          <w:sz w:val="22"/>
          <w:szCs w:val="22"/>
        </w:rPr>
        <w:t xml:space="preserve">This analysis was essential for understanding the temporal structure of Växjö’s climate and informing subsequent modeling approaches. </w:t>
      </w:r>
      <w:r w:rsidRPr="00593B5C">
        <w:rPr>
          <w:rFonts w:ascii="Times New Roman" w:eastAsia="Times New Roman" w:hAnsi="Times New Roman" w:cs="Times New Roman"/>
          <w:kern w:val="0"/>
          <w:sz w:val="22"/>
          <w:szCs w:val="22"/>
          <w14:ligatures w14:val="none"/>
        </w:rPr>
        <w:t>The data was aggregated into meteorological seasons (winter, spring, summer, autumn) and analyzed using both descriptive statistics and formal decomposition approaches.</w:t>
      </w:r>
    </w:p>
    <w:p w14:paraId="1ED116B3" w14:textId="43304487" w:rsidR="00156E07" w:rsidRPr="00593B5C" w:rsidRDefault="00156E07" w:rsidP="00CC08DC">
      <w:pPr>
        <w:pStyle w:val="NormalWeb"/>
        <w:rPr>
          <w:sz w:val="22"/>
          <w:szCs w:val="22"/>
        </w:rPr>
      </w:pPr>
      <w:r w:rsidRPr="00593B5C">
        <w:rPr>
          <w:sz w:val="22"/>
          <w:szCs w:val="22"/>
        </w:rPr>
        <w:t>Monthly Aggregation process:-</w:t>
      </w:r>
    </w:p>
    <w:p w14:paraId="5660A6AB" w14:textId="77777777" w:rsidR="00156E07" w:rsidRPr="00593B5C" w:rsidRDefault="00156E07" w:rsidP="00CC08DC">
      <w:pPr>
        <w:pStyle w:val="NormalWeb"/>
        <w:rPr>
          <w:sz w:val="22"/>
          <w:szCs w:val="22"/>
        </w:rPr>
      </w:pPr>
      <w:proofErr w:type="spellStart"/>
      <w:r w:rsidRPr="00593B5C">
        <w:rPr>
          <w:sz w:val="22"/>
          <w:szCs w:val="22"/>
        </w:rPr>
        <w:t>Monthy</w:t>
      </w:r>
      <w:proofErr w:type="spellEnd"/>
      <w:r w:rsidRPr="00593B5C">
        <w:rPr>
          <w:sz w:val="22"/>
          <w:szCs w:val="22"/>
        </w:rPr>
        <w:t xml:space="preserve"> mean temperature </w:t>
      </w:r>
      <w:proofErr w:type="spellStart"/>
      <w:r w:rsidRPr="00593B5C">
        <w:rPr>
          <w:sz w:val="22"/>
          <w:szCs w:val="22"/>
        </w:rPr>
        <w:t>T</w:t>
      </w:r>
      <w:r w:rsidRPr="00593B5C">
        <w:rPr>
          <w:sz w:val="22"/>
          <w:szCs w:val="22"/>
          <w:vertAlign w:val="subscript"/>
        </w:rPr>
        <w:t>y,m</w:t>
      </w:r>
      <w:proofErr w:type="spellEnd"/>
      <w:r w:rsidRPr="00593B5C">
        <w:rPr>
          <w:sz w:val="22"/>
          <w:szCs w:val="22"/>
        </w:rPr>
        <w:t xml:space="preserve"> is calculated as:</w:t>
      </w:r>
    </w:p>
    <w:p w14:paraId="54E6DF90" w14:textId="4FF8E4AD" w:rsidR="00156E07" w:rsidRPr="00593B5C" w:rsidRDefault="00000000" w:rsidP="00CC08DC">
      <w:pPr>
        <w:pStyle w:val="NormalWeb"/>
        <w:rPr>
          <w:sz w:val="22"/>
          <w:szCs w:val="22"/>
        </w:rPr>
      </w:pPr>
      <m:oMath>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y,m</m:t>
            </m:r>
          </m:sub>
        </m:sSub>
      </m:oMath>
      <w:r w:rsidR="00156E07" w:rsidRPr="00593B5C">
        <w:rPr>
          <w:sz w:val="22"/>
          <w:szCs w:val="22"/>
        </w:rPr>
        <w:t>=</w:t>
      </w:r>
      <m:oMath>
        <m:f>
          <m:fPr>
            <m:ctrlPr>
              <w:rPr>
                <w:rFonts w:ascii="Cambria Math" w:hAnsi="Cambria Math"/>
                <w:i/>
                <w:sz w:val="22"/>
                <w:szCs w:val="22"/>
              </w:rPr>
            </m:ctrlPr>
          </m:fPr>
          <m:num>
            <m:r>
              <w:rPr>
                <w:rFonts w:ascii="Cambria Math" w:hAnsi="Cambria Math"/>
                <w:sz w:val="22"/>
                <w:szCs w:val="22"/>
              </w:rPr>
              <m:t>1</m:t>
            </m:r>
          </m:num>
          <m:den>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y,m</m:t>
                </m:r>
              </m:sub>
            </m:sSub>
          </m:den>
        </m:f>
        <m:nary>
          <m:naryPr>
            <m:chr m:val="∑"/>
            <m:limLoc m:val="undOvr"/>
            <m:ctrlPr>
              <w:rPr>
                <w:rFonts w:ascii="Cambria Math" w:hAnsi="Cambria Math"/>
                <w:i/>
                <w:sz w:val="22"/>
                <w:szCs w:val="22"/>
              </w:rPr>
            </m:ctrlPr>
          </m:naryPr>
          <m:sub>
            <m:r>
              <w:rPr>
                <w:rFonts w:ascii="Cambria Math" w:hAnsi="Cambria Math"/>
                <w:sz w:val="22"/>
                <w:szCs w:val="22"/>
              </w:rPr>
              <m:t>i=1</m:t>
            </m:r>
          </m:sub>
          <m:sup>
            <w:bookmarkStart w:id="18" w:name="_Hlk193914071"/>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y,m</m:t>
                </m:r>
              </m:sub>
            </m:sSub>
            <w:bookmarkEnd w:id="18"/>
          </m:sup>
          <m:e>
            <w:bookmarkStart w:id="19" w:name="_Hlk193914000"/>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y,m,i</m:t>
                </m:r>
              </m:sub>
            </m:sSub>
            <w:bookmarkEnd w:id="19"/>
          </m:e>
        </m:nary>
      </m:oMath>
      <w:r w:rsidR="00156E07" w:rsidRPr="00593B5C">
        <w:rPr>
          <w:sz w:val="22"/>
          <w:szCs w:val="22"/>
        </w:rPr>
        <w:t xml:space="preserve">  where </w:t>
      </w:r>
      <m:oMath>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y,m,i</m:t>
            </m:r>
          </m:sub>
        </m:sSub>
      </m:oMath>
      <w:r w:rsidR="00156E07" w:rsidRPr="00593B5C">
        <w:rPr>
          <w:sz w:val="22"/>
          <w:szCs w:val="22"/>
        </w:rPr>
        <w:t xml:space="preserve"> is the </w:t>
      </w:r>
      <w:proofErr w:type="spellStart"/>
      <w:r w:rsidR="008C5E29" w:rsidRPr="00593B5C">
        <w:rPr>
          <w:sz w:val="22"/>
          <w:szCs w:val="22"/>
        </w:rPr>
        <w:t>i</w:t>
      </w:r>
      <w:proofErr w:type="spellEnd"/>
      <w:r w:rsidR="00156E07" w:rsidRPr="00593B5C">
        <w:rPr>
          <w:sz w:val="22"/>
          <w:szCs w:val="22"/>
        </w:rPr>
        <w:t xml:space="preserve"> -</w:t>
      </w:r>
      <w:proofErr w:type="spellStart"/>
      <w:r w:rsidR="00156E07" w:rsidRPr="00593B5C">
        <w:rPr>
          <w:sz w:val="22"/>
          <w:szCs w:val="22"/>
        </w:rPr>
        <w:t>th</w:t>
      </w:r>
      <w:proofErr w:type="spellEnd"/>
      <w:r w:rsidR="00156E07" w:rsidRPr="00593B5C">
        <w:rPr>
          <w:sz w:val="22"/>
          <w:szCs w:val="22"/>
        </w:rPr>
        <w:t xml:space="preserve"> hourly temperature measurement in month m of year y. </w:t>
      </w:r>
      <m:oMath>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y,m</m:t>
            </m:r>
          </m:sub>
        </m:sSub>
      </m:oMath>
      <w:r w:rsidR="00156E07" w:rsidRPr="00593B5C">
        <w:rPr>
          <w:sz w:val="22"/>
          <w:szCs w:val="22"/>
        </w:rPr>
        <w:t xml:space="preserve"> is the number of valid hourly observations in that month. ‘y’ element of {1995,1996….2023} represents the 30-year period and ‘m’ element of {1,2…12} represents the months. Next we calculate the climatological monthly data mean calculation- the long- term mean temperature for each month is :</w:t>
      </w:r>
    </w:p>
    <w:bookmarkStart w:id="20" w:name="_Hlk193914526"/>
    <w:p w14:paraId="381B714D" w14:textId="33FFC73D" w:rsidR="00156E07" w:rsidRPr="00593B5C" w:rsidRDefault="00000000" w:rsidP="00CC08DC">
      <w:pPr>
        <w:pStyle w:val="NormalWeb"/>
        <w:rPr>
          <w:sz w:val="22"/>
          <w:szCs w:val="22"/>
        </w:rPr>
      </w:pPr>
      <m:oMath>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T</m:t>
                </m:r>
              </m:e>
            </m:acc>
          </m:e>
          <m:sub>
            <m:r>
              <w:rPr>
                <w:rFonts w:ascii="Cambria Math" w:hAnsi="Cambria Math"/>
                <w:sz w:val="22"/>
                <w:szCs w:val="22"/>
              </w:rPr>
              <m:t>m</m:t>
            </m:r>
          </m:sub>
        </m:sSub>
      </m:oMath>
      <w:bookmarkEnd w:id="20"/>
      <w:r w:rsidR="00156E07" w:rsidRPr="00593B5C">
        <w:rPr>
          <w:sz w:val="22"/>
          <w:szCs w:val="22"/>
        </w:rPr>
        <w:t>=</w:t>
      </w:r>
      <m:oMath>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30</m:t>
            </m:r>
          </m:den>
        </m:f>
        <m:nary>
          <m:naryPr>
            <m:chr m:val="∑"/>
            <m:limLoc m:val="undOvr"/>
            <m:ctrlPr>
              <w:rPr>
                <w:rFonts w:ascii="Cambria Math" w:hAnsi="Cambria Math"/>
                <w:i/>
                <w:sz w:val="22"/>
                <w:szCs w:val="22"/>
              </w:rPr>
            </m:ctrlPr>
          </m:naryPr>
          <m:sub>
            <m:r>
              <w:rPr>
                <w:rFonts w:ascii="Cambria Math" w:hAnsi="Cambria Math"/>
                <w:sz w:val="22"/>
                <w:szCs w:val="22"/>
              </w:rPr>
              <m:t>y=1995</m:t>
            </m:r>
          </m:sub>
          <m:sup>
            <m:r>
              <w:rPr>
                <w:rFonts w:ascii="Cambria Math" w:hAnsi="Cambria Math"/>
                <w:sz w:val="22"/>
                <w:szCs w:val="22"/>
              </w:rPr>
              <m:t>2023</m:t>
            </m:r>
          </m:sup>
          <m:e>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y,m</m:t>
                </m:r>
              </m:sub>
            </m:sSub>
          </m:e>
        </m:nary>
      </m:oMath>
      <w:r w:rsidR="00156E07" w:rsidRPr="00593B5C">
        <w:rPr>
          <w:sz w:val="22"/>
          <w:szCs w:val="22"/>
        </w:rPr>
        <w:t>. These values define the threshold for anomaly coloring in the visualization.</w:t>
      </w:r>
    </w:p>
    <w:p w14:paraId="0FD67696" w14:textId="0819079C" w:rsidR="00156E07" w:rsidRPr="00593B5C" w:rsidRDefault="00156E07" w:rsidP="00CC08DC">
      <w:pPr>
        <w:pStyle w:val="NormalWeb"/>
        <w:rPr>
          <w:sz w:val="22"/>
          <w:szCs w:val="22"/>
        </w:rPr>
      </w:pPr>
      <w:r w:rsidRPr="00593B5C">
        <w:rPr>
          <w:sz w:val="22"/>
          <w:szCs w:val="22"/>
        </w:rPr>
        <w:t xml:space="preserve">The temperature anomaly determination </w:t>
      </w:r>
      <w:bookmarkStart w:id="21" w:name="_Hlk193914559"/>
      <w:proofErr w:type="spellStart"/>
      <w:r w:rsidRPr="00593B5C">
        <w:rPr>
          <w:sz w:val="22"/>
          <w:szCs w:val="22"/>
        </w:rPr>
        <w:t>A</w:t>
      </w:r>
      <w:r w:rsidRPr="00593B5C">
        <w:rPr>
          <w:sz w:val="22"/>
          <w:szCs w:val="22"/>
          <w:vertAlign w:val="subscript"/>
        </w:rPr>
        <w:t>y,m</w:t>
      </w:r>
      <w:bookmarkEnd w:id="21"/>
      <w:proofErr w:type="spellEnd"/>
      <w:r w:rsidRPr="00593B5C">
        <w:rPr>
          <w:sz w:val="22"/>
          <w:szCs w:val="22"/>
        </w:rPr>
        <w:t>=</w:t>
      </w:r>
      <w:proofErr w:type="spellStart"/>
      <w:r w:rsidRPr="00593B5C">
        <w:rPr>
          <w:sz w:val="22"/>
          <w:szCs w:val="22"/>
        </w:rPr>
        <w:t>T</w:t>
      </w:r>
      <w:r w:rsidRPr="00593B5C">
        <w:rPr>
          <w:sz w:val="22"/>
          <w:szCs w:val="22"/>
          <w:vertAlign w:val="subscript"/>
        </w:rPr>
        <w:t>y,m</w:t>
      </w:r>
      <w:proofErr w:type="spellEnd"/>
      <w:r w:rsidRPr="00593B5C">
        <w:rPr>
          <w:sz w:val="22"/>
          <w:szCs w:val="22"/>
        </w:rPr>
        <w:t>-</w:t>
      </w:r>
      <m:oMath>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T</m:t>
                </m:r>
              </m:e>
            </m:acc>
          </m:e>
          <m:sub>
            <m:r>
              <w:rPr>
                <w:rFonts w:ascii="Cambria Math" w:hAnsi="Cambria Math"/>
                <w:sz w:val="22"/>
                <w:szCs w:val="22"/>
              </w:rPr>
              <m:t>m</m:t>
            </m:r>
          </m:sub>
        </m:sSub>
      </m:oMath>
    </w:p>
    <w:p w14:paraId="31900347" w14:textId="2D88A2D9" w:rsidR="00156E07" w:rsidRPr="00593B5C" w:rsidRDefault="00156E07" w:rsidP="00CC08DC">
      <w:pPr>
        <w:pStyle w:val="NormalWeb"/>
        <w:rPr>
          <w:sz w:val="22"/>
          <w:szCs w:val="22"/>
        </w:rPr>
      </w:pPr>
      <w:r w:rsidRPr="00593B5C">
        <w:rPr>
          <w:sz w:val="22"/>
          <w:szCs w:val="22"/>
        </w:rPr>
        <w:t xml:space="preserve">In our visualization, when </w:t>
      </w:r>
      <w:bookmarkStart w:id="22" w:name="_Hlk193914616"/>
      <w:proofErr w:type="spellStart"/>
      <w:r w:rsidRPr="00593B5C">
        <w:rPr>
          <w:sz w:val="22"/>
          <w:szCs w:val="22"/>
        </w:rPr>
        <w:t>A</w:t>
      </w:r>
      <w:r w:rsidRPr="00593B5C">
        <w:rPr>
          <w:sz w:val="22"/>
          <w:szCs w:val="22"/>
          <w:vertAlign w:val="subscript"/>
        </w:rPr>
        <w:t>y,m</w:t>
      </w:r>
      <w:bookmarkEnd w:id="22"/>
      <w:proofErr w:type="spellEnd"/>
      <m:oMath>
        <m:r>
          <w:rPr>
            <w:rFonts w:ascii="Cambria Math" w:hAnsi="Cambria Math"/>
            <w:sz w:val="22"/>
            <w:szCs w:val="22"/>
            <w:vertAlign w:val="subscript"/>
          </w:rPr>
          <m:t>≥0</m:t>
        </m:r>
      </m:oMath>
      <w:r w:rsidRPr="00593B5C">
        <w:rPr>
          <w:sz w:val="22"/>
          <w:szCs w:val="22"/>
          <w:vertAlign w:val="subscript"/>
        </w:rPr>
        <w:t xml:space="preserve">   </w:t>
      </w:r>
      <w:r w:rsidRPr="00593B5C">
        <w:rPr>
          <w:sz w:val="22"/>
          <w:szCs w:val="22"/>
        </w:rPr>
        <w:t xml:space="preserve">bars are colored , and when </w:t>
      </w:r>
      <w:proofErr w:type="spellStart"/>
      <w:r w:rsidRPr="00593B5C">
        <w:rPr>
          <w:sz w:val="22"/>
          <w:szCs w:val="22"/>
        </w:rPr>
        <w:t>A</w:t>
      </w:r>
      <w:r w:rsidRPr="00593B5C">
        <w:rPr>
          <w:sz w:val="22"/>
          <w:szCs w:val="22"/>
          <w:vertAlign w:val="subscript"/>
        </w:rPr>
        <w:t>y,m</w:t>
      </w:r>
      <w:proofErr w:type="spellEnd"/>
      <w:r w:rsidRPr="00593B5C">
        <w:rPr>
          <w:sz w:val="22"/>
          <w:szCs w:val="22"/>
        </w:rPr>
        <w:t>&lt;0 bars are colored blue.</w:t>
      </w:r>
    </w:p>
    <w:p w14:paraId="7CDA89C4" w14:textId="07C6CE5C" w:rsidR="00156E07" w:rsidRPr="00593B5C" w:rsidRDefault="00DC47C7" w:rsidP="00CC08DC">
      <w:pPr>
        <w:pStyle w:val="NormalWeb"/>
        <w:rPr>
          <w:sz w:val="22"/>
          <w:szCs w:val="22"/>
        </w:rPr>
      </w:pPr>
      <w:r w:rsidRPr="00593B5C">
        <w:rPr>
          <w:sz w:val="22"/>
          <w:szCs w:val="22"/>
        </w:rPr>
        <w:t>Moving ave</w:t>
      </w:r>
      <w:r w:rsidR="00AE0E03" w:rsidRPr="00593B5C">
        <w:rPr>
          <w:sz w:val="22"/>
          <w:szCs w:val="22"/>
        </w:rPr>
        <w:t>rage Analysis:-</w:t>
      </w:r>
      <w:r w:rsidR="00FE40D2" w:rsidRPr="00593B5C">
        <w:rPr>
          <w:sz w:val="22"/>
          <w:szCs w:val="22"/>
        </w:rPr>
        <w:t xml:space="preserve">  A 3-month centered moving average was applied to smooth short-term fluctuations. </w:t>
      </w:r>
      <w:r w:rsidR="00156E07" w:rsidRPr="00593B5C">
        <w:rPr>
          <w:sz w:val="22"/>
          <w:szCs w:val="22"/>
        </w:rPr>
        <w:t>The 3-month centered moving average- the black line in our graph represents:</w:t>
      </w:r>
    </w:p>
    <w:p w14:paraId="66E40F46" w14:textId="0766554B" w:rsidR="00156E07" w:rsidRPr="00593B5C" w:rsidRDefault="00156E07" w:rsidP="00CC08DC">
      <w:pPr>
        <w:pStyle w:val="NormalWeb"/>
        <w:rPr>
          <w:sz w:val="22"/>
          <w:szCs w:val="22"/>
        </w:rPr>
      </w:pPr>
      <w:bookmarkStart w:id="23" w:name="_Hlk193914886"/>
      <w:r w:rsidRPr="00593B5C">
        <w:rPr>
          <w:sz w:val="22"/>
          <w:szCs w:val="22"/>
        </w:rPr>
        <w:t xml:space="preserve">M A </w:t>
      </w:r>
      <w:proofErr w:type="spellStart"/>
      <w:r w:rsidRPr="00593B5C">
        <w:rPr>
          <w:sz w:val="22"/>
          <w:szCs w:val="22"/>
          <w:vertAlign w:val="subscript"/>
        </w:rPr>
        <w:t>y,m</w:t>
      </w:r>
      <w:proofErr w:type="spellEnd"/>
      <w:r w:rsidRPr="00593B5C">
        <w:rPr>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y,m-1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y,m</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y,m+1</m:t>
                </m:r>
              </m:sub>
            </m:sSub>
          </m:num>
          <m:den>
            <m:r>
              <w:rPr>
                <w:rFonts w:ascii="Cambria Math" w:hAnsi="Cambria Math"/>
                <w:sz w:val="22"/>
                <w:szCs w:val="22"/>
              </w:rPr>
              <m:t>3</m:t>
            </m:r>
          </m:den>
        </m:f>
      </m:oMath>
    </w:p>
    <w:p w14:paraId="47A8D2AB" w14:textId="24C13BF2" w:rsidR="00FC18C9" w:rsidRPr="00593B5C" w:rsidRDefault="00FC18C9" w:rsidP="00CC08DC">
      <w:pPr>
        <w:pStyle w:val="NormalWeb"/>
        <w:rPr>
          <w:sz w:val="22"/>
          <w:szCs w:val="22"/>
        </w:rPr>
      </w:pPr>
      <w:r w:rsidRPr="00593B5C">
        <w:rPr>
          <w:sz w:val="22"/>
          <w:szCs w:val="22"/>
        </w:rPr>
        <w:t>Seasonal Statistics Summary</w:t>
      </w:r>
    </w:p>
    <w:p w14:paraId="4E5A86A3" w14:textId="040A84F2" w:rsidR="005552D3" w:rsidRPr="00593B5C" w:rsidRDefault="005552D3"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Season     </w:t>
      </w:r>
      <w:proofErr w:type="spellStart"/>
      <w:r w:rsidRPr="00593B5C">
        <w:rPr>
          <w:rFonts w:ascii="Times New Roman" w:eastAsia="Times New Roman" w:hAnsi="Times New Roman" w:cs="Times New Roman"/>
          <w:color w:val="000000"/>
          <w:kern w:val="0"/>
          <w:sz w:val="22"/>
          <w:szCs w:val="22"/>
          <w:bdr w:val="none" w:sz="0" w:space="0" w:color="auto" w:frame="1"/>
          <w14:ligatures w14:val="none"/>
        </w:rPr>
        <w:t>mean_temp</w:t>
      </w:r>
      <w:proofErr w:type="spellEnd"/>
      <w:r w:rsidRPr="00593B5C">
        <w:rPr>
          <w:rFonts w:ascii="Times New Roman" w:eastAsia="Times New Roman" w:hAnsi="Times New Roman" w:cs="Times New Roman"/>
          <w:color w:val="000000"/>
          <w:kern w:val="0"/>
          <w:sz w:val="22"/>
          <w:szCs w:val="22"/>
          <w:bdr w:val="none" w:sz="0" w:space="0" w:color="auto" w:frame="1"/>
          <w14:ligatures w14:val="none"/>
        </w:rPr>
        <w:t xml:space="preserve">  </w:t>
      </w:r>
      <w:proofErr w:type="spellStart"/>
      <w:r w:rsidRPr="00593B5C">
        <w:rPr>
          <w:rFonts w:ascii="Times New Roman" w:eastAsia="Times New Roman" w:hAnsi="Times New Roman" w:cs="Times New Roman"/>
          <w:color w:val="000000"/>
          <w:kern w:val="0"/>
          <w:sz w:val="22"/>
          <w:szCs w:val="22"/>
          <w:bdr w:val="none" w:sz="0" w:space="0" w:color="auto" w:frame="1"/>
          <w14:ligatures w14:val="none"/>
        </w:rPr>
        <w:t>mean_precip</w:t>
      </w:r>
      <w:proofErr w:type="spellEnd"/>
      <w:r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00321226" w:rsidRPr="00593B5C">
        <w:rPr>
          <w:rFonts w:ascii="Times New Roman" w:eastAsia="Times New Roman" w:hAnsi="Times New Roman" w:cs="Times New Roman"/>
          <w:color w:val="000000"/>
          <w:kern w:val="0"/>
          <w:sz w:val="22"/>
          <w:szCs w:val="22"/>
          <w:bdr w:val="none" w:sz="0" w:space="0" w:color="auto" w:frame="1"/>
          <w14:ligatures w14:val="none"/>
        </w:rPr>
        <w:t xml:space="preserve">   </w:t>
      </w:r>
      <w:proofErr w:type="spellStart"/>
      <w:r w:rsidRPr="00593B5C">
        <w:rPr>
          <w:rFonts w:ascii="Times New Roman" w:eastAsia="Times New Roman" w:hAnsi="Times New Roman" w:cs="Times New Roman"/>
          <w:color w:val="000000"/>
          <w:kern w:val="0"/>
          <w:sz w:val="22"/>
          <w:szCs w:val="22"/>
          <w:bdr w:val="none" w:sz="0" w:space="0" w:color="auto" w:frame="1"/>
          <w14:ligatures w14:val="none"/>
        </w:rPr>
        <w:t>sd_temp</w:t>
      </w:r>
      <w:proofErr w:type="spellEnd"/>
      <w:r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00E07656" w:rsidRPr="00593B5C">
        <w:rPr>
          <w:rFonts w:ascii="Times New Roman" w:eastAsia="Times New Roman" w:hAnsi="Times New Roman" w:cs="Times New Roman"/>
          <w:color w:val="000000"/>
          <w:kern w:val="0"/>
          <w:sz w:val="22"/>
          <w:szCs w:val="22"/>
          <w:bdr w:val="none" w:sz="0" w:space="0" w:color="auto" w:frame="1"/>
          <w14:ligatures w14:val="none"/>
        </w:rPr>
        <w:t xml:space="preserve">  </w:t>
      </w:r>
      <w:proofErr w:type="spellStart"/>
      <w:r w:rsidRPr="00593B5C">
        <w:rPr>
          <w:rFonts w:ascii="Times New Roman" w:eastAsia="Times New Roman" w:hAnsi="Times New Roman" w:cs="Times New Roman"/>
          <w:color w:val="000000"/>
          <w:kern w:val="0"/>
          <w:sz w:val="22"/>
          <w:szCs w:val="22"/>
          <w:bdr w:val="none" w:sz="0" w:space="0" w:color="auto" w:frame="1"/>
          <w14:ligatures w14:val="none"/>
        </w:rPr>
        <w:t>sd_precip</w:t>
      </w:r>
      <w:proofErr w:type="spellEnd"/>
    </w:p>
    <w:p w14:paraId="55587DEB" w14:textId="4E4B02B6" w:rsidR="005552D3" w:rsidRPr="00593B5C" w:rsidRDefault="005552D3"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BCBCBC"/>
          <w:kern w:val="0"/>
          <w:sz w:val="22"/>
          <w:szCs w:val="22"/>
          <w:bdr w:val="none" w:sz="0" w:space="0" w:color="auto" w:frame="1"/>
          <w14:ligatures w14:val="none"/>
        </w:rPr>
        <w:t>1</w:t>
      </w:r>
      <w:r w:rsidRPr="00593B5C">
        <w:rPr>
          <w:rFonts w:ascii="Times New Roman" w:eastAsia="Times New Roman" w:hAnsi="Times New Roman" w:cs="Times New Roman"/>
          <w:color w:val="000000"/>
          <w:kern w:val="0"/>
          <w:sz w:val="22"/>
          <w:szCs w:val="22"/>
          <w:bdr w:val="none" w:sz="0" w:space="0" w:color="auto" w:frame="1"/>
          <w14:ligatures w14:val="none"/>
        </w:rPr>
        <w:t xml:space="preserve"> Winter      -</w:t>
      </w:r>
      <w:r w:rsidRPr="00593B5C">
        <w:rPr>
          <w:rFonts w:ascii="Times New Roman" w:eastAsia="Times New Roman" w:hAnsi="Times New Roman" w:cs="Times New Roman"/>
          <w:color w:val="CC0000"/>
          <w:kern w:val="0"/>
          <w:sz w:val="22"/>
          <w:szCs w:val="22"/>
          <w:bdr w:val="none" w:sz="0" w:space="0" w:color="auto" w:frame="1"/>
          <w14:ligatures w14:val="none"/>
        </w:rPr>
        <w:t>0.87</w:t>
      </w:r>
      <w:r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00E07656"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 xml:space="preserve">  41.8               </w:t>
      </w:r>
      <w:r w:rsidR="00E07656"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 xml:space="preserve"> 1.1       </w:t>
      </w:r>
      <w:r w:rsidR="00E07656"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 xml:space="preserve"> 9.3</w:t>
      </w:r>
    </w:p>
    <w:p w14:paraId="3EE38D2B" w14:textId="3B862583" w:rsidR="005552D3" w:rsidRPr="00593B5C" w:rsidRDefault="005552D3"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BCBCBC"/>
          <w:kern w:val="0"/>
          <w:sz w:val="22"/>
          <w:szCs w:val="22"/>
          <w:bdr w:val="none" w:sz="0" w:space="0" w:color="auto" w:frame="1"/>
          <w14:ligatures w14:val="none"/>
        </w:rPr>
        <w:t>2</w:t>
      </w:r>
      <w:r w:rsidRPr="00593B5C">
        <w:rPr>
          <w:rFonts w:ascii="Times New Roman" w:eastAsia="Times New Roman" w:hAnsi="Times New Roman" w:cs="Times New Roman"/>
          <w:color w:val="000000"/>
          <w:kern w:val="0"/>
          <w:sz w:val="22"/>
          <w:szCs w:val="22"/>
          <w:bdr w:val="none" w:sz="0" w:space="0" w:color="auto" w:frame="1"/>
          <w14:ligatures w14:val="none"/>
        </w:rPr>
        <w:t xml:space="preserve"> Spring       6.21         </w:t>
      </w:r>
      <w:r w:rsidR="00E07656"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00321226"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00E07656"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 xml:space="preserve">44.8                 </w:t>
      </w:r>
      <w:r w:rsidR="00E07656"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 xml:space="preserve">1         </w:t>
      </w:r>
      <w:r w:rsidR="00E07656"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10.7</w:t>
      </w:r>
    </w:p>
    <w:p w14:paraId="3AAB9193" w14:textId="5B0A9799" w:rsidR="005552D3" w:rsidRPr="00593B5C" w:rsidRDefault="005552D3"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BCBCBC"/>
          <w:kern w:val="0"/>
          <w:sz w:val="22"/>
          <w:szCs w:val="22"/>
          <w:bdr w:val="none" w:sz="0" w:space="0" w:color="auto" w:frame="1"/>
          <w14:ligatures w14:val="none"/>
        </w:rPr>
        <w:t>3</w:t>
      </w:r>
      <w:r w:rsidRPr="00593B5C">
        <w:rPr>
          <w:rFonts w:ascii="Times New Roman" w:eastAsia="Times New Roman" w:hAnsi="Times New Roman" w:cs="Times New Roman"/>
          <w:color w:val="000000"/>
          <w:kern w:val="0"/>
          <w:sz w:val="22"/>
          <w:szCs w:val="22"/>
          <w:bdr w:val="none" w:sz="0" w:space="0" w:color="auto" w:frame="1"/>
          <w14:ligatures w14:val="none"/>
        </w:rPr>
        <w:t xml:space="preserve"> Summer    15.6        </w:t>
      </w:r>
      <w:r w:rsidR="00E07656"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 xml:space="preserve">82.3              </w:t>
      </w:r>
      <w:r w:rsidR="00E07656"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 xml:space="preserve"> 0.98      </w:t>
      </w:r>
      <w:r w:rsidR="00E07656"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24.0</w:t>
      </w:r>
    </w:p>
    <w:p w14:paraId="62FC7DE8" w14:textId="7BA5DC42" w:rsidR="005552D3" w:rsidRPr="00593B5C" w:rsidRDefault="005552D3"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BCBCBC"/>
          <w:kern w:val="0"/>
          <w:sz w:val="22"/>
          <w:szCs w:val="22"/>
          <w:bdr w:val="none" w:sz="0" w:space="0" w:color="auto" w:frame="1"/>
          <w14:ligatures w14:val="none"/>
        </w:rPr>
        <w:t>4</w:t>
      </w:r>
      <w:r w:rsidRPr="00593B5C">
        <w:rPr>
          <w:rFonts w:ascii="Times New Roman" w:eastAsia="Times New Roman" w:hAnsi="Times New Roman" w:cs="Times New Roman"/>
          <w:color w:val="000000"/>
          <w:kern w:val="0"/>
          <w:sz w:val="22"/>
          <w:szCs w:val="22"/>
          <w:bdr w:val="none" w:sz="0" w:space="0" w:color="auto" w:frame="1"/>
          <w14:ligatures w14:val="none"/>
        </w:rPr>
        <w:t xml:space="preserve"> Autumn     7.49        </w:t>
      </w:r>
      <w:r w:rsidR="00E07656"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 xml:space="preserve">64.0               </w:t>
      </w:r>
      <w:r w:rsidR="00E07656"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 xml:space="preserve">1.02      </w:t>
      </w:r>
      <w:r w:rsidR="00E07656"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28.3</w:t>
      </w:r>
    </w:p>
    <w:p w14:paraId="1AEC7E59" w14:textId="4F365E95" w:rsidR="00FA4F23" w:rsidRPr="00593B5C" w:rsidRDefault="00FA4F23"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593B5C">
        <w:rPr>
          <w:rFonts w:ascii="Times New Roman" w:hAnsi="Times New Roman" w:cs="Times New Roman"/>
          <w:sz w:val="22"/>
          <w:szCs w:val="22"/>
        </w:rPr>
        <w:t>Key Seasonal Insights:- Clear temperature seasonality with summer being warmest (15.6°C) and winter coldest (-0.87°C)- Summer showing highest precipitation (82.3mm) with greatest variability (SD = 24.0mm)- Temperature variations relatively stable across seasons (SD 1°C)- Precipitation showing more variable patterns with autumn having highest variability (SD = 28.3mm)</w:t>
      </w:r>
      <w:r w:rsidR="00FE4780" w:rsidRPr="00593B5C">
        <w:rPr>
          <w:rFonts w:ascii="Times New Roman" w:hAnsi="Times New Roman" w:cs="Times New Roman"/>
          <w:sz w:val="22"/>
          <w:szCs w:val="22"/>
        </w:rPr>
        <w:t>.</w:t>
      </w:r>
    </w:p>
    <w:p w14:paraId="18DEE88E" w14:textId="77777777" w:rsidR="007140F9" w:rsidRPr="00593B5C" w:rsidRDefault="007140F9"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p>
    <w:p w14:paraId="5E157796" w14:textId="384FE834" w:rsidR="007140F9" w:rsidRPr="00D42313" w:rsidRDefault="007140F9"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bookmarkStart w:id="24" w:name="_Hlk210214502"/>
      <w:r w:rsidRPr="00D42313">
        <w:rPr>
          <w:rFonts w:ascii="Times New Roman" w:hAnsi="Times New Roman" w:cs="Times New Roman"/>
          <w:sz w:val="22"/>
          <w:szCs w:val="22"/>
        </w:rPr>
        <w:t>2.3. Dependence Analysis</w:t>
      </w:r>
    </w:p>
    <w:p w14:paraId="07318DBD" w14:textId="3532B3EE" w:rsidR="00B168D3" w:rsidRPr="00593B5C" w:rsidRDefault="007140F9"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593B5C">
        <w:rPr>
          <w:rFonts w:ascii="Times New Roman" w:hAnsi="Times New Roman" w:cs="Times New Roman"/>
          <w:sz w:val="22"/>
          <w:szCs w:val="22"/>
        </w:rPr>
        <w:lastRenderedPageBreak/>
        <w:t xml:space="preserve"> 2.3.1. Kendall’s Tau Correlation Analysis</w:t>
      </w:r>
      <w:bookmarkEnd w:id="24"/>
      <w:r w:rsidR="00D34062">
        <w:rPr>
          <w:rFonts w:ascii="Times New Roman" w:hAnsi="Times New Roman" w:cs="Times New Roman"/>
          <w:sz w:val="22"/>
          <w:szCs w:val="22"/>
        </w:rPr>
        <w:t>:-</w:t>
      </w:r>
      <w:r w:rsidRPr="00593B5C">
        <w:rPr>
          <w:rFonts w:ascii="Times New Roman" w:hAnsi="Times New Roman" w:cs="Times New Roman"/>
          <w:sz w:val="22"/>
          <w:szCs w:val="22"/>
        </w:rPr>
        <w:t xml:space="preserve"> To assess the relationship between temperature and </w:t>
      </w:r>
    </w:p>
    <w:p w14:paraId="703B5B7A" w14:textId="404A8DDF" w:rsidR="00D35034" w:rsidRPr="00593B5C" w:rsidRDefault="008C5E29"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593B5C">
        <w:rPr>
          <w:rFonts w:ascii="Times New Roman" w:hAnsi="Times New Roman" w:cs="Times New Roman"/>
          <w:sz w:val="22"/>
          <w:szCs w:val="22"/>
        </w:rPr>
        <w:t>precipitatio</w:t>
      </w:r>
      <w:r w:rsidR="007140F9" w:rsidRPr="00593B5C">
        <w:rPr>
          <w:rFonts w:ascii="Times New Roman" w:hAnsi="Times New Roman" w:cs="Times New Roman"/>
          <w:sz w:val="22"/>
          <w:szCs w:val="22"/>
        </w:rPr>
        <w:t>n in Växj</w:t>
      </w:r>
      <w:r w:rsidR="00D35034" w:rsidRPr="00593B5C">
        <w:rPr>
          <w:rFonts w:ascii="Times New Roman" w:hAnsi="Times New Roman" w:cs="Times New Roman"/>
          <w:sz w:val="22"/>
          <w:szCs w:val="22"/>
        </w:rPr>
        <w:t>ö</w:t>
      </w:r>
      <w:r w:rsidR="007140F9" w:rsidRPr="00593B5C">
        <w:rPr>
          <w:rFonts w:ascii="Times New Roman" w:hAnsi="Times New Roman" w:cs="Times New Roman"/>
          <w:sz w:val="22"/>
          <w:szCs w:val="22"/>
        </w:rPr>
        <w:t xml:space="preserve">, Kendall’s Tau correlation was employed due to its non-parametric nature and robustness to non-normal distributions identified in the previous analysis. </w:t>
      </w:r>
    </w:p>
    <w:p w14:paraId="0B770E64" w14:textId="48972C3D" w:rsidR="005552D3" w:rsidRPr="00593B5C" w:rsidRDefault="007140F9"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593B5C">
        <w:rPr>
          <w:rFonts w:ascii="Times New Roman" w:hAnsi="Times New Roman" w:cs="Times New Roman"/>
          <w:sz w:val="22"/>
          <w:szCs w:val="22"/>
        </w:rPr>
        <w:t>Mathematical Definition:</w:t>
      </w:r>
      <w:r w:rsidR="00D35034" w:rsidRPr="00593B5C">
        <w:rPr>
          <w:rFonts w:ascii="Times New Roman" w:hAnsi="Times New Roman" w:cs="Times New Roman"/>
          <w:sz w:val="22"/>
          <w:szCs w:val="22"/>
        </w:rPr>
        <w:t xml:space="preserve">- </w:t>
      </w:r>
      <w:r w:rsidRPr="00593B5C">
        <w:rPr>
          <w:rFonts w:ascii="Times New Roman" w:hAnsi="Times New Roman" w:cs="Times New Roman"/>
          <w:sz w:val="22"/>
          <w:szCs w:val="22"/>
        </w:rPr>
        <w:t>Kendall’s Tau (</w:t>
      </w:r>
      <m:oMath>
        <m:r>
          <w:rPr>
            <w:rFonts w:ascii="Cambria Math" w:hAnsi="Cambria Math" w:cs="Times New Roman"/>
            <w:sz w:val="22"/>
            <w:szCs w:val="22"/>
          </w:rPr>
          <m:t>τ</m:t>
        </m:r>
      </m:oMath>
      <w:r w:rsidRPr="00593B5C">
        <w:rPr>
          <w:rFonts w:ascii="Times New Roman" w:hAnsi="Times New Roman" w:cs="Times New Roman"/>
          <w:sz w:val="22"/>
          <w:szCs w:val="22"/>
        </w:rPr>
        <w:t>) is defined as</w:t>
      </w:r>
      <w:r w:rsidR="00D35034" w:rsidRPr="00593B5C">
        <w:rPr>
          <w:rFonts w:ascii="Times New Roman" w:hAnsi="Times New Roman" w:cs="Times New Roman"/>
          <w:sz w:val="22"/>
          <w:szCs w:val="22"/>
        </w:rPr>
        <w:t>:-</w:t>
      </w:r>
    </w:p>
    <w:p w14:paraId="0C1457A0" w14:textId="77777777" w:rsidR="00855E5B" w:rsidRPr="00593B5C" w:rsidRDefault="00855E5B"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p>
    <w:p w14:paraId="21B0B6A7" w14:textId="540BEF23" w:rsidR="00855E5B" w:rsidRPr="00593B5C" w:rsidRDefault="00855E5B"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τ= </w:t>
      </w:r>
      <m:oMath>
        <m:f>
          <m:fPr>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C-D</m:t>
            </m:r>
          </m:num>
          <m:den>
            <m:f>
              <m:fPr>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1</m:t>
                </m:r>
              </m:num>
              <m:den>
                <m:r>
                  <w:rPr>
                    <w:rFonts w:ascii="Cambria Math" w:eastAsia="Times New Roman" w:hAnsi="Cambria Math" w:cs="Times New Roman"/>
                    <w:kern w:val="0"/>
                    <w:sz w:val="22"/>
                    <w:szCs w:val="22"/>
                    <w14:ligatures w14:val="none"/>
                  </w:rPr>
                  <m:t>2</m:t>
                </m:r>
              </m:den>
            </m:f>
            <m:r>
              <w:rPr>
                <w:rFonts w:ascii="Cambria Math" w:eastAsia="Times New Roman" w:hAnsi="Cambria Math" w:cs="Times New Roman"/>
                <w:kern w:val="0"/>
                <w:sz w:val="22"/>
                <w:szCs w:val="22"/>
                <w14:ligatures w14:val="none"/>
              </w:rPr>
              <m:t>n(n-1)</m:t>
            </m:r>
          </m:den>
        </m:f>
      </m:oMath>
      <w:r w:rsidRPr="00593B5C">
        <w:rPr>
          <w:rFonts w:ascii="Times New Roman" w:eastAsia="Times New Roman" w:hAnsi="Times New Roman" w:cs="Times New Roman"/>
          <w:kern w:val="0"/>
          <w:sz w:val="22"/>
          <w:szCs w:val="22"/>
          <w14:ligatures w14:val="none"/>
        </w:rPr>
        <w:t xml:space="preserve"> ,    where:</w:t>
      </w:r>
    </w:p>
    <w:p w14:paraId="135BDAC5" w14:textId="77777777" w:rsidR="00855E5B" w:rsidRPr="00593B5C" w:rsidRDefault="00855E5B" w:rsidP="00CC08DC">
      <w:pPr>
        <w:numPr>
          <w:ilvl w:val="0"/>
          <w:numId w:val="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 = Number of concordant pairs=</w:t>
      </w:r>
      <w:r w:rsidRPr="00593B5C">
        <w:rPr>
          <w:rFonts w:ascii="Times New Roman" w:hAnsi="Times New Roman" w:cs="Times New Roman"/>
          <w:sz w:val="22"/>
          <w:szCs w:val="22"/>
        </w:rPr>
        <w:t>When higher temperature corresponds with higher precipitation</w:t>
      </w:r>
    </w:p>
    <w:p w14:paraId="45E47096" w14:textId="77777777" w:rsidR="00855E5B" w:rsidRPr="00593B5C" w:rsidRDefault="00855E5B" w:rsidP="00CC08DC">
      <w:pPr>
        <w:numPr>
          <w:ilvl w:val="0"/>
          <w:numId w:val="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D = Number of discordant pairs=</w:t>
      </w:r>
      <w:r w:rsidRPr="00593B5C">
        <w:rPr>
          <w:rFonts w:ascii="Times New Roman" w:hAnsi="Times New Roman" w:cs="Times New Roman"/>
          <w:sz w:val="22"/>
          <w:szCs w:val="22"/>
        </w:rPr>
        <w:t>When higher temperature corresponds with lower precipitation</w:t>
      </w:r>
    </w:p>
    <w:p w14:paraId="67C00D19" w14:textId="182C6A5C" w:rsidR="00855E5B" w:rsidRPr="00593B5C" w:rsidRDefault="00855E5B" w:rsidP="00CC08DC">
      <w:pPr>
        <w:numPr>
          <w:ilvl w:val="0"/>
          <w:numId w:val="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n = Total number of observations</w:t>
      </w:r>
      <w:r w:rsidR="00400010" w:rsidRPr="00593B5C">
        <w:rPr>
          <w:rFonts w:ascii="Times New Roman" w:eastAsia="Times New Roman" w:hAnsi="Times New Roman" w:cs="Times New Roman"/>
          <w:kern w:val="0"/>
          <w:sz w:val="22"/>
          <w:szCs w:val="22"/>
          <w14:ligatures w14:val="none"/>
        </w:rPr>
        <w:t>.</w:t>
      </w:r>
    </w:p>
    <w:p w14:paraId="1B6E8056" w14:textId="6212375A" w:rsidR="003875E9" w:rsidRPr="00593B5C" w:rsidRDefault="00400010"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hAnsi="Times New Roman" w:cs="Times New Roman"/>
          <w:sz w:val="22"/>
          <w:szCs w:val="22"/>
        </w:rPr>
        <w:t>Concordance and Discordance:-</w:t>
      </w:r>
      <w:r w:rsidR="003875E9" w:rsidRPr="00593B5C">
        <w:rPr>
          <w:rFonts w:ascii="Times New Roman" w:eastAsia="Times New Roman" w:hAnsi="Times New Roman" w:cs="Times New Roman"/>
          <w:kern w:val="0"/>
          <w:sz w:val="22"/>
          <w:szCs w:val="22"/>
          <w14:ligatures w14:val="none"/>
        </w:rPr>
        <w:t xml:space="preserve"> A pair (x</w:t>
      </w:r>
      <w:r w:rsidR="003875E9" w:rsidRPr="00593B5C">
        <w:rPr>
          <w:rFonts w:ascii="Times New Roman" w:eastAsia="Times New Roman" w:hAnsi="Times New Roman" w:cs="Times New Roman"/>
          <w:kern w:val="0"/>
          <w:sz w:val="22"/>
          <w:szCs w:val="22"/>
          <w:vertAlign w:val="subscript"/>
          <w14:ligatures w14:val="none"/>
        </w:rPr>
        <w:t>i</w:t>
      </w:r>
      <w:r w:rsidR="003875E9" w:rsidRPr="00593B5C">
        <w:rPr>
          <w:rFonts w:ascii="Times New Roman" w:eastAsia="Times New Roman" w:hAnsi="Times New Roman" w:cs="Times New Roman"/>
          <w:kern w:val="0"/>
          <w:sz w:val="22"/>
          <w:szCs w:val="22"/>
          <w14:ligatures w14:val="none"/>
        </w:rPr>
        <w:t xml:space="preserve">, </w:t>
      </w:r>
      <w:proofErr w:type="spellStart"/>
      <w:r w:rsidR="003875E9" w:rsidRPr="00593B5C">
        <w:rPr>
          <w:rFonts w:ascii="Times New Roman" w:eastAsia="Times New Roman" w:hAnsi="Times New Roman" w:cs="Times New Roman"/>
          <w:kern w:val="0"/>
          <w:sz w:val="22"/>
          <w:szCs w:val="22"/>
          <w14:ligatures w14:val="none"/>
        </w:rPr>
        <w:t>y</w:t>
      </w:r>
      <w:r w:rsidR="003875E9" w:rsidRPr="00593B5C">
        <w:rPr>
          <w:rFonts w:ascii="Times New Roman" w:eastAsia="Times New Roman" w:hAnsi="Times New Roman" w:cs="Times New Roman"/>
          <w:kern w:val="0"/>
          <w:sz w:val="22"/>
          <w:szCs w:val="22"/>
          <w:vertAlign w:val="subscript"/>
          <w14:ligatures w14:val="none"/>
        </w:rPr>
        <w:t>i</w:t>
      </w:r>
      <w:proofErr w:type="spellEnd"/>
      <w:r w:rsidR="003875E9" w:rsidRPr="00593B5C">
        <w:rPr>
          <w:rFonts w:ascii="Times New Roman" w:eastAsia="Times New Roman" w:hAnsi="Times New Roman" w:cs="Times New Roman"/>
          <w:kern w:val="0"/>
          <w:sz w:val="22"/>
          <w:szCs w:val="22"/>
          <w14:ligatures w14:val="none"/>
        </w:rPr>
        <w:t>) and (</w:t>
      </w:r>
      <w:proofErr w:type="spellStart"/>
      <w:r w:rsidR="003875E9" w:rsidRPr="00593B5C">
        <w:rPr>
          <w:rFonts w:ascii="Times New Roman" w:eastAsia="Times New Roman" w:hAnsi="Times New Roman" w:cs="Times New Roman"/>
          <w:kern w:val="0"/>
          <w:sz w:val="22"/>
          <w:szCs w:val="22"/>
          <w14:ligatures w14:val="none"/>
        </w:rPr>
        <w:t>x</w:t>
      </w:r>
      <w:r w:rsidR="003875E9" w:rsidRPr="00593B5C">
        <w:rPr>
          <w:rFonts w:ascii="Times New Roman" w:eastAsia="Times New Roman" w:hAnsi="Times New Roman" w:cs="Times New Roman"/>
          <w:kern w:val="0"/>
          <w:sz w:val="22"/>
          <w:szCs w:val="22"/>
          <w:vertAlign w:val="subscript"/>
          <w14:ligatures w14:val="none"/>
        </w:rPr>
        <w:t>j</w:t>
      </w:r>
      <w:proofErr w:type="spellEnd"/>
      <w:r w:rsidR="003875E9" w:rsidRPr="00593B5C">
        <w:rPr>
          <w:rFonts w:ascii="Times New Roman" w:eastAsia="Times New Roman" w:hAnsi="Times New Roman" w:cs="Times New Roman"/>
          <w:kern w:val="0"/>
          <w:sz w:val="22"/>
          <w:szCs w:val="22"/>
          <w14:ligatures w14:val="none"/>
        </w:rPr>
        <w:t xml:space="preserve">, </w:t>
      </w:r>
      <w:proofErr w:type="spellStart"/>
      <w:r w:rsidR="003875E9" w:rsidRPr="00593B5C">
        <w:rPr>
          <w:rFonts w:ascii="Times New Roman" w:eastAsia="Times New Roman" w:hAnsi="Times New Roman" w:cs="Times New Roman"/>
          <w:kern w:val="0"/>
          <w:sz w:val="22"/>
          <w:szCs w:val="22"/>
          <w14:ligatures w14:val="none"/>
        </w:rPr>
        <w:t>y</w:t>
      </w:r>
      <w:r w:rsidR="003875E9" w:rsidRPr="00593B5C">
        <w:rPr>
          <w:rFonts w:ascii="Times New Roman" w:eastAsia="Times New Roman" w:hAnsi="Times New Roman" w:cs="Times New Roman"/>
          <w:kern w:val="0"/>
          <w:sz w:val="22"/>
          <w:szCs w:val="22"/>
          <w:vertAlign w:val="subscript"/>
          <w14:ligatures w14:val="none"/>
        </w:rPr>
        <w:t>j</w:t>
      </w:r>
      <w:proofErr w:type="spellEnd"/>
      <w:r w:rsidR="003875E9" w:rsidRPr="00593B5C">
        <w:rPr>
          <w:rFonts w:ascii="Times New Roman" w:eastAsia="Times New Roman" w:hAnsi="Times New Roman" w:cs="Times New Roman"/>
          <w:kern w:val="0"/>
          <w:sz w:val="22"/>
          <w:szCs w:val="22"/>
          <w14:ligatures w14:val="none"/>
        </w:rPr>
        <w:t>) is:</w:t>
      </w:r>
    </w:p>
    <w:p w14:paraId="793E34D6" w14:textId="77777777" w:rsidR="003875E9" w:rsidRPr="00593B5C" w:rsidRDefault="003875E9" w:rsidP="00CC08DC">
      <w:pPr>
        <w:numPr>
          <w:ilvl w:val="0"/>
          <w:numId w:val="1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Concordant if </w:t>
      </w:r>
      <w:bookmarkStart w:id="25" w:name="_Hlk189058606"/>
      <w:r w:rsidRPr="00593B5C">
        <w:rPr>
          <w:rFonts w:ascii="Times New Roman" w:eastAsia="Times New Roman" w:hAnsi="Times New Roman" w:cs="Times New Roman"/>
          <w:kern w:val="0"/>
          <w:sz w:val="22"/>
          <w:szCs w:val="22"/>
          <w14:ligatures w14:val="none"/>
        </w:rPr>
        <w:t>(</w:t>
      </w:r>
      <w:proofErr w:type="spellStart"/>
      <w:r w:rsidRPr="00593B5C">
        <w:rPr>
          <w:rFonts w:ascii="Times New Roman" w:eastAsia="Times New Roman" w:hAnsi="Times New Roman" w:cs="Times New Roman"/>
          <w:kern w:val="0"/>
          <w:sz w:val="22"/>
          <w:szCs w:val="22"/>
          <w14:ligatures w14:val="none"/>
        </w:rPr>
        <w:t>x</w:t>
      </w:r>
      <w:r w:rsidRPr="00593B5C">
        <w:rPr>
          <w:rFonts w:ascii="Times New Roman" w:eastAsia="Times New Roman" w:hAnsi="Times New Roman" w:cs="Times New Roman"/>
          <w:kern w:val="0"/>
          <w:sz w:val="22"/>
          <w:szCs w:val="22"/>
          <w:vertAlign w:val="subscript"/>
          <w14:ligatures w14:val="none"/>
        </w:rPr>
        <w:t>j</w:t>
      </w:r>
      <w:proofErr w:type="spellEnd"/>
      <w:r w:rsidRPr="00593B5C">
        <w:rPr>
          <w:rFonts w:ascii="Times New Roman" w:eastAsia="Times New Roman" w:hAnsi="Times New Roman" w:cs="Times New Roman"/>
          <w:kern w:val="0"/>
          <w:sz w:val="22"/>
          <w:szCs w:val="22"/>
          <w14:ligatures w14:val="none"/>
        </w:rPr>
        <w:t>−x</w:t>
      </w:r>
      <w:r w:rsidRPr="00593B5C">
        <w:rPr>
          <w:rFonts w:ascii="Times New Roman" w:eastAsia="Times New Roman" w:hAnsi="Times New Roman" w:cs="Times New Roman"/>
          <w:kern w:val="0"/>
          <w:sz w:val="22"/>
          <w:szCs w:val="22"/>
          <w:vertAlign w:val="subscript"/>
          <w14:ligatures w14:val="none"/>
        </w:rPr>
        <w:t>i</w:t>
      </w:r>
      <w:r w:rsidRPr="00593B5C">
        <w:rPr>
          <w:rFonts w:ascii="Times New Roman" w:eastAsia="Times New Roman" w:hAnsi="Times New Roman" w:cs="Times New Roman"/>
          <w:kern w:val="0"/>
          <w:sz w:val="22"/>
          <w:szCs w:val="22"/>
          <w14:ligatures w14:val="none"/>
        </w:rPr>
        <w:t>)(</w:t>
      </w:r>
      <w:proofErr w:type="spellStart"/>
      <w:r w:rsidRPr="00593B5C">
        <w:rPr>
          <w:rFonts w:ascii="Times New Roman" w:eastAsia="Times New Roman" w:hAnsi="Times New Roman" w:cs="Times New Roman"/>
          <w:kern w:val="0"/>
          <w:sz w:val="22"/>
          <w:szCs w:val="22"/>
          <w14:ligatures w14:val="none"/>
        </w:rPr>
        <w:t>y</w:t>
      </w:r>
      <w:r w:rsidRPr="00593B5C">
        <w:rPr>
          <w:rFonts w:ascii="Times New Roman" w:eastAsia="Times New Roman" w:hAnsi="Times New Roman" w:cs="Times New Roman"/>
          <w:kern w:val="0"/>
          <w:sz w:val="22"/>
          <w:szCs w:val="22"/>
          <w:vertAlign w:val="subscript"/>
          <w14:ligatures w14:val="none"/>
        </w:rPr>
        <w:t>j</w:t>
      </w:r>
      <w:r w:rsidRPr="00593B5C">
        <w:rPr>
          <w:rFonts w:ascii="Times New Roman" w:eastAsia="Times New Roman" w:hAnsi="Times New Roman" w:cs="Times New Roman"/>
          <w:kern w:val="0"/>
          <w:sz w:val="22"/>
          <w:szCs w:val="22"/>
          <w14:ligatures w14:val="none"/>
        </w:rPr>
        <w:t>−y</w:t>
      </w:r>
      <w:r w:rsidRPr="00593B5C">
        <w:rPr>
          <w:rFonts w:ascii="Times New Roman" w:eastAsia="Times New Roman" w:hAnsi="Times New Roman" w:cs="Times New Roman"/>
          <w:kern w:val="0"/>
          <w:sz w:val="22"/>
          <w:szCs w:val="22"/>
          <w:vertAlign w:val="subscript"/>
          <w14:ligatures w14:val="none"/>
        </w:rPr>
        <w:t>i</w:t>
      </w:r>
      <w:proofErr w:type="spellEnd"/>
      <w:r w:rsidRPr="00593B5C">
        <w:rPr>
          <w:rFonts w:ascii="Times New Roman" w:eastAsia="Times New Roman" w:hAnsi="Times New Roman" w:cs="Times New Roman"/>
          <w:kern w:val="0"/>
          <w:sz w:val="22"/>
          <w:szCs w:val="22"/>
          <w14:ligatures w14:val="none"/>
        </w:rPr>
        <w:t xml:space="preserve">)&gt;0 </w:t>
      </w:r>
      <w:bookmarkEnd w:id="25"/>
      <w:r w:rsidRPr="00593B5C">
        <w:rPr>
          <w:rFonts w:ascii="Times New Roman" w:eastAsia="Times New Roman" w:hAnsi="Times New Roman" w:cs="Times New Roman"/>
          <w:kern w:val="0"/>
          <w:sz w:val="22"/>
          <w:szCs w:val="22"/>
          <w14:ligatures w14:val="none"/>
        </w:rPr>
        <w:t>(both increase or both decrease)</w:t>
      </w:r>
    </w:p>
    <w:p w14:paraId="627DEE86" w14:textId="77777777" w:rsidR="003875E9" w:rsidRPr="00593B5C" w:rsidRDefault="003875E9" w:rsidP="00CC08DC">
      <w:pPr>
        <w:numPr>
          <w:ilvl w:val="0"/>
          <w:numId w:val="1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Discordant if (</w:t>
      </w:r>
      <w:proofErr w:type="spellStart"/>
      <w:r w:rsidRPr="00593B5C">
        <w:rPr>
          <w:rFonts w:ascii="Times New Roman" w:eastAsia="Times New Roman" w:hAnsi="Times New Roman" w:cs="Times New Roman"/>
          <w:kern w:val="0"/>
          <w:sz w:val="22"/>
          <w:szCs w:val="22"/>
          <w14:ligatures w14:val="none"/>
        </w:rPr>
        <w:t>x</w:t>
      </w:r>
      <w:r w:rsidRPr="00593B5C">
        <w:rPr>
          <w:rFonts w:ascii="Times New Roman" w:eastAsia="Times New Roman" w:hAnsi="Times New Roman" w:cs="Times New Roman"/>
          <w:kern w:val="0"/>
          <w:sz w:val="22"/>
          <w:szCs w:val="22"/>
          <w:vertAlign w:val="subscript"/>
          <w14:ligatures w14:val="none"/>
        </w:rPr>
        <w:t>j</w:t>
      </w:r>
      <w:proofErr w:type="spellEnd"/>
      <w:r w:rsidRPr="00593B5C">
        <w:rPr>
          <w:rFonts w:ascii="Times New Roman" w:eastAsia="Times New Roman" w:hAnsi="Times New Roman" w:cs="Times New Roman"/>
          <w:kern w:val="0"/>
          <w:sz w:val="22"/>
          <w:szCs w:val="22"/>
          <w14:ligatures w14:val="none"/>
        </w:rPr>
        <w:t>−x</w:t>
      </w:r>
      <w:r w:rsidRPr="00593B5C">
        <w:rPr>
          <w:rFonts w:ascii="Times New Roman" w:eastAsia="Times New Roman" w:hAnsi="Times New Roman" w:cs="Times New Roman"/>
          <w:kern w:val="0"/>
          <w:sz w:val="22"/>
          <w:szCs w:val="22"/>
          <w:vertAlign w:val="subscript"/>
          <w14:ligatures w14:val="none"/>
        </w:rPr>
        <w:t>i</w:t>
      </w:r>
      <w:r w:rsidRPr="00593B5C">
        <w:rPr>
          <w:rFonts w:ascii="Times New Roman" w:eastAsia="Times New Roman" w:hAnsi="Times New Roman" w:cs="Times New Roman"/>
          <w:kern w:val="0"/>
          <w:sz w:val="22"/>
          <w:szCs w:val="22"/>
          <w14:ligatures w14:val="none"/>
        </w:rPr>
        <w:t>)(</w:t>
      </w:r>
      <w:proofErr w:type="spellStart"/>
      <w:r w:rsidRPr="00593B5C">
        <w:rPr>
          <w:rFonts w:ascii="Times New Roman" w:eastAsia="Times New Roman" w:hAnsi="Times New Roman" w:cs="Times New Roman"/>
          <w:kern w:val="0"/>
          <w:sz w:val="22"/>
          <w:szCs w:val="22"/>
          <w14:ligatures w14:val="none"/>
        </w:rPr>
        <w:t>y</w:t>
      </w:r>
      <w:r w:rsidRPr="00593B5C">
        <w:rPr>
          <w:rFonts w:ascii="Times New Roman" w:eastAsia="Times New Roman" w:hAnsi="Times New Roman" w:cs="Times New Roman"/>
          <w:kern w:val="0"/>
          <w:sz w:val="22"/>
          <w:szCs w:val="22"/>
          <w:vertAlign w:val="subscript"/>
          <w14:ligatures w14:val="none"/>
        </w:rPr>
        <w:t>j</w:t>
      </w:r>
      <w:r w:rsidRPr="00593B5C">
        <w:rPr>
          <w:rFonts w:ascii="Times New Roman" w:eastAsia="Times New Roman" w:hAnsi="Times New Roman" w:cs="Times New Roman"/>
          <w:kern w:val="0"/>
          <w:sz w:val="22"/>
          <w:szCs w:val="22"/>
          <w14:ligatures w14:val="none"/>
        </w:rPr>
        <w:t>−y</w:t>
      </w:r>
      <w:r w:rsidRPr="00593B5C">
        <w:rPr>
          <w:rFonts w:ascii="Times New Roman" w:eastAsia="Times New Roman" w:hAnsi="Times New Roman" w:cs="Times New Roman"/>
          <w:kern w:val="0"/>
          <w:sz w:val="22"/>
          <w:szCs w:val="22"/>
          <w:vertAlign w:val="subscript"/>
          <w14:ligatures w14:val="none"/>
        </w:rPr>
        <w:t>i</w:t>
      </w:r>
      <w:proofErr w:type="spellEnd"/>
      <w:r w:rsidRPr="00593B5C">
        <w:rPr>
          <w:rFonts w:ascii="Times New Roman" w:eastAsia="Times New Roman" w:hAnsi="Times New Roman" w:cs="Times New Roman"/>
          <w:kern w:val="0"/>
          <w:sz w:val="22"/>
          <w:szCs w:val="22"/>
          <w14:ligatures w14:val="none"/>
        </w:rPr>
        <w:t>)&lt;0 (one increases while the other decreases)</w:t>
      </w:r>
    </w:p>
    <w:p w14:paraId="14348364" w14:textId="77777777" w:rsidR="003875E9" w:rsidRPr="00593B5C" w:rsidRDefault="003875E9" w:rsidP="00CC08DC">
      <w:pPr>
        <w:spacing w:before="100" w:beforeAutospacing="1" w:after="100" w:afterAutospacing="1" w:line="240" w:lineRule="auto"/>
        <w:ind w:left="36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Interpretation of τ:</w:t>
      </w:r>
    </w:p>
    <w:p w14:paraId="3DA15EB5" w14:textId="3F8387D5" w:rsidR="003875E9" w:rsidRPr="00593B5C" w:rsidRDefault="003875E9" w:rsidP="00CC08DC">
      <w:pPr>
        <w:numPr>
          <w:ilvl w:val="0"/>
          <w:numId w:val="1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τ=1</w:t>
      </w:r>
      <m:oMath>
        <m:r>
          <w:rPr>
            <w:rFonts w:ascii="Cambria Math" w:eastAsia="Times New Roman" w:hAnsi="Cambria Math" w:cs="Times New Roman"/>
            <w:kern w:val="0"/>
            <w:sz w:val="22"/>
            <w:szCs w:val="22"/>
            <w14:ligatures w14:val="none"/>
          </w:rPr>
          <m:t>≫</m:t>
        </m:r>
      </m:oMath>
      <w:r w:rsidRPr="00593B5C">
        <w:rPr>
          <w:rFonts w:ascii="Times New Roman" w:eastAsia="Times New Roman" w:hAnsi="Times New Roman" w:cs="Times New Roman"/>
          <w:kern w:val="0"/>
          <w:sz w:val="22"/>
          <w:szCs w:val="22"/>
          <w14:ligatures w14:val="none"/>
        </w:rPr>
        <w:t xml:space="preserve"> Perfect positive correlation (all pairs are concordant)</w:t>
      </w:r>
    </w:p>
    <w:p w14:paraId="72BB1540" w14:textId="53838F20" w:rsidR="003875E9" w:rsidRPr="00593B5C" w:rsidRDefault="003875E9" w:rsidP="00CC08DC">
      <w:pPr>
        <w:numPr>
          <w:ilvl w:val="0"/>
          <w:numId w:val="1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τ=−1</w:t>
      </w:r>
      <m:oMath>
        <m:r>
          <w:rPr>
            <w:rFonts w:ascii="Cambria Math" w:eastAsia="Times New Roman" w:hAnsi="Cambria Math" w:cs="Times New Roman"/>
            <w:kern w:val="0"/>
            <w:sz w:val="22"/>
            <w:szCs w:val="22"/>
            <w14:ligatures w14:val="none"/>
          </w:rPr>
          <m:t>≫</m:t>
        </m:r>
      </m:oMath>
      <w:r w:rsidRPr="00593B5C">
        <w:rPr>
          <w:rFonts w:ascii="Times New Roman" w:eastAsia="Times New Roman" w:hAnsi="Times New Roman" w:cs="Times New Roman"/>
          <w:kern w:val="0"/>
          <w:sz w:val="22"/>
          <w:szCs w:val="22"/>
          <w14:ligatures w14:val="none"/>
        </w:rPr>
        <w:t>Perfect negative correlation (all pairs are discordant)</w:t>
      </w:r>
    </w:p>
    <w:p w14:paraId="2C124907" w14:textId="72BE8095" w:rsidR="00191C52" w:rsidRPr="00593B5C" w:rsidRDefault="003875E9" w:rsidP="00CC08DC">
      <w:pPr>
        <w:numPr>
          <w:ilvl w:val="0"/>
          <w:numId w:val="1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τ=0</w:t>
      </w:r>
      <m:oMath>
        <m:r>
          <w:rPr>
            <w:rFonts w:ascii="Cambria Math" w:eastAsia="Times New Roman" w:hAnsi="Cambria Math" w:cs="Times New Roman"/>
            <w:kern w:val="0"/>
            <w:sz w:val="22"/>
            <w:szCs w:val="22"/>
            <w14:ligatures w14:val="none"/>
          </w:rPr>
          <m:t>≫</m:t>
        </m:r>
      </m:oMath>
      <w:r w:rsidRPr="00593B5C">
        <w:rPr>
          <w:rFonts w:ascii="Times New Roman" w:eastAsia="Times New Roman" w:hAnsi="Times New Roman" w:cs="Times New Roman"/>
          <w:kern w:val="0"/>
          <w:sz w:val="22"/>
          <w:szCs w:val="22"/>
          <w14:ligatures w14:val="none"/>
        </w:rPr>
        <w:t xml:space="preserve"> No correlation</w:t>
      </w:r>
    </w:p>
    <w:p w14:paraId="75226E26" w14:textId="13F6DA7F" w:rsidR="00191C52" w:rsidRPr="00593B5C" w:rsidRDefault="00191C52"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This approach is very helpful in climatology and environmental sciences, where data may not follow a linear pattern, because it may be used to analyze monotonic correlations</w:t>
      </w:r>
      <w:r w:rsidR="00BD2893" w:rsidRPr="00593B5C">
        <w:rPr>
          <w:rFonts w:ascii="Times New Roman" w:eastAsia="Times New Roman" w:hAnsi="Times New Roman" w:cs="Times New Roman"/>
          <w:kern w:val="0"/>
          <w:sz w:val="22"/>
          <w:szCs w:val="22"/>
          <w14:ligatures w14:val="none"/>
        </w:rPr>
        <w:t>.</w:t>
      </w:r>
    </w:p>
    <w:p w14:paraId="32633764" w14:textId="77777777" w:rsidR="00DC0BE7" w:rsidRPr="00593B5C" w:rsidRDefault="00191C5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Hypothesis are:: </w:t>
      </w:r>
      <w:r w:rsidRPr="00593B5C">
        <w:rPr>
          <w:rFonts w:ascii="Times New Roman" w:eastAsia="Times New Roman" w:hAnsi="Times New Roman" w:cs="Times New Roman"/>
          <w:kern w:val="0"/>
          <w:sz w:val="22"/>
          <w:szCs w:val="22"/>
          <w14:ligatures w14:val="none"/>
        </w:rPr>
        <w:br/>
        <w:t xml:space="preserve">Hypothesis Null (H₀): -The relationship between temperature and precipitation is not monotonic; τ = 0 (tau = 0). Precipitation and temperature don't affect one another. </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 xml:space="preserve">The alternative hypothesis (H₁) states that temperature and precipitation have a monotonic connection, that τ ≠ 0 (tau is not equal to zero), and that temperature and precipitation are interdependent. </w:t>
      </w:r>
    </w:p>
    <w:p w14:paraId="046F69AE" w14:textId="77777777" w:rsidR="00DC0BE7" w:rsidRPr="00593B5C" w:rsidRDefault="00DC0BE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Compute the test statistic-z score</w:t>
      </w:r>
    </w:p>
    <w:p w14:paraId="4135EC70" w14:textId="012F9AF7" w:rsidR="00DC0BE7" w:rsidRPr="00593B5C" w:rsidRDefault="00DC0BE7"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Kendall’s tau follows an approximately normal distribution </w:t>
      </w:r>
      <w:r w:rsidR="00372E41" w:rsidRPr="00593B5C">
        <w:rPr>
          <w:rFonts w:ascii="Times New Roman" w:eastAsia="Times New Roman" w:hAnsi="Times New Roman" w:cs="Times New Roman"/>
          <w:kern w:val="0"/>
          <w:sz w:val="22"/>
          <w:szCs w:val="22"/>
          <w14:ligatures w14:val="none"/>
        </w:rPr>
        <w:t xml:space="preserve"> under the null hypothesis</w:t>
      </w:r>
      <w:r w:rsidRPr="00593B5C">
        <w:rPr>
          <w:rFonts w:ascii="Times New Roman" w:eastAsia="Times New Roman" w:hAnsi="Times New Roman" w:cs="Times New Roman"/>
          <w:kern w:val="0"/>
          <w:sz w:val="22"/>
          <w:szCs w:val="22"/>
          <w14:ligatures w14:val="none"/>
        </w:rPr>
        <w:t xml:space="preserve">, for large samples (n&gt;10), </w:t>
      </w:r>
    </w:p>
    <w:p w14:paraId="4CBC4F51" w14:textId="7E534410" w:rsidR="00DC0BE7" w:rsidRPr="00593B5C" w:rsidRDefault="00DC0BE7" w:rsidP="00CC08DC">
      <w:pPr>
        <w:spacing w:after="0" w:line="240" w:lineRule="auto"/>
        <w:rPr>
          <w:rFonts w:ascii="Times New Roman" w:eastAsia="Times New Roman" w:hAnsi="Times New Roman" w:cs="Times New Roman"/>
          <w:kern w:val="0"/>
          <w:sz w:val="22"/>
          <w:szCs w:val="22"/>
          <w14:ligatures w14:val="none"/>
        </w:rPr>
      </w:pPr>
      <w:proofErr w:type="spellStart"/>
      <w:r w:rsidRPr="00593B5C">
        <w:rPr>
          <w:rFonts w:ascii="Times New Roman" w:eastAsia="Times New Roman" w:hAnsi="Times New Roman" w:cs="Times New Roman"/>
          <w:kern w:val="0"/>
          <w:sz w:val="22"/>
          <w:szCs w:val="22"/>
          <w14:ligatures w14:val="none"/>
        </w:rPr>
        <w:t>σ</w:t>
      </w:r>
      <w:r w:rsidRPr="00593B5C">
        <w:rPr>
          <w:rFonts w:ascii="Times New Roman" w:eastAsia="Times New Roman" w:hAnsi="Times New Roman" w:cs="Times New Roman"/>
          <w:kern w:val="0"/>
          <w:sz w:val="22"/>
          <w:szCs w:val="22"/>
          <w:vertAlign w:val="subscript"/>
          <w14:ligatures w14:val="none"/>
        </w:rPr>
        <w:t>τ</w:t>
      </w:r>
      <w:proofErr w:type="spellEnd"/>
      <w:r w:rsidRPr="00593B5C">
        <w:rPr>
          <w:rFonts w:ascii="Times New Roman" w:eastAsia="Times New Roman" w:hAnsi="Times New Roman" w:cs="Times New Roman"/>
          <w:kern w:val="0"/>
          <w:sz w:val="22"/>
          <w:szCs w:val="22"/>
          <w14:ligatures w14:val="none"/>
        </w:rPr>
        <w:t>=</w:t>
      </w:r>
      <m:oMath>
        <m:rad>
          <m:radPr>
            <m:degHide m:val="1"/>
            <m:ctrlPr>
              <w:rPr>
                <w:rFonts w:ascii="Cambria Math" w:eastAsia="Times New Roman" w:hAnsi="Cambria Math" w:cs="Times New Roman"/>
                <w:i/>
                <w:kern w:val="0"/>
                <w:sz w:val="22"/>
                <w:szCs w:val="22"/>
                <w14:ligatures w14:val="none"/>
              </w:rPr>
            </m:ctrlPr>
          </m:radPr>
          <m:deg/>
          <m:e>
            <m:f>
              <m:fPr>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2(2n+5)</m:t>
                </m:r>
              </m:num>
              <m:den>
                <m:r>
                  <w:rPr>
                    <w:rFonts w:ascii="Cambria Math" w:eastAsia="Times New Roman" w:hAnsi="Cambria Math" w:cs="Times New Roman"/>
                    <w:kern w:val="0"/>
                    <w:sz w:val="22"/>
                    <w:szCs w:val="22"/>
                    <w14:ligatures w14:val="none"/>
                  </w:rPr>
                  <m:t>9n(n-1)</m:t>
                </m:r>
              </m:den>
            </m:f>
          </m:e>
        </m:rad>
      </m:oMath>
    </w:p>
    <w:p w14:paraId="6F3BACF7" w14:textId="77777777" w:rsidR="00DC0BE7" w:rsidRPr="00593B5C" w:rsidRDefault="00DC0BE7"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test statistic is: Z=τ/</w:t>
      </w:r>
      <w:proofErr w:type="spellStart"/>
      <w:r w:rsidRPr="00593B5C">
        <w:rPr>
          <w:rFonts w:ascii="Times New Roman" w:eastAsia="Times New Roman" w:hAnsi="Times New Roman" w:cs="Times New Roman"/>
          <w:kern w:val="0"/>
          <w:sz w:val="22"/>
          <w:szCs w:val="22"/>
          <w14:ligatures w14:val="none"/>
        </w:rPr>
        <w:t>σ</w:t>
      </w:r>
      <w:r w:rsidRPr="00593B5C">
        <w:rPr>
          <w:rFonts w:ascii="Times New Roman" w:eastAsia="Times New Roman" w:hAnsi="Times New Roman" w:cs="Times New Roman"/>
          <w:kern w:val="0"/>
          <w:sz w:val="22"/>
          <w:szCs w:val="22"/>
          <w:vertAlign w:val="subscript"/>
          <w14:ligatures w14:val="none"/>
        </w:rPr>
        <w:t>τ</w:t>
      </w:r>
      <w:proofErr w:type="spellEnd"/>
    </w:p>
    <w:p w14:paraId="5F677810" w14:textId="77777777" w:rsidR="00DC0BE7" w:rsidRPr="00593B5C" w:rsidRDefault="00DC0BE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Determine the p-value:-The p-value is obtained from the standard normal table: p=2×P(Z&gt;</w:t>
      </w:r>
      <w:r w:rsidRPr="00593B5C">
        <w:rPr>
          <w:rFonts w:ascii="Cambria Math" w:eastAsia="Times New Roman" w:hAnsi="Cambria Math" w:cs="Cambria Math"/>
          <w:kern w:val="0"/>
          <w:sz w:val="22"/>
          <w:szCs w:val="22"/>
          <w14:ligatures w14:val="none"/>
        </w:rPr>
        <w:t>∣</w:t>
      </w:r>
      <w:proofErr w:type="spellStart"/>
      <w:r w:rsidRPr="00593B5C">
        <w:rPr>
          <w:rFonts w:ascii="Times New Roman" w:eastAsia="Times New Roman" w:hAnsi="Times New Roman" w:cs="Times New Roman"/>
          <w:kern w:val="0"/>
          <w:sz w:val="22"/>
          <w:szCs w:val="22"/>
          <w14:ligatures w14:val="none"/>
        </w:rPr>
        <w:t>Z</w:t>
      </w:r>
      <w:r w:rsidRPr="00593B5C">
        <w:rPr>
          <w:rFonts w:ascii="Times New Roman" w:eastAsia="Times New Roman" w:hAnsi="Times New Roman" w:cs="Times New Roman"/>
          <w:kern w:val="0"/>
          <w:sz w:val="22"/>
          <w:szCs w:val="22"/>
          <w:vertAlign w:val="subscript"/>
          <w14:ligatures w14:val="none"/>
        </w:rPr>
        <w:t>obs</w:t>
      </w:r>
      <w:proofErr w:type="spellEnd"/>
      <w:r w:rsidRPr="00593B5C">
        <w:rPr>
          <w:rFonts w:ascii="Cambria Math" w:eastAsia="Times New Roman" w:hAnsi="Cambria Math" w:cs="Cambria Math"/>
          <w:kern w:val="0"/>
          <w:sz w:val="22"/>
          <w:szCs w:val="22"/>
          <w14:ligatures w14:val="none"/>
        </w:rPr>
        <w:t>∣</w:t>
      </w:r>
      <w:r w:rsidRPr="00593B5C">
        <w:rPr>
          <w:rFonts w:ascii="Times New Roman" w:eastAsia="Times New Roman" w:hAnsi="Times New Roman" w:cs="Times New Roman"/>
          <w:kern w:val="0"/>
          <w:sz w:val="22"/>
          <w:szCs w:val="22"/>
          <w14:ligatures w14:val="none"/>
        </w:rPr>
        <w:t>)</w:t>
      </w:r>
    </w:p>
    <w:p w14:paraId="1F75F33A" w14:textId="77777777" w:rsidR="00DC0BE7" w:rsidRPr="00593B5C" w:rsidRDefault="00DC0BE7"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For a one-tailed test, </w:t>
      </w:r>
      <w:proofErr w:type="spellStart"/>
      <w:r w:rsidRPr="00593B5C">
        <w:rPr>
          <w:rFonts w:ascii="Times New Roman" w:eastAsia="Times New Roman" w:hAnsi="Times New Roman" w:cs="Times New Roman"/>
          <w:kern w:val="0"/>
          <w:sz w:val="22"/>
          <w:szCs w:val="22"/>
          <w14:ligatures w14:val="none"/>
        </w:rPr>
        <w:t>use:p</w:t>
      </w:r>
      <w:proofErr w:type="spellEnd"/>
      <w:r w:rsidRPr="00593B5C">
        <w:rPr>
          <w:rFonts w:ascii="Times New Roman" w:eastAsia="Times New Roman" w:hAnsi="Times New Roman" w:cs="Times New Roman"/>
          <w:kern w:val="0"/>
          <w:sz w:val="22"/>
          <w:szCs w:val="22"/>
          <w14:ligatures w14:val="none"/>
        </w:rPr>
        <w:t>=P(Z&gt;</w:t>
      </w:r>
      <w:proofErr w:type="spellStart"/>
      <w:r w:rsidRPr="00593B5C">
        <w:rPr>
          <w:rFonts w:ascii="Times New Roman" w:eastAsia="Times New Roman" w:hAnsi="Times New Roman" w:cs="Times New Roman"/>
          <w:kern w:val="0"/>
          <w:sz w:val="22"/>
          <w:szCs w:val="22"/>
          <w14:ligatures w14:val="none"/>
        </w:rPr>
        <w:t>Z</w:t>
      </w:r>
      <w:r w:rsidRPr="00593B5C">
        <w:rPr>
          <w:rFonts w:ascii="Times New Roman" w:eastAsia="Times New Roman" w:hAnsi="Times New Roman" w:cs="Times New Roman"/>
          <w:kern w:val="0"/>
          <w:sz w:val="22"/>
          <w:szCs w:val="22"/>
          <w:vertAlign w:val="subscript"/>
          <w14:ligatures w14:val="none"/>
        </w:rPr>
        <w:t>obs</w:t>
      </w:r>
      <w:proofErr w:type="spellEnd"/>
      <w:r w:rsidRPr="00593B5C">
        <w:rPr>
          <w:rFonts w:ascii="Times New Roman" w:eastAsia="Times New Roman" w:hAnsi="Times New Roman" w:cs="Times New Roman"/>
          <w:kern w:val="0"/>
          <w:sz w:val="22"/>
          <w:szCs w:val="22"/>
          <w14:ligatures w14:val="none"/>
        </w:rPr>
        <w:t>)</w:t>
      </w:r>
    </w:p>
    <w:p w14:paraId="0B00C3C0" w14:textId="77777777" w:rsidR="00DC0BE7" w:rsidRPr="00593B5C" w:rsidRDefault="00DC0BE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Decision rule</w:t>
      </w:r>
    </w:p>
    <w:p w14:paraId="376261C3" w14:textId="77777777" w:rsidR="00DC0BE7" w:rsidRPr="00593B5C" w:rsidRDefault="00DC0BE7" w:rsidP="00CC08DC">
      <w:pPr>
        <w:pStyle w:val="ListParagraph"/>
        <w:numPr>
          <w:ilvl w:val="0"/>
          <w:numId w:val="12"/>
        </w:num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If p≤α reject H</w:t>
      </w:r>
      <w:r w:rsidRPr="00593B5C">
        <w:rPr>
          <w:rFonts w:ascii="Times New Roman" w:eastAsia="Times New Roman" w:hAnsi="Times New Roman" w:cs="Times New Roman"/>
          <w:kern w:val="0"/>
          <w:sz w:val="22"/>
          <w:szCs w:val="22"/>
          <w:vertAlign w:val="subscript"/>
          <w14:ligatures w14:val="none"/>
        </w:rPr>
        <w:t>0​</w:t>
      </w:r>
      <w:r w:rsidRPr="00593B5C">
        <w:rPr>
          <w:rFonts w:ascii="Times New Roman" w:eastAsia="Times New Roman" w:hAnsi="Times New Roman" w:cs="Times New Roman"/>
          <w:kern w:val="0"/>
          <w:sz w:val="22"/>
          <w:szCs w:val="22"/>
          <w14:ligatures w14:val="none"/>
        </w:rPr>
        <w:t xml:space="preserve"> (there is a significant association).</w:t>
      </w:r>
    </w:p>
    <w:p w14:paraId="6BDE508F" w14:textId="77777777" w:rsidR="00EE29CA" w:rsidRPr="00593B5C" w:rsidRDefault="00DC0BE7" w:rsidP="00CC08DC">
      <w:pPr>
        <w:pStyle w:val="ListParagraph"/>
        <w:numPr>
          <w:ilvl w:val="0"/>
          <w:numId w:val="12"/>
        </w:num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If p&gt;α, accept H</w:t>
      </w:r>
      <w:r w:rsidRPr="00593B5C">
        <w:rPr>
          <w:rFonts w:ascii="Times New Roman" w:eastAsia="Times New Roman" w:hAnsi="Times New Roman" w:cs="Times New Roman"/>
          <w:kern w:val="0"/>
          <w:sz w:val="22"/>
          <w:szCs w:val="22"/>
          <w:vertAlign w:val="subscript"/>
          <w14:ligatures w14:val="none"/>
        </w:rPr>
        <w:t>0</w:t>
      </w:r>
      <w:r w:rsidRPr="00593B5C">
        <w:rPr>
          <w:rFonts w:ascii="Times New Roman" w:eastAsia="Times New Roman" w:hAnsi="Times New Roman" w:cs="Times New Roman"/>
          <w:kern w:val="0"/>
          <w:sz w:val="22"/>
          <w:szCs w:val="22"/>
          <w14:ligatures w14:val="none"/>
        </w:rPr>
        <w:t xml:space="preserve"> (no significant association)</w:t>
      </w:r>
    </w:p>
    <w:p w14:paraId="4B1BA1CC" w14:textId="280AF2D7" w:rsidR="00EE29CA" w:rsidRPr="00593B5C" w:rsidRDefault="00EE29CA" w:rsidP="00CC08DC">
      <w:pPr>
        <w:spacing w:after="0" w:line="240" w:lineRule="auto"/>
        <w:ind w:left="36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lastRenderedPageBreak/>
        <w:br/>
        <w:t>Test Results from our data: -</w:t>
      </w:r>
      <w:r w:rsidRPr="00593B5C">
        <w:rPr>
          <w:rFonts w:ascii="Times New Roman" w:eastAsia="Times New Roman" w:hAnsi="Times New Roman" w:cs="Times New Roman"/>
          <w:kern w:val="0"/>
          <w:sz w:val="22"/>
          <w:szCs w:val="22"/>
          <w14:ligatures w14:val="none"/>
        </w:rPr>
        <w:br/>
        <w:t xml:space="preserve"> p-value = 6.291e-05 (far smaller than α = 0.05) - test statistic: z = 4.0016 &amp;- tau = 0.3230626 </w:t>
      </w:r>
      <w:r w:rsidRPr="00593B5C">
        <w:rPr>
          <w:rFonts w:ascii="Times New Roman" w:eastAsia="Times New Roman" w:hAnsi="Times New Roman" w:cs="Times New Roman"/>
          <w:kern w:val="0"/>
          <w:sz w:val="22"/>
          <w:szCs w:val="22"/>
          <w14:ligatures w14:val="none"/>
        </w:rPr>
        <w:br/>
        <w:t xml:space="preserve">The null hypothesis is rejected because the p-value (6.291e-05) is less than the α (0.05). </w:t>
      </w:r>
      <w:r w:rsidR="0027723B" w:rsidRPr="00593B5C">
        <w:rPr>
          <w:rFonts w:ascii="Times New Roman" w:hAnsi="Times New Roman" w:cs="Times New Roman"/>
          <w:sz w:val="22"/>
          <w:szCs w:val="22"/>
        </w:rPr>
        <w:t>This finding suggests that higher temperatures tend to be associated with higher precipitation in Växjö, though the relationship is not strong enough for precise prediction of one variable from the other.</w:t>
      </w:r>
      <w:r w:rsidRPr="00593B5C">
        <w:rPr>
          <w:rFonts w:ascii="Times New Roman" w:eastAsia="Times New Roman" w:hAnsi="Times New Roman" w:cs="Times New Roman"/>
          <w:kern w:val="0"/>
          <w:sz w:val="22"/>
          <w:szCs w:val="22"/>
          <w14:ligatures w14:val="none"/>
        </w:rPr>
        <w:br/>
      </w:r>
    </w:p>
    <w:p w14:paraId="371AC65D" w14:textId="77777777" w:rsidR="00F2151B" w:rsidRPr="00593B5C" w:rsidRDefault="00F2151B" w:rsidP="00CC08DC">
      <w:pPr>
        <w:spacing w:after="0" w:line="240" w:lineRule="auto"/>
        <w:ind w:left="360"/>
        <w:rPr>
          <w:rFonts w:ascii="Times New Roman" w:hAnsi="Times New Roman" w:cs="Times New Roman"/>
          <w:sz w:val="22"/>
          <w:szCs w:val="22"/>
        </w:rPr>
      </w:pPr>
      <w:bookmarkStart w:id="26" w:name="_Hlk210214563"/>
      <w:r w:rsidRPr="00593B5C">
        <w:rPr>
          <w:rFonts w:ascii="Times New Roman" w:hAnsi="Times New Roman" w:cs="Times New Roman"/>
          <w:sz w:val="22"/>
          <w:szCs w:val="22"/>
        </w:rPr>
        <w:t>2.3.2 Seasonal Correlation Assessment</w:t>
      </w:r>
    </w:p>
    <w:bookmarkEnd w:id="26"/>
    <w:p w14:paraId="2F1B456E" w14:textId="1B163EA4" w:rsidR="00337E7E" w:rsidRPr="00593B5C" w:rsidRDefault="00337E7E" w:rsidP="00CC08DC">
      <w:pPr>
        <w:spacing w:after="0" w:line="240" w:lineRule="auto"/>
        <w:ind w:left="360"/>
        <w:rPr>
          <w:rFonts w:ascii="Times New Roman" w:hAnsi="Times New Roman" w:cs="Times New Roman"/>
          <w:sz w:val="22"/>
          <w:szCs w:val="22"/>
        </w:rPr>
      </w:pPr>
      <w:r w:rsidRPr="00593B5C">
        <w:rPr>
          <w:rFonts w:ascii="Times New Roman" w:hAnsi="Times New Roman" w:cs="Times New Roman"/>
          <w:sz w:val="22"/>
          <w:szCs w:val="22"/>
        </w:rPr>
        <w:t xml:space="preserve">To understand how the temperature-precipitation relationship varies </w:t>
      </w:r>
      <w:proofErr w:type="spellStart"/>
      <w:r w:rsidRPr="00593B5C">
        <w:rPr>
          <w:rFonts w:ascii="Times New Roman" w:hAnsi="Times New Roman" w:cs="Times New Roman"/>
          <w:sz w:val="22"/>
          <w:szCs w:val="22"/>
        </w:rPr>
        <w:t>through out</w:t>
      </w:r>
      <w:proofErr w:type="spellEnd"/>
      <w:r w:rsidRPr="00593B5C">
        <w:rPr>
          <w:rFonts w:ascii="Times New Roman" w:hAnsi="Times New Roman" w:cs="Times New Roman"/>
          <w:sz w:val="22"/>
          <w:szCs w:val="22"/>
        </w:rPr>
        <w:t xml:space="preserve"> the year, Kendall’s tau correlation was calculated separately for each metrological season. This analysis revealed substantial seasonal variations in dependency patterns.</w:t>
      </w:r>
    </w:p>
    <w:p w14:paraId="5C293187" w14:textId="77777777" w:rsidR="00BF448B" w:rsidRPr="00593B5C" w:rsidRDefault="00BF448B" w:rsidP="00CC08DC">
      <w:pPr>
        <w:spacing w:after="0" w:line="240" w:lineRule="auto"/>
        <w:ind w:left="360"/>
        <w:rPr>
          <w:rFonts w:ascii="Times New Roman" w:eastAsia="Times New Roman" w:hAnsi="Times New Roman" w:cs="Times New Roman"/>
          <w:kern w:val="0"/>
          <w:sz w:val="22"/>
          <w:szCs w:val="22"/>
          <w14:ligatures w14:val="none"/>
        </w:rPr>
      </w:pPr>
    </w:p>
    <w:p w14:paraId="68029F1A" w14:textId="77777777" w:rsidR="00BF448B" w:rsidRPr="00593B5C" w:rsidRDefault="00BF448B"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Season </w:t>
      </w:r>
      <w:proofErr w:type="spellStart"/>
      <w:r w:rsidRPr="00593B5C">
        <w:rPr>
          <w:rFonts w:ascii="Times New Roman" w:eastAsia="Times New Roman" w:hAnsi="Times New Roman" w:cs="Times New Roman"/>
          <w:color w:val="000000"/>
          <w:kern w:val="0"/>
          <w:sz w:val="22"/>
          <w:szCs w:val="22"/>
          <w:bdr w:val="none" w:sz="0" w:space="0" w:color="auto" w:frame="1"/>
          <w14:ligatures w14:val="none"/>
        </w:rPr>
        <w:t>kendall_tau</w:t>
      </w:r>
      <w:proofErr w:type="spellEnd"/>
      <w:r w:rsidRPr="00593B5C">
        <w:rPr>
          <w:rFonts w:ascii="Times New Roman" w:eastAsia="Times New Roman" w:hAnsi="Times New Roman" w:cs="Times New Roman"/>
          <w:color w:val="000000"/>
          <w:kern w:val="0"/>
          <w:sz w:val="22"/>
          <w:szCs w:val="22"/>
          <w:bdr w:val="none" w:sz="0" w:space="0" w:color="auto" w:frame="1"/>
          <w14:ligatures w14:val="none"/>
        </w:rPr>
        <w:t xml:space="preserve">     n</w:t>
      </w:r>
    </w:p>
    <w:p w14:paraId="479E911F" w14:textId="5039EE25" w:rsidR="00BF448B" w:rsidRPr="00593B5C" w:rsidRDefault="00BF448B"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i/>
          <w:iCs/>
          <w:color w:val="949494"/>
          <w:kern w:val="0"/>
          <w:sz w:val="22"/>
          <w:szCs w:val="22"/>
          <w:bdr w:val="none" w:sz="0" w:space="0" w:color="auto" w:frame="1"/>
          <w14:ligatures w14:val="none"/>
        </w:rPr>
        <w:t>&lt;chr&gt;</w:t>
      </w:r>
      <w:r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00C56904"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i/>
          <w:iCs/>
          <w:color w:val="949494"/>
          <w:kern w:val="0"/>
          <w:sz w:val="22"/>
          <w:szCs w:val="22"/>
          <w:bdr w:val="none" w:sz="0" w:space="0" w:color="auto" w:frame="1"/>
          <w14:ligatures w14:val="none"/>
        </w:rPr>
        <w:t>&lt;</w:t>
      </w:r>
      <w:proofErr w:type="spellStart"/>
      <w:r w:rsidRPr="00593B5C">
        <w:rPr>
          <w:rFonts w:ascii="Times New Roman" w:eastAsia="Times New Roman" w:hAnsi="Times New Roman" w:cs="Times New Roman"/>
          <w:i/>
          <w:iCs/>
          <w:color w:val="949494"/>
          <w:kern w:val="0"/>
          <w:sz w:val="22"/>
          <w:szCs w:val="22"/>
          <w:bdr w:val="none" w:sz="0" w:space="0" w:color="auto" w:frame="1"/>
          <w14:ligatures w14:val="none"/>
        </w:rPr>
        <w:t>dbl</w:t>
      </w:r>
      <w:proofErr w:type="spellEnd"/>
      <w:r w:rsidRPr="00593B5C">
        <w:rPr>
          <w:rFonts w:ascii="Times New Roman" w:eastAsia="Times New Roman" w:hAnsi="Times New Roman" w:cs="Times New Roman"/>
          <w:i/>
          <w:iCs/>
          <w:color w:val="949494"/>
          <w:kern w:val="0"/>
          <w:sz w:val="22"/>
          <w:szCs w:val="22"/>
          <w:bdr w:val="none" w:sz="0" w:space="0" w:color="auto" w:frame="1"/>
          <w14:ligatures w14:val="none"/>
        </w:rPr>
        <w:t>&gt;</w:t>
      </w:r>
      <w:r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00C56904"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i/>
          <w:iCs/>
          <w:color w:val="949494"/>
          <w:kern w:val="0"/>
          <w:sz w:val="22"/>
          <w:szCs w:val="22"/>
          <w:bdr w:val="none" w:sz="0" w:space="0" w:color="auto" w:frame="1"/>
          <w14:ligatures w14:val="none"/>
        </w:rPr>
        <w:t>&lt;int&gt;</w:t>
      </w:r>
    </w:p>
    <w:p w14:paraId="29322296" w14:textId="5545D147" w:rsidR="00BF448B" w:rsidRPr="00593B5C" w:rsidRDefault="00BF448B"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BCBCBC"/>
          <w:kern w:val="0"/>
          <w:sz w:val="22"/>
          <w:szCs w:val="22"/>
          <w:bdr w:val="none" w:sz="0" w:space="0" w:color="auto" w:frame="1"/>
          <w14:ligatures w14:val="none"/>
        </w:rPr>
        <w:t>1</w:t>
      </w:r>
      <w:r w:rsidRPr="00593B5C">
        <w:rPr>
          <w:rFonts w:ascii="Times New Roman" w:eastAsia="Times New Roman" w:hAnsi="Times New Roman" w:cs="Times New Roman"/>
          <w:color w:val="000000"/>
          <w:kern w:val="0"/>
          <w:sz w:val="22"/>
          <w:szCs w:val="22"/>
          <w:bdr w:val="none" w:sz="0" w:space="0" w:color="auto" w:frame="1"/>
          <w14:ligatures w14:val="none"/>
        </w:rPr>
        <w:t xml:space="preserve"> Autumn   </w:t>
      </w:r>
      <w:r w:rsidR="00C56904"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CC0000"/>
          <w:kern w:val="0"/>
          <w:sz w:val="22"/>
          <w:szCs w:val="22"/>
          <w:bdr w:val="none" w:sz="0" w:space="0" w:color="auto" w:frame="1"/>
          <w14:ligatures w14:val="none"/>
        </w:rPr>
        <w:t>0.191</w:t>
      </w:r>
      <w:r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00C56904"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00C56904"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18</w:t>
      </w:r>
    </w:p>
    <w:p w14:paraId="0365A38C" w14:textId="7AF1988D" w:rsidR="00BF448B" w:rsidRPr="00593B5C" w:rsidRDefault="00BF448B"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BCBCBC"/>
          <w:kern w:val="0"/>
          <w:sz w:val="22"/>
          <w:szCs w:val="22"/>
          <w:bdr w:val="none" w:sz="0" w:space="0" w:color="auto" w:frame="1"/>
          <w14:ligatures w14:val="none"/>
        </w:rPr>
        <w:t>2</w:t>
      </w:r>
      <w:r w:rsidRPr="00593B5C">
        <w:rPr>
          <w:rFonts w:ascii="Times New Roman" w:eastAsia="Times New Roman" w:hAnsi="Times New Roman" w:cs="Times New Roman"/>
          <w:color w:val="000000"/>
          <w:kern w:val="0"/>
          <w:sz w:val="22"/>
          <w:szCs w:val="22"/>
          <w:bdr w:val="none" w:sz="0" w:space="0" w:color="auto" w:frame="1"/>
          <w14:ligatures w14:val="none"/>
        </w:rPr>
        <w:t xml:space="preserve"> Spring     </w:t>
      </w:r>
      <w:r w:rsidR="00C56904"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 xml:space="preserve">  0.433      </w:t>
      </w:r>
      <w:r w:rsidR="00C56904"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18</w:t>
      </w:r>
    </w:p>
    <w:p w14:paraId="6D3FD72C" w14:textId="1A213BC8" w:rsidR="00BF448B" w:rsidRPr="00593B5C" w:rsidRDefault="00BF448B"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BCBCBC"/>
          <w:kern w:val="0"/>
          <w:sz w:val="22"/>
          <w:szCs w:val="22"/>
          <w:bdr w:val="none" w:sz="0" w:space="0" w:color="auto" w:frame="1"/>
          <w14:ligatures w14:val="none"/>
        </w:rPr>
        <w:t>3</w:t>
      </w:r>
      <w:r w:rsidRPr="00593B5C">
        <w:rPr>
          <w:rFonts w:ascii="Times New Roman" w:eastAsia="Times New Roman" w:hAnsi="Times New Roman" w:cs="Times New Roman"/>
          <w:color w:val="000000"/>
          <w:kern w:val="0"/>
          <w:sz w:val="22"/>
          <w:szCs w:val="22"/>
          <w:bdr w:val="none" w:sz="0" w:space="0" w:color="auto" w:frame="1"/>
          <w14:ligatures w14:val="none"/>
        </w:rPr>
        <w:t xml:space="preserve"> Summer  </w:t>
      </w:r>
      <w:r w:rsidR="00C56904"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CC0000"/>
          <w:kern w:val="0"/>
          <w:sz w:val="22"/>
          <w:szCs w:val="22"/>
          <w:bdr w:val="none" w:sz="0" w:space="0" w:color="auto" w:frame="1"/>
          <w14:ligatures w14:val="none"/>
        </w:rPr>
        <w:t>0.006</w:t>
      </w:r>
      <w:r w:rsidRPr="00593B5C">
        <w:rPr>
          <w:rFonts w:ascii="Times New Roman" w:eastAsia="Times New Roman" w:hAnsi="Times New Roman" w:cs="Times New Roman"/>
          <w:color w:val="CC0000"/>
          <w:kern w:val="0"/>
          <w:sz w:val="22"/>
          <w:szCs w:val="22"/>
          <w:u w:val="single"/>
          <w:bdr w:val="none" w:sz="0" w:space="0" w:color="auto" w:frame="1"/>
          <w14:ligatures w14:val="none"/>
        </w:rPr>
        <w:t>54</w:t>
      </w:r>
      <w:r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00C56904"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008E5D8C"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 xml:space="preserve"> 18</w:t>
      </w:r>
    </w:p>
    <w:p w14:paraId="452E9E5B" w14:textId="63DA1554" w:rsidR="00BF448B" w:rsidRPr="00593B5C" w:rsidRDefault="00BF448B" w:rsidP="00CC08DC">
      <w:pPr>
        <w:spacing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BCBCBC"/>
          <w:kern w:val="0"/>
          <w:sz w:val="22"/>
          <w:szCs w:val="22"/>
          <w:bdr w:val="none" w:sz="0" w:space="0" w:color="auto" w:frame="1"/>
          <w14:ligatures w14:val="none"/>
        </w:rPr>
        <w:t>4</w:t>
      </w:r>
      <w:r w:rsidRPr="00593B5C">
        <w:rPr>
          <w:rFonts w:ascii="Times New Roman" w:eastAsia="Times New Roman" w:hAnsi="Times New Roman" w:cs="Times New Roman"/>
          <w:color w:val="000000"/>
          <w:kern w:val="0"/>
          <w:sz w:val="22"/>
          <w:szCs w:val="22"/>
          <w:bdr w:val="none" w:sz="0" w:space="0" w:color="auto" w:frame="1"/>
          <w14:ligatures w14:val="none"/>
        </w:rPr>
        <w:t xml:space="preserve"> Winter     </w:t>
      </w:r>
      <w:r w:rsidR="00C56904"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008E5D8C"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00C56904"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 xml:space="preserve">0.515      </w:t>
      </w:r>
      <w:r w:rsidR="00C56904"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18</w:t>
      </w:r>
    </w:p>
    <w:p w14:paraId="30F4D88A" w14:textId="77777777" w:rsidR="00E41263" w:rsidRPr="00E41263" w:rsidRDefault="00E41263" w:rsidP="00CC08DC">
      <w:pPr>
        <w:spacing w:after="0" w:line="240" w:lineRule="auto"/>
        <w:rPr>
          <w:rFonts w:ascii="Times New Roman" w:eastAsia="Times New Roman" w:hAnsi="Times New Roman" w:cs="Times New Roman"/>
          <w:kern w:val="0"/>
          <w:sz w:val="22"/>
          <w:szCs w:val="22"/>
          <w14:ligatures w14:val="none"/>
        </w:rPr>
      </w:pPr>
      <w:r w:rsidRPr="00E41263">
        <w:rPr>
          <w:rFonts w:ascii="Times New Roman" w:eastAsia="Times New Roman" w:hAnsi="Times New Roman" w:cs="Times New Roman"/>
          <w:kern w:val="0"/>
          <w:sz w:val="22"/>
          <w:szCs w:val="22"/>
          <w14:ligatures w14:val="none"/>
        </w:rPr>
        <w:t>We looked at 18 observations from each season (using seasonal averages) to ensure that we could compare them fairly. After analyzing the data, we discovered that winter had the strongest positive correlation (τ = 0.515), implying that warmer winters bring more rain or snow. Spring also has a positive connection (τ = 0.433), albeit not as strong. Summer, on the other hand, displays absolutely no connection at all (τ = -0.00654), indicating that temperature and precipitation are not actually related there. In fall, we detect a modest negative connection (τ = -0.191), indicating that it may be slightly wetter when the weather is milder.</w:t>
      </w:r>
    </w:p>
    <w:p w14:paraId="25D52636" w14:textId="77777777" w:rsidR="007B2026" w:rsidRPr="00593B5C" w:rsidRDefault="007B2026" w:rsidP="00CC08DC">
      <w:pPr>
        <w:spacing w:line="240" w:lineRule="auto"/>
        <w:rPr>
          <w:rFonts w:ascii="Times New Roman" w:hAnsi="Times New Roman" w:cs="Times New Roman"/>
          <w:sz w:val="22"/>
          <w:szCs w:val="22"/>
        </w:rPr>
      </w:pPr>
    </w:p>
    <w:p w14:paraId="2C062C6D" w14:textId="07C18342" w:rsidR="00026A96" w:rsidRPr="00593B5C" w:rsidRDefault="00A81A00"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hAnsi="Times New Roman" w:cs="Times New Roman"/>
          <w:sz w:val="22"/>
          <w:szCs w:val="22"/>
        </w:rPr>
        <w:t>Statistical Significance Testing:- These seasonal variations represent statistically significant differences in the temperature-precipitation relationship, emphasizing the importance of seasonal considerations in climate modeling for V</w:t>
      </w:r>
      <w:r w:rsidR="00C71E2B" w:rsidRPr="00593B5C">
        <w:rPr>
          <w:rFonts w:ascii="Times New Roman" w:hAnsi="Times New Roman" w:cs="Times New Roman"/>
          <w:sz w:val="22"/>
          <w:szCs w:val="22"/>
        </w:rPr>
        <w:t>ä</w:t>
      </w:r>
      <w:r w:rsidRPr="00593B5C">
        <w:rPr>
          <w:rFonts w:ascii="Times New Roman" w:hAnsi="Times New Roman" w:cs="Times New Roman"/>
          <w:sz w:val="22"/>
          <w:szCs w:val="22"/>
        </w:rPr>
        <w:t>xj</w:t>
      </w:r>
      <w:r w:rsidR="00C71E2B" w:rsidRPr="00593B5C">
        <w:rPr>
          <w:rFonts w:ascii="Times New Roman" w:hAnsi="Times New Roman" w:cs="Times New Roman"/>
          <w:sz w:val="22"/>
          <w:szCs w:val="22"/>
        </w:rPr>
        <w:t>ö</w:t>
      </w:r>
      <w:r w:rsidR="00026A96" w:rsidRPr="00593B5C">
        <w:rPr>
          <w:rFonts w:ascii="Times New Roman" w:eastAsia="Times New Roman" w:hAnsi="Times New Roman" w:cs="Times New Roman"/>
          <w:kern w:val="0"/>
          <w:sz w:val="22"/>
          <w:szCs w:val="22"/>
          <w14:ligatures w14:val="none"/>
        </w:rPr>
        <w:t>, water resource management, and climate adaption measures.</w:t>
      </w:r>
    </w:p>
    <w:p w14:paraId="4399D7D9" w14:textId="7F492729" w:rsidR="0076655F" w:rsidRPr="00593B5C" w:rsidRDefault="0076655F" w:rsidP="00CC08DC">
      <w:pPr>
        <w:spacing w:line="240" w:lineRule="auto"/>
        <w:rPr>
          <w:rFonts w:ascii="Times New Roman" w:hAnsi="Times New Roman" w:cs="Times New Roman"/>
          <w:sz w:val="22"/>
          <w:szCs w:val="22"/>
        </w:rPr>
      </w:pPr>
      <w:bookmarkStart w:id="27" w:name="_Hlk210214629"/>
      <w:r w:rsidRPr="00593B5C">
        <w:rPr>
          <w:rFonts w:ascii="Times New Roman" w:hAnsi="Times New Roman" w:cs="Times New Roman"/>
          <w:sz w:val="22"/>
          <w:szCs w:val="22"/>
        </w:rPr>
        <w:t>2.3.3.  Temperature Value at Risk (T-</w:t>
      </w:r>
      <w:proofErr w:type="spellStart"/>
      <w:r w:rsidRPr="00593B5C">
        <w:rPr>
          <w:rFonts w:ascii="Times New Roman" w:hAnsi="Times New Roman" w:cs="Times New Roman"/>
          <w:sz w:val="22"/>
          <w:szCs w:val="22"/>
        </w:rPr>
        <w:t>VaR</w:t>
      </w:r>
      <w:proofErr w:type="spellEnd"/>
      <w:r w:rsidRPr="00593B5C">
        <w:rPr>
          <w:rFonts w:ascii="Times New Roman" w:hAnsi="Times New Roman" w:cs="Times New Roman"/>
          <w:sz w:val="22"/>
          <w:szCs w:val="22"/>
        </w:rPr>
        <w:t xml:space="preserve">) and Expected Shortfall (T-ES) </w:t>
      </w:r>
      <w:bookmarkEnd w:id="27"/>
      <w:r w:rsidR="00D34062">
        <w:rPr>
          <w:rFonts w:ascii="Times New Roman" w:hAnsi="Times New Roman" w:cs="Times New Roman"/>
          <w:sz w:val="22"/>
          <w:szCs w:val="22"/>
        </w:rPr>
        <w:t>:-</w:t>
      </w:r>
      <w:r w:rsidRPr="00593B5C">
        <w:rPr>
          <w:rFonts w:ascii="Times New Roman" w:hAnsi="Times New Roman" w:cs="Times New Roman"/>
          <w:sz w:val="22"/>
          <w:szCs w:val="22"/>
        </w:rPr>
        <w:t>To quantify the risk of extreme temperature variations, specialized risk metrics adapted from financial risk management were developed and applied to the Växjö temperature data.</w:t>
      </w:r>
    </w:p>
    <w:p w14:paraId="194A223C" w14:textId="45407262" w:rsidR="00D84EA3" w:rsidRPr="00593B5C" w:rsidRDefault="00D84EA3" w:rsidP="00CC08DC">
      <w:pPr>
        <w:spacing w:after="0" w:line="240" w:lineRule="auto"/>
        <w:rPr>
          <w:rFonts w:ascii="Times New Roman" w:eastAsia="Times New Roman" w:hAnsi="Times New Roman" w:cs="Times New Roman"/>
          <w:kern w:val="0"/>
          <w:sz w:val="22"/>
          <w:szCs w:val="22"/>
          <w14:ligatures w14:val="none"/>
        </w:rPr>
      </w:pPr>
      <w:proofErr w:type="spellStart"/>
      <w:r w:rsidRPr="00593B5C">
        <w:rPr>
          <w:rFonts w:ascii="Times New Roman" w:eastAsia="Times New Roman" w:hAnsi="Times New Roman" w:cs="Times New Roman"/>
          <w:kern w:val="0"/>
          <w:sz w:val="22"/>
          <w:szCs w:val="22"/>
          <w14:ligatures w14:val="none"/>
        </w:rPr>
        <w:t>a.Temperature</w:t>
      </w:r>
      <w:proofErr w:type="spellEnd"/>
      <w:r w:rsidRPr="00593B5C">
        <w:rPr>
          <w:rFonts w:ascii="Times New Roman" w:eastAsia="Times New Roman" w:hAnsi="Times New Roman" w:cs="Times New Roman"/>
          <w:kern w:val="0"/>
          <w:sz w:val="22"/>
          <w:szCs w:val="22"/>
          <w14:ligatures w14:val="none"/>
        </w:rPr>
        <w:t xml:space="preserve"> return series</w:t>
      </w:r>
    </w:p>
    <w:p w14:paraId="4C101A55" w14:textId="6129B1A3" w:rsidR="00D84EA3" w:rsidRPr="00593B5C" w:rsidRDefault="00D84EA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For the hourly temperature series, let {T</w:t>
      </w:r>
      <w:r w:rsidRPr="00593B5C">
        <w:rPr>
          <w:rFonts w:ascii="Times New Roman" w:eastAsia="Times New Roman" w:hAnsi="Times New Roman" w:cs="Times New Roman"/>
          <w:kern w:val="0"/>
          <w:sz w:val="22"/>
          <w:szCs w:val="22"/>
          <w:vertAlign w:val="subscript"/>
          <w14:ligatures w14:val="none"/>
        </w:rPr>
        <w:t>t</w:t>
      </w:r>
      <w:r w:rsidRPr="00593B5C">
        <w:rPr>
          <w:rFonts w:ascii="Times New Roman" w:eastAsia="Times New Roman" w:hAnsi="Times New Roman" w:cs="Times New Roman"/>
          <w:kern w:val="0"/>
          <w:sz w:val="22"/>
          <w:szCs w:val="22"/>
          <w14:ligatures w14:val="none"/>
        </w:rPr>
        <w:t xml:space="preserve">} be a discrete-time stochastic process. The absolute temperature change, represented by the symbol  </w:t>
      </w:r>
      <w:bookmarkStart w:id="28" w:name="_Hlk189207619"/>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∆T</m:t>
            </m:r>
          </m:e>
          <m:sub>
            <m:r>
              <w:rPr>
                <w:rFonts w:ascii="Cambria Math" w:eastAsia="Times New Roman" w:hAnsi="Cambria Math" w:cs="Times New Roman"/>
                <w:kern w:val="0"/>
                <w:sz w:val="22"/>
                <w:szCs w:val="22"/>
                <w14:ligatures w14:val="none"/>
              </w:rPr>
              <m:t>t</m:t>
            </m:r>
          </m:sub>
        </m:sSub>
      </m:oMath>
      <w:bookmarkEnd w:id="28"/>
      <w:r w:rsidRPr="00593B5C">
        <w:rPr>
          <w:rFonts w:ascii="Times New Roman" w:eastAsia="Times New Roman" w:hAnsi="Times New Roman" w:cs="Times New Roman"/>
          <w:kern w:val="0"/>
          <w:sz w:val="22"/>
          <w:szCs w:val="22"/>
          <w14:ligatures w14:val="none"/>
        </w:rPr>
        <w:t>, can be found using:</w:t>
      </w:r>
    </w:p>
    <w:p w14:paraId="20CF141C" w14:textId="77777777" w:rsidR="00D84EA3" w:rsidRPr="00593B5C" w:rsidRDefault="00D84EA3" w:rsidP="00CC08DC">
      <w:pPr>
        <w:spacing w:after="0" w:line="240" w:lineRule="auto"/>
        <w:rPr>
          <w:rFonts w:ascii="Times New Roman" w:eastAsia="Times New Roman" w:hAnsi="Times New Roman" w:cs="Times New Roman"/>
          <w:kern w:val="0"/>
          <w:sz w:val="22"/>
          <w:szCs w:val="22"/>
          <w14:ligatures w14:val="none"/>
        </w:rPr>
      </w:pPr>
    </w:p>
    <w:p w14:paraId="434338DC" w14:textId="77777777" w:rsidR="00D84EA3" w:rsidRPr="00593B5C" w:rsidRDefault="00D84EA3" w:rsidP="00CC08DC">
      <w:pPr>
        <w:spacing w:after="0" w:line="240" w:lineRule="auto"/>
        <w:rPr>
          <w:rFonts w:ascii="Times New Roman" w:eastAsia="Times New Roman" w:hAnsi="Times New Roman" w:cs="Times New Roman"/>
          <w:kern w:val="0"/>
          <w:sz w:val="22"/>
          <w:szCs w:val="22"/>
          <w14:ligatures w14:val="none"/>
        </w:rPr>
      </w:pPr>
    </w:p>
    <w:p w14:paraId="04E91CBA" w14:textId="6C66E1E9" w:rsidR="00D84EA3" w:rsidRPr="00593B5C" w:rsidRDefault="00D84EA3" w:rsidP="00CC08DC">
      <w:pPr>
        <w:spacing w:line="240" w:lineRule="auto"/>
        <w:rPr>
          <w:rFonts w:ascii="Times New Roman" w:eastAsiaTheme="minorEastAsia"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Temperature return= </w:t>
      </w:r>
      <w:bookmarkStart w:id="29" w:name="_Hlk189208210"/>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∆T</m:t>
            </m:r>
          </m:e>
          <m:sub>
            <m:r>
              <w:rPr>
                <w:rFonts w:ascii="Cambria Math" w:eastAsia="Times New Roman" w:hAnsi="Cambria Math" w:cs="Times New Roman"/>
                <w:kern w:val="0"/>
                <w:sz w:val="22"/>
                <w:szCs w:val="22"/>
                <w14:ligatures w14:val="none"/>
              </w:rPr>
              <m:t>t</m:t>
            </m:r>
          </m:sub>
        </m:sSub>
        <m:r>
          <w:rPr>
            <w:rFonts w:ascii="Cambria Math" w:eastAsia="Times New Roman" w:hAnsi="Cambria Math" w:cs="Times New Roman"/>
            <w:kern w:val="0"/>
            <w:sz w:val="22"/>
            <w:szCs w:val="22"/>
            <w14:ligatures w14:val="none"/>
          </w:rPr>
          <m:t>=</m:t>
        </m:r>
        <w:bookmarkStart w:id="30" w:name="_Hlk189208239"/>
        <w:bookmarkEnd w:id="29"/>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T</m:t>
            </m:r>
          </m:e>
          <m:sub>
            <m:r>
              <w:rPr>
                <w:rFonts w:ascii="Cambria Math" w:eastAsia="Times New Roman" w:hAnsi="Cambria Math" w:cs="Times New Roman"/>
                <w:kern w:val="0"/>
                <w:sz w:val="22"/>
                <w:szCs w:val="22"/>
                <w14:ligatures w14:val="none"/>
              </w:rPr>
              <m:t>t</m:t>
            </m:r>
          </m:sub>
        </m:sSub>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T</m:t>
            </m:r>
          </m:e>
          <m:sub>
            <m:r>
              <w:rPr>
                <w:rFonts w:ascii="Cambria Math" w:eastAsia="Times New Roman" w:hAnsi="Cambria Math" w:cs="Times New Roman"/>
                <w:kern w:val="0"/>
                <w:sz w:val="22"/>
                <w:szCs w:val="22"/>
                <w14:ligatures w14:val="none"/>
              </w:rPr>
              <m:t>t-1</m:t>
            </m:r>
          </m:sub>
        </m:sSub>
        <w:bookmarkEnd w:id="30"/>
        <m:r>
          <w:rPr>
            <w:rFonts w:ascii="Cambria Math" w:eastAsia="Times New Roman" w:hAnsi="Cambria Math" w:cs="Times New Roman"/>
            <w:kern w:val="0"/>
            <w:sz w:val="22"/>
            <w:szCs w:val="22"/>
            <w14:ligatures w14:val="none"/>
          </w:rPr>
          <m:t xml:space="preserve">                                      (1)</m:t>
        </m:r>
      </m:oMath>
      <w:r w:rsidRPr="00593B5C">
        <w:rPr>
          <w:rFonts w:ascii="Times New Roman" w:eastAsiaTheme="minorEastAsia" w:hAnsi="Times New Roman" w:cs="Times New Roman"/>
          <w:kern w:val="0"/>
          <w:sz w:val="22"/>
          <w:szCs w:val="22"/>
          <w14:ligatures w14:val="none"/>
        </w:rPr>
        <w:t xml:space="preserve"> </w:t>
      </w:r>
    </w:p>
    <w:p w14:paraId="7DFFC603" w14:textId="77777777" w:rsidR="00D84EA3" w:rsidRPr="00593B5C" w:rsidRDefault="00D84EA3" w:rsidP="00CC08DC">
      <w:pPr>
        <w:spacing w:line="240" w:lineRule="auto"/>
        <w:rPr>
          <w:rFonts w:ascii="Times New Roman" w:eastAsiaTheme="minorEastAsia" w:hAnsi="Times New Roman" w:cs="Times New Roman"/>
          <w:kern w:val="0"/>
          <w:sz w:val="22"/>
          <w:szCs w:val="22"/>
          <w14:ligatures w14:val="none"/>
        </w:rPr>
      </w:pPr>
      <w:r w:rsidRPr="00593B5C">
        <w:rPr>
          <w:rFonts w:ascii="Times New Roman" w:eastAsiaTheme="minorEastAsia" w:hAnsi="Times New Roman" w:cs="Times New Roman"/>
          <w:kern w:val="0"/>
          <w:sz w:val="22"/>
          <w:szCs w:val="22"/>
          <w14:ligatures w14:val="none"/>
        </w:rPr>
        <w:t>where:</w:t>
      </w:r>
    </w:p>
    <w:bookmarkStart w:id="31" w:name="_Hlk189207824"/>
    <w:p w14:paraId="585C5501" w14:textId="772D3E91" w:rsidR="00D84EA3" w:rsidRPr="00593B5C" w:rsidRDefault="00000000" w:rsidP="00CC08DC">
      <w:pPr>
        <w:pStyle w:val="ListParagraph"/>
        <w:numPr>
          <w:ilvl w:val="0"/>
          <w:numId w:val="12"/>
        </w:numPr>
        <w:spacing w:line="240" w:lineRule="auto"/>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t</m:t>
            </m:r>
          </m:sub>
        </m:sSub>
        <m:r>
          <w:rPr>
            <w:rFonts w:ascii="Cambria Math" w:hAnsi="Cambria Math" w:cs="Times New Roman"/>
            <w:sz w:val="22"/>
            <w:szCs w:val="22"/>
          </w:rPr>
          <m:t xml:space="preserve"> </m:t>
        </m:r>
      </m:oMath>
      <w:bookmarkEnd w:id="31"/>
      <w:r w:rsidR="00D84EA3" w:rsidRPr="00593B5C">
        <w:rPr>
          <w:rFonts w:ascii="Times New Roman" w:eastAsiaTheme="minorEastAsia" w:hAnsi="Times New Roman" w:cs="Times New Roman"/>
          <w:sz w:val="22"/>
          <w:szCs w:val="22"/>
        </w:rPr>
        <w:t xml:space="preserve"> </w:t>
      </w:r>
      <w:r w:rsidR="00D84EA3" w:rsidRPr="00593B5C">
        <w:rPr>
          <w:rFonts w:ascii="Times New Roman" w:hAnsi="Times New Roman" w:cs="Times New Roman"/>
          <w:sz w:val="22"/>
          <w:szCs w:val="22"/>
        </w:rPr>
        <w:t xml:space="preserve">represents the temperature at time </w:t>
      </w:r>
      <w:r w:rsidR="00D84EA3" w:rsidRPr="00593B5C">
        <w:rPr>
          <w:rStyle w:val="katex-mathml"/>
          <w:rFonts w:ascii="Times New Roman" w:hAnsi="Times New Roman" w:cs="Times New Roman"/>
          <w:sz w:val="22"/>
          <w:szCs w:val="22"/>
        </w:rPr>
        <w:t>t</w:t>
      </w:r>
      <w:r w:rsidR="00D84EA3" w:rsidRPr="00593B5C">
        <w:rPr>
          <w:rFonts w:ascii="Times New Roman" w:hAnsi="Times New Roman" w:cs="Times New Roman"/>
          <w:sz w:val="22"/>
          <w:szCs w:val="22"/>
        </w:rPr>
        <w:t xml:space="preserve"> (measured in degrees Celsius).</w:t>
      </w:r>
    </w:p>
    <w:p w14:paraId="6935E133" w14:textId="4155C7BF" w:rsidR="00D84EA3" w:rsidRPr="00593B5C" w:rsidRDefault="00000000" w:rsidP="00CC08DC">
      <w:pPr>
        <w:pStyle w:val="ListParagraph"/>
        <w:numPr>
          <w:ilvl w:val="0"/>
          <w:numId w:val="12"/>
        </w:numPr>
        <w:spacing w:line="240" w:lineRule="auto"/>
        <w:rPr>
          <w:rStyle w:val="katex-mathml"/>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t-1</m:t>
            </m:r>
          </m:sub>
        </m:sSub>
        <m:r>
          <w:rPr>
            <w:rFonts w:ascii="Cambria Math" w:hAnsi="Cambria Math" w:cs="Times New Roman"/>
            <w:sz w:val="22"/>
            <w:szCs w:val="22"/>
          </w:rPr>
          <m:t xml:space="preserve"> </m:t>
        </m:r>
      </m:oMath>
      <w:r w:rsidR="00D84EA3" w:rsidRPr="00593B5C">
        <w:rPr>
          <w:rFonts w:ascii="Times New Roman" w:eastAsiaTheme="minorEastAsia" w:hAnsi="Times New Roman" w:cs="Times New Roman"/>
          <w:sz w:val="22"/>
          <w:szCs w:val="22"/>
        </w:rPr>
        <w:t xml:space="preserve">represents </w:t>
      </w:r>
      <w:r w:rsidR="00D84EA3" w:rsidRPr="00593B5C">
        <w:rPr>
          <w:rFonts w:ascii="Times New Roman" w:hAnsi="Times New Roman" w:cs="Times New Roman"/>
          <w:sz w:val="22"/>
          <w:szCs w:val="22"/>
        </w:rPr>
        <w:t xml:space="preserve">the temperature at the previous hour </w:t>
      </w:r>
      <w:r w:rsidR="00D84EA3" w:rsidRPr="00593B5C">
        <w:rPr>
          <w:rStyle w:val="katex-mathml"/>
          <w:rFonts w:ascii="Times New Roman" w:hAnsi="Times New Roman" w:cs="Times New Roman"/>
          <w:sz w:val="22"/>
          <w:szCs w:val="22"/>
        </w:rPr>
        <w:t>(t−1).</w:t>
      </w:r>
    </w:p>
    <w:bookmarkStart w:id="32" w:name="_Hlk189208017"/>
    <w:p w14:paraId="530D5990" w14:textId="6F4141CB" w:rsidR="00D84EA3" w:rsidRPr="00593B5C" w:rsidRDefault="00000000" w:rsidP="00CC08DC">
      <w:pPr>
        <w:pStyle w:val="ListParagraph"/>
        <w:numPr>
          <w:ilvl w:val="0"/>
          <w:numId w:val="12"/>
        </w:numPr>
        <w:spacing w:line="240" w:lineRule="auto"/>
        <w:rPr>
          <w:rFonts w:ascii="Times New Roman" w:hAnsi="Times New Roman" w:cs="Times New Roman"/>
          <w:sz w:val="22"/>
          <w:szCs w:val="22"/>
        </w:rPr>
      </w:pP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∆T</m:t>
            </m:r>
          </m:e>
          <m:sub>
            <m:r>
              <w:rPr>
                <w:rFonts w:ascii="Cambria Math" w:eastAsia="Times New Roman" w:hAnsi="Cambria Math" w:cs="Times New Roman"/>
                <w:kern w:val="0"/>
                <w:sz w:val="22"/>
                <w:szCs w:val="22"/>
                <w14:ligatures w14:val="none"/>
              </w:rPr>
              <m:t>t</m:t>
            </m:r>
          </m:sub>
        </m:sSub>
      </m:oMath>
      <w:r w:rsidR="00D84EA3" w:rsidRPr="00593B5C">
        <w:rPr>
          <w:rFonts w:ascii="Times New Roman" w:eastAsiaTheme="minorEastAsia" w:hAnsi="Times New Roman" w:cs="Times New Roman"/>
          <w:kern w:val="0"/>
          <w:sz w:val="22"/>
          <w:szCs w:val="22"/>
          <w14:ligatures w14:val="none"/>
        </w:rPr>
        <w:t xml:space="preserve">&gt;0 </w:t>
      </w:r>
      <w:bookmarkEnd w:id="32"/>
      <m:oMath>
        <m:r>
          <w:rPr>
            <w:rFonts w:ascii="Cambria Math" w:eastAsiaTheme="minorEastAsia" w:hAnsi="Cambria Math" w:cs="Times New Roman"/>
            <w:kern w:val="0"/>
            <w:sz w:val="22"/>
            <w:szCs w:val="22"/>
            <w14:ligatures w14:val="none"/>
          </w:rPr>
          <m:t>=≫</m:t>
        </m:r>
      </m:oMath>
      <w:r w:rsidR="00D84EA3" w:rsidRPr="00593B5C">
        <w:rPr>
          <w:rFonts w:ascii="Times New Roman" w:eastAsiaTheme="minorEastAsia" w:hAnsi="Times New Roman" w:cs="Times New Roman"/>
          <w:kern w:val="0"/>
          <w:sz w:val="22"/>
          <w:szCs w:val="22"/>
          <w14:ligatures w14:val="none"/>
        </w:rPr>
        <w:t xml:space="preserve"> a warming event</w:t>
      </w:r>
    </w:p>
    <w:p w14:paraId="4231C2B4" w14:textId="06BBBE9D" w:rsidR="00D84EA3" w:rsidRPr="00593B5C" w:rsidRDefault="00000000" w:rsidP="00CC08DC">
      <w:pPr>
        <w:pStyle w:val="ListParagraph"/>
        <w:numPr>
          <w:ilvl w:val="0"/>
          <w:numId w:val="12"/>
        </w:numPr>
        <w:spacing w:line="240" w:lineRule="auto"/>
        <w:rPr>
          <w:rFonts w:ascii="Times New Roman" w:hAnsi="Times New Roman" w:cs="Times New Roman"/>
          <w:sz w:val="22"/>
          <w:szCs w:val="22"/>
        </w:rPr>
      </w:pP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∆T</m:t>
            </m:r>
          </m:e>
          <m:sub>
            <m:r>
              <w:rPr>
                <w:rFonts w:ascii="Cambria Math" w:eastAsia="Times New Roman" w:hAnsi="Cambria Math" w:cs="Times New Roman"/>
                <w:kern w:val="0"/>
                <w:sz w:val="22"/>
                <w:szCs w:val="22"/>
                <w14:ligatures w14:val="none"/>
              </w:rPr>
              <m:t>t</m:t>
            </m:r>
          </m:sub>
        </m:sSub>
      </m:oMath>
      <w:r w:rsidR="00D84EA3" w:rsidRPr="00593B5C">
        <w:rPr>
          <w:rFonts w:ascii="Times New Roman" w:eastAsiaTheme="minorEastAsia" w:hAnsi="Times New Roman" w:cs="Times New Roman"/>
          <w:kern w:val="0"/>
          <w:sz w:val="22"/>
          <w:szCs w:val="22"/>
          <w14:ligatures w14:val="none"/>
        </w:rPr>
        <w:t>&lt;0</w:t>
      </w:r>
      <m:oMath>
        <m:r>
          <w:rPr>
            <w:rFonts w:ascii="Cambria Math" w:eastAsiaTheme="minorEastAsia" w:hAnsi="Cambria Math" w:cs="Times New Roman"/>
            <w:kern w:val="0"/>
            <w:sz w:val="22"/>
            <w:szCs w:val="22"/>
            <w14:ligatures w14:val="none"/>
          </w:rPr>
          <m:t xml:space="preserve"> =≫</m:t>
        </m:r>
      </m:oMath>
      <w:r w:rsidR="00D84EA3" w:rsidRPr="00593B5C">
        <w:rPr>
          <w:rFonts w:ascii="Times New Roman" w:eastAsiaTheme="minorEastAsia" w:hAnsi="Times New Roman" w:cs="Times New Roman"/>
          <w:kern w:val="0"/>
          <w:sz w:val="22"/>
          <w:szCs w:val="22"/>
          <w14:ligatures w14:val="none"/>
        </w:rPr>
        <w:t xml:space="preserve"> a cooling event.</w:t>
      </w:r>
    </w:p>
    <w:p w14:paraId="088FE784" w14:textId="77777777" w:rsidR="00751BAF" w:rsidRPr="00593B5C" w:rsidRDefault="00D84EA3" w:rsidP="00CC08DC">
      <w:pPr>
        <w:spacing w:line="240" w:lineRule="auto"/>
        <w:rPr>
          <w:rFonts w:ascii="Times New Roman" w:hAnsi="Times New Roman" w:cs="Times New Roman"/>
          <w:sz w:val="22"/>
          <w:szCs w:val="22"/>
        </w:rPr>
      </w:pPr>
      <w:r w:rsidRPr="00593B5C">
        <w:rPr>
          <w:rFonts w:ascii="Times New Roman" w:hAnsi="Times New Roman" w:cs="Times New Roman"/>
          <w:sz w:val="22"/>
          <w:szCs w:val="22"/>
        </w:rPr>
        <w:t xml:space="preserve">b. </w:t>
      </w:r>
      <w:r w:rsidR="00751BAF" w:rsidRPr="00593B5C">
        <w:rPr>
          <w:rFonts w:ascii="Times New Roman" w:hAnsi="Times New Roman" w:cs="Times New Roman"/>
          <w:sz w:val="22"/>
          <w:szCs w:val="22"/>
        </w:rPr>
        <w:t>Temperature stress measure</w:t>
      </w:r>
    </w:p>
    <w:p w14:paraId="13B16D07" w14:textId="24EBC3D7" w:rsidR="00751BAF" w:rsidRPr="00593B5C" w:rsidRDefault="00751BAF" w:rsidP="00CC08DC">
      <w:pPr>
        <w:spacing w:line="240" w:lineRule="auto"/>
        <w:rPr>
          <w:rFonts w:ascii="Times New Roman" w:eastAsiaTheme="minorEastAsia" w:hAnsi="Times New Roman" w:cs="Times New Roman"/>
          <w:sz w:val="22"/>
          <w:szCs w:val="22"/>
        </w:rPr>
      </w:pPr>
      <w:r w:rsidRPr="00593B5C">
        <w:rPr>
          <w:rFonts w:ascii="Times New Roman" w:hAnsi="Times New Roman" w:cs="Times New Roman"/>
          <w:sz w:val="22"/>
          <w:szCs w:val="22"/>
        </w:rPr>
        <w:t xml:space="preserve">The temperature stress measure </w:t>
      </w:r>
      <w:bookmarkStart w:id="33" w:name="_Hlk189208194"/>
      <m:oMath>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t</m:t>
            </m:r>
          </m:sub>
        </m:sSub>
      </m:oMath>
      <w:r w:rsidRPr="00593B5C">
        <w:rPr>
          <w:rFonts w:ascii="Times New Roman" w:eastAsiaTheme="minorEastAsia" w:hAnsi="Times New Roman" w:cs="Times New Roman"/>
          <w:sz w:val="22"/>
          <w:szCs w:val="22"/>
        </w:rPr>
        <w:t xml:space="preserve"> </w:t>
      </w:r>
      <w:bookmarkEnd w:id="33"/>
      <w:r w:rsidRPr="00593B5C">
        <w:rPr>
          <w:rFonts w:ascii="Times New Roman" w:eastAsiaTheme="minorEastAsia" w:hAnsi="Times New Roman" w:cs="Times New Roman"/>
          <w:sz w:val="22"/>
          <w:szCs w:val="22"/>
        </w:rPr>
        <w:t>is defined as:</w:t>
      </w:r>
    </w:p>
    <w:p w14:paraId="18B05041" w14:textId="465B9F71" w:rsidR="00751BAF" w:rsidRPr="00593B5C" w:rsidRDefault="00751BAF" w:rsidP="00CC08DC">
      <w:pPr>
        <w:spacing w:line="240" w:lineRule="auto"/>
        <w:rPr>
          <w:rFonts w:ascii="Times New Roman" w:eastAsiaTheme="minorEastAsia" w:hAnsi="Times New Roman" w:cs="Times New Roman"/>
          <w:kern w:val="0"/>
          <w:sz w:val="22"/>
          <w:szCs w:val="22"/>
          <w14:ligatures w14:val="none"/>
        </w:rPr>
      </w:pPr>
      <w:r w:rsidRPr="00593B5C">
        <w:rPr>
          <w:rFonts w:ascii="Times New Roman" w:eastAsiaTheme="minorEastAsia" w:hAnsi="Times New Roman" w:cs="Times New Roman"/>
          <w:sz w:val="22"/>
          <w:szCs w:val="22"/>
        </w:rPr>
        <w:lastRenderedPageBreak/>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t</m:t>
            </m:r>
          </m:sub>
        </m:sSub>
      </m:oMath>
      <w:r w:rsidRPr="00593B5C">
        <w:rPr>
          <w:rFonts w:ascii="Times New Roman" w:eastAsiaTheme="minorEastAsia" w:hAnsi="Times New Roman" w:cs="Times New Roman"/>
          <w:sz w:val="22"/>
          <w:szCs w:val="22"/>
        </w:rPr>
        <w:t>=</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-∆T</m:t>
            </m:r>
          </m:e>
          <m:sub>
            <m:r>
              <w:rPr>
                <w:rFonts w:ascii="Cambria Math" w:eastAsia="Times New Roman" w:hAnsi="Cambria Math" w:cs="Times New Roman"/>
                <w:kern w:val="0"/>
                <w:sz w:val="22"/>
                <w:szCs w:val="22"/>
                <w14:ligatures w14:val="none"/>
              </w:rPr>
              <m:t>t</m:t>
            </m:r>
          </m:sub>
        </m:sSub>
        <m:r>
          <w:rPr>
            <w:rFonts w:ascii="Cambria Math" w:eastAsia="Times New Roman" w:hAnsi="Cambria Math" w:cs="Times New Roman"/>
            <w:kern w:val="0"/>
            <w:sz w:val="22"/>
            <w:szCs w:val="22"/>
            <w14:ligatures w14:val="none"/>
          </w:rPr>
          <m:t>=</m:t>
        </m:r>
      </m:oMath>
      <w:r w:rsidRPr="00593B5C">
        <w:rPr>
          <w:rFonts w:ascii="Times New Roman" w:eastAsiaTheme="minorEastAsia" w:hAnsi="Times New Roman" w:cs="Times New Roman"/>
          <w:kern w:val="0"/>
          <w:sz w:val="22"/>
          <w:szCs w:val="22"/>
          <w14:ligatures w14:val="none"/>
        </w:rPr>
        <w:t>-(</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T</m:t>
            </m:r>
          </m:e>
          <m:sub>
            <m:r>
              <w:rPr>
                <w:rFonts w:ascii="Cambria Math" w:eastAsia="Times New Roman" w:hAnsi="Cambria Math" w:cs="Times New Roman"/>
                <w:kern w:val="0"/>
                <w:sz w:val="22"/>
                <w:szCs w:val="22"/>
                <w14:ligatures w14:val="none"/>
              </w:rPr>
              <m:t>t</m:t>
            </m:r>
          </m:sub>
        </m:sSub>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T</m:t>
            </m:r>
          </m:e>
          <m:sub>
            <m:r>
              <w:rPr>
                <w:rFonts w:ascii="Cambria Math" w:eastAsia="Times New Roman" w:hAnsi="Cambria Math" w:cs="Times New Roman"/>
                <w:kern w:val="0"/>
                <w:sz w:val="22"/>
                <w:szCs w:val="22"/>
                <w14:ligatures w14:val="none"/>
              </w:rPr>
              <m:t>t-1</m:t>
            </m:r>
          </m:sub>
        </m:sSub>
      </m:oMath>
      <w:r w:rsidRPr="00593B5C">
        <w:rPr>
          <w:rFonts w:ascii="Times New Roman" w:eastAsiaTheme="minorEastAsia" w:hAnsi="Times New Roman" w:cs="Times New Roman"/>
          <w:kern w:val="0"/>
          <w:sz w:val="22"/>
          <w:szCs w:val="22"/>
          <w14:ligatures w14:val="none"/>
        </w:rPr>
        <w:t>)                                                            (2)</w:t>
      </w:r>
    </w:p>
    <w:p w14:paraId="3F03959F" w14:textId="77777777" w:rsidR="00751BAF" w:rsidRPr="00593B5C" w:rsidRDefault="00751BAF"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where:</w:t>
      </w:r>
    </w:p>
    <w:p w14:paraId="078FBD99" w14:textId="0EE39F59" w:rsidR="00751BAF" w:rsidRPr="00593B5C" w:rsidRDefault="00751BAF" w:rsidP="00CC08DC">
      <w:pPr>
        <w:numPr>
          <w:ilvl w:val="0"/>
          <w:numId w:val="13"/>
        </w:numPr>
        <w:spacing w:before="100" w:beforeAutospacing="1" w:after="100" w:afterAutospacing="1" w:line="240" w:lineRule="auto"/>
        <w:rPr>
          <w:rFonts w:ascii="Times New Roman" w:eastAsia="Times New Roman" w:hAnsi="Times New Roman" w:cs="Times New Roman"/>
          <w:kern w:val="0"/>
          <w:sz w:val="22"/>
          <w:szCs w:val="22"/>
          <w14:ligatures w14:val="none"/>
        </w:rPr>
      </w:pPr>
      <w:proofErr w:type="spellStart"/>
      <w:r w:rsidRPr="00593B5C">
        <w:rPr>
          <w:rFonts w:ascii="Times New Roman" w:eastAsia="Times New Roman" w:hAnsi="Times New Roman" w:cs="Times New Roman"/>
          <w:kern w:val="0"/>
          <w:sz w:val="22"/>
          <w:szCs w:val="22"/>
          <w14:ligatures w14:val="none"/>
        </w:rPr>
        <w:t>X</w:t>
      </w:r>
      <w:r w:rsidRPr="00593B5C">
        <w:rPr>
          <w:rFonts w:ascii="Times New Roman" w:eastAsia="Times New Roman" w:hAnsi="Times New Roman" w:cs="Times New Roman"/>
          <w:kern w:val="0"/>
          <w:sz w:val="22"/>
          <w:szCs w:val="22"/>
          <w:vertAlign w:val="subscript"/>
          <w14:ligatures w14:val="none"/>
        </w:rPr>
        <w:t>t</w:t>
      </w:r>
      <w:proofErr w:type="spellEnd"/>
      <w:r w:rsidRPr="00593B5C">
        <w:rPr>
          <w:rFonts w:ascii="Times New Roman" w:eastAsia="Times New Roman" w:hAnsi="Times New Roman" w:cs="Times New Roman"/>
          <w:kern w:val="0"/>
          <w:sz w:val="22"/>
          <w:szCs w:val="22"/>
          <w14:ligatures w14:val="none"/>
        </w:rPr>
        <w:t>&gt;0 indicat</w:t>
      </w:r>
      <w:r w:rsidR="009C75EB">
        <w:rPr>
          <w:rFonts w:ascii="Times New Roman" w:eastAsia="Times New Roman" w:hAnsi="Times New Roman" w:cs="Times New Roman"/>
          <w:kern w:val="0"/>
          <w:sz w:val="22"/>
          <w:szCs w:val="22"/>
          <w14:ligatures w14:val="none"/>
        </w:rPr>
        <w:t>e</w:t>
      </w:r>
      <w:r w:rsidRPr="00593B5C">
        <w:rPr>
          <w:rFonts w:ascii="Times New Roman" w:eastAsia="Times New Roman" w:hAnsi="Times New Roman" w:cs="Times New Roman"/>
          <w:kern w:val="0"/>
          <w:sz w:val="22"/>
          <w:szCs w:val="22"/>
          <w14:ligatures w14:val="none"/>
        </w:rPr>
        <w:t>s a cooling event (temperature drop).</w:t>
      </w:r>
    </w:p>
    <w:p w14:paraId="306938FA" w14:textId="77777777" w:rsidR="00751BAF" w:rsidRPr="00593B5C" w:rsidRDefault="00751BAF" w:rsidP="00CC08DC">
      <w:pPr>
        <w:numPr>
          <w:ilvl w:val="0"/>
          <w:numId w:val="13"/>
        </w:numPr>
        <w:spacing w:before="100" w:beforeAutospacing="1" w:after="100" w:afterAutospacing="1" w:line="240" w:lineRule="auto"/>
        <w:rPr>
          <w:rFonts w:ascii="Times New Roman" w:eastAsia="Times New Roman" w:hAnsi="Times New Roman" w:cs="Times New Roman"/>
          <w:kern w:val="0"/>
          <w:sz w:val="22"/>
          <w:szCs w:val="22"/>
          <w14:ligatures w14:val="none"/>
        </w:rPr>
      </w:pPr>
      <w:proofErr w:type="spellStart"/>
      <w:r w:rsidRPr="00593B5C">
        <w:rPr>
          <w:rFonts w:ascii="Times New Roman" w:eastAsia="Times New Roman" w:hAnsi="Times New Roman" w:cs="Times New Roman"/>
          <w:kern w:val="0"/>
          <w:sz w:val="22"/>
          <w:szCs w:val="22"/>
          <w14:ligatures w14:val="none"/>
        </w:rPr>
        <w:t>Xt</w:t>
      </w:r>
      <w:proofErr w:type="spellEnd"/>
      <w:r w:rsidRPr="00593B5C">
        <w:rPr>
          <w:rFonts w:ascii="Times New Roman" w:eastAsia="Times New Roman" w:hAnsi="Times New Roman" w:cs="Times New Roman"/>
          <w:kern w:val="0"/>
          <w:sz w:val="22"/>
          <w:szCs w:val="22"/>
          <w14:ligatures w14:val="none"/>
        </w:rPr>
        <w:t>&lt;0  indicates a warming event (temperature rise).</w:t>
      </w:r>
    </w:p>
    <w:p w14:paraId="4FBB909B" w14:textId="77777777" w:rsidR="00751BAF" w:rsidRPr="00593B5C" w:rsidRDefault="00751BAF"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p>
    <w:p w14:paraId="69A77694" w14:textId="77777777" w:rsidR="00751BAF" w:rsidRPr="00593B5C" w:rsidRDefault="00751BAF"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Temperature Value at Risk (T-</w:t>
      </w:r>
      <w:proofErr w:type="spellStart"/>
      <w:r w:rsidRPr="00593B5C">
        <w:rPr>
          <w:rFonts w:ascii="Times New Roman" w:eastAsia="Times New Roman" w:hAnsi="Times New Roman" w:cs="Times New Roman"/>
          <w:kern w:val="0"/>
          <w:sz w:val="22"/>
          <w:szCs w:val="22"/>
          <w14:ligatures w14:val="none"/>
        </w:rPr>
        <w:t>VaR</w:t>
      </w:r>
      <w:proofErr w:type="spellEnd"/>
      <w:r w:rsidRPr="00593B5C">
        <w:rPr>
          <w:rFonts w:ascii="Times New Roman" w:eastAsia="Times New Roman" w:hAnsi="Times New Roman" w:cs="Times New Roman"/>
          <w:kern w:val="0"/>
          <w:sz w:val="22"/>
          <w:szCs w:val="22"/>
          <w14:ligatures w14:val="none"/>
        </w:rPr>
        <w:t>)</w:t>
      </w:r>
    </w:p>
    <w:p w14:paraId="587CF7A9" w14:textId="648D754A" w:rsidR="00751BAF" w:rsidRPr="00593B5C" w:rsidRDefault="00751BAF"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temperature value at risk (T-</w:t>
      </w:r>
      <w:proofErr w:type="spellStart"/>
      <w:r w:rsidRPr="00593B5C">
        <w:rPr>
          <w:rFonts w:ascii="Times New Roman" w:eastAsia="Times New Roman" w:hAnsi="Times New Roman" w:cs="Times New Roman"/>
          <w:kern w:val="0"/>
          <w:sz w:val="22"/>
          <w:szCs w:val="22"/>
          <w14:ligatures w14:val="none"/>
        </w:rPr>
        <w:t>VaR</w:t>
      </w:r>
      <w:proofErr w:type="spellEnd"/>
      <w:r w:rsidRPr="00593B5C">
        <w:rPr>
          <w:rFonts w:ascii="Times New Roman" w:eastAsia="Times New Roman" w:hAnsi="Times New Roman" w:cs="Times New Roman"/>
          <w:kern w:val="0"/>
          <w:sz w:val="22"/>
          <w:szCs w:val="22"/>
          <w14:ligatures w14:val="none"/>
        </w:rPr>
        <w:t xml:space="preserve">) is defined at confidence level </w:t>
      </w:r>
      <m:oMath>
        <m:r>
          <w:rPr>
            <w:rFonts w:ascii="Cambria Math" w:eastAsia="Times New Roman" w:hAnsi="Cambria Math" w:cs="Times New Roman"/>
            <w:kern w:val="0"/>
            <w:sz w:val="22"/>
            <w:szCs w:val="22"/>
            <w14:ligatures w14:val="none"/>
          </w:rPr>
          <m:t>α</m:t>
        </m:r>
      </m:oMath>
      <w:r w:rsidRPr="00593B5C">
        <w:rPr>
          <w:rFonts w:ascii="Times New Roman" w:eastAsia="Times New Roman" w:hAnsi="Times New Roman" w:cs="Times New Roman"/>
          <w:kern w:val="0"/>
          <w:sz w:val="22"/>
          <w:szCs w:val="22"/>
          <w14:ligatures w14:val="none"/>
        </w:rPr>
        <w:t>:-</w:t>
      </w:r>
    </w:p>
    <w:p w14:paraId="4D35FDD0" w14:textId="1E70ED66" w:rsidR="00751BAF" w:rsidRPr="00593B5C" w:rsidRDefault="00751BAF" w:rsidP="00CC08DC">
      <w:pPr>
        <w:spacing w:line="240" w:lineRule="auto"/>
        <w:rPr>
          <w:rFonts w:ascii="Times New Roman" w:eastAsiaTheme="minorEastAsia" w:hAnsi="Times New Roman" w:cs="Times New Roman"/>
          <w:sz w:val="22"/>
          <w:szCs w:val="22"/>
        </w:rPr>
      </w:pPr>
      <w:r w:rsidRPr="00593B5C">
        <w:rPr>
          <w:rFonts w:ascii="Times New Roman" w:eastAsia="Times New Roman" w:hAnsi="Times New Roman"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T-VaR</m:t>
            </m:r>
          </m:e>
          <m:sub>
            <m:r>
              <w:rPr>
                <w:rFonts w:ascii="Cambria Math" w:hAnsi="Cambria Math" w:cs="Times New Roman"/>
                <w:sz w:val="22"/>
                <w:szCs w:val="22"/>
              </w:rPr>
              <m:t>α</m:t>
            </m:r>
          </m:sub>
        </m:sSub>
      </m:oMath>
      <w:r w:rsidRPr="00593B5C">
        <w:rPr>
          <w:rFonts w:ascii="Times New Roman" w:eastAsiaTheme="minorEastAsia" w:hAnsi="Times New Roman" w:cs="Times New Roman"/>
          <w:sz w:val="22"/>
          <w:szCs w:val="22"/>
        </w:rPr>
        <w:t>(X)= inf</w:t>
      </w:r>
      <m:oMath>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xϵR:p</m:t>
            </m:r>
            <m:d>
              <m:dPr>
                <m:ctrlPr>
                  <w:rPr>
                    <w:rFonts w:ascii="Cambria Math" w:eastAsiaTheme="minorEastAsia" w:hAnsi="Cambria Math" w:cs="Times New Roman"/>
                    <w:i/>
                    <w:sz w:val="22"/>
                    <w:szCs w:val="22"/>
                  </w:rPr>
                </m:ctrlPr>
              </m:dPr>
              <m:e>
                <w:bookmarkStart w:id="34" w:name="_Hlk189209705"/>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t</m:t>
                    </m:r>
                  </m:sub>
                </m:sSub>
                <w:bookmarkEnd w:id="34"/>
                <m:r>
                  <w:rPr>
                    <w:rFonts w:ascii="Cambria Math" w:eastAsiaTheme="minorEastAsia" w:hAnsi="Cambria Math" w:cs="Times New Roman"/>
                    <w:sz w:val="22"/>
                    <w:szCs w:val="22"/>
                  </w:rPr>
                  <m:t>&gt;x</m:t>
                </m:r>
              </m:e>
            </m:d>
            <m:r>
              <w:rPr>
                <w:rFonts w:ascii="Cambria Math" w:eastAsiaTheme="minorEastAsia" w:hAnsi="Cambria Math" w:cs="Times New Roman"/>
                <w:sz w:val="22"/>
                <w:szCs w:val="22"/>
              </w:rPr>
              <m:t>≤α</m:t>
            </m:r>
          </m:e>
        </m:d>
      </m:oMath>
      <w:r w:rsidRPr="00593B5C">
        <w:rPr>
          <w:rFonts w:ascii="Times New Roman" w:eastAsiaTheme="minorEastAsia" w:hAnsi="Times New Roman" w:cs="Times New Roman"/>
          <w:sz w:val="22"/>
          <w:szCs w:val="22"/>
        </w:rPr>
        <w:t xml:space="preserve">                             (3)</w:t>
      </w:r>
    </w:p>
    <w:p w14:paraId="2B56F239" w14:textId="77777777" w:rsidR="00751BAF" w:rsidRPr="00593B5C" w:rsidRDefault="00751BAF"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where:</w:t>
      </w:r>
    </w:p>
    <w:p w14:paraId="4197507F" w14:textId="77777777" w:rsidR="00751BAF" w:rsidRPr="00593B5C" w:rsidRDefault="00751BAF" w:rsidP="00CC08DC">
      <w:pPr>
        <w:numPr>
          <w:ilvl w:val="0"/>
          <w:numId w:val="1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α = confidence level (e.g., 0.05 for 95%).</w:t>
      </w:r>
    </w:p>
    <w:p w14:paraId="64F7DF2B" w14:textId="77777777" w:rsidR="00751BAF" w:rsidRPr="00593B5C" w:rsidRDefault="00751BAF" w:rsidP="00CC08DC">
      <w:pPr>
        <w:numPr>
          <w:ilvl w:val="0"/>
          <w:numId w:val="1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w:t>
      </w:r>
      <w:proofErr w:type="spellStart"/>
      <w:r w:rsidRPr="00593B5C">
        <w:rPr>
          <w:rFonts w:ascii="Times New Roman" w:eastAsia="Times New Roman" w:hAnsi="Times New Roman" w:cs="Times New Roman"/>
          <w:kern w:val="0"/>
          <w:sz w:val="22"/>
          <w:szCs w:val="22"/>
          <w14:ligatures w14:val="none"/>
        </w:rPr>
        <w:t>X</w:t>
      </w:r>
      <w:r w:rsidRPr="00593B5C">
        <w:rPr>
          <w:rFonts w:ascii="Times New Roman" w:eastAsia="Times New Roman" w:hAnsi="Times New Roman" w:cs="Times New Roman"/>
          <w:kern w:val="0"/>
          <w:sz w:val="22"/>
          <w:szCs w:val="22"/>
          <w:vertAlign w:val="subscript"/>
          <w14:ligatures w14:val="none"/>
        </w:rPr>
        <w:t>t</w:t>
      </w:r>
      <w:proofErr w:type="spellEnd"/>
      <w:r w:rsidRPr="00593B5C">
        <w:rPr>
          <w:rFonts w:ascii="Times New Roman" w:eastAsia="Times New Roman" w:hAnsi="Times New Roman" w:cs="Times New Roman"/>
          <w:kern w:val="0"/>
          <w:sz w:val="22"/>
          <w:szCs w:val="22"/>
          <w14:ligatures w14:val="none"/>
        </w:rPr>
        <w:t>&gt;x) denotes the probability of observing a temperature stress event greater than x.</w:t>
      </w:r>
    </w:p>
    <w:p w14:paraId="143955F5" w14:textId="24DBF6E6" w:rsidR="00751BAF" w:rsidRPr="00593B5C" w:rsidRDefault="00751BAF"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For a discrete sample </w:t>
      </w:r>
      <m:oMath>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r>
          <w:rPr>
            <w:rFonts w:ascii="Cambria Math" w:hAnsi="Cambria Math" w:cs="Times New Roman"/>
            <w:sz w:val="22"/>
            <w:szCs w:val="22"/>
          </w:rPr>
          <m:t>&lt;.......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&lt;X</m:t>
            </m:r>
          </m:e>
          <m:sub>
            <m:r>
              <w:rPr>
                <w:rFonts w:ascii="Cambria Math" w:eastAsiaTheme="minorEastAsia" w:hAnsi="Cambria Math" w:cs="Times New Roman"/>
                <w:sz w:val="22"/>
                <w:szCs w:val="22"/>
              </w:rPr>
              <m:t>(n)</m:t>
            </m:r>
          </m:sub>
        </m:sSub>
      </m:oMath>
      <w:r w:rsidRPr="00593B5C">
        <w:rPr>
          <w:rFonts w:ascii="Times New Roman" w:hAnsi="Times New Roman" w:cs="Times New Roman"/>
          <w:sz w:val="22"/>
          <w:szCs w:val="22"/>
        </w:rPr>
        <w:t xml:space="preserve"> </w:t>
      </w:r>
      <w:r w:rsidRPr="00593B5C">
        <w:rPr>
          <w:rFonts w:ascii="Times New Roman" w:eastAsia="Times New Roman" w:hAnsi="Times New Roman" w:cs="Times New Roman"/>
          <w:kern w:val="0"/>
          <w:sz w:val="22"/>
          <w:szCs w:val="22"/>
          <w14:ligatures w14:val="none"/>
        </w:rPr>
        <w:t>​ (ordered statistics), the empirical estimate of T-</w:t>
      </w:r>
      <w:proofErr w:type="spellStart"/>
      <w:r w:rsidRPr="00593B5C">
        <w:rPr>
          <w:rFonts w:ascii="Times New Roman" w:eastAsia="Times New Roman" w:hAnsi="Times New Roman" w:cs="Times New Roman"/>
          <w:kern w:val="0"/>
          <w:sz w:val="22"/>
          <w:szCs w:val="22"/>
          <w14:ligatures w14:val="none"/>
        </w:rPr>
        <w:t>VaR</w:t>
      </w:r>
      <w:proofErr w:type="spellEnd"/>
      <w:r w:rsidRPr="00593B5C">
        <w:rPr>
          <w:rFonts w:ascii="Times New Roman" w:eastAsia="Times New Roman" w:hAnsi="Times New Roman" w:cs="Times New Roman"/>
          <w:kern w:val="0"/>
          <w:sz w:val="22"/>
          <w:szCs w:val="22"/>
          <w14:ligatures w14:val="none"/>
        </w:rPr>
        <w:t xml:space="preserve"> is:</w:t>
      </w:r>
    </w:p>
    <w:p w14:paraId="76A3499A" w14:textId="3972E30B" w:rsidR="00751BAF" w:rsidRPr="00593B5C" w:rsidRDefault="00751BAF" w:rsidP="00CC08DC">
      <w:pPr>
        <w:spacing w:before="100" w:beforeAutospacing="1" w:after="100" w:afterAutospacing="1" w:line="240" w:lineRule="auto"/>
        <w:rPr>
          <w:rFonts w:ascii="Times New Roman" w:eastAsiaTheme="minorEastAsia" w:hAnsi="Times New Roman" w:cs="Times New Roman"/>
          <w:sz w:val="22"/>
          <w:szCs w:val="22"/>
        </w:rPr>
      </w:pPr>
      <w:r w:rsidRPr="00593B5C">
        <w:rPr>
          <w:rFonts w:ascii="Times New Roman" w:eastAsia="Times New Roman" w:hAnsi="Times New Roman" w:cs="Times New Roman"/>
          <w:kern w:val="0"/>
          <w:sz w:val="22"/>
          <w:szCs w:val="22"/>
          <w14:ligatures w14:val="none"/>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T-VaR</m:t>
            </m:r>
          </m:e>
          <m:sub>
            <m:r>
              <w:rPr>
                <w:rFonts w:ascii="Cambria Math" w:hAnsi="Cambria Math" w:cs="Times New Roman"/>
                <w:sz w:val="22"/>
                <w:szCs w:val="22"/>
              </w:rPr>
              <m:t>α</m:t>
            </m:r>
          </m:sub>
        </m:sSub>
      </m:oMath>
      <w:r w:rsidRPr="00593B5C">
        <w:rPr>
          <w:rFonts w:ascii="Times New Roman" w:eastAsiaTheme="minorEastAsia" w:hAnsi="Times New Roman" w:cs="Times New Roman"/>
          <w:sz w:val="22"/>
          <w:szCs w:val="22"/>
        </w:rPr>
        <w:t>=</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k</m:t>
            </m:r>
          </m:sub>
        </m:sSub>
      </m:oMath>
      <w:r w:rsidRPr="00593B5C">
        <w:rPr>
          <w:rFonts w:ascii="Times New Roman" w:eastAsiaTheme="minorEastAsia" w:hAnsi="Times New Roman" w:cs="Times New Roman"/>
          <w:sz w:val="22"/>
          <w:szCs w:val="22"/>
        </w:rPr>
        <w:t xml:space="preserve">                                                   (4)</w:t>
      </w:r>
    </w:p>
    <w:p w14:paraId="714BA296" w14:textId="77777777" w:rsidR="00751BAF" w:rsidRPr="00593B5C" w:rsidRDefault="00751BAF" w:rsidP="00CC08DC">
      <w:pPr>
        <w:spacing w:before="100" w:beforeAutospacing="1" w:after="100" w:afterAutospacing="1" w:line="240" w:lineRule="auto"/>
        <w:rPr>
          <w:rFonts w:ascii="Times New Roman" w:eastAsiaTheme="minorEastAsia" w:hAnsi="Times New Roman" w:cs="Times New Roman"/>
          <w:sz w:val="22"/>
          <w:szCs w:val="22"/>
        </w:rPr>
      </w:pPr>
      <w:r w:rsidRPr="00593B5C">
        <w:rPr>
          <w:rFonts w:ascii="Times New Roman" w:eastAsiaTheme="minorEastAsia" w:hAnsi="Times New Roman" w:cs="Times New Roman"/>
          <w:sz w:val="22"/>
          <w:szCs w:val="22"/>
        </w:rPr>
        <w:t>Where:</w:t>
      </w:r>
    </w:p>
    <w:p w14:paraId="7DA94841" w14:textId="77777777" w:rsidR="00751BAF" w:rsidRPr="00593B5C" w:rsidRDefault="00751BAF" w:rsidP="00CC08DC">
      <w:pPr>
        <w:numPr>
          <w:ilvl w:val="0"/>
          <w:numId w:val="1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k=</w:t>
      </w:r>
      <w:r w:rsidRPr="00593B5C">
        <w:rPr>
          <w:rFonts w:ascii="Cambria Math" w:eastAsia="Times New Roman" w:hAnsi="Cambria Math" w:cs="Cambria Math"/>
          <w:kern w:val="0"/>
          <w:sz w:val="22"/>
          <w:szCs w:val="22"/>
          <w14:ligatures w14:val="none"/>
        </w:rPr>
        <w:t>⌈</w:t>
      </w:r>
      <w:r w:rsidRPr="00593B5C">
        <w:rPr>
          <w:rFonts w:ascii="Times New Roman" w:eastAsia="Times New Roman" w:hAnsi="Times New Roman" w:cs="Times New Roman"/>
          <w:kern w:val="0"/>
          <w:sz w:val="22"/>
          <w:szCs w:val="22"/>
          <w14:ligatures w14:val="none"/>
        </w:rPr>
        <w:t>n(1−α)</w:t>
      </w:r>
      <w:r w:rsidRPr="00593B5C">
        <w:rPr>
          <w:rFonts w:ascii="Cambria Math" w:eastAsia="Times New Roman" w:hAnsi="Cambria Math" w:cs="Cambria Math"/>
          <w:kern w:val="0"/>
          <w:sz w:val="22"/>
          <w:szCs w:val="22"/>
          <w14:ligatures w14:val="none"/>
        </w:rPr>
        <w:t>⌉</w:t>
      </w:r>
      <w:r w:rsidRPr="00593B5C">
        <w:rPr>
          <w:rFonts w:ascii="Times New Roman" w:eastAsia="Times New Roman" w:hAnsi="Times New Roman" w:cs="Times New Roman"/>
          <w:kern w:val="0"/>
          <w:sz w:val="22"/>
          <w:szCs w:val="22"/>
          <w14:ligatures w14:val="none"/>
        </w:rPr>
        <w:t xml:space="preserve">  (ceiling function),</w:t>
      </w:r>
    </w:p>
    <w:p w14:paraId="6245D7E1" w14:textId="77777777" w:rsidR="00751BAF" w:rsidRPr="00593B5C" w:rsidRDefault="00751BAF" w:rsidP="00CC08DC">
      <w:pPr>
        <w:numPr>
          <w:ilvl w:val="0"/>
          <w:numId w:val="1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n = number of observations,</w:t>
      </w:r>
    </w:p>
    <w:p w14:paraId="2C77ACBB" w14:textId="77777777" w:rsidR="00751BAF" w:rsidRPr="00593B5C" w:rsidRDefault="00751BAF" w:rsidP="00CC08DC">
      <w:pPr>
        <w:numPr>
          <w:ilvl w:val="0"/>
          <w:numId w:val="1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X</w:t>
      </w:r>
      <w:r w:rsidRPr="00593B5C">
        <w:rPr>
          <w:rFonts w:ascii="Times New Roman" w:eastAsia="Times New Roman" w:hAnsi="Times New Roman" w:cs="Times New Roman"/>
          <w:kern w:val="0"/>
          <w:sz w:val="22"/>
          <w:szCs w:val="22"/>
          <w:vertAlign w:val="subscript"/>
          <w14:ligatures w14:val="none"/>
        </w:rPr>
        <w:t>(k)</w:t>
      </w:r>
      <w:r w:rsidRPr="00593B5C">
        <w:rPr>
          <w:rFonts w:ascii="Times New Roman" w:eastAsia="Times New Roman" w:hAnsi="Times New Roman" w:cs="Times New Roman"/>
          <w:kern w:val="0"/>
          <w:sz w:val="22"/>
          <w:szCs w:val="22"/>
          <w14:ligatures w14:val="none"/>
        </w:rPr>
        <w:t>=k</w:t>
      </w:r>
      <w:r w:rsidRPr="00593B5C">
        <w:rPr>
          <w:rFonts w:ascii="Times New Roman" w:eastAsia="Times New Roman" w:hAnsi="Times New Roman" w:cs="Times New Roman"/>
          <w:kern w:val="0"/>
          <w:sz w:val="22"/>
          <w:szCs w:val="22"/>
          <w:vertAlign w:val="superscript"/>
          <w14:ligatures w14:val="none"/>
        </w:rPr>
        <w:t>-</w:t>
      </w:r>
      <w:proofErr w:type="spellStart"/>
      <w:r w:rsidRPr="00593B5C">
        <w:rPr>
          <w:rFonts w:ascii="Times New Roman" w:eastAsia="Times New Roman" w:hAnsi="Times New Roman" w:cs="Times New Roman"/>
          <w:kern w:val="0"/>
          <w:sz w:val="22"/>
          <w:szCs w:val="22"/>
          <w:vertAlign w:val="superscript"/>
          <w14:ligatures w14:val="none"/>
        </w:rPr>
        <w:t>th</w:t>
      </w:r>
      <w:proofErr w:type="spellEnd"/>
      <w:r w:rsidRPr="00593B5C">
        <w:rPr>
          <w:rFonts w:ascii="Times New Roman" w:eastAsia="Times New Roman" w:hAnsi="Times New Roman" w:cs="Times New Roman"/>
          <w:kern w:val="0"/>
          <w:sz w:val="22"/>
          <w:szCs w:val="22"/>
          <w14:ligatures w14:val="none"/>
        </w:rPr>
        <w:t xml:space="preserve"> order statistic.</w:t>
      </w:r>
    </w:p>
    <w:p w14:paraId="062A3B2F" w14:textId="77777777" w:rsidR="00751BAF" w:rsidRPr="00593B5C" w:rsidRDefault="00751BAF"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If k=n(1−α) is not an integer, T-</w:t>
      </w:r>
      <w:proofErr w:type="spellStart"/>
      <w:r w:rsidRPr="00593B5C">
        <w:rPr>
          <w:rFonts w:ascii="Times New Roman" w:eastAsia="Times New Roman" w:hAnsi="Times New Roman" w:cs="Times New Roman"/>
          <w:kern w:val="0"/>
          <w:sz w:val="22"/>
          <w:szCs w:val="22"/>
          <w14:ligatures w14:val="none"/>
        </w:rPr>
        <w:t>VaR</w:t>
      </w:r>
      <w:proofErr w:type="spellEnd"/>
      <w:r w:rsidRPr="00593B5C">
        <w:rPr>
          <w:rFonts w:ascii="Times New Roman" w:eastAsia="Times New Roman" w:hAnsi="Times New Roman" w:cs="Times New Roman"/>
          <w:kern w:val="0"/>
          <w:sz w:val="22"/>
          <w:szCs w:val="22"/>
          <w14:ligatures w14:val="none"/>
        </w:rPr>
        <w:t xml:space="preserve"> can be estimated using the formula of linear interpolation:</w:t>
      </w:r>
    </w:p>
    <w:p w14:paraId="1D2D24DC" w14:textId="77777777" w:rsidR="00751BAF" w:rsidRPr="00593B5C" w:rsidRDefault="00751BAF" w:rsidP="00CC08DC">
      <w:pPr>
        <w:pStyle w:val="ListParagraph"/>
        <w:numPr>
          <w:ilvl w:val="0"/>
          <w:numId w:val="15"/>
        </w:num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w:t>
      </w:r>
      <w:proofErr w:type="spellStart"/>
      <w:r w:rsidRPr="00593B5C">
        <w:rPr>
          <w:rFonts w:ascii="Times New Roman" w:eastAsia="Times New Roman" w:hAnsi="Times New Roman" w:cs="Times New Roman"/>
          <w:kern w:val="0"/>
          <w:sz w:val="22"/>
          <w:szCs w:val="22"/>
          <w14:ligatures w14:val="none"/>
        </w:rPr>
        <w:t>VaR</w:t>
      </w:r>
      <w:proofErr w:type="spellEnd"/>
      <w:r w:rsidRPr="00593B5C">
        <w:rPr>
          <w:rFonts w:ascii="Times New Roman" w:eastAsia="Times New Roman" w:hAnsi="Times New Roman" w:cs="Times New Roman"/>
          <w:kern w:val="0"/>
          <w:sz w:val="22"/>
          <w:szCs w:val="22"/>
          <w:vertAlign w:val="subscript"/>
          <w14:ligatures w14:val="none"/>
        </w:rPr>
        <w:t>α</w:t>
      </w:r>
      <w:r w:rsidRPr="00593B5C">
        <w:rPr>
          <w:rFonts w:ascii="Times New Roman" w:eastAsia="Times New Roman" w:hAnsi="Times New Roman" w:cs="Times New Roman"/>
          <w:kern w:val="0"/>
          <w:sz w:val="22"/>
          <w:szCs w:val="22"/>
          <w14:ligatures w14:val="none"/>
        </w:rPr>
        <w:t>=λX</w:t>
      </w:r>
      <w:r w:rsidRPr="00593B5C">
        <w:rPr>
          <w:rFonts w:ascii="Times New Roman" w:eastAsia="Times New Roman" w:hAnsi="Times New Roman" w:cs="Times New Roman"/>
          <w:kern w:val="0"/>
          <w:sz w:val="22"/>
          <w:szCs w:val="22"/>
          <w:vertAlign w:val="subscript"/>
          <w14:ligatures w14:val="none"/>
        </w:rPr>
        <w:t>(</w:t>
      </w:r>
      <w:r w:rsidRPr="00593B5C">
        <w:rPr>
          <w:rFonts w:ascii="Cambria Math" w:eastAsia="Times New Roman" w:hAnsi="Cambria Math" w:cs="Cambria Math"/>
          <w:kern w:val="0"/>
          <w:sz w:val="22"/>
          <w:szCs w:val="22"/>
          <w:vertAlign w:val="subscript"/>
          <w14:ligatures w14:val="none"/>
        </w:rPr>
        <w:t>⌊</w:t>
      </w:r>
      <w:r w:rsidRPr="00593B5C">
        <w:rPr>
          <w:rFonts w:ascii="Times New Roman" w:eastAsia="Times New Roman" w:hAnsi="Times New Roman" w:cs="Times New Roman"/>
          <w:kern w:val="0"/>
          <w:sz w:val="22"/>
          <w:szCs w:val="22"/>
          <w:vertAlign w:val="subscript"/>
          <w14:ligatures w14:val="none"/>
        </w:rPr>
        <w:t>k</w:t>
      </w:r>
      <w:r w:rsidRPr="00593B5C">
        <w:rPr>
          <w:rFonts w:ascii="Cambria Math" w:eastAsia="Times New Roman" w:hAnsi="Cambria Math" w:cs="Cambria Math"/>
          <w:kern w:val="0"/>
          <w:sz w:val="22"/>
          <w:szCs w:val="22"/>
          <w:vertAlign w:val="subscript"/>
          <w14:ligatures w14:val="none"/>
        </w:rPr>
        <w:t>⌋</w:t>
      </w:r>
      <w:r w:rsidRPr="00593B5C">
        <w:rPr>
          <w:rFonts w:ascii="Times New Roman" w:eastAsia="Times New Roman" w:hAnsi="Times New Roman" w:cs="Times New Roman"/>
          <w:kern w:val="0"/>
          <w:sz w:val="22"/>
          <w:szCs w:val="22"/>
          <w:vertAlign w:val="subscript"/>
          <w14:ligatures w14:val="none"/>
        </w:rPr>
        <w:t>)</w:t>
      </w:r>
      <w:r w:rsidRPr="00593B5C">
        <w:rPr>
          <w:rFonts w:ascii="Times New Roman" w:eastAsia="Times New Roman" w:hAnsi="Times New Roman" w:cs="Times New Roman"/>
          <w:kern w:val="0"/>
          <w:sz w:val="22"/>
          <w:szCs w:val="22"/>
          <w14:ligatures w14:val="none"/>
        </w:rPr>
        <w:t>+(1−λ)X</w:t>
      </w:r>
      <w:r w:rsidRPr="00593B5C">
        <w:rPr>
          <w:rFonts w:ascii="Times New Roman" w:eastAsia="Times New Roman" w:hAnsi="Times New Roman" w:cs="Times New Roman"/>
          <w:kern w:val="0"/>
          <w:sz w:val="22"/>
          <w:szCs w:val="22"/>
          <w:vertAlign w:val="subscript"/>
          <w14:ligatures w14:val="none"/>
        </w:rPr>
        <w:t>(</w:t>
      </w:r>
      <w:r w:rsidRPr="00593B5C">
        <w:rPr>
          <w:rFonts w:ascii="Cambria Math" w:eastAsia="Times New Roman" w:hAnsi="Cambria Math" w:cs="Cambria Math"/>
          <w:kern w:val="0"/>
          <w:sz w:val="22"/>
          <w:szCs w:val="22"/>
          <w:vertAlign w:val="subscript"/>
          <w14:ligatures w14:val="none"/>
        </w:rPr>
        <w:t>⌈</w:t>
      </w:r>
      <w:r w:rsidRPr="00593B5C">
        <w:rPr>
          <w:rFonts w:ascii="Times New Roman" w:eastAsia="Times New Roman" w:hAnsi="Times New Roman" w:cs="Times New Roman"/>
          <w:kern w:val="0"/>
          <w:sz w:val="22"/>
          <w:szCs w:val="22"/>
          <w:vertAlign w:val="subscript"/>
          <w14:ligatures w14:val="none"/>
        </w:rPr>
        <w:t>k</w:t>
      </w:r>
      <w:r w:rsidRPr="00593B5C">
        <w:rPr>
          <w:rFonts w:ascii="Cambria Math" w:eastAsia="Times New Roman" w:hAnsi="Cambria Math" w:cs="Cambria Math"/>
          <w:kern w:val="0"/>
          <w:sz w:val="22"/>
          <w:szCs w:val="22"/>
          <w:vertAlign w:val="subscript"/>
          <w14:ligatures w14:val="none"/>
        </w:rPr>
        <w:t>⌉</w:t>
      </w:r>
      <w:r w:rsidRPr="00593B5C">
        <w:rPr>
          <w:rFonts w:ascii="Times New Roman" w:eastAsia="Times New Roman" w:hAnsi="Times New Roman" w:cs="Times New Roman"/>
          <w:kern w:val="0"/>
          <w:sz w:val="22"/>
          <w:szCs w:val="22"/>
          <w:vertAlign w:val="subscript"/>
          <w14:ligatures w14:val="none"/>
        </w:rPr>
        <w:t>)</w:t>
      </w:r>
      <w:r w:rsidRPr="00593B5C">
        <w:rPr>
          <w:rFonts w:ascii="Times New Roman" w:eastAsia="Times New Roman" w:hAnsi="Times New Roman" w:cs="Times New Roman"/>
          <w:kern w:val="0"/>
          <w:sz w:val="22"/>
          <w:szCs w:val="22"/>
          <w14:ligatures w14:val="none"/>
        </w:rPr>
        <w:t xml:space="preserve"> ​</w:t>
      </w:r>
    </w:p>
    <w:p w14:paraId="67EBDAE5" w14:textId="77777777" w:rsidR="00751BAF" w:rsidRPr="00593B5C" w:rsidRDefault="00751BAF" w:rsidP="00CC08DC">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where λ=k−</w:t>
      </w:r>
      <w:r w:rsidRPr="00593B5C">
        <w:rPr>
          <w:rFonts w:ascii="Cambria Math" w:eastAsia="Times New Roman" w:hAnsi="Cambria Math" w:cs="Cambria Math"/>
          <w:kern w:val="0"/>
          <w:sz w:val="22"/>
          <w:szCs w:val="22"/>
          <w14:ligatures w14:val="none"/>
        </w:rPr>
        <w:t>⌊</w:t>
      </w:r>
      <w:r w:rsidRPr="00593B5C">
        <w:rPr>
          <w:rFonts w:ascii="Times New Roman" w:eastAsia="Times New Roman" w:hAnsi="Times New Roman" w:cs="Times New Roman"/>
          <w:kern w:val="0"/>
          <w:sz w:val="22"/>
          <w:szCs w:val="22"/>
          <w14:ligatures w14:val="none"/>
        </w:rPr>
        <w:t>k</w:t>
      </w:r>
      <w:r w:rsidRPr="00593B5C">
        <w:rPr>
          <w:rFonts w:ascii="Cambria Math" w:eastAsia="Times New Roman" w:hAnsi="Cambria Math" w:cs="Cambria Math"/>
          <w:kern w:val="0"/>
          <w:sz w:val="22"/>
          <w:szCs w:val="22"/>
          <w14:ligatures w14:val="none"/>
        </w:rPr>
        <w:t>⌋</w:t>
      </w:r>
    </w:p>
    <w:p w14:paraId="5E396E43" w14:textId="77777777" w:rsidR="00751BAF" w:rsidRPr="00593B5C" w:rsidRDefault="00751BAF"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p>
    <w:p w14:paraId="5C47EFD5" w14:textId="77777777" w:rsidR="00751BAF" w:rsidRPr="00593B5C" w:rsidRDefault="00751BAF"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Temperature Expected shortfall (T-ES)</w:t>
      </w:r>
    </w:p>
    <w:p w14:paraId="4EC8A302" w14:textId="77777777" w:rsidR="00751BAF" w:rsidRPr="00593B5C" w:rsidRDefault="00751BA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estimated magnitude of extreme temperature stress events that occur over the T-</w:t>
      </w:r>
      <w:proofErr w:type="spellStart"/>
      <w:r w:rsidRPr="00593B5C">
        <w:rPr>
          <w:rFonts w:ascii="Times New Roman" w:eastAsia="Times New Roman" w:hAnsi="Times New Roman" w:cs="Times New Roman"/>
          <w:kern w:val="0"/>
          <w:sz w:val="22"/>
          <w:szCs w:val="22"/>
          <w14:ligatures w14:val="none"/>
        </w:rPr>
        <w:t>VaR</w:t>
      </w:r>
      <w:proofErr w:type="spellEnd"/>
      <w:r w:rsidRPr="00593B5C">
        <w:rPr>
          <w:rFonts w:ascii="Times New Roman" w:eastAsia="Times New Roman" w:hAnsi="Times New Roman" w:cs="Times New Roman"/>
          <w:kern w:val="0"/>
          <w:sz w:val="22"/>
          <w:szCs w:val="22"/>
          <w14:ligatures w14:val="none"/>
        </w:rPr>
        <w:t xml:space="preserve"> threshold is measured by the Temperature estimated Shortfall (T-ES), also known as Conditional T-</w:t>
      </w:r>
      <w:proofErr w:type="spellStart"/>
      <w:r w:rsidRPr="00593B5C">
        <w:rPr>
          <w:rFonts w:ascii="Times New Roman" w:eastAsia="Times New Roman" w:hAnsi="Times New Roman" w:cs="Times New Roman"/>
          <w:kern w:val="0"/>
          <w:sz w:val="22"/>
          <w:szCs w:val="22"/>
          <w14:ligatures w14:val="none"/>
        </w:rPr>
        <w:t>VaR</w:t>
      </w:r>
      <w:proofErr w:type="spellEnd"/>
      <w:r w:rsidRPr="00593B5C">
        <w:rPr>
          <w:rFonts w:ascii="Times New Roman" w:eastAsia="Times New Roman" w:hAnsi="Times New Roman" w:cs="Times New Roman"/>
          <w:kern w:val="0"/>
          <w:sz w:val="22"/>
          <w:szCs w:val="22"/>
          <w14:ligatures w14:val="none"/>
        </w:rPr>
        <w:t>:</w:t>
      </w:r>
    </w:p>
    <w:p w14:paraId="02225B66" w14:textId="77777777" w:rsidR="00751BAF" w:rsidRPr="00593B5C" w:rsidRDefault="00751BA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T-ESα=E[</w:t>
      </w:r>
      <w:proofErr w:type="spellStart"/>
      <w:r w:rsidRPr="00593B5C">
        <w:rPr>
          <w:rFonts w:ascii="Times New Roman" w:eastAsia="Times New Roman" w:hAnsi="Times New Roman" w:cs="Times New Roman"/>
          <w:kern w:val="0"/>
          <w:sz w:val="22"/>
          <w:szCs w:val="22"/>
          <w14:ligatures w14:val="none"/>
        </w:rPr>
        <w:t>X</w:t>
      </w:r>
      <w:r w:rsidRPr="00593B5C">
        <w:rPr>
          <w:rFonts w:ascii="Times New Roman" w:eastAsia="Times New Roman" w:hAnsi="Times New Roman" w:cs="Times New Roman"/>
          <w:kern w:val="0"/>
          <w:sz w:val="22"/>
          <w:szCs w:val="22"/>
          <w:vertAlign w:val="subscript"/>
          <w14:ligatures w14:val="none"/>
        </w:rPr>
        <w:t>t</w:t>
      </w:r>
      <w:r w:rsidRPr="00593B5C">
        <w:rPr>
          <w:rFonts w:ascii="Cambria Math" w:eastAsia="Times New Roman" w:hAnsi="Cambria Math" w:cs="Cambria Math"/>
          <w:kern w:val="0"/>
          <w:sz w:val="22"/>
          <w:szCs w:val="22"/>
          <w14:ligatures w14:val="none"/>
        </w:rPr>
        <w:t>∣</w:t>
      </w:r>
      <w:r w:rsidRPr="00593B5C">
        <w:rPr>
          <w:rFonts w:ascii="Times New Roman" w:eastAsia="Times New Roman" w:hAnsi="Times New Roman" w:cs="Times New Roman"/>
          <w:kern w:val="0"/>
          <w:sz w:val="22"/>
          <w:szCs w:val="22"/>
          <w14:ligatures w14:val="none"/>
        </w:rPr>
        <w:t>X</w:t>
      </w:r>
      <w:r w:rsidRPr="00593B5C">
        <w:rPr>
          <w:rFonts w:ascii="Times New Roman" w:eastAsia="Times New Roman" w:hAnsi="Times New Roman" w:cs="Times New Roman"/>
          <w:kern w:val="0"/>
          <w:sz w:val="22"/>
          <w:szCs w:val="22"/>
          <w:vertAlign w:val="subscript"/>
          <w14:ligatures w14:val="none"/>
        </w:rPr>
        <w:t>t</w:t>
      </w:r>
      <w:proofErr w:type="spellEnd"/>
      <w:r w:rsidRPr="00593B5C">
        <w:rPr>
          <w:rFonts w:ascii="Times New Roman" w:eastAsia="Times New Roman" w:hAnsi="Times New Roman" w:cs="Times New Roman"/>
          <w:kern w:val="0"/>
          <w:sz w:val="22"/>
          <w:szCs w:val="22"/>
          <w14:ligatures w14:val="none"/>
        </w:rPr>
        <w:t>&gt;T-</w:t>
      </w:r>
      <w:proofErr w:type="spellStart"/>
      <w:r w:rsidRPr="00593B5C">
        <w:rPr>
          <w:rFonts w:ascii="Times New Roman" w:eastAsia="Times New Roman" w:hAnsi="Times New Roman" w:cs="Times New Roman"/>
          <w:kern w:val="0"/>
          <w:sz w:val="22"/>
          <w:szCs w:val="22"/>
          <w14:ligatures w14:val="none"/>
        </w:rPr>
        <w:t>VaR</w:t>
      </w:r>
      <w:proofErr w:type="spellEnd"/>
      <w:r w:rsidRPr="00593B5C">
        <w:rPr>
          <w:rFonts w:ascii="Times New Roman" w:eastAsia="Times New Roman" w:hAnsi="Times New Roman" w:cs="Times New Roman"/>
          <w:kern w:val="0"/>
          <w:sz w:val="22"/>
          <w:szCs w:val="22"/>
          <w14:ligatures w14:val="none"/>
        </w:rPr>
        <w:t>α]                                   (5) ​</w:t>
      </w:r>
    </w:p>
    <w:p w14:paraId="7B18F918" w14:textId="77777777" w:rsidR="00751BAF" w:rsidRPr="00593B5C" w:rsidRDefault="00751BAF" w:rsidP="00CC08DC">
      <w:pPr>
        <w:spacing w:after="0" w:line="240" w:lineRule="auto"/>
        <w:rPr>
          <w:rFonts w:ascii="Times New Roman" w:eastAsia="Times New Roman" w:hAnsi="Times New Roman" w:cs="Times New Roman"/>
          <w:kern w:val="0"/>
          <w:sz w:val="22"/>
          <w:szCs w:val="22"/>
          <w14:ligatures w14:val="none"/>
        </w:rPr>
      </w:pPr>
    </w:p>
    <w:p w14:paraId="081911E6" w14:textId="77777777" w:rsidR="00751BAF" w:rsidRPr="00593B5C" w:rsidRDefault="00751BA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T-ES is calculated as follows for a discrete empirical distribution:</w:t>
      </w:r>
    </w:p>
    <w:p w14:paraId="44D058A1" w14:textId="0F0766A9" w:rsidR="00751BAF" w:rsidRPr="00593B5C" w:rsidRDefault="00751BA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T-ESα=</w:t>
      </w:r>
      <m:oMath>
        <m:f>
          <m:fPr>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1</m:t>
            </m:r>
          </m:num>
          <m:den>
            <m:r>
              <w:rPr>
                <w:rFonts w:ascii="Cambria Math" w:eastAsia="Times New Roman" w:hAnsi="Cambria Math" w:cs="Times New Roman"/>
                <w:kern w:val="0"/>
                <w:sz w:val="22"/>
                <w:szCs w:val="22"/>
                <w14:ligatures w14:val="none"/>
              </w:rPr>
              <m:t>m</m:t>
            </m:r>
          </m:den>
        </m:f>
        <m:nary>
          <m:naryPr>
            <m:chr m:val="∑"/>
            <m:limLoc m:val="undOvr"/>
            <m:ctrlPr>
              <w:rPr>
                <w:rFonts w:ascii="Cambria Math" w:eastAsia="Times New Roman" w:hAnsi="Cambria Math" w:cs="Times New Roman"/>
                <w:i/>
                <w:kern w:val="0"/>
                <w:sz w:val="22"/>
                <w:szCs w:val="22"/>
                <w14:ligatures w14:val="none"/>
              </w:rPr>
            </m:ctrlPr>
          </m:naryPr>
          <m:sub>
            <m:r>
              <w:rPr>
                <w:rFonts w:ascii="Cambria Math" w:eastAsia="Times New Roman" w:hAnsi="Cambria Math" w:cs="Times New Roman"/>
                <w:kern w:val="0"/>
                <w:sz w:val="22"/>
                <w:szCs w:val="22"/>
                <w14:ligatures w14:val="none"/>
              </w:rPr>
              <m:t>i=k</m:t>
            </m:r>
          </m:sub>
          <m:sup>
            <m:r>
              <w:rPr>
                <w:rFonts w:ascii="Cambria Math" w:eastAsia="Times New Roman" w:hAnsi="Cambria Math" w:cs="Times New Roman"/>
                <w:kern w:val="0"/>
                <w:sz w:val="22"/>
                <w:szCs w:val="22"/>
                <w14:ligatures w14:val="none"/>
              </w:rPr>
              <m:t>n</m:t>
            </m:r>
          </m:sup>
          <m:e>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X</m:t>
                </m:r>
              </m:e>
              <m:sub>
                <m:r>
                  <w:rPr>
                    <w:rFonts w:ascii="Cambria Math" w:eastAsia="Times New Roman" w:hAnsi="Cambria Math" w:cs="Times New Roman"/>
                    <w:kern w:val="0"/>
                    <w:sz w:val="22"/>
                    <w:szCs w:val="22"/>
                    <w14:ligatures w14:val="none"/>
                  </w:rPr>
                  <m:t>(i)</m:t>
                </m:r>
              </m:sub>
            </m:sSub>
          </m:e>
        </m:nary>
      </m:oMath>
      <w:r w:rsidRPr="00593B5C">
        <w:rPr>
          <w:rFonts w:ascii="Times New Roman" w:eastAsia="Times New Roman" w:hAnsi="Times New Roman" w:cs="Times New Roman"/>
          <w:kern w:val="0"/>
          <w:sz w:val="22"/>
          <w:szCs w:val="22"/>
          <w14:ligatures w14:val="none"/>
        </w:rPr>
        <w:t>​                                           (6)</w:t>
      </w:r>
    </w:p>
    <w:p w14:paraId="07E4FB8C" w14:textId="77777777" w:rsidR="00751BAF" w:rsidRPr="00593B5C" w:rsidRDefault="00751BAF"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where:</w:t>
      </w:r>
    </w:p>
    <w:p w14:paraId="2FAFF974" w14:textId="1F1A9BBC" w:rsidR="001D31CA" w:rsidRPr="00593B5C" w:rsidRDefault="00751BAF" w:rsidP="00CC08DC">
      <w:pPr>
        <w:numPr>
          <w:ilvl w:val="0"/>
          <w:numId w:val="1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lastRenderedPageBreak/>
        <w:t>m=n−k+1= number of exceedances beyond T-</w:t>
      </w:r>
      <w:proofErr w:type="spellStart"/>
      <w:r w:rsidRPr="00593B5C">
        <w:rPr>
          <w:rFonts w:ascii="Times New Roman" w:eastAsia="Times New Roman" w:hAnsi="Times New Roman" w:cs="Times New Roman"/>
          <w:kern w:val="0"/>
          <w:sz w:val="22"/>
          <w:szCs w:val="22"/>
          <w14:ligatures w14:val="none"/>
        </w:rPr>
        <w:t>VaR</w:t>
      </w:r>
      <w:proofErr w:type="spellEnd"/>
      <w:r w:rsidRPr="00593B5C">
        <w:rPr>
          <w:rFonts w:ascii="Times New Roman" w:eastAsia="Times New Roman" w:hAnsi="Times New Roman" w:cs="Times New Roman"/>
          <w:kern w:val="0"/>
          <w:sz w:val="22"/>
          <w:szCs w:val="22"/>
          <w14:ligatures w14:val="none"/>
        </w:rPr>
        <w:t>α.</w:t>
      </w:r>
    </w:p>
    <w:p w14:paraId="014AD01D" w14:textId="77777777" w:rsidR="00446E5A" w:rsidRPr="00593B5C" w:rsidRDefault="00446E5A"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Temperature finding are:-</w:t>
      </w:r>
      <w:r w:rsidRPr="00593B5C">
        <w:rPr>
          <w:rFonts w:ascii="Times New Roman" w:eastAsia="Times New Roman" w:hAnsi="Times New Roman" w:cs="Times New Roman"/>
          <w:color w:val="000000"/>
          <w:kern w:val="0"/>
          <w:sz w:val="22"/>
          <w:szCs w:val="22"/>
          <w:bdr w:val="none" w:sz="0" w:space="0" w:color="auto" w:frame="1"/>
          <w14:ligatures w14:val="none"/>
        </w:rPr>
        <w:t>T-</w:t>
      </w:r>
      <w:proofErr w:type="spellStart"/>
      <w:r w:rsidRPr="00593B5C">
        <w:rPr>
          <w:rFonts w:ascii="Times New Roman" w:eastAsia="Times New Roman" w:hAnsi="Times New Roman" w:cs="Times New Roman"/>
          <w:color w:val="000000"/>
          <w:kern w:val="0"/>
          <w:sz w:val="22"/>
          <w:szCs w:val="22"/>
          <w:bdr w:val="none" w:sz="0" w:space="0" w:color="auto" w:frame="1"/>
          <w14:ligatures w14:val="none"/>
        </w:rPr>
        <w:t>VaR</w:t>
      </w:r>
      <w:proofErr w:type="spellEnd"/>
      <w:r w:rsidRPr="00593B5C">
        <w:rPr>
          <w:rFonts w:ascii="Times New Roman" w:eastAsia="Times New Roman" w:hAnsi="Times New Roman" w:cs="Times New Roman"/>
          <w:color w:val="000000"/>
          <w:kern w:val="0"/>
          <w:sz w:val="22"/>
          <w:szCs w:val="22"/>
          <w:bdr w:val="none" w:sz="0" w:space="0" w:color="auto" w:frame="1"/>
          <w14:ligatures w14:val="none"/>
        </w:rPr>
        <w:t xml:space="preserve"> and T-ES Results:</w:t>
      </w:r>
    </w:p>
    <w:p w14:paraId="006D491F" w14:textId="22837BB4" w:rsidR="00446E5A" w:rsidRPr="00593B5C" w:rsidRDefault="00446E5A"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 alpha  </w:t>
      </w:r>
      <w:r w:rsidR="00312814" w:rsidRPr="00593B5C">
        <w:rPr>
          <w:rFonts w:ascii="Times New Roman" w:eastAsia="Times New Roman" w:hAnsi="Times New Roman" w:cs="Times New Roman"/>
          <w:color w:val="000000"/>
          <w:kern w:val="0"/>
          <w:sz w:val="22"/>
          <w:szCs w:val="22"/>
          <w:bdr w:val="none" w:sz="0" w:space="0" w:color="auto" w:frame="1"/>
          <w14:ligatures w14:val="none"/>
        </w:rPr>
        <w:t xml:space="preserve"> </w:t>
      </w:r>
      <w:proofErr w:type="spellStart"/>
      <w:r w:rsidRPr="00593B5C">
        <w:rPr>
          <w:rFonts w:ascii="Times New Roman" w:eastAsia="Times New Roman" w:hAnsi="Times New Roman" w:cs="Times New Roman"/>
          <w:color w:val="000000"/>
          <w:kern w:val="0"/>
          <w:sz w:val="22"/>
          <w:szCs w:val="22"/>
          <w:bdr w:val="none" w:sz="0" w:space="0" w:color="auto" w:frame="1"/>
          <w14:ligatures w14:val="none"/>
        </w:rPr>
        <w:t>T_VaR</w:t>
      </w:r>
      <w:proofErr w:type="spellEnd"/>
      <w:r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00312814"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T_ES</w:t>
      </w:r>
    </w:p>
    <w:p w14:paraId="7B9AD80A" w14:textId="5044FED7" w:rsidR="00446E5A" w:rsidRPr="00593B5C" w:rsidRDefault="00446E5A"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1  0.01 </w:t>
      </w:r>
      <w:r w:rsidR="00312814"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 xml:space="preserve">  2.3        </w:t>
      </w:r>
      <w:r w:rsidR="00242755"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00312814"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3.155132</w:t>
      </w:r>
    </w:p>
    <w:p w14:paraId="7E5EF729" w14:textId="01F1630A" w:rsidR="00446E5A" w:rsidRPr="00593B5C" w:rsidRDefault="00446E5A"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2  0.05  </w:t>
      </w:r>
      <w:r w:rsidR="00312814"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 xml:space="preserve"> 1.4       </w:t>
      </w:r>
      <w:r w:rsidR="00242755"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 xml:space="preserve"> 2.053812</w:t>
      </w:r>
    </w:p>
    <w:p w14:paraId="1C3CCB1F" w14:textId="24711D73" w:rsidR="00446E5A" w:rsidRPr="00593B5C" w:rsidRDefault="00446E5A"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3  0.10   </w:t>
      </w:r>
      <w:r w:rsidR="00312814"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 xml:space="preserve">1.0 </w:t>
      </w:r>
      <w:r w:rsidR="00242755"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00312814"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00242755"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1.653881</w:t>
      </w:r>
    </w:p>
    <w:p w14:paraId="6349150A" w14:textId="77777777" w:rsidR="00446E5A" w:rsidRPr="00593B5C" w:rsidRDefault="00446E5A" w:rsidP="00CC08DC">
      <w:pPr>
        <w:spacing w:after="0" w:line="240" w:lineRule="auto"/>
        <w:rPr>
          <w:rFonts w:ascii="Times New Roman" w:eastAsia="Times New Roman" w:hAnsi="Times New Roman" w:cs="Times New Roman"/>
          <w:kern w:val="0"/>
          <w:sz w:val="22"/>
          <w:szCs w:val="22"/>
          <w14:ligatures w14:val="none"/>
        </w:rPr>
      </w:pPr>
    </w:p>
    <w:p w14:paraId="1F4C40F7" w14:textId="58BA31CA" w:rsidR="00284577" w:rsidRPr="00593B5C" w:rsidRDefault="0028457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Important information regarding patterns of temperature change is revealed by analyzing hourly temperature data. This hierarchical pattern indicates that moderate temperature variations of 1-1.4°C are more prevalent in the dataset, but large temperature changes (&gt;2.3°C) are uncommon. </w:t>
      </w:r>
    </w:p>
    <w:p w14:paraId="461A07FA" w14:textId="67BF00E7" w:rsidR="00446E5A" w:rsidRPr="00593B5C" w:rsidRDefault="00F86CDC" w:rsidP="00CC08DC">
      <w:pPr>
        <w:spacing w:line="240" w:lineRule="auto"/>
        <w:rPr>
          <w:rFonts w:ascii="Times New Roman" w:hAnsi="Times New Roman" w:cs="Times New Roman"/>
          <w:sz w:val="22"/>
          <w:szCs w:val="22"/>
        </w:rPr>
      </w:pPr>
      <w:r w:rsidRPr="00593B5C">
        <w:rPr>
          <w:rFonts w:ascii="Times New Roman" w:hAnsi="Times New Roman" w:cs="Times New Roman"/>
          <w:sz w:val="22"/>
          <w:szCs w:val="22"/>
        </w:rPr>
        <w:t>Basic Temperature Change Statistics:- Mean change: 0.0000122°C (essentially zero)- Standard deviation: 0.905°C- Range: ±13°C</w:t>
      </w:r>
    </w:p>
    <w:p w14:paraId="00DA3288" w14:textId="1AE319AF" w:rsidR="00005500" w:rsidRPr="00593B5C" w:rsidRDefault="005A2C38" w:rsidP="00CC08DC">
      <w:pPr>
        <w:spacing w:line="240" w:lineRule="auto"/>
        <w:rPr>
          <w:rFonts w:ascii="Times New Roman" w:hAnsi="Times New Roman" w:cs="Times New Roman"/>
          <w:sz w:val="22"/>
          <w:szCs w:val="22"/>
        </w:rPr>
      </w:pPr>
      <w:r w:rsidRPr="00593B5C">
        <w:rPr>
          <w:rFonts w:ascii="Times New Roman" w:hAnsi="Times New Roman" w:cs="Times New Roman"/>
          <w:sz w:val="22"/>
          <w:szCs w:val="22"/>
        </w:rPr>
        <w:t>Interpretation:-The analysis reveals that hourly temperature changes in Växjö are generally moderate, with most variations falling within ±0.905°C. However, extreme temperature changes do occur:- In the most extreme 1- When such extreme events occur, the average temperature drop is 3.16°C- The near zero mean change indicates no systematic warming or cooling trend in hourly variations- Extreme changes of ±13°C represent rare outliers in the dataset</w:t>
      </w:r>
      <w:r w:rsidR="00B6266F" w:rsidRPr="00593B5C">
        <w:rPr>
          <w:rFonts w:ascii="Times New Roman" w:hAnsi="Times New Roman" w:cs="Times New Roman"/>
          <w:sz w:val="22"/>
          <w:szCs w:val="22"/>
        </w:rPr>
        <w:t>.</w:t>
      </w:r>
    </w:p>
    <w:p w14:paraId="0FA520ED" w14:textId="77777777" w:rsidR="006017BA" w:rsidRPr="00593B5C" w:rsidRDefault="009A691B" w:rsidP="00CC08DC">
      <w:pPr>
        <w:spacing w:line="240" w:lineRule="auto"/>
        <w:rPr>
          <w:rFonts w:ascii="Times New Roman" w:hAnsi="Times New Roman" w:cs="Times New Roman"/>
          <w:sz w:val="22"/>
          <w:szCs w:val="22"/>
        </w:rPr>
      </w:pPr>
      <w:bookmarkStart w:id="35" w:name="_Hlk210214681"/>
      <w:r w:rsidRPr="00593B5C">
        <w:rPr>
          <w:rFonts w:ascii="Times New Roman" w:hAnsi="Times New Roman" w:cs="Times New Roman"/>
          <w:sz w:val="22"/>
          <w:szCs w:val="22"/>
        </w:rPr>
        <w:t>2.3.4. Interpretation of Dependency Measures</w:t>
      </w:r>
    </w:p>
    <w:bookmarkEnd w:id="35"/>
    <w:p w14:paraId="58C88940" w14:textId="6513D63C" w:rsidR="00FE6AC5" w:rsidRPr="00593B5C" w:rsidRDefault="009A691B" w:rsidP="00CC08DC">
      <w:pPr>
        <w:spacing w:line="240" w:lineRule="auto"/>
        <w:rPr>
          <w:rFonts w:ascii="Times New Roman" w:hAnsi="Times New Roman" w:cs="Times New Roman"/>
          <w:sz w:val="22"/>
          <w:szCs w:val="22"/>
        </w:rPr>
      </w:pPr>
      <w:r w:rsidRPr="00593B5C">
        <w:rPr>
          <w:rFonts w:ascii="Times New Roman" w:hAnsi="Times New Roman" w:cs="Times New Roman"/>
          <w:sz w:val="22"/>
          <w:szCs w:val="22"/>
        </w:rPr>
        <w:t xml:space="preserve"> </w:t>
      </w:r>
      <w:r w:rsidR="0068769D" w:rsidRPr="00593B5C">
        <w:rPr>
          <w:rFonts w:ascii="Times New Roman" w:hAnsi="Times New Roman" w:cs="Times New Roman"/>
          <w:sz w:val="22"/>
          <w:szCs w:val="22"/>
        </w:rPr>
        <w:t>Table6:- Temperature–Precipitation Dependency Analysis (Växjö)</w:t>
      </w:r>
    </w:p>
    <w:tbl>
      <w:tblPr>
        <w:tblStyle w:val="TableGrid"/>
        <w:tblW w:w="9895" w:type="dxa"/>
        <w:tblLook w:val="04A0" w:firstRow="1" w:lastRow="0" w:firstColumn="1" w:lastColumn="0" w:noHBand="0" w:noVBand="1"/>
      </w:tblPr>
      <w:tblGrid>
        <w:gridCol w:w="3595"/>
        <w:gridCol w:w="6300"/>
      </w:tblGrid>
      <w:tr w:rsidR="00FE6AC5" w:rsidRPr="00593B5C" w14:paraId="30AB4F48" w14:textId="77777777" w:rsidTr="00166022">
        <w:tc>
          <w:tcPr>
            <w:tcW w:w="3595" w:type="dxa"/>
          </w:tcPr>
          <w:p w14:paraId="48F4FB40" w14:textId="452EA0C0" w:rsidR="00FE6AC5" w:rsidRPr="00593B5C" w:rsidRDefault="00166022" w:rsidP="00CC08DC">
            <w:pPr>
              <w:rPr>
                <w:rFonts w:ascii="Times New Roman" w:hAnsi="Times New Roman" w:cs="Times New Roman"/>
                <w:sz w:val="22"/>
                <w:szCs w:val="22"/>
              </w:rPr>
            </w:pPr>
            <w:r w:rsidRPr="00593B5C">
              <w:rPr>
                <w:rFonts w:ascii="Times New Roman" w:hAnsi="Times New Roman" w:cs="Times New Roman"/>
                <w:sz w:val="22"/>
                <w:szCs w:val="22"/>
              </w:rPr>
              <w:t>Aspect</w:t>
            </w:r>
          </w:p>
        </w:tc>
        <w:tc>
          <w:tcPr>
            <w:tcW w:w="6300" w:type="dxa"/>
          </w:tcPr>
          <w:p w14:paraId="79579991" w14:textId="1E2302B7" w:rsidR="00FE6AC5" w:rsidRPr="00593B5C" w:rsidRDefault="00166022" w:rsidP="00CC08DC">
            <w:pPr>
              <w:rPr>
                <w:rFonts w:ascii="Times New Roman" w:hAnsi="Times New Roman" w:cs="Times New Roman"/>
                <w:sz w:val="22"/>
                <w:szCs w:val="22"/>
              </w:rPr>
            </w:pPr>
            <w:r w:rsidRPr="00593B5C">
              <w:rPr>
                <w:rFonts w:ascii="Times New Roman" w:hAnsi="Times New Roman" w:cs="Times New Roman"/>
                <w:sz w:val="22"/>
                <w:szCs w:val="22"/>
              </w:rPr>
              <w:t>Findings</w:t>
            </w:r>
          </w:p>
        </w:tc>
      </w:tr>
      <w:tr w:rsidR="00FE6AC5" w:rsidRPr="00593B5C" w14:paraId="56447B43" w14:textId="77777777" w:rsidTr="00166022">
        <w:tc>
          <w:tcPr>
            <w:tcW w:w="35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tblGrid>
            <w:tr w:rsidR="00166022" w:rsidRPr="00166022" w14:paraId="09493ABA" w14:textId="77777777">
              <w:trPr>
                <w:tblCellSpacing w:w="15" w:type="dxa"/>
              </w:trPr>
              <w:tc>
                <w:tcPr>
                  <w:tcW w:w="0" w:type="auto"/>
                  <w:vAlign w:val="center"/>
                  <w:hideMark/>
                </w:tcPr>
                <w:p w14:paraId="1FDA0046" w14:textId="77777777" w:rsidR="00166022" w:rsidRPr="00166022" w:rsidRDefault="00166022" w:rsidP="00CC08DC">
                  <w:pPr>
                    <w:spacing w:after="0" w:line="240" w:lineRule="auto"/>
                    <w:rPr>
                      <w:rFonts w:ascii="Times New Roman" w:eastAsia="Times New Roman" w:hAnsi="Times New Roman" w:cs="Times New Roman"/>
                      <w:kern w:val="0"/>
                      <w:sz w:val="22"/>
                      <w:szCs w:val="22"/>
                      <w14:ligatures w14:val="none"/>
                    </w:rPr>
                  </w:pPr>
                  <w:r w:rsidRPr="00166022">
                    <w:rPr>
                      <w:rFonts w:ascii="Times New Roman" w:eastAsia="Times New Roman" w:hAnsi="Times New Roman" w:cs="Times New Roman"/>
                      <w:kern w:val="0"/>
                      <w:sz w:val="22"/>
                      <w:szCs w:val="22"/>
                      <w14:ligatures w14:val="none"/>
                    </w:rPr>
                    <w:t>Overall Relationship</w:t>
                  </w:r>
                </w:p>
              </w:tc>
            </w:tr>
          </w:tbl>
          <w:p w14:paraId="595E9503" w14:textId="77777777" w:rsidR="00166022" w:rsidRPr="00166022" w:rsidRDefault="00166022" w:rsidP="00CC08DC">
            <w:pPr>
              <w:rPr>
                <w:rFonts w:ascii="Times New Roman" w:eastAsia="Times New Roman" w:hAnsi="Times New Roman" w:cs="Times New Roman"/>
                <w:vanish/>
                <w:kern w:val="0"/>
                <w:sz w:val="22"/>
                <w:szCs w:val="2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
            </w:tblGrid>
            <w:tr w:rsidR="00166022" w:rsidRPr="00166022" w14:paraId="12157AB2" w14:textId="77777777">
              <w:trPr>
                <w:tblCellSpacing w:w="15" w:type="dxa"/>
              </w:trPr>
              <w:tc>
                <w:tcPr>
                  <w:tcW w:w="0" w:type="auto"/>
                  <w:vAlign w:val="center"/>
                  <w:hideMark/>
                </w:tcPr>
                <w:p w14:paraId="1C876AB6" w14:textId="1594B87E" w:rsidR="00166022" w:rsidRPr="00166022" w:rsidRDefault="00166022" w:rsidP="00CC08DC">
                  <w:pPr>
                    <w:spacing w:after="0" w:line="240" w:lineRule="auto"/>
                    <w:rPr>
                      <w:rFonts w:ascii="Times New Roman" w:eastAsia="Times New Roman" w:hAnsi="Times New Roman" w:cs="Times New Roman"/>
                      <w:kern w:val="0"/>
                      <w:sz w:val="22"/>
                      <w:szCs w:val="22"/>
                      <w14:ligatures w14:val="none"/>
                    </w:rPr>
                  </w:pPr>
                  <w:r w:rsidRPr="00166022">
                    <w:rPr>
                      <w:rFonts w:ascii="Times New Roman" w:eastAsia="Times New Roman" w:hAnsi="Times New Roman" w:cs="Times New Roman"/>
                      <w:kern w:val="0"/>
                      <w:sz w:val="22"/>
                      <w:szCs w:val="22"/>
                      <w14:ligatures w14:val="none"/>
                    </w:rPr>
                    <w:t>.</w:t>
                  </w:r>
                </w:p>
              </w:tc>
            </w:tr>
          </w:tbl>
          <w:p w14:paraId="370D3D85" w14:textId="77777777" w:rsidR="00FE6AC5" w:rsidRPr="00593B5C" w:rsidRDefault="00FE6AC5" w:rsidP="00CC08DC">
            <w:pPr>
              <w:rPr>
                <w:rFonts w:ascii="Times New Roman" w:hAnsi="Times New Roman" w:cs="Times New Roman"/>
                <w:sz w:val="22"/>
                <w:szCs w:val="22"/>
              </w:rPr>
            </w:pPr>
          </w:p>
        </w:tc>
        <w:tc>
          <w:tcPr>
            <w:tcW w:w="6300" w:type="dxa"/>
          </w:tcPr>
          <w:p w14:paraId="11FDF248" w14:textId="6F6A032E" w:rsidR="00FE6AC5" w:rsidRPr="00593B5C" w:rsidRDefault="00166022" w:rsidP="00CC08DC">
            <w:pPr>
              <w:rPr>
                <w:rFonts w:ascii="Times New Roman" w:hAnsi="Times New Roman" w:cs="Times New Roman"/>
                <w:sz w:val="22"/>
                <w:szCs w:val="22"/>
              </w:rPr>
            </w:pPr>
            <w:r w:rsidRPr="00166022">
              <w:rPr>
                <w:rFonts w:ascii="Times New Roman" w:eastAsia="Times New Roman" w:hAnsi="Times New Roman" w:cs="Times New Roman"/>
                <w:kern w:val="0"/>
                <w:sz w:val="22"/>
                <w:szCs w:val="22"/>
                <w14:ligatures w14:val="none"/>
              </w:rPr>
              <w:t xml:space="preserve">Strength: Statistically significant but weak dependency (τ = 0.323, p = 6.291e-05). </w:t>
            </w:r>
            <w:r w:rsidRPr="00166022">
              <w:rPr>
                <w:rFonts w:ascii="Times New Roman" w:eastAsia="Times New Roman" w:hAnsi="Times New Roman" w:cs="Times New Roman"/>
                <w:kern w:val="0"/>
                <w:sz w:val="22"/>
                <w:szCs w:val="22"/>
                <w14:ligatures w14:val="none"/>
              </w:rPr>
              <w:br/>
              <w:t xml:space="preserve">Direction: Positive – higher temperatures generally linked to more precipitation. </w:t>
            </w:r>
            <w:r w:rsidRPr="00166022">
              <w:rPr>
                <w:rFonts w:ascii="Times New Roman" w:eastAsia="Times New Roman" w:hAnsi="Times New Roman" w:cs="Times New Roman"/>
                <w:kern w:val="0"/>
                <w:sz w:val="22"/>
                <w:szCs w:val="22"/>
                <w14:ligatures w14:val="none"/>
              </w:rPr>
              <w:br/>
              <w:t>Practical significance: Relationship too weak for reliable prediction of one variable from the other</w:t>
            </w:r>
          </w:p>
        </w:tc>
      </w:tr>
      <w:tr w:rsidR="00FE6AC5" w:rsidRPr="00593B5C" w14:paraId="5919E6E3" w14:textId="77777777" w:rsidTr="00166022">
        <w:tc>
          <w:tcPr>
            <w:tcW w:w="35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tblGrid>
            <w:tr w:rsidR="003C1ABE" w:rsidRPr="003C1ABE" w14:paraId="5AC058C2" w14:textId="77777777">
              <w:trPr>
                <w:tblCellSpacing w:w="15" w:type="dxa"/>
              </w:trPr>
              <w:tc>
                <w:tcPr>
                  <w:tcW w:w="0" w:type="auto"/>
                  <w:vAlign w:val="center"/>
                  <w:hideMark/>
                </w:tcPr>
                <w:p w14:paraId="78FB462E" w14:textId="77777777" w:rsidR="003C1ABE" w:rsidRPr="003C1ABE" w:rsidRDefault="003C1ABE" w:rsidP="00CC08DC">
                  <w:pPr>
                    <w:spacing w:after="0" w:line="240" w:lineRule="auto"/>
                    <w:rPr>
                      <w:rFonts w:ascii="Times New Roman" w:eastAsia="Times New Roman" w:hAnsi="Times New Roman" w:cs="Times New Roman"/>
                      <w:kern w:val="0"/>
                      <w:sz w:val="22"/>
                      <w:szCs w:val="22"/>
                      <w14:ligatures w14:val="none"/>
                    </w:rPr>
                  </w:pPr>
                  <w:r w:rsidRPr="003C1ABE">
                    <w:rPr>
                      <w:rFonts w:ascii="Times New Roman" w:eastAsia="Times New Roman" w:hAnsi="Times New Roman" w:cs="Times New Roman"/>
                      <w:kern w:val="0"/>
                      <w:sz w:val="22"/>
                      <w:szCs w:val="22"/>
                      <w14:ligatures w14:val="none"/>
                    </w:rPr>
                    <w:t>Seasonal Patterns</w:t>
                  </w:r>
                </w:p>
              </w:tc>
            </w:tr>
          </w:tbl>
          <w:p w14:paraId="2019E2AB" w14:textId="77777777" w:rsidR="003C1ABE" w:rsidRPr="003C1ABE" w:rsidRDefault="003C1ABE" w:rsidP="00CC08DC">
            <w:pPr>
              <w:rPr>
                <w:rFonts w:ascii="Times New Roman" w:eastAsia="Times New Roman" w:hAnsi="Times New Roman" w:cs="Times New Roman"/>
                <w:vanish/>
                <w:kern w:val="0"/>
                <w:sz w:val="22"/>
                <w:szCs w:val="22"/>
                <w14:ligatures w14:val="none"/>
              </w:rPr>
            </w:pPr>
          </w:p>
          <w:p w14:paraId="1C39A1A4" w14:textId="77777777" w:rsidR="00FE6AC5" w:rsidRPr="00593B5C" w:rsidRDefault="00FE6AC5" w:rsidP="00CC08DC">
            <w:pPr>
              <w:rPr>
                <w:rFonts w:ascii="Times New Roman" w:hAnsi="Times New Roman" w:cs="Times New Roman"/>
                <w:sz w:val="22"/>
                <w:szCs w:val="22"/>
              </w:rPr>
            </w:pPr>
          </w:p>
        </w:tc>
        <w:tc>
          <w:tcPr>
            <w:tcW w:w="63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4"/>
            </w:tblGrid>
            <w:tr w:rsidR="003C1ABE" w:rsidRPr="003C1ABE" w14:paraId="245A0606" w14:textId="77777777" w:rsidTr="00456909">
              <w:trPr>
                <w:tblCellSpacing w:w="15" w:type="dxa"/>
              </w:trPr>
              <w:tc>
                <w:tcPr>
                  <w:tcW w:w="0" w:type="auto"/>
                  <w:vAlign w:val="center"/>
                  <w:hideMark/>
                </w:tcPr>
                <w:p w14:paraId="73F8A189" w14:textId="77777777" w:rsidR="003C1ABE" w:rsidRPr="003C1ABE" w:rsidRDefault="003C1ABE" w:rsidP="00CC08DC">
                  <w:pPr>
                    <w:spacing w:after="0" w:line="240" w:lineRule="auto"/>
                    <w:rPr>
                      <w:rFonts w:ascii="Times New Roman" w:eastAsia="Times New Roman" w:hAnsi="Times New Roman" w:cs="Times New Roman"/>
                      <w:kern w:val="0"/>
                      <w:sz w:val="22"/>
                      <w:szCs w:val="22"/>
                      <w14:ligatures w14:val="none"/>
                    </w:rPr>
                  </w:pPr>
                  <w:r w:rsidRPr="003C1ABE">
                    <w:rPr>
                      <w:rFonts w:ascii="Times New Roman" w:eastAsia="Times New Roman" w:hAnsi="Times New Roman" w:cs="Times New Roman"/>
                      <w:kern w:val="0"/>
                      <w:sz w:val="22"/>
                      <w:szCs w:val="22"/>
                      <w14:ligatures w14:val="none"/>
                    </w:rPr>
                    <w:t xml:space="preserve">Winter: Strongest positive correlation (τ = 0.515) → pronounced coupling in cold months. </w:t>
                  </w:r>
                  <w:r w:rsidRPr="003C1ABE">
                    <w:rPr>
                      <w:rFonts w:ascii="Times New Roman" w:eastAsia="Times New Roman" w:hAnsi="Times New Roman" w:cs="Times New Roman"/>
                      <w:kern w:val="0"/>
                      <w:sz w:val="22"/>
                      <w:szCs w:val="22"/>
                      <w14:ligatures w14:val="none"/>
                    </w:rPr>
                    <w:br/>
                    <w:t xml:space="preserve">Spring: Moderate positive correlation (τ = 0.433). </w:t>
                  </w:r>
                  <w:r w:rsidRPr="003C1ABE">
                    <w:rPr>
                      <w:rFonts w:ascii="Times New Roman" w:eastAsia="Times New Roman" w:hAnsi="Times New Roman" w:cs="Times New Roman"/>
                      <w:kern w:val="0"/>
                      <w:sz w:val="22"/>
                      <w:szCs w:val="22"/>
                      <w14:ligatures w14:val="none"/>
                    </w:rPr>
                    <w:br/>
                    <w:t xml:space="preserve">Summer: Virtually no correlation (τ = -0.00654) → precipitation independent of temperature. </w:t>
                  </w:r>
                  <w:r w:rsidRPr="003C1ABE">
                    <w:rPr>
                      <w:rFonts w:ascii="Times New Roman" w:eastAsia="Times New Roman" w:hAnsi="Times New Roman" w:cs="Times New Roman"/>
                      <w:kern w:val="0"/>
                      <w:sz w:val="22"/>
                      <w:szCs w:val="22"/>
                      <w14:ligatures w14:val="none"/>
                    </w:rPr>
                    <w:br/>
                    <w:t>Autumn: Slight negative correlation (τ = -0.191).</w:t>
                  </w:r>
                </w:p>
              </w:tc>
            </w:tr>
          </w:tbl>
          <w:p w14:paraId="69FAE46C" w14:textId="77777777" w:rsidR="00FE6AC5" w:rsidRPr="00593B5C" w:rsidRDefault="00FE6AC5" w:rsidP="00CC08DC">
            <w:pPr>
              <w:rPr>
                <w:rFonts w:ascii="Times New Roman" w:hAnsi="Times New Roman" w:cs="Times New Roman"/>
                <w:sz w:val="22"/>
                <w:szCs w:val="22"/>
              </w:rPr>
            </w:pPr>
          </w:p>
        </w:tc>
      </w:tr>
      <w:tr w:rsidR="00FE6AC5" w:rsidRPr="00593B5C" w14:paraId="131B6F89" w14:textId="77777777" w:rsidTr="00166022">
        <w:tc>
          <w:tcPr>
            <w:tcW w:w="35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6"/>
            </w:tblGrid>
            <w:tr w:rsidR="00A067A2" w:rsidRPr="00A067A2" w14:paraId="07669127" w14:textId="77777777">
              <w:trPr>
                <w:tblCellSpacing w:w="15" w:type="dxa"/>
              </w:trPr>
              <w:tc>
                <w:tcPr>
                  <w:tcW w:w="0" w:type="auto"/>
                  <w:vAlign w:val="center"/>
                  <w:hideMark/>
                </w:tcPr>
                <w:p w14:paraId="0E73B154" w14:textId="77777777" w:rsidR="00A067A2" w:rsidRPr="00A067A2" w:rsidRDefault="00A067A2" w:rsidP="00CC08DC">
                  <w:pPr>
                    <w:spacing w:after="0" w:line="240" w:lineRule="auto"/>
                    <w:rPr>
                      <w:rFonts w:ascii="Times New Roman" w:eastAsia="Times New Roman" w:hAnsi="Times New Roman" w:cs="Times New Roman"/>
                      <w:kern w:val="0"/>
                      <w:sz w:val="22"/>
                      <w:szCs w:val="22"/>
                      <w14:ligatures w14:val="none"/>
                    </w:rPr>
                  </w:pPr>
                  <w:r w:rsidRPr="00A067A2">
                    <w:rPr>
                      <w:rFonts w:ascii="Times New Roman" w:eastAsia="Times New Roman" w:hAnsi="Times New Roman" w:cs="Times New Roman"/>
                      <w:kern w:val="0"/>
                      <w:sz w:val="22"/>
                      <w:szCs w:val="22"/>
                      <w14:ligatures w14:val="none"/>
                    </w:rPr>
                    <w:t>Risk Assessment (T-</w:t>
                  </w:r>
                  <w:proofErr w:type="spellStart"/>
                  <w:r w:rsidRPr="00A067A2">
                    <w:rPr>
                      <w:rFonts w:ascii="Times New Roman" w:eastAsia="Times New Roman" w:hAnsi="Times New Roman" w:cs="Times New Roman"/>
                      <w:kern w:val="0"/>
                      <w:sz w:val="22"/>
                      <w:szCs w:val="22"/>
                      <w14:ligatures w14:val="none"/>
                    </w:rPr>
                    <w:t>VaR</w:t>
                  </w:r>
                  <w:proofErr w:type="spellEnd"/>
                  <w:r w:rsidRPr="00A067A2">
                    <w:rPr>
                      <w:rFonts w:ascii="Times New Roman" w:eastAsia="Times New Roman" w:hAnsi="Times New Roman" w:cs="Times New Roman"/>
                      <w:kern w:val="0"/>
                      <w:sz w:val="22"/>
                      <w:szCs w:val="22"/>
                      <w14:ligatures w14:val="none"/>
                    </w:rPr>
                    <w:t xml:space="preserve"> &amp; T-ES)</w:t>
                  </w:r>
                </w:p>
              </w:tc>
            </w:tr>
          </w:tbl>
          <w:p w14:paraId="04DB2A09" w14:textId="77777777" w:rsidR="00A067A2" w:rsidRPr="00A067A2" w:rsidRDefault="00A067A2" w:rsidP="00CC08DC">
            <w:pPr>
              <w:rPr>
                <w:rFonts w:ascii="Times New Roman" w:eastAsia="Times New Roman" w:hAnsi="Times New Roman" w:cs="Times New Roman"/>
                <w:vanish/>
                <w:kern w:val="0"/>
                <w:sz w:val="22"/>
                <w:szCs w:val="22"/>
                <w14:ligatures w14:val="none"/>
              </w:rPr>
            </w:pPr>
          </w:p>
          <w:p w14:paraId="51BB82A2" w14:textId="77777777" w:rsidR="00FE6AC5" w:rsidRPr="00593B5C" w:rsidRDefault="00FE6AC5" w:rsidP="00CC08DC">
            <w:pPr>
              <w:rPr>
                <w:rFonts w:ascii="Times New Roman" w:hAnsi="Times New Roman" w:cs="Times New Roman"/>
                <w:sz w:val="22"/>
                <w:szCs w:val="22"/>
              </w:rPr>
            </w:pPr>
          </w:p>
        </w:tc>
        <w:tc>
          <w:tcPr>
            <w:tcW w:w="6300" w:type="dxa"/>
          </w:tcPr>
          <w:p w14:paraId="17943CA0" w14:textId="77777777" w:rsidR="00A067A2" w:rsidRPr="00593B5C" w:rsidRDefault="00A067A2" w:rsidP="00CC08DC">
            <w:pPr>
              <w:rPr>
                <w:rFonts w:ascii="Times New Roman" w:eastAsia="Times New Roman" w:hAnsi="Times New Roman" w:cs="Times New Roman"/>
                <w:kern w:val="0"/>
                <w:sz w:val="22"/>
                <w:szCs w:val="22"/>
                <w14:ligatures w14:val="none"/>
              </w:rPr>
            </w:pPr>
            <w:r w:rsidRPr="00A067A2">
              <w:rPr>
                <w:rFonts w:ascii="Times New Roman" w:eastAsia="Times New Roman" w:hAnsi="Times New Roman" w:cs="Times New Roman"/>
                <w:kern w:val="0"/>
                <w:sz w:val="22"/>
                <w:szCs w:val="22"/>
                <w14:ligatures w14:val="none"/>
              </w:rPr>
              <w:t xml:space="preserve">Moderate daily variability: Most hourly changes within ±1°C. </w:t>
            </w:r>
            <w:r w:rsidRPr="00A067A2">
              <w:rPr>
                <w:rFonts w:ascii="Times New Roman" w:eastAsia="Times New Roman" w:hAnsi="Times New Roman" w:cs="Times New Roman"/>
                <w:kern w:val="0"/>
                <w:sz w:val="22"/>
                <w:szCs w:val="22"/>
                <w14:ligatures w14:val="none"/>
              </w:rPr>
              <w:br/>
              <w:t xml:space="preserve">Occasional extremes: Rare shifts up to ±13°C. </w:t>
            </w:r>
            <w:r w:rsidRPr="00A067A2">
              <w:rPr>
                <w:rFonts w:ascii="Times New Roman" w:eastAsia="Times New Roman" w:hAnsi="Times New Roman" w:cs="Times New Roman"/>
                <w:kern w:val="0"/>
                <w:sz w:val="22"/>
                <w:szCs w:val="22"/>
                <w14:ligatures w14:val="none"/>
              </w:rPr>
              <w:br/>
              <w:t xml:space="preserve">Predictable thresholds: Clear probability levels for different stress events. </w:t>
            </w:r>
            <w:r w:rsidRPr="00A067A2">
              <w:rPr>
                <w:rFonts w:ascii="Times New Roman" w:eastAsia="Times New Roman" w:hAnsi="Times New Roman" w:cs="Times New Roman"/>
                <w:kern w:val="0"/>
                <w:sz w:val="22"/>
                <w:szCs w:val="22"/>
                <w14:ligatures w14:val="none"/>
              </w:rPr>
              <w:br/>
              <w:t>Stable long-term patterns: Risk measures consistent over study period.</w:t>
            </w:r>
          </w:p>
          <w:p w14:paraId="218F5779" w14:textId="77777777" w:rsidR="00FE6AC5" w:rsidRPr="00593B5C" w:rsidRDefault="00FE6AC5" w:rsidP="00CC08DC">
            <w:pPr>
              <w:rPr>
                <w:rFonts w:ascii="Times New Roman" w:hAnsi="Times New Roman" w:cs="Times New Roman"/>
                <w:sz w:val="22"/>
                <w:szCs w:val="22"/>
              </w:rPr>
            </w:pPr>
          </w:p>
        </w:tc>
      </w:tr>
      <w:tr w:rsidR="00FE6AC5" w:rsidRPr="00593B5C" w14:paraId="5D766355" w14:textId="77777777" w:rsidTr="00166022">
        <w:tc>
          <w:tcPr>
            <w:tcW w:w="35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4"/>
            </w:tblGrid>
            <w:tr w:rsidR="00FA3B64" w:rsidRPr="00FA3B64" w14:paraId="1A48CB5F" w14:textId="77777777">
              <w:trPr>
                <w:tblCellSpacing w:w="15" w:type="dxa"/>
              </w:trPr>
              <w:tc>
                <w:tcPr>
                  <w:tcW w:w="0" w:type="auto"/>
                  <w:vAlign w:val="center"/>
                  <w:hideMark/>
                </w:tcPr>
                <w:p w14:paraId="0BD23506" w14:textId="1200476F" w:rsidR="00FA3B64" w:rsidRPr="00FA3B64" w:rsidRDefault="00FA3B6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I</w:t>
                  </w:r>
                  <w:r w:rsidRPr="00FA3B64">
                    <w:rPr>
                      <w:rFonts w:ascii="Times New Roman" w:eastAsia="Times New Roman" w:hAnsi="Times New Roman" w:cs="Times New Roman"/>
                      <w:kern w:val="0"/>
                      <w:sz w:val="22"/>
                      <w:szCs w:val="22"/>
                      <w14:ligatures w14:val="none"/>
                    </w:rPr>
                    <w:t>mplications for Climate Modeling</w:t>
                  </w:r>
                </w:p>
              </w:tc>
            </w:tr>
          </w:tbl>
          <w:p w14:paraId="75AECB15" w14:textId="77777777" w:rsidR="00FA3B64" w:rsidRPr="00FA3B64" w:rsidRDefault="00FA3B64" w:rsidP="00CC08DC">
            <w:pPr>
              <w:rPr>
                <w:rFonts w:ascii="Times New Roman" w:eastAsia="Times New Roman" w:hAnsi="Times New Roman" w:cs="Times New Roman"/>
                <w:vanish/>
                <w:kern w:val="0"/>
                <w:sz w:val="22"/>
                <w:szCs w:val="2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3B64" w:rsidRPr="00FA3B64" w14:paraId="3C14D798" w14:textId="77777777">
              <w:trPr>
                <w:tblCellSpacing w:w="15" w:type="dxa"/>
              </w:trPr>
              <w:tc>
                <w:tcPr>
                  <w:tcW w:w="0" w:type="auto"/>
                  <w:vAlign w:val="center"/>
                  <w:hideMark/>
                </w:tcPr>
                <w:p w14:paraId="4DB1E116" w14:textId="1F1FA9A1" w:rsidR="00FA3B64" w:rsidRPr="00FA3B64" w:rsidRDefault="00FA3B64" w:rsidP="00CC08DC">
                  <w:pPr>
                    <w:spacing w:after="0" w:line="240" w:lineRule="auto"/>
                    <w:rPr>
                      <w:rFonts w:ascii="Times New Roman" w:eastAsia="Times New Roman" w:hAnsi="Times New Roman" w:cs="Times New Roman"/>
                      <w:kern w:val="0"/>
                      <w:sz w:val="22"/>
                      <w:szCs w:val="22"/>
                      <w14:ligatures w14:val="none"/>
                    </w:rPr>
                  </w:pPr>
                </w:p>
              </w:tc>
            </w:tr>
          </w:tbl>
          <w:p w14:paraId="1E92A58D" w14:textId="77777777" w:rsidR="00FE6AC5" w:rsidRPr="00593B5C" w:rsidRDefault="00FE6AC5" w:rsidP="00CC08DC">
            <w:pPr>
              <w:rPr>
                <w:rFonts w:ascii="Times New Roman" w:hAnsi="Times New Roman" w:cs="Times New Roman"/>
                <w:sz w:val="22"/>
                <w:szCs w:val="22"/>
              </w:rPr>
            </w:pPr>
          </w:p>
        </w:tc>
        <w:tc>
          <w:tcPr>
            <w:tcW w:w="6300" w:type="dxa"/>
          </w:tcPr>
          <w:p w14:paraId="7AE5D056" w14:textId="1DA56694" w:rsidR="00FE6AC5" w:rsidRPr="00593B5C" w:rsidRDefault="00FA3B64" w:rsidP="00CC08DC">
            <w:pPr>
              <w:rPr>
                <w:rFonts w:ascii="Times New Roman" w:hAnsi="Times New Roman" w:cs="Times New Roman"/>
                <w:sz w:val="22"/>
                <w:szCs w:val="22"/>
              </w:rPr>
            </w:pPr>
            <w:r w:rsidRPr="00FA3B64">
              <w:rPr>
                <w:rFonts w:ascii="Times New Roman" w:eastAsia="Times New Roman" w:hAnsi="Times New Roman" w:cs="Times New Roman"/>
                <w:kern w:val="0"/>
                <w:sz w:val="22"/>
                <w:szCs w:val="22"/>
                <w14:ligatures w14:val="none"/>
              </w:rPr>
              <w:t xml:space="preserve">1. Simple linear models are inadequate for Växjö. </w:t>
            </w:r>
            <w:r w:rsidRPr="00FA3B64">
              <w:rPr>
                <w:rFonts w:ascii="Times New Roman" w:eastAsia="Times New Roman" w:hAnsi="Times New Roman" w:cs="Times New Roman"/>
                <w:kern w:val="0"/>
                <w:sz w:val="22"/>
                <w:szCs w:val="22"/>
                <w14:ligatures w14:val="none"/>
              </w:rPr>
              <w:br/>
              <w:t xml:space="preserve">2. Seasonal variation must be explicitly modeled. </w:t>
            </w:r>
            <w:r w:rsidRPr="00FA3B64">
              <w:rPr>
                <w:rFonts w:ascii="Times New Roman" w:eastAsia="Times New Roman" w:hAnsi="Times New Roman" w:cs="Times New Roman"/>
                <w:kern w:val="0"/>
                <w:sz w:val="22"/>
                <w:szCs w:val="22"/>
                <w14:ligatures w14:val="none"/>
              </w:rPr>
              <w:br/>
              <w:t xml:space="preserve">3. Risk frameworks should include moderate but significant tail risks. </w:t>
            </w:r>
            <w:r w:rsidRPr="00FA3B64">
              <w:rPr>
                <w:rFonts w:ascii="Times New Roman" w:eastAsia="Times New Roman" w:hAnsi="Times New Roman" w:cs="Times New Roman"/>
                <w:kern w:val="0"/>
                <w:sz w:val="22"/>
                <w:szCs w:val="22"/>
                <w14:ligatures w14:val="none"/>
              </w:rPr>
              <w:br/>
              <w:t>4. Different seasons may require distinct modeling approaches.</w:t>
            </w:r>
          </w:p>
        </w:tc>
      </w:tr>
    </w:tbl>
    <w:p w14:paraId="2C4F9C75" w14:textId="39324687" w:rsidR="00B6266F" w:rsidRPr="00593B5C" w:rsidRDefault="00B6266F" w:rsidP="00CC08DC">
      <w:pPr>
        <w:spacing w:line="240" w:lineRule="auto"/>
        <w:rPr>
          <w:rFonts w:ascii="Times New Roman" w:hAnsi="Times New Roman" w:cs="Times New Roman"/>
          <w:sz w:val="22"/>
          <w:szCs w:val="22"/>
        </w:rPr>
      </w:pPr>
    </w:p>
    <w:p w14:paraId="4E44AA03" w14:textId="77777777" w:rsidR="00AF59BC" w:rsidRPr="00593B5C" w:rsidRDefault="002A5440" w:rsidP="00CC08DC">
      <w:pPr>
        <w:spacing w:line="240" w:lineRule="auto"/>
        <w:rPr>
          <w:rFonts w:ascii="Times New Roman" w:hAnsi="Times New Roman" w:cs="Times New Roman"/>
          <w:sz w:val="22"/>
          <w:szCs w:val="22"/>
        </w:rPr>
      </w:pPr>
      <w:bookmarkStart w:id="36" w:name="_Hlk210214818"/>
      <w:r w:rsidRPr="00593B5C">
        <w:rPr>
          <w:rFonts w:ascii="Times New Roman" w:hAnsi="Times New Roman" w:cs="Times New Roman"/>
          <w:sz w:val="22"/>
          <w:szCs w:val="22"/>
        </w:rPr>
        <w:t xml:space="preserve">2.4. Extreme Value Theory Application </w:t>
      </w:r>
    </w:p>
    <w:p w14:paraId="611984AD" w14:textId="3B029836" w:rsidR="002A5440" w:rsidRPr="00593B5C" w:rsidRDefault="002A5440" w:rsidP="00CC08DC">
      <w:pPr>
        <w:spacing w:line="240" w:lineRule="auto"/>
        <w:rPr>
          <w:rFonts w:ascii="Times New Roman" w:hAnsi="Times New Roman" w:cs="Times New Roman"/>
          <w:sz w:val="22"/>
          <w:szCs w:val="22"/>
        </w:rPr>
      </w:pPr>
      <w:r w:rsidRPr="00593B5C">
        <w:rPr>
          <w:rFonts w:ascii="Times New Roman" w:hAnsi="Times New Roman" w:cs="Times New Roman"/>
          <w:sz w:val="22"/>
          <w:szCs w:val="22"/>
        </w:rPr>
        <w:t>2.4.1</w:t>
      </w:r>
      <w:r w:rsidR="00AF59BC" w:rsidRPr="00593B5C">
        <w:rPr>
          <w:rFonts w:ascii="Times New Roman" w:hAnsi="Times New Roman" w:cs="Times New Roman"/>
          <w:sz w:val="22"/>
          <w:szCs w:val="22"/>
        </w:rPr>
        <w:t xml:space="preserve">. </w:t>
      </w:r>
      <w:r w:rsidRPr="00593B5C">
        <w:rPr>
          <w:rFonts w:ascii="Times New Roman" w:hAnsi="Times New Roman" w:cs="Times New Roman"/>
          <w:sz w:val="22"/>
          <w:szCs w:val="22"/>
        </w:rPr>
        <w:t xml:space="preserve"> Peak Over Threshold Method (POTM</w:t>
      </w:r>
      <w:r w:rsidR="00AF59BC" w:rsidRPr="00593B5C">
        <w:rPr>
          <w:rFonts w:ascii="Times New Roman" w:hAnsi="Times New Roman" w:cs="Times New Roman"/>
          <w:sz w:val="22"/>
          <w:szCs w:val="22"/>
        </w:rPr>
        <w:t>)</w:t>
      </w:r>
      <w:r w:rsidR="00917F71" w:rsidRPr="00593B5C">
        <w:rPr>
          <w:rFonts w:ascii="Times New Roman" w:hAnsi="Times New Roman" w:cs="Times New Roman"/>
          <w:sz w:val="22"/>
          <w:szCs w:val="22"/>
        </w:rPr>
        <w:t xml:space="preserve">:- </w:t>
      </w:r>
      <w:bookmarkEnd w:id="36"/>
      <w:r w:rsidR="00917F71" w:rsidRPr="00593B5C">
        <w:rPr>
          <w:rFonts w:ascii="Times New Roman" w:hAnsi="Times New Roman" w:cs="Times New Roman"/>
          <w:sz w:val="22"/>
          <w:szCs w:val="22"/>
        </w:rPr>
        <w:t xml:space="preserve">The Peak Over Threshold Method was implemented to analyze extreme </w:t>
      </w:r>
      <w:proofErr w:type="spellStart"/>
      <w:r w:rsidR="00917F71" w:rsidRPr="00593B5C">
        <w:rPr>
          <w:rFonts w:ascii="Times New Roman" w:hAnsi="Times New Roman" w:cs="Times New Roman"/>
          <w:sz w:val="22"/>
          <w:szCs w:val="22"/>
        </w:rPr>
        <w:t>tem</w:t>
      </w:r>
      <w:proofErr w:type="spellEnd"/>
      <w:r w:rsidR="00917F71" w:rsidRPr="00593B5C">
        <w:rPr>
          <w:rFonts w:ascii="Times New Roman" w:hAnsi="Times New Roman" w:cs="Times New Roman"/>
          <w:sz w:val="22"/>
          <w:szCs w:val="22"/>
        </w:rPr>
        <w:t xml:space="preserve"> </w:t>
      </w:r>
      <w:proofErr w:type="spellStart"/>
      <w:r w:rsidR="00917F71" w:rsidRPr="00593B5C">
        <w:rPr>
          <w:rFonts w:ascii="Times New Roman" w:hAnsi="Times New Roman" w:cs="Times New Roman"/>
          <w:sz w:val="22"/>
          <w:szCs w:val="22"/>
        </w:rPr>
        <w:t>perature</w:t>
      </w:r>
      <w:proofErr w:type="spellEnd"/>
      <w:r w:rsidR="00917F71" w:rsidRPr="00593B5C">
        <w:rPr>
          <w:rFonts w:ascii="Times New Roman" w:hAnsi="Times New Roman" w:cs="Times New Roman"/>
          <w:sz w:val="22"/>
          <w:szCs w:val="22"/>
        </w:rPr>
        <w:t xml:space="preserve"> changes in V</w:t>
      </w:r>
      <w:r w:rsidR="00171440" w:rsidRPr="00593B5C">
        <w:rPr>
          <w:rFonts w:ascii="Times New Roman" w:hAnsi="Times New Roman" w:cs="Times New Roman"/>
          <w:sz w:val="22"/>
          <w:szCs w:val="22"/>
        </w:rPr>
        <w:t>ä</w:t>
      </w:r>
      <w:r w:rsidR="00917F71" w:rsidRPr="00593B5C">
        <w:rPr>
          <w:rFonts w:ascii="Times New Roman" w:hAnsi="Times New Roman" w:cs="Times New Roman"/>
          <w:sz w:val="22"/>
          <w:szCs w:val="22"/>
        </w:rPr>
        <w:t>xj</w:t>
      </w:r>
      <w:r w:rsidR="00171440" w:rsidRPr="00593B5C">
        <w:rPr>
          <w:rFonts w:ascii="Times New Roman" w:hAnsi="Times New Roman" w:cs="Times New Roman"/>
          <w:sz w:val="22"/>
          <w:szCs w:val="22"/>
        </w:rPr>
        <w:t>ö</w:t>
      </w:r>
      <w:r w:rsidR="00917F71" w:rsidRPr="00593B5C">
        <w:rPr>
          <w:rFonts w:ascii="Times New Roman" w:hAnsi="Times New Roman" w:cs="Times New Roman"/>
          <w:sz w:val="22"/>
          <w:szCs w:val="22"/>
        </w:rPr>
        <w:t xml:space="preserve"> by focusing on observations exceeding a statistically determined high threshold. This approach allows for detailed modeling of the tail behavior of temperature variations.</w:t>
      </w:r>
    </w:p>
    <w:p w14:paraId="63303D7A" w14:textId="77777777" w:rsidR="00D228FA" w:rsidRPr="00593B5C" w:rsidRDefault="00D228FA"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We define the exceedances above a high threshold u as follows given a series of temperature changes {</w:t>
      </w:r>
      <w:proofErr w:type="spellStart"/>
      <w:r w:rsidRPr="00593B5C">
        <w:rPr>
          <w:rFonts w:ascii="Times New Roman" w:eastAsia="Times New Roman" w:hAnsi="Times New Roman" w:cs="Times New Roman"/>
          <w:kern w:val="0"/>
          <w:sz w:val="22"/>
          <w:szCs w:val="22"/>
          <w14:ligatures w14:val="none"/>
        </w:rPr>
        <w:t>X</w:t>
      </w:r>
      <w:r w:rsidRPr="00593B5C">
        <w:rPr>
          <w:rFonts w:ascii="Times New Roman" w:eastAsia="Times New Roman" w:hAnsi="Times New Roman" w:cs="Times New Roman"/>
          <w:kern w:val="0"/>
          <w:sz w:val="22"/>
          <w:szCs w:val="22"/>
          <w:vertAlign w:val="subscript"/>
          <w14:ligatures w14:val="none"/>
        </w:rPr>
        <w:t>t</w:t>
      </w:r>
      <w:proofErr w:type="spellEnd"/>
      <w:r w:rsidRPr="00593B5C">
        <w:rPr>
          <w:rFonts w:ascii="Times New Roman" w:eastAsia="Times New Roman" w:hAnsi="Times New Roman" w:cs="Times New Roman"/>
          <w:kern w:val="0"/>
          <w:sz w:val="22"/>
          <w:szCs w:val="22"/>
          <w14:ligatures w14:val="none"/>
        </w:rPr>
        <w:t>}:</w:t>
      </w:r>
    </w:p>
    <w:p w14:paraId="4CB34DDB" w14:textId="77777777" w:rsidR="00D228FA" w:rsidRPr="00593B5C" w:rsidRDefault="00D228FA"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Y=X−u/X&gt;u</w:t>
      </w:r>
    </w:p>
    <w:p w14:paraId="15BEB0EA" w14:textId="77777777" w:rsidR="00D228FA" w:rsidRPr="00593B5C" w:rsidRDefault="00D228FA"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where:</w:t>
      </w:r>
    </w:p>
    <w:p w14:paraId="4F95B921" w14:textId="77777777" w:rsidR="00D228FA" w:rsidRPr="00593B5C" w:rsidRDefault="00D228FA" w:rsidP="00CC08DC">
      <w:pPr>
        <w:numPr>
          <w:ilvl w:val="0"/>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X denotes the temperature change.</w:t>
      </w:r>
    </w:p>
    <w:p w14:paraId="3DEC02B3" w14:textId="77777777" w:rsidR="00D228FA" w:rsidRPr="00593B5C" w:rsidRDefault="00D228FA" w:rsidP="00CC08DC">
      <w:pPr>
        <w:pStyle w:val="ListParagraph"/>
        <w:numPr>
          <w:ilvl w:val="0"/>
          <w:numId w:val="18"/>
        </w:num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u is the threshold (usually used as the data's 95th percentile)</w:t>
      </w:r>
    </w:p>
    <w:p w14:paraId="22307375" w14:textId="77777777" w:rsidR="00D228FA" w:rsidRPr="00593B5C" w:rsidRDefault="00D228FA" w:rsidP="00CC08DC">
      <w:pPr>
        <w:numPr>
          <w:ilvl w:val="0"/>
          <w:numId w:val="1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X exceeds the threshold u by an excess amount, denoted by Y.</w:t>
      </w:r>
    </w:p>
    <w:p w14:paraId="310F89BA" w14:textId="6653FC7A" w:rsidR="00171440" w:rsidRPr="00593B5C" w:rsidRDefault="006318B1" w:rsidP="00CC08DC">
      <w:pPr>
        <w:spacing w:before="100" w:beforeAutospacing="1" w:after="100" w:afterAutospacing="1" w:line="240" w:lineRule="auto"/>
        <w:rPr>
          <w:rFonts w:ascii="Times New Roman" w:hAnsi="Times New Roman" w:cs="Times New Roman"/>
          <w:sz w:val="22"/>
          <w:szCs w:val="22"/>
        </w:rPr>
      </w:pPr>
      <w:r w:rsidRPr="00593B5C">
        <w:rPr>
          <w:rFonts w:ascii="Times New Roman" w:hAnsi="Times New Roman" w:cs="Times New Roman"/>
          <w:sz w:val="22"/>
          <w:szCs w:val="22"/>
        </w:rPr>
        <w:t>Threshold Selection:- The threshold selection balanced statistical requirements with practical considerations:- Statistical principle:- High enough to satisfy asymptotic validity of extreme value theory- Sample size consideration:</w:t>
      </w:r>
      <w:r w:rsidR="00410D7D" w:rsidRPr="00593B5C">
        <w:rPr>
          <w:rFonts w:ascii="Times New Roman" w:hAnsi="Times New Roman" w:cs="Times New Roman"/>
          <w:sz w:val="22"/>
          <w:szCs w:val="22"/>
        </w:rPr>
        <w:t>-</w:t>
      </w:r>
      <w:r w:rsidRPr="00593B5C">
        <w:rPr>
          <w:rFonts w:ascii="Times New Roman" w:hAnsi="Times New Roman" w:cs="Times New Roman"/>
          <w:sz w:val="22"/>
          <w:szCs w:val="22"/>
        </w:rPr>
        <w:t xml:space="preserve"> Low enough to provide sufficient exceedances for reliable estimation- Physical interpretation:</w:t>
      </w:r>
      <w:r w:rsidR="00410D7D" w:rsidRPr="00593B5C">
        <w:rPr>
          <w:rFonts w:ascii="Times New Roman" w:hAnsi="Times New Roman" w:cs="Times New Roman"/>
          <w:sz w:val="22"/>
          <w:szCs w:val="22"/>
        </w:rPr>
        <w:t>-</w:t>
      </w:r>
      <w:r w:rsidRPr="00593B5C">
        <w:rPr>
          <w:rFonts w:ascii="Times New Roman" w:hAnsi="Times New Roman" w:cs="Times New Roman"/>
          <w:sz w:val="22"/>
          <w:szCs w:val="22"/>
        </w:rPr>
        <w:t xml:space="preserve"> Meaningful in the context of temperature variations</w:t>
      </w:r>
      <w:r w:rsidR="00410D7D" w:rsidRPr="00593B5C">
        <w:rPr>
          <w:rFonts w:ascii="Times New Roman" w:hAnsi="Times New Roman" w:cs="Times New Roman"/>
          <w:sz w:val="22"/>
          <w:szCs w:val="22"/>
        </w:rPr>
        <w:t>.</w:t>
      </w:r>
    </w:p>
    <w:p w14:paraId="6F97DBF2" w14:textId="7C414278" w:rsidR="00794994" w:rsidRPr="00593B5C" w:rsidRDefault="00794994" w:rsidP="00A04235">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2.4.2.Generalized Pareto Distribution (GDP):</w:t>
      </w:r>
      <w:r w:rsidR="00A04235">
        <w:rPr>
          <w:rFonts w:ascii="Times New Roman" w:eastAsia="Times New Roman" w:hAnsi="Times New Roman" w:cs="Times New Roman"/>
          <w:kern w:val="0"/>
          <w:sz w:val="22"/>
          <w:szCs w:val="22"/>
          <w14:ligatures w14:val="none"/>
        </w:rPr>
        <w:t>-</w:t>
      </w:r>
      <w:r w:rsidR="00670ACD" w:rsidRPr="00593B5C">
        <w:rPr>
          <w:rFonts w:ascii="Times New Roman" w:hAnsi="Times New Roman" w:cs="Times New Roman"/>
          <w:sz w:val="22"/>
          <w:szCs w:val="22"/>
        </w:rPr>
        <w:t xml:space="preserve">The exceedances identified through POTM were modeled using the General </w:t>
      </w:r>
      <w:proofErr w:type="spellStart"/>
      <w:r w:rsidR="00670ACD" w:rsidRPr="00593B5C">
        <w:rPr>
          <w:rFonts w:ascii="Times New Roman" w:hAnsi="Times New Roman" w:cs="Times New Roman"/>
          <w:sz w:val="22"/>
          <w:szCs w:val="22"/>
        </w:rPr>
        <w:t>ized</w:t>
      </w:r>
      <w:proofErr w:type="spellEnd"/>
      <w:r w:rsidR="00670ACD" w:rsidRPr="00593B5C">
        <w:rPr>
          <w:rFonts w:ascii="Times New Roman" w:hAnsi="Times New Roman" w:cs="Times New Roman"/>
          <w:sz w:val="22"/>
          <w:szCs w:val="22"/>
        </w:rPr>
        <w:t xml:space="preserve"> Pareto Distribution, which provides the theoretical foundation for extreme value </w:t>
      </w:r>
      <w:proofErr w:type="spellStart"/>
      <w:r w:rsidR="00670ACD" w:rsidRPr="00593B5C">
        <w:rPr>
          <w:rFonts w:ascii="Times New Roman" w:hAnsi="Times New Roman" w:cs="Times New Roman"/>
          <w:sz w:val="22"/>
          <w:szCs w:val="22"/>
        </w:rPr>
        <w:t>analysis.</w:t>
      </w:r>
      <w:r w:rsidRPr="00593B5C">
        <w:rPr>
          <w:rFonts w:ascii="Times New Roman" w:eastAsia="Times New Roman" w:hAnsi="Times New Roman" w:cs="Times New Roman"/>
          <w:kern w:val="0"/>
          <w:sz w:val="22"/>
          <w:szCs w:val="22"/>
          <w14:ligatures w14:val="none"/>
        </w:rPr>
        <w:t>The</w:t>
      </w:r>
      <w:proofErr w:type="spellEnd"/>
      <w:r w:rsidRPr="00593B5C">
        <w:rPr>
          <w:rFonts w:ascii="Times New Roman" w:eastAsia="Times New Roman" w:hAnsi="Times New Roman" w:cs="Times New Roman"/>
          <w:kern w:val="0"/>
          <w:sz w:val="22"/>
          <w:szCs w:val="22"/>
          <w14:ligatures w14:val="none"/>
        </w:rPr>
        <w:t xml:space="preserve"> Generalized Pareto Distribution (GPD) is used to describe the excesses Y=X−u, when X &gt; u.</w:t>
      </w:r>
    </w:p>
    <w:p w14:paraId="2FDDCA20" w14:textId="77777777" w:rsidR="00794994" w:rsidRPr="00593B5C" w:rsidRDefault="00794994"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cumulative distribution function (CDF) of the GPD is:</w:t>
      </w:r>
    </w:p>
    <w:p w14:paraId="6AA00729" w14:textId="1D63AF7C" w:rsidR="00794994" w:rsidRPr="00593B5C" w:rsidRDefault="00794994"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F(</w:t>
      </w:r>
      <w:proofErr w:type="spellStart"/>
      <w:r w:rsidRPr="00593B5C">
        <w:rPr>
          <w:rFonts w:ascii="Times New Roman" w:eastAsia="Times New Roman" w:hAnsi="Times New Roman" w:cs="Times New Roman"/>
          <w:kern w:val="0"/>
          <w:sz w:val="22"/>
          <w:szCs w:val="22"/>
          <w14:ligatures w14:val="none"/>
        </w:rPr>
        <w:t>y;σ,ξ</w:t>
      </w:r>
      <w:proofErr w:type="spellEnd"/>
      <w:r w:rsidRPr="00593B5C">
        <w:rPr>
          <w:rFonts w:ascii="Times New Roman" w:eastAsia="Times New Roman" w:hAnsi="Times New Roman" w:cs="Times New Roman"/>
          <w:kern w:val="0"/>
          <w:sz w:val="22"/>
          <w:szCs w:val="22"/>
          <w14:ligatures w14:val="none"/>
        </w:rPr>
        <w:t>)=</w:t>
      </w:r>
      <m:oMath>
        <m:d>
          <m:dPr>
            <m:begChr m:val="{"/>
            <m:endChr m:val=""/>
            <m:ctrlPr>
              <w:rPr>
                <w:rFonts w:ascii="Cambria Math" w:eastAsia="Times New Roman" w:hAnsi="Cambria Math" w:cs="Times New Roman"/>
                <w:i/>
                <w:kern w:val="0"/>
                <w:sz w:val="22"/>
                <w:szCs w:val="22"/>
                <w14:ligatures w14:val="none"/>
              </w:rPr>
            </m:ctrlPr>
          </m:dPr>
          <m:e>
            <m:r>
              <w:rPr>
                <w:rFonts w:ascii="Cambria Math" w:eastAsia="Times New Roman" w:hAnsi="Cambria Math" w:cs="Times New Roman"/>
                <w:kern w:val="0"/>
                <w:sz w:val="22"/>
                <w:szCs w:val="22"/>
                <w14:ligatures w14:val="none"/>
              </w:rPr>
              <m:t>1-</m:t>
            </m:r>
            <m:sSup>
              <m:sSupPr>
                <m:ctrlPr>
                  <w:rPr>
                    <w:rFonts w:ascii="Cambria Math" w:eastAsia="Times New Roman" w:hAnsi="Cambria Math" w:cs="Times New Roman"/>
                    <w:i/>
                    <w:kern w:val="0"/>
                    <w:sz w:val="22"/>
                    <w:szCs w:val="22"/>
                    <w14:ligatures w14:val="none"/>
                  </w:rPr>
                </m:ctrlPr>
              </m:sSupPr>
              <m:e>
                <m:d>
                  <m:dPr>
                    <m:ctrlPr>
                      <w:rPr>
                        <w:rFonts w:ascii="Cambria Math" w:eastAsia="Times New Roman" w:hAnsi="Cambria Math" w:cs="Times New Roman"/>
                        <w:i/>
                        <w:kern w:val="0"/>
                        <w:sz w:val="22"/>
                        <w:szCs w:val="22"/>
                        <w14:ligatures w14:val="none"/>
                      </w:rPr>
                    </m:ctrlPr>
                  </m:dPr>
                  <m:e>
                    <w:bookmarkStart w:id="37" w:name="_Hlk189218458"/>
                    <m:r>
                      <w:rPr>
                        <w:rFonts w:ascii="Cambria Math" w:eastAsia="Times New Roman" w:hAnsi="Cambria Math" w:cs="Times New Roman"/>
                        <w:kern w:val="0"/>
                        <w:sz w:val="22"/>
                        <w:szCs w:val="22"/>
                        <w14:ligatures w14:val="none"/>
                      </w:rPr>
                      <m:t>1+</m:t>
                    </m:r>
                    <m:f>
                      <m:fPr>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ξy</m:t>
                        </m:r>
                      </m:num>
                      <m:den>
                        <m:r>
                          <w:rPr>
                            <w:rFonts w:ascii="Cambria Math" w:eastAsia="Times New Roman" w:hAnsi="Cambria Math" w:cs="Times New Roman"/>
                            <w:kern w:val="0"/>
                            <w:sz w:val="22"/>
                            <w:szCs w:val="22"/>
                            <w14:ligatures w14:val="none"/>
                          </w:rPr>
                          <m:t>σ</m:t>
                        </m:r>
                      </m:den>
                    </m:f>
                    <w:bookmarkEnd w:id="37"/>
                  </m:e>
                </m:d>
              </m:e>
              <m:sup>
                <m:f>
                  <m:fPr>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-1</m:t>
                    </m:r>
                  </m:num>
                  <m:den>
                    <m:r>
                      <w:rPr>
                        <w:rFonts w:ascii="Cambria Math" w:eastAsia="Times New Roman" w:hAnsi="Cambria Math" w:cs="Times New Roman"/>
                        <w:kern w:val="0"/>
                        <w:sz w:val="22"/>
                        <w:szCs w:val="22"/>
                        <w14:ligatures w14:val="none"/>
                      </w:rPr>
                      <m:t>ξ</m:t>
                    </m:r>
                  </m:den>
                </m:f>
              </m:sup>
            </m:sSup>
          </m:e>
        </m:d>
      </m:oMath>
      <w:r w:rsidRPr="00593B5C">
        <w:rPr>
          <w:rFonts w:ascii="Times New Roman" w:eastAsia="Times New Roman" w:hAnsi="Times New Roman" w:cs="Times New Roman"/>
          <w:kern w:val="0"/>
          <w:sz w:val="22"/>
          <w:szCs w:val="22"/>
          <w14:ligatures w14:val="none"/>
        </w:rPr>
        <w:t xml:space="preserve">                       for </w:t>
      </w:r>
      <m:oMath>
        <m:r>
          <w:rPr>
            <w:rFonts w:ascii="Cambria Math" w:eastAsia="Times New Roman" w:hAnsi="Cambria Math" w:cs="Times New Roman"/>
            <w:kern w:val="0"/>
            <w:sz w:val="22"/>
            <w:szCs w:val="22"/>
            <w14:ligatures w14:val="none"/>
          </w:rPr>
          <m:t>ξ≠0</m:t>
        </m:r>
      </m:oMath>
      <w:r w:rsidRPr="00593B5C">
        <w:rPr>
          <w:rFonts w:ascii="Times New Roman" w:eastAsia="Times New Roman" w:hAnsi="Times New Roman" w:cs="Times New Roman"/>
          <w:kern w:val="0"/>
          <w:sz w:val="22"/>
          <w:szCs w:val="22"/>
          <w14:ligatures w14:val="none"/>
        </w:rPr>
        <w:t>, y</w:t>
      </w:r>
      <m:oMath>
        <m:r>
          <w:rPr>
            <w:rFonts w:ascii="Cambria Math" w:eastAsia="Times New Roman" w:hAnsi="Cambria Math" w:cs="Times New Roman"/>
            <w:kern w:val="0"/>
            <w:sz w:val="22"/>
            <w:szCs w:val="22"/>
            <w14:ligatures w14:val="none"/>
          </w:rPr>
          <m:t>≥0,</m:t>
        </m:r>
      </m:oMath>
      <w:r w:rsidRPr="00593B5C">
        <w:rPr>
          <w:rFonts w:ascii="Times New Roman" w:eastAsia="Times New Roman" w:hAnsi="Times New Roman" w:cs="Times New Roman"/>
          <w:kern w:val="0"/>
          <w:sz w:val="22"/>
          <w:szCs w:val="22"/>
          <w14:ligatures w14:val="none"/>
        </w:rPr>
        <w:t xml:space="preserve"> </w:t>
      </w:r>
      <m:oMath>
        <m:r>
          <w:rPr>
            <w:rFonts w:ascii="Cambria Math" w:eastAsia="Times New Roman" w:hAnsi="Cambria Math" w:cs="Times New Roman"/>
            <w:kern w:val="0"/>
            <w:sz w:val="22"/>
            <w:szCs w:val="22"/>
            <w14:ligatures w14:val="none"/>
          </w:rPr>
          <m:t>1+</m:t>
        </m:r>
        <m:f>
          <m:fPr>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ξy</m:t>
            </m:r>
          </m:num>
          <m:den>
            <m:r>
              <w:rPr>
                <w:rFonts w:ascii="Cambria Math" w:eastAsia="Times New Roman" w:hAnsi="Cambria Math" w:cs="Times New Roman"/>
                <w:kern w:val="0"/>
                <w:sz w:val="22"/>
                <w:szCs w:val="22"/>
                <w14:ligatures w14:val="none"/>
              </w:rPr>
              <m:t>σ</m:t>
            </m:r>
          </m:den>
        </m:f>
      </m:oMath>
      <w:r w:rsidRPr="00593B5C">
        <w:rPr>
          <w:rFonts w:ascii="Times New Roman" w:eastAsia="Times New Roman" w:hAnsi="Times New Roman" w:cs="Times New Roman"/>
          <w:kern w:val="0"/>
          <w:sz w:val="22"/>
          <w:szCs w:val="22"/>
          <w14:ligatures w14:val="none"/>
        </w:rPr>
        <w:t>&gt;0</w:t>
      </w:r>
    </w:p>
    <w:p w14:paraId="183FB26C" w14:textId="2430223C" w:rsidR="00794994" w:rsidRPr="00593B5C" w:rsidRDefault="00794994"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m:oMath>
        <m:d>
          <m:dPr>
            <m:begChr m:val="{"/>
            <m:endChr m:val=""/>
            <m:ctrlPr>
              <w:rPr>
                <w:rFonts w:ascii="Cambria Math" w:eastAsia="Times New Roman" w:hAnsi="Cambria Math" w:cs="Times New Roman"/>
                <w:i/>
                <w:kern w:val="0"/>
                <w:sz w:val="22"/>
                <w:szCs w:val="22"/>
                <w14:ligatures w14:val="none"/>
              </w:rPr>
            </m:ctrlPr>
          </m:dPr>
          <m:e>
            <m:r>
              <w:rPr>
                <w:rFonts w:ascii="Cambria Math" w:eastAsia="Times New Roman" w:hAnsi="Cambria Math" w:cs="Times New Roman"/>
                <w:kern w:val="0"/>
                <w:sz w:val="22"/>
                <w:szCs w:val="22"/>
                <w14:ligatures w14:val="none"/>
              </w:rPr>
              <m:t>1-exp(</m:t>
            </m:r>
            <m:f>
              <m:fPr>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-y</m:t>
                </m:r>
              </m:num>
              <m:den>
                <m:r>
                  <w:rPr>
                    <w:rFonts w:ascii="Cambria Math" w:eastAsia="Times New Roman" w:hAnsi="Cambria Math" w:cs="Times New Roman"/>
                    <w:kern w:val="0"/>
                    <w:sz w:val="22"/>
                    <w:szCs w:val="22"/>
                    <w14:ligatures w14:val="none"/>
                  </w:rPr>
                  <m:t>σ</m:t>
                </m:r>
              </m:den>
            </m:f>
          </m:e>
        </m:d>
        <m:r>
          <w:rPr>
            <w:rFonts w:ascii="Cambria Math" w:eastAsia="Times New Roman" w:hAnsi="Cambria Math" w:cs="Times New Roman"/>
            <w:kern w:val="0"/>
            <w:sz w:val="22"/>
            <w:szCs w:val="22"/>
            <w14:ligatures w14:val="none"/>
          </w:rPr>
          <m:t>)</m:t>
        </m:r>
      </m:oMath>
      <w:r w:rsidRPr="00593B5C">
        <w:rPr>
          <w:rFonts w:ascii="Times New Roman" w:eastAsia="Times New Roman" w:hAnsi="Times New Roman" w:cs="Times New Roman"/>
          <w:kern w:val="0"/>
          <w:sz w:val="22"/>
          <w:szCs w:val="22"/>
          <w14:ligatures w14:val="none"/>
        </w:rPr>
        <w:t xml:space="preserve">                            for </w:t>
      </w:r>
      <m:oMath>
        <m:r>
          <w:rPr>
            <w:rFonts w:ascii="Cambria Math" w:eastAsia="Times New Roman" w:hAnsi="Cambria Math" w:cs="Times New Roman"/>
            <w:kern w:val="0"/>
            <w:sz w:val="22"/>
            <w:szCs w:val="22"/>
            <w14:ligatures w14:val="none"/>
          </w:rPr>
          <m:t>ξ=0</m:t>
        </m:r>
      </m:oMath>
      <w:r w:rsidRPr="00593B5C">
        <w:rPr>
          <w:rFonts w:ascii="Times New Roman" w:eastAsia="Times New Roman" w:hAnsi="Times New Roman" w:cs="Times New Roman"/>
          <w:kern w:val="0"/>
          <w:sz w:val="22"/>
          <w:szCs w:val="22"/>
          <w14:ligatures w14:val="none"/>
        </w:rPr>
        <w:t>,</w:t>
      </w:r>
      <w:r w:rsidR="007900E3" w:rsidRPr="00593B5C">
        <w:rPr>
          <w:rFonts w:ascii="Times New Roman" w:eastAsia="Times New Roman" w:hAnsi="Times New Roman" w:cs="Times New Roman"/>
          <w:kern w:val="0"/>
          <w:sz w:val="22"/>
          <w:szCs w:val="22"/>
          <w14:ligatures w14:val="none"/>
        </w:rPr>
        <w:t xml:space="preserve">    </w:t>
      </w:r>
      <w:r w:rsidRPr="00593B5C">
        <w:rPr>
          <w:rFonts w:ascii="Times New Roman" w:eastAsia="Times New Roman" w:hAnsi="Times New Roman" w:cs="Times New Roman"/>
          <w:kern w:val="0"/>
          <w:sz w:val="22"/>
          <w:szCs w:val="22"/>
          <w14:ligatures w14:val="none"/>
        </w:rPr>
        <w:t>y</w:t>
      </w:r>
      <m:oMath>
        <m:r>
          <w:rPr>
            <w:rFonts w:ascii="Cambria Math" w:eastAsia="Times New Roman" w:hAnsi="Cambria Math" w:cs="Times New Roman"/>
            <w:kern w:val="0"/>
            <w:sz w:val="22"/>
            <w:szCs w:val="22"/>
            <w14:ligatures w14:val="none"/>
          </w:rPr>
          <m:t>≥</m:t>
        </m:r>
      </m:oMath>
      <w:r w:rsidRPr="00593B5C">
        <w:rPr>
          <w:rFonts w:ascii="Times New Roman" w:eastAsia="Times New Roman" w:hAnsi="Times New Roman" w:cs="Times New Roman"/>
          <w:kern w:val="0"/>
          <w:sz w:val="22"/>
          <w:szCs w:val="22"/>
          <w14:ligatures w14:val="none"/>
        </w:rPr>
        <w:t>0</w:t>
      </w:r>
    </w:p>
    <w:p w14:paraId="5EAC9CBE" w14:textId="77777777" w:rsidR="00794994" w:rsidRPr="00593B5C" w:rsidRDefault="00794994" w:rsidP="00CC08DC">
      <w:pPr>
        <w:numPr>
          <w:ilvl w:val="0"/>
          <w:numId w:val="1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σ&gt;0= scale parameter.</w:t>
      </w:r>
    </w:p>
    <w:p w14:paraId="1F06181E" w14:textId="007E706B" w:rsidR="00794994" w:rsidRPr="00593B5C" w:rsidRDefault="00593B5C" w:rsidP="00CC08DC">
      <w:pPr>
        <w:numPr>
          <w:ilvl w:val="0"/>
          <w:numId w:val="19"/>
        </w:numPr>
        <w:spacing w:before="100" w:beforeAutospacing="1" w:after="100" w:afterAutospacing="1" w:line="240" w:lineRule="auto"/>
        <w:rPr>
          <w:rFonts w:ascii="Times New Roman" w:eastAsia="Times New Roman" w:hAnsi="Times New Roman" w:cs="Times New Roman"/>
          <w:kern w:val="0"/>
          <w:sz w:val="22"/>
          <w:szCs w:val="22"/>
          <w14:ligatures w14:val="none"/>
        </w:rPr>
      </w:pPr>
      <m:oMath>
        <m:r>
          <w:rPr>
            <w:rFonts w:ascii="Cambria Math" w:eastAsia="Times New Roman" w:hAnsi="Cambria Math" w:cs="Times New Roman"/>
            <w:kern w:val="0"/>
            <w:sz w:val="22"/>
            <w:szCs w:val="22"/>
            <w14:ligatures w14:val="none"/>
          </w:rPr>
          <m:t>ξ</m:t>
        </m:r>
      </m:oMath>
      <w:r w:rsidR="00794994" w:rsidRPr="00593B5C">
        <w:rPr>
          <w:rFonts w:ascii="Times New Roman" w:eastAsia="Times New Roman" w:hAnsi="Times New Roman" w:cs="Times New Roman"/>
          <w:kern w:val="0"/>
          <w:sz w:val="22"/>
          <w:szCs w:val="22"/>
          <w14:ligatures w14:val="none"/>
        </w:rPr>
        <w:t xml:space="preserve">=shape parameter . </w:t>
      </w:r>
    </w:p>
    <w:p w14:paraId="47D7EA60" w14:textId="77777777" w:rsidR="00794994" w:rsidRPr="00593B5C" w:rsidRDefault="00794994" w:rsidP="00CC08DC">
      <w:pPr>
        <w:numPr>
          <w:ilvl w:val="0"/>
          <w:numId w:val="1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ξ&gt;0  → heavy-tailed distribution (</w:t>
      </w:r>
      <w:proofErr w:type="spellStart"/>
      <w:r w:rsidRPr="00593B5C">
        <w:rPr>
          <w:rFonts w:ascii="Times New Roman" w:eastAsia="Times New Roman" w:hAnsi="Times New Roman" w:cs="Times New Roman"/>
          <w:kern w:val="0"/>
          <w:sz w:val="22"/>
          <w:szCs w:val="22"/>
          <w14:ligatures w14:val="none"/>
        </w:rPr>
        <w:t>Frechet</w:t>
      </w:r>
      <w:proofErr w:type="spellEnd"/>
      <w:r w:rsidRPr="00593B5C">
        <w:rPr>
          <w:rFonts w:ascii="Times New Roman" w:eastAsia="Times New Roman" w:hAnsi="Times New Roman" w:cs="Times New Roman"/>
          <w:kern w:val="0"/>
          <w:sz w:val="22"/>
          <w:szCs w:val="22"/>
          <w14:ligatures w14:val="none"/>
        </w:rPr>
        <w:t xml:space="preserve"> type).</w:t>
      </w:r>
    </w:p>
    <w:p w14:paraId="4147368C" w14:textId="77777777" w:rsidR="00794994" w:rsidRPr="00593B5C" w:rsidRDefault="00794994" w:rsidP="00CC08DC">
      <w:pPr>
        <w:numPr>
          <w:ilvl w:val="0"/>
          <w:numId w:val="1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ξ=0  → light-tailed (Exponential distribution).</w:t>
      </w:r>
    </w:p>
    <w:p w14:paraId="6404723F" w14:textId="77777777" w:rsidR="00794994" w:rsidRPr="00593B5C" w:rsidRDefault="00794994" w:rsidP="00CC08DC">
      <w:pPr>
        <w:numPr>
          <w:ilvl w:val="0"/>
          <w:numId w:val="1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ξ&lt;0→ bounded tail (Weibull type).</w:t>
      </w:r>
    </w:p>
    <w:p w14:paraId="199FCF7A" w14:textId="77777777" w:rsidR="00794994" w:rsidRPr="00593B5C" w:rsidRDefault="00794994" w:rsidP="00CC08DC">
      <w:pPr>
        <w:numPr>
          <w:ilvl w:val="0"/>
          <w:numId w:val="1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y≥0 when ξ≥0 , and 0≤y≤−σ/ξ when ξ&lt;0.</w:t>
      </w:r>
    </w:p>
    <w:p w14:paraId="07F5E2CA" w14:textId="77777777" w:rsidR="00BE00FD" w:rsidRPr="00593B5C" w:rsidRDefault="00BE00FD"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Maximum Likelihood  Estimator</w:t>
      </w:r>
    </w:p>
    <w:p w14:paraId="7F0A109B" w14:textId="77777777" w:rsidR="00BE00FD" w:rsidRPr="00593B5C" w:rsidRDefault="00BE00FD"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 statistical model's parameters can be estimated using the Maximum Likelihood Estimation (MLE) approach, which maximizes the likelihood function. The goal is to select parameter values that maximize the likelihood of the observed data.</w:t>
      </w:r>
    </w:p>
    <w:p w14:paraId="402C1779" w14:textId="77777777" w:rsidR="00BE00FD" w:rsidRPr="00593B5C" w:rsidRDefault="00BE00FD"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lastRenderedPageBreak/>
        <w:t>Likelihood function</w:t>
      </w:r>
    </w:p>
    <w:p w14:paraId="768D5EE3" w14:textId="77777777" w:rsidR="00BE00FD" w:rsidRPr="00593B5C" w:rsidRDefault="00BE00FD"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Let X</w:t>
      </w:r>
      <w:r w:rsidRPr="00593B5C">
        <w:rPr>
          <w:rFonts w:ascii="Times New Roman" w:eastAsia="Times New Roman" w:hAnsi="Times New Roman" w:cs="Times New Roman"/>
          <w:kern w:val="0"/>
          <w:sz w:val="22"/>
          <w:szCs w:val="22"/>
          <w:vertAlign w:val="subscript"/>
          <w14:ligatures w14:val="none"/>
        </w:rPr>
        <w:t>1</w:t>
      </w:r>
      <w:r w:rsidRPr="00593B5C">
        <w:rPr>
          <w:rFonts w:ascii="Times New Roman" w:eastAsia="Times New Roman" w:hAnsi="Times New Roman" w:cs="Times New Roman"/>
          <w:kern w:val="0"/>
          <w:sz w:val="22"/>
          <w:szCs w:val="22"/>
          <w14:ligatures w14:val="none"/>
        </w:rPr>
        <w:t>,X</w:t>
      </w:r>
      <w:r w:rsidRPr="00593B5C">
        <w:rPr>
          <w:rFonts w:ascii="Times New Roman" w:eastAsia="Times New Roman" w:hAnsi="Times New Roman" w:cs="Times New Roman"/>
          <w:kern w:val="0"/>
          <w:sz w:val="22"/>
          <w:szCs w:val="22"/>
          <w:vertAlign w:val="subscript"/>
          <w14:ligatures w14:val="none"/>
        </w:rPr>
        <w:t>2</w:t>
      </w:r>
      <w:r w:rsidRPr="00593B5C">
        <w:rPr>
          <w:rFonts w:ascii="Times New Roman" w:eastAsia="Times New Roman" w:hAnsi="Times New Roman" w:cs="Times New Roman"/>
          <w:kern w:val="0"/>
          <w:sz w:val="22"/>
          <w:szCs w:val="22"/>
          <w14:ligatures w14:val="none"/>
        </w:rPr>
        <w:t>,…,</w:t>
      </w:r>
      <w:proofErr w:type="spellStart"/>
      <w:r w:rsidRPr="00593B5C">
        <w:rPr>
          <w:rFonts w:ascii="Times New Roman" w:eastAsia="Times New Roman" w:hAnsi="Times New Roman" w:cs="Times New Roman"/>
          <w:kern w:val="0"/>
          <w:sz w:val="22"/>
          <w:szCs w:val="22"/>
          <w14:ligatures w14:val="none"/>
        </w:rPr>
        <w:t>X</w:t>
      </w:r>
      <w:r w:rsidRPr="00593B5C">
        <w:rPr>
          <w:rFonts w:ascii="Times New Roman" w:eastAsia="Times New Roman" w:hAnsi="Times New Roman" w:cs="Times New Roman"/>
          <w:kern w:val="0"/>
          <w:sz w:val="22"/>
          <w:szCs w:val="22"/>
          <w:vertAlign w:val="subscript"/>
          <w14:ligatures w14:val="none"/>
        </w:rPr>
        <w:t>n</w:t>
      </w:r>
      <w:proofErr w:type="spellEnd"/>
      <w:r w:rsidRPr="00593B5C">
        <w:rPr>
          <w:rFonts w:ascii="Times New Roman" w:eastAsia="Times New Roman" w:hAnsi="Times New Roman" w:cs="Times New Roman"/>
          <w:kern w:val="0"/>
          <w:sz w:val="22"/>
          <w:szCs w:val="22"/>
          <w14:ligatures w14:val="none"/>
        </w:rPr>
        <w:t xml:space="preserve"> be an independent and identically distributed (</w:t>
      </w:r>
      <w:proofErr w:type="spellStart"/>
      <w:r w:rsidRPr="00593B5C">
        <w:rPr>
          <w:rFonts w:ascii="Times New Roman" w:eastAsia="Times New Roman" w:hAnsi="Times New Roman" w:cs="Times New Roman"/>
          <w:kern w:val="0"/>
          <w:sz w:val="22"/>
          <w:szCs w:val="22"/>
          <w14:ligatures w14:val="none"/>
        </w:rPr>
        <w:t>i.i.d.</w:t>
      </w:r>
      <w:proofErr w:type="spellEnd"/>
      <w:r w:rsidRPr="00593B5C">
        <w:rPr>
          <w:rFonts w:ascii="Times New Roman" w:eastAsia="Times New Roman" w:hAnsi="Times New Roman" w:cs="Times New Roman"/>
          <w:kern w:val="0"/>
          <w:sz w:val="22"/>
          <w:szCs w:val="22"/>
          <w14:ligatures w14:val="none"/>
        </w:rPr>
        <w:t>) random sample from a probability distribution with a probability density function (pdf) f(</w:t>
      </w:r>
      <w:proofErr w:type="spellStart"/>
      <w:r w:rsidRPr="00593B5C">
        <w:rPr>
          <w:rFonts w:ascii="Times New Roman" w:eastAsia="Times New Roman" w:hAnsi="Times New Roman" w:cs="Times New Roman"/>
          <w:kern w:val="0"/>
          <w:sz w:val="22"/>
          <w:szCs w:val="22"/>
          <w14:ligatures w14:val="none"/>
        </w:rPr>
        <w:t>x;θ</w:t>
      </w:r>
      <w:proofErr w:type="spellEnd"/>
      <w:r w:rsidRPr="00593B5C">
        <w:rPr>
          <w:rFonts w:ascii="Times New Roman" w:eastAsia="Times New Roman" w:hAnsi="Times New Roman" w:cs="Times New Roman"/>
          <w:kern w:val="0"/>
          <w:sz w:val="22"/>
          <w:szCs w:val="22"/>
          <w14:ligatures w14:val="none"/>
        </w:rPr>
        <w:t>), where θ is the unknown parameter (vector of parameters) to be estimated.</w:t>
      </w:r>
    </w:p>
    <w:p w14:paraId="287E13D1" w14:textId="77777777" w:rsidR="00BE00FD" w:rsidRPr="00593B5C" w:rsidRDefault="00BE00FD"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joint probability density function is also called the likelihood function of the sample :</w:t>
      </w:r>
    </w:p>
    <w:p w14:paraId="07CAFB64" w14:textId="77777777" w:rsidR="00BE00FD" w:rsidRPr="00593B5C" w:rsidRDefault="00BE00FD"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L(θ)=f(X</w:t>
      </w:r>
      <w:r w:rsidRPr="00593B5C">
        <w:rPr>
          <w:rFonts w:ascii="Times New Roman" w:eastAsia="Times New Roman" w:hAnsi="Times New Roman" w:cs="Times New Roman"/>
          <w:kern w:val="0"/>
          <w:sz w:val="22"/>
          <w:szCs w:val="22"/>
          <w:vertAlign w:val="subscript"/>
          <w14:ligatures w14:val="none"/>
        </w:rPr>
        <w:t>1</w:t>
      </w:r>
      <w:r w:rsidRPr="00593B5C">
        <w:rPr>
          <w:rFonts w:ascii="Times New Roman" w:eastAsia="Times New Roman" w:hAnsi="Times New Roman" w:cs="Times New Roman"/>
          <w:kern w:val="0"/>
          <w:sz w:val="22"/>
          <w:szCs w:val="22"/>
          <w14:ligatures w14:val="none"/>
        </w:rPr>
        <w:t>;θ)f(X</w:t>
      </w:r>
      <w:r w:rsidRPr="00593B5C">
        <w:rPr>
          <w:rFonts w:ascii="Times New Roman" w:eastAsia="Times New Roman" w:hAnsi="Times New Roman" w:cs="Times New Roman"/>
          <w:kern w:val="0"/>
          <w:sz w:val="22"/>
          <w:szCs w:val="22"/>
          <w:vertAlign w:val="subscript"/>
          <w14:ligatures w14:val="none"/>
        </w:rPr>
        <w:t>2</w:t>
      </w:r>
      <w:r w:rsidRPr="00593B5C">
        <w:rPr>
          <w:rFonts w:ascii="Times New Roman" w:eastAsia="Times New Roman" w:hAnsi="Times New Roman" w:cs="Times New Roman"/>
          <w:kern w:val="0"/>
          <w:sz w:val="22"/>
          <w:szCs w:val="22"/>
          <w14:ligatures w14:val="none"/>
        </w:rPr>
        <w:t>;θ)…f(</w:t>
      </w:r>
      <w:proofErr w:type="spellStart"/>
      <w:r w:rsidRPr="00593B5C">
        <w:rPr>
          <w:rFonts w:ascii="Times New Roman" w:eastAsia="Times New Roman" w:hAnsi="Times New Roman" w:cs="Times New Roman"/>
          <w:kern w:val="0"/>
          <w:sz w:val="22"/>
          <w:szCs w:val="22"/>
          <w14:ligatures w14:val="none"/>
        </w:rPr>
        <w:t>X</w:t>
      </w:r>
      <w:r w:rsidRPr="00593B5C">
        <w:rPr>
          <w:rFonts w:ascii="Times New Roman" w:eastAsia="Times New Roman" w:hAnsi="Times New Roman" w:cs="Times New Roman"/>
          <w:kern w:val="0"/>
          <w:sz w:val="22"/>
          <w:szCs w:val="22"/>
          <w:vertAlign w:val="subscript"/>
          <w14:ligatures w14:val="none"/>
        </w:rPr>
        <w:t>n</w:t>
      </w:r>
      <w:r w:rsidRPr="00593B5C">
        <w:rPr>
          <w:rFonts w:ascii="Times New Roman" w:eastAsia="Times New Roman" w:hAnsi="Times New Roman" w:cs="Times New Roman"/>
          <w:kern w:val="0"/>
          <w:sz w:val="22"/>
          <w:szCs w:val="22"/>
          <w14:ligatures w14:val="none"/>
        </w:rPr>
        <w:t>;θ</w:t>
      </w:r>
      <w:proofErr w:type="spellEnd"/>
      <w:r w:rsidRPr="00593B5C">
        <w:rPr>
          <w:rFonts w:ascii="Times New Roman" w:eastAsia="Times New Roman" w:hAnsi="Times New Roman" w:cs="Times New Roman"/>
          <w:kern w:val="0"/>
          <w:sz w:val="22"/>
          <w:szCs w:val="22"/>
          <w14:ligatures w14:val="none"/>
        </w:rPr>
        <w:t>)</w:t>
      </w:r>
    </w:p>
    <w:p w14:paraId="111AE33A" w14:textId="28A6C314" w:rsidR="00BE00FD" w:rsidRPr="00593B5C" w:rsidRDefault="00BE00FD"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L(θ)= </w:t>
      </w:r>
      <m:oMath>
        <m:nary>
          <m:naryPr>
            <m:chr m:val="∏"/>
            <m:limLoc m:val="undOvr"/>
            <m:ctrlPr>
              <w:rPr>
                <w:rFonts w:ascii="Cambria Math" w:eastAsia="Times New Roman" w:hAnsi="Cambria Math" w:cs="Times New Roman"/>
                <w:i/>
                <w:kern w:val="0"/>
                <w:sz w:val="22"/>
                <w:szCs w:val="22"/>
                <w14:ligatures w14:val="none"/>
              </w:rPr>
            </m:ctrlPr>
          </m:naryPr>
          <m:sub>
            <m:r>
              <w:rPr>
                <w:rFonts w:ascii="Cambria Math" w:eastAsia="Times New Roman" w:hAnsi="Cambria Math" w:cs="Times New Roman"/>
                <w:kern w:val="0"/>
                <w:sz w:val="22"/>
                <w:szCs w:val="22"/>
                <w14:ligatures w14:val="none"/>
              </w:rPr>
              <m:t>i=1</m:t>
            </m:r>
          </m:sub>
          <m:sup>
            <m:r>
              <w:rPr>
                <w:rFonts w:ascii="Cambria Math" w:eastAsia="Times New Roman" w:hAnsi="Cambria Math" w:cs="Times New Roman"/>
                <w:kern w:val="0"/>
                <w:sz w:val="22"/>
                <w:szCs w:val="22"/>
                <w14:ligatures w14:val="none"/>
              </w:rPr>
              <m:t>n</m:t>
            </m:r>
          </m:sup>
          <m:e>
            <m:r>
              <w:rPr>
                <w:rFonts w:ascii="Cambria Math" w:eastAsia="Times New Roman" w:hAnsi="Cambria Math" w:cs="Times New Roman"/>
                <w:kern w:val="0"/>
                <w:sz w:val="22"/>
                <w:szCs w:val="22"/>
                <w14:ligatures w14:val="none"/>
              </w:rPr>
              <m:t>f(</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X</m:t>
                </m:r>
              </m:e>
              <m:sub>
                <m:r>
                  <w:rPr>
                    <w:rFonts w:ascii="Cambria Math" w:eastAsia="Times New Roman" w:hAnsi="Cambria Math" w:cs="Times New Roman"/>
                    <w:kern w:val="0"/>
                    <w:sz w:val="22"/>
                    <w:szCs w:val="22"/>
                    <w14:ligatures w14:val="none"/>
                  </w:rPr>
                  <m:t>i;</m:t>
                </m:r>
              </m:sub>
            </m:sSub>
          </m:e>
        </m:nary>
        <m:r>
          <w:rPr>
            <w:rFonts w:ascii="Cambria Math" w:eastAsia="Times New Roman" w:hAnsi="Cambria Math" w:cs="Times New Roman"/>
            <w:kern w:val="0"/>
            <w:sz w:val="22"/>
            <w:szCs w:val="22"/>
            <w14:ligatures w14:val="none"/>
          </w:rPr>
          <m:t>θ)</m:t>
        </m:r>
      </m:oMath>
      <w:r w:rsidRPr="00593B5C">
        <w:rPr>
          <w:rFonts w:ascii="Times New Roman" w:eastAsia="Times New Roman" w:hAnsi="Times New Roman" w:cs="Times New Roman"/>
          <w:kern w:val="0"/>
          <w:sz w:val="22"/>
          <w:szCs w:val="22"/>
          <w14:ligatures w14:val="none"/>
        </w:rPr>
        <w:t xml:space="preserve">         </w:t>
      </w:r>
    </w:p>
    <w:p w14:paraId="4F8BEEE0" w14:textId="77777777" w:rsidR="00BE00FD" w:rsidRPr="00593B5C" w:rsidRDefault="00BE00FD"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The likelihood of witnessing the provided data as a function of the unknown parameter θ is expressed by this function. </w:t>
      </w:r>
    </w:p>
    <w:p w14:paraId="02BAD9F0" w14:textId="4FF1AD5A" w:rsidR="001A391F" w:rsidRPr="00593B5C" w:rsidRDefault="00BE00FD"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Equation (1) or equation (2), which optimizes the likelihood function, then provides the estimated parameters. The underlying distribution is frequently unknown and can be highly complex when working with real-time data. The pseudo-maximum likelihood approach is applied in these situations. The estimate of the parameters, </w:t>
      </w:r>
      <m:oMath>
        <m:r>
          <w:rPr>
            <w:rFonts w:ascii="Cambria Math" w:eastAsia="Times New Roman" w:hAnsi="Cambria Math" w:cs="Times New Roman"/>
            <w:kern w:val="0"/>
            <w:sz w:val="22"/>
            <w:szCs w:val="22"/>
            <w14:ligatures w14:val="none"/>
          </w:rPr>
          <m:t>θ</m:t>
        </m:r>
      </m:oMath>
      <w:r w:rsidRPr="00593B5C">
        <w:rPr>
          <w:rFonts w:ascii="Times New Roman" w:eastAsia="Times New Roman" w:hAnsi="Times New Roman" w:cs="Times New Roman"/>
          <w:kern w:val="0"/>
          <w:sz w:val="22"/>
          <w:szCs w:val="22"/>
          <w14:ligatures w14:val="none"/>
        </w:rPr>
        <w:t>, is achieved by maximizing a function that is connected to the log-likelihood, which is different from the maximum likelihood technique.</w:t>
      </w:r>
    </w:p>
    <w:p w14:paraId="384FDD47" w14:textId="6A0EFDAE" w:rsidR="00BE00FD" w:rsidRPr="00593B5C" w:rsidRDefault="001A391F" w:rsidP="00CC08DC">
      <w:pPr>
        <w:spacing w:line="240" w:lineRule="auto"/>
        <w:rPr>
          <w:rFonts w:ascii="Times New Roman" w:hAnsi="Times New Roman" w:cs="Times New Roman"/>
          <w:sz w:val="22"/>
          <w:szCs w:val="22"/>
        </w:rPr>
      </w:pPr>
      <w:r w:rsidRPr="00593B5C">
        <w:rPr>
          <w:rFonts w:ascii="Times New Roman" w:hAnsi="Times New Roman" w:cs="Times New Roman"/>
          <w:sz w:val="22"/>
          <w:szCs w:val="22"/>
        </w:rPr>
        <w:t>Parameter Estimates for Växjö Data:-</w:t>
      </w:r>
    </w:p>
    <w:p w14:paraId="5C07FAB1" w14:textId="7D1E2D99" w:rsidR="00F7697D" w:rsidRPr="00593B5C" w:rsidRDefault="00F7697D"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location            scale               shape </w:t>
      </w:r>
    </w:p>
    <w:p w14:paraId="392934FD" w14:textId="2E8345EC" w:rsidR="00F7697D" w:rsidRPr="00593B5C" w:rsidRDefault="00F7697D"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3.36857553   1.22611966      0.02762301 </w:t>
      </w:r>
    </w:p>
    <w:p w14:paraId="0265ACA0" w14:textId="330E6C6F" w:rsidR="002E78B3" w:rsidRPr="00593B5C" w:rsidRDefault="002E78B3"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p>
    <w:p w14:paraId="1965AF61" w14:textId="450C3803" w:rsidR="00474317" w:rsidRPr="00593B5C" w:rsidRDefault="002E78B3"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Model diag</w:t>
      </w:r>
      <w:r w:rsidR="0046309B" w:rsidRPr="00593B5C">
        <w:rPr>
          <w:rFonts w:ascii="Times New Roman" w:eastAsia="Times New Roman" w:hAnsi="Times New Roman" w:cs="Times New Roman"/>
          <w:color w:val="000000"/>
          <w:kern w:val="0"/>
          <w:sz w:val="22"/>
          <w:szCs w:val="22"/>
          <w:bdr w:val="none" w:sz="0" w:space="0" w:color="auto" w:frame="1"/>
          <w14:ligatures w14:val="none"/>
        </w:rPr>
        <w:t xml:space="preserve">nostics:- </w:t>
      </w:r>
      <w:r w:rsidR="00474317" w:rsidRPr="00593B5C">
        <w:rPr>
          <w:rFonts w:ascii="Times New Roman" w:eastAsia="Times New Roman" w:hAnsi="Times New Roman" w:cs="Times New Roman"/>
          <w:color w:val="000000"/>
          <w:kern w:val="0"/>
          <w:sz w:val="22"/>
          <w:szCs w:val="22"/>
          <w:bdr w:val="none" w:sz="0" w:space="0" w:color="auto" w:frame="1"/>
          <w14:ligatures w14:val="none"/>
        </w:rPr>
        <w:t xml:space="preserve">AIC = 1267.95 ,  BIC = 1279.541 </w:t>
      </w:r>
      <w:r w:rsidR="00EF51ED" w:rsidRPr="00593B5C">
        <w:rPr>
          <w:rFonts w:ascii="Times New Roman" w:eastAsia="Times New Roman" w:hAnsi="Times New Roman" w:cs="Times New Roman"/>
          <w:color w:val="000000"/>
          <w:kern w:val="0"/>
          <w:sz w:val="22"/>
          <w:szCs w:val="22"/>
          <w:bdr w:val="none" w:sz="0" w:space="0" w:color="auto" w:frame="1"/>
          <w14:ligatures w14:val="none"/>
        </w:rPr>
        <w:t>, Negative Log-Likelihood Value:  630.975</w:t>
      </w:r>
    </w:p>
    <w:p w14:paraId="583A5161" w14:textId="77777777" w:rsidR="000A48E8" w:rsidRPr="00593B5C" w:rsidRDefault="000A48E8"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p>
    <w:p w14:paraId="473741D8" w14:textId="09741EBD" w:rsidR="000A48E8" w:rsidRPr="00593B5C" w:rsidRDefault="00500C57"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593B5C">
        <w:rPr>
          <w:rFonts w:ascii="Times New Roman" w:hAnsi="Times New Roman" w:cs="Times New Roman"/>
          <w:sz w:val="22"/>
          <w:szCs w:val="22"/>
        </w:rPr>
        <w:t xml:space="preserve">The positive but small shape parameter ( = 0.0276) indicates a slightly heavy-tailed distribution of the </w:t>
      </w:r>
      <w:proofErr w:type="spellStart"/>
      <w:r w:rsidRPr="00593B5C">
        <w:rPr>
          <w:rFonts w:ascii="Times New Roman" w:hAnsi="Times New Roman" w:cs="Times New Roman"/>
          <w:sz w:val="22"/>
          <w:szCs w:val="22"/>
        </w:rPr>
        <w:t>Frechet</w:t>
      </w:r>
      <w:proofErr w:type="spellEnd"/>
      <w:r w:rsidRPr="00593B5C">
        <w:rPr>
          <w:rFonts w:ascii="Times New Roman" w:hAnsi="Times New Roman" w:cs="Times New Roman"/>
          <w:sz w:val="22"/>
          <w:szCs w:val="22"/>
        </w:rPr>
        <w:t xml:space="preserve"> type, suggesting that extreme temperature changes, while rare, can be more severe than would be expected under a normal distribution.</w:t>
      </w:r>
    </w:p>
    <w:p w14:paraId="3744C338" w14:textId="77777777" w:rsidR="00A04235" w:rsidRDefault="00C3734F" w:rsidP="00A04235">
      <w:pPr>
        <w:spacing w:before="100" w:beforeAutospacing="1" w:after="100" w:afterAutospacing="1" w:line="240" w:lineRule="auto"/>
        <w:rPr>
          <w:rFonts w:ascii="Times New Roman" w:eastAsia="Times New Roman" w:hAnsi="Times New Roman" w:cs="Times New Roman"/>
          <w:kern w:val="0"/>
          <w:sz w:val="22"/>
          <w:szCs w:val="22"/>
          <w14:ligatures w14:val="none"/>
        </w:rPr>
      </w:pPr>
      <w:bookmarkStart w:id="38" w:name="_Hlk210215175"/>
      <w:r w:rsidRPr="00593B5C">
        <w:rPr>
          <w:rFonts w:ascii="Times New Roman" w:hAnsi="Times New Roman" w:cs="Times New Roman"/>
          <w:sz w:val="22"/>
          <w:szCs w:val="22"/>
        </w:rPr>
        <w:t>2.4.3.</w:t>
      </w:r>
      <w:r w:rsidR="00A04235" w:rsidRPr="00A04235">
        <w:rPr>
          <w:rFonts w:ascii="Times New Roman" w:eastAsia="Times New Roman" w:hAnsi="Times New Roman" w:cs="Times New Roman"/>
          <w:kern w:val="0"/>
          <w:sz w:val="22"/>
          <w:szCs w:val="22"/>
          <w14:ligatures w14:val="none"/>
        </w:rPr>
        <w:t xml:space="preserve"> </w:t>
      </w:r>
      <w:r w:rsidR="00A04235" w:rsidRPr="00593B5C">
        <w:rPr>
          <w:rFonts w:ascii="Times New Roman" w:eastAsia="Times New Roman" w:hAnsi="Times New Roman" w:cs="Times New Roman"/>
          <w:kern w:val="0"/>
          <w:sz w:val="22"/>
          <w:szCs w:val="22"/>
          <w14:ligatures w14:val="none"/>
        </w:rPr>
        <w:t>Return level and return period</w:t>
      </w:r>
      <w:bookmarkEnd w:id="38"/>
      <w:r w:rsidR="00A04235" w:rsidRPr="00593B5C">
        <w:rPr>
          <w:rFonts w:ascii="Times New Roman" w:eastAsia="Times New Roman" w:hAnsi="Times New Roman" w:cs="Times New Roman"/>
          <w:kern w:val="0"/>
          <w:sz w:val="22"/>
          <w:szCs w:val="22"/>
          <w14:ligatures w14:val="none"/>
        </w:rPr>
        <w:t xml:space="preserve"> </w:t>
      </w:r>
      <w:r w:rsidR="00A04235">
        <w:rPr>
          <w:rFonts w:ascii="Times New Roman" w:eastAsia="Times New Roman" w:hAnsi="Times New Roman" w:cs="Times New Roman"/>
          <w:kern w:val="0"/>
          <w:sz w:val="22"/>
          <w:szCs w:val="22"/>
          <w14:ligatures w14:val="none"/>
        </w:rPr>
        <w:t>:-</w:t>
      </w:r>
      <w:r w:rsidRPr="00593B5C">
        <w:rPr>
          <w:rFonts w:ascii="Times New Roman" w:hAnsi="Times New Roman" w:cs="Times New Roman"/>
          <w:sz w:val="22"/>
          <w:szCs w:val="22"/>
        </w:rPr>
        <w:t xml:space="preserve"> Return Level and Period Estimation Return levels and periods provide practical interpretations of extreme value analysis by quantifying the magnitude of events expected to occur within specific time frames. This analysis is crucial for risk assessment and infrastructure </w:t>
      </w:r>
      <w:proofErr w:type="spellStart"/>
      <w:r w:rsidRPr="00593B5C">
        <w:rPr>
          <w:rFonts w:ascii="Times New Roman" w:hAnsi="Times New Roman" w:cs="Times New Roman"/>
          <w:sz w:val="22"/>
          <w:szCs w:val="22"/>
        </w:rPr>
        <w:t>planning.</w:t>
      </w:r>
      <w:r w:rsidR="00973DCD" w:rsidRPr="00593B5C">
        <w:rPr>
          <w:rFonts w:ascii="Times New Roman" w:eastAsia="Times New Roman" w:hAnsi="Times New Roman" w:cs="Times New Roman"/>
          <w:kern w:val="0"/>
          <w:sz w:val="22"/>
          <w:szCs w:val="22"/>
          <w14:ligatures w14:val="none"/>
        </w:rPr>
        <w:t>In</w:t>
      </w:r>
      <w:proofErr w:type="spellEnd"/>
      <w:r w:rsidR="00973DCD" w:rsidRPr="00593B5C">
        <w:rPr>
          <w:rFonts w:ascii="Times New Roman" w:eastAsia="Times New Roman" w:hAnsi="Times New Roman" w:cs="Times New Roman"/>
          <w:kern w:val="0"/>
          <w:sz w:val="22"/>
          <w:szCs w:val="22"/>
          <w14:ligatures w14:val="none"/>
        </w:rPr>
        <w:t xml:space="preserve"> a particular return time T, the value that is anticipated to be exceeded once is known as the return level. It's calculated as:</w:t>
      </w:r>
    </w:p>
    <w:p w14:paraId="48C3A139" w14:textId="342980F3" w:rsidR="00973DCD" w:rsidRPr="00593B5C" w:rsidRDefault="00973DCD" w:rsidP="00A04235">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R</w:t>
      </w:r>
      <w:r w:rsidRPr="00593B5C">
        <w:rPr>
          <w:rFonts w:ascii="Times New Roman" w:eastAsia="Times New Roman" w:hAnsi="Times New Roman" w:cs="Times New Roman"/>
          <w:kern w:val="0"/>
          <w:sz w:val="22"/>
          <w:szCs w:val="22"/>
          <w:vertAlign w:val="subscript"/>
          <w14:ligatures w14:val="none"/>
        </w:rPr>
        <w:t>T</w:t>
      </w:r>
      <w:r w:rsidRPr="00593B5C">
        <w:rPr>
          <w:rFonts w:ascii="Times New Roman" w:eastAsia="Times New Roman" w:hAnsi="Times New Roman" w:cs="Times New Roman"/>
          <w:kern w:val="0"/>
          <w:sz w:val="22"/>
          <w:szCs w:val="22"/>
          <w14:ligatures w14:val="none"/>
        </w:rPr>
        <w:t>=</w:t>
      </w:r>
      <w:proofErr w:type="spellStart"/>
      <w:r w:rsidRPr="00593B5C">
        <w:rPr>
          <w:rFonts w:ascii="Times New Roman" w:eastAsia="Times New Roman" w:hAnsi="Times New Roman" w:cs="Times New Roman"/>
          <w:kern w:val="0"/>
          <w:sz w:val="22"/>
          <w:szCs w:val="22"/>
          <w14:ligatures w14:val="none"/>
        </w:rPr>
        <w:t>u+σ</w:t>
      </w:r>
      <w:proofErr w:type="spellEnd"/>
      <w:r w:rsidRPr="00593B5C">
        <w:rPr>
          <w:rFonts w:ascii="Times New Roman" w:eastAsia="Times New Roman" w:hAnsi="Times New Roman" w:cs="Times New Roman"/>
          <w:kern w:val="0"/>
          <w:sz w:val="22"/>
          <w:szCs w:val="22"/>
          <w14:ligatures w14:val="none"/>
        </w:rPr>
        <w:t>/ξ((</w:t>
      </w:r>
      <w:proofErr w:type="spellStart"/>
      <w:r w:rsidRPr="00593B5C">
        <w:rPr>
          <w:rFonts w:ascii="Times New Roman" w:eastAsia="Times New Roman" w:hAnsi="Times New Roman" w:cs="Times New Roman"/>
          <w:kern w:val="0"/>
          <w:sz w:val="22"/>
          <w:szCs w:val="22"/>
          <w14:ligatures w14:val="none"/>
        </w:rPr>
        <w:t>λT</w:t>
      </w:r>
      <w:proofErr w:type="spellEnd"/>
      <w:r w:rsidRPr="00593B5C">
        <w:rPr>
          <w:rFonts w:ascii="Times New Roman" w:eastAsia="Times New Roman" w:hAnsi="Times New Roman" w:cs="Times New Roman"/>
          <w:kern w:val="0"/>
          <w:sz w:val="22"/>
          <w:szCs w:val="22"/>
          <w14:ligatures w14:val="none"/>
        </w:rPr>
        <w:t>)</w:t>
      </w:r>
      <w:r w:rsidRPr="00593B5C">
        <w:rPr>
          <w:rFonts w:ascii="Times New Roman" w:eastAsia="Times New Roman" w:hAnsi="Times New Roman" w:cs="Times New Roman"/>
          <w:kern w:val="0"/>
          <w:sz w:val="22"/>
          <w:szCs w:val="22"/>
          <w:vertAlign w:val="superscript"/>
          <w14:ligatures w14:val="none"/>
        </w:rPr>
        <w:t>ξ</w:t>
      </w:r>
      <w:r w:rsidRPr="00593B5C">
        <w:rPr>
          <w:rFonts w:ascii="Times New Roman" w:eastAsia="Times New Roman" w:hAnsi="Times New Roman" w:cs="Times New Roman"/>
          <w:kern w:val="0"/>
          <w:sz w:val="22"/>
          <w:szCs w:val="22"/>
          <w14:ligatures w14:val="none"/>
        </w:rPr>
        <w:t>−1)</w:t>
      </w:r>
    </w:p>
    <w:p w14:paraId="140CE24C" w14:textId="77777777" w:rsidR="00973DCD" w:rsidRPr="00593B5C" w:rsidRDefault="00973DCD"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where:</w:t>
      </w:r>
    </w:p>
    <w:p w14:paraId="4D52483D" w14:textId="77777777" w:rsidR="00973DCD" w:rsidRPr="00593B5C" w:rsidRDefault="00973DCD" w:rsidP="00CC08DC">
      <w:pPr>
        <w:numPr>
          <w:ilvl w:val="0"/>
          <w:numId w:val="2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λ represents the exceedance rate:</w:t>
      </w:r>
    </w:p>
    <w:p w14:paraId="68AA22B3" w14:textId="13B4AD18" w:rsidR="00973DCD" w:rsidRPr="00593B5C" w:rsidRDefault="00973DCD" w:rsidP="00CC08DC">
      <w:pPr>
        <w:spacing w:beforeAutospacing="1" w:after="0" w:afterAutospacing="1" w:line="240" w:lineRule="auto"/>
        <w:ind w:left="72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λ= </w:t>
      </w:r>
      <m:oMath>
        <m:f>
          <m:fPr>
            <m:ctrlPr>
              <w:rPr>
                <w:rFonts w:ascii="Cambria Math" w:eastAsia="Times New Roman" w:hAnsi="Cambria Math" w:cs="Times New Roman"/>
                <w:i/>
                <w:kern w:val="0"/>
                <w:sz w:val="22"/>
                <w:szCs w:val="22"/>
                <w14:ligatures w14:val="none"/>
              </w:rPr>
            </m:ctrlPr>
          </m:fPr>
          <m:num>
            <m:r>
              <m:rPr>
                <m:sty m:val="p"/>
              </m:rPr>
              <w:rPr>
                <w:rFonts w:ascii="Cambria Math" w:eastAsia="Times New Roman" w:hAnsi="Cambria Math" w:cs="Times New Roman"/>
                <w:kern w:val="0"/>
                <w:sz w:val="22"/>
                <w:szCs w:val="22"/>
                <w14:ligatures w14:val="none"/>
              </w:rPr>
              <m:t>Number of exceedances above u</m:t>
            </m:r>
          </m:num>
          <m:den>
            <m:r>
              <m:rPr>
                <m:sty m:val="p"/>
              </m:rPr>
              <w:rPr>
                <w:rFonts w:ascii="Cambria Math" w:eastAsia="Times New Roman" w:hAnsi="Cambria Math" w:cs="Times New Roman"/>
                <w:kern w:val="0"/>
                <w:sz w:val="22"/>
                <w:szCs w:val="22"/>
                <w14:ligatures w14:val="none"/>
              </w:rPr>
              <m:t>Total number of observations</m:t>
            </m:r>
          </m:den>
        </m:f>
      </m:oMath>
      <w:r w:rsidRPr="00593B5C">
        <w:rPr>
          <w:rFonts w:ascii="Times New Roman" w:eastAsia="Times New Roman" w:hAnsi="Times New Roman" w:cs="Times New Roman"/>
          <w:kern w:val="0"/>
          <w:sz w:val="22"/>
          <w:szCs w:val="22"/>
          <w14:ligatures w14:val="none"/>
        </w:rPr>
        <w:t xml:space="preserve"> </w:t>
      </w:r>
    </w:p>
    <w:p w14:paraId="6202255C" w14:textId="77777777" w:rsidR="00973DCD" w:rsidRPr="00593B5C" w:rsidRDefault="00973DCD" w:rsidP="00CC08DC">
      <w:pPr>
        <w:pStyle w:val="ListParagraph"/>
        <w:numPr>
          <w:ilvl w:val="0"/>
          <w:numId w:val="18"/>
        </w:num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return period, or T, is the anticipated number of observations prior to an R</w:t>
      </w:r>
      <w:r w:rsidRPr="00593B5C">
        <w:rPr>
          <w:rFonts w:ascii="Times New Roman" w:eastAsia="Times New Roman" w:hAnsi="Times New Roman" w:cs="Times New Roman"/>
          <w:kern w:val="0"/>
          <w:sz w:val="22"/>
          <w:szCs w:val="22"/>
          <w:vertAlign w:val="subscript"/>
          <w14:ligatures w14:val="none"/>
        </w:rPr>
        <w:t>T</w:t>
      </w:r>
      <w:r w:rsidRPr="00593B5C">
        <w:rPr>
          <w:rFonts w:ascii="Times New Roman" w:eastAsia="Times New Roman" w:hAnsi="Times New Roman" w:cs="Times New Roman"/>
          <w:kern w:val="0"/>
          <w:sz w:val="22"/>
          <w:szCs w:val="22"/>
          <w14:ligatures w14:val="none"/>
        </w:rPr>
        <w:t>-sized event.</w:t>
      </w:r>
    </w:p>
    <w:p w14:paraId="07602FB0" w14:textId="77777777" w:rsidR="00973DCD" w:rsidRPr="00593B5C" w:rsidRDefault="00973DCD" w:rsidP="00CC08DC">
      <w:pPr>
        <w:numPr>
          <w:ilvl w:val="0"/>
          <w:numId w:val="2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σ  and ξ are the GPD parameters estimated from data.</w:t>
      </w:r>
    </w:p>
    <w:p w14:paraId="0C469338" w14:textId="77777777" w:rsidR="00EF7DBB" w:rsidRPr="00593B5C" w:rsidRDefault="00EF7DBB"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Probability of exceedance</w:t>
      </w:r>
    </w:p>
    <w:p w14:paraId="0A8A75E8" w14:textId="77777777" w:rsidR="00EF7DBB" w:rsidRPr="00593B5C" w:rsidRDefault="00EF7DBB"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chance of exceeding x for every value x&gt;u can be found using:</w:t>
      </w:r>
    </w:p>
    <w:p w14:paraId="7CD9FF59" w14:textId="77777777" w:rsidR="00EF7DBB" w:rsidRPr="00593B5C" w:rsidRDefault="00EF7DBB"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P(X&gt;x)=P(X&gt;u)P(X&gt;x/X&gt;u) </w:t>
      </w:r>
    </w:p>
    <w:p w14:paraId="5225F0C4" w14:textId="77777777" w:rsidR="00EF7DBB" w:rsidRPr="00593B5C" w:rsidRDefault="00EF7DBB"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lastRenderedPageBreak/>
        <w:t>Applying the approximation of GPD:</w:t>
      </w:r>
    </w:p>
    <w:p w14:paraId="14927DBA" w14:textId="77777777" w:rsidR="00EF7DBB" w:rsidRPr="00593B5C" w:rsidRDefault="00EF7DBB"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P(X&gt;x)=</w:t>
      </w:r>
      <w:proofErr w:type="spellStart"/>
      <w:r w:rsidRPr="00593B5C">
        <w:rPr>
          <w:rFonts w:ascii="Times New Roman" w:eastAsia="Times New Roman" w:hAnsi="Times New Roman" w:cs="Times New Roman"/>
          <w:kern w:val="0"/>
          <w:sz w:val="22"/>
          <w:szCs w:val="22"/>
          <w14:ligatures w14:val="none"/>
        </w:rPr>
        <w:t>ζ</w:t>
      </w:r>
      <w:r w:rsidRPr="00593B5C">
        <w:rPr>
          <w:rFonts w:ascii="Times New Roman" w:eastAsia="Times New Roman" w:hAnsi="Times New Roman" w:cs="Times New Roman"/>
          <w:kern w:val="0"/>
          <w:sz w:val="22"/>
          <w:szCs w:val="22"/>
          <w:vertAlign w:val="subscript"/>
          <w14:ligatures w14:val="none"/>
        </w:rPr>
        <w:t>u</w:t>
      </w:r>
      <w:proofErr w:type="spellEnd"/>
      <w:r w:rsidRPr="00593B5C">
        <w:rPr>
          <w:rFonts w:ascii="Times New Roman" w:eastAsia="Times New Roman" w:hAnsi="Times New Roman" w:cs="Times New Roman"/>
          <w:kern w:val="0"/>
          <w:sz w:val="22"/>
          <w:szCs w:val="22"/>
          <w14:ligatures w14:val="none"/>
        </w:rPr>
        <w:t xml:space="preserve">[1+ξ(x−u)σ]−1/ξ </w:t>
      </w:r>
    </w:p>
    <w:p w14:paraId="52EDF8F9" w14:textId="77777777" w:rsidR="00EF7DBB" w:rsidRPr="00593B5C" w:rsidRDefault="00EF7DBB"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where:</w:t>
      </w:r>
    </w:p>
    <w:p w14:paraId="0E754F56" w14:textId="77777777" w:rsidR="00EF7DBB" w:rsidRPr="00593B5C" w:rsidRDefault="00EF7DBB" w:rsidP="00CC08DC">
      <w:pPr>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proofErr w:type="spellStart"/>
      <w:r w:rsidRPr="00593B5C">
        <w:rPr>
          <w:rFonts w:ascii="Times New Roman" w:eastAsia="Times New Roman" w:hAnsi="Times New Roman" w:cs="Times New Roman"/>
          <w:kern w:val="0"/>
          <w:sz w:val="22"/>
          <w:szCs w:val="22"/>
          <w14:ligatures w14:val="none"/>
        </w:rPr>
        <w:t>ζ</w:t>
      </w:r>
      <w:r w:rsidRPr="00593B5C">
        <w:rPr>
          <w:rFonts w:ascii="Times New Roman" w:eastAsia="Times New Roman" w:hAnsi="Times New Roman" w:cs="Times New Roman"/>
          <w:kern w:val="0"/>
          <w:sz w:val="22"/>
          <w:szCs w:val="22"/>
          <w:vertAlign w:val="subscript"/>
          <w14:ligatures w14:val="none"/>
        </w:rPr>
        <w:t>u</w:t>
      </w:r>
      <w:proofErr w:type="spellEnd"/>
      <w:r w:rsidRPr="00593B5C">
        <w:rPr>
          <w:rFonts w:ascii="Times New Roman" w:eastAsia="Times New Roman" w:hAnsi="Times New Roman" w:cs="Times New Roman"/>
          <w:kern w:val="0"/>
          <w:sz w:val="22"/>
          <w:szCs w:val="22"/>
          <w14:ligatures w14:val="none"/>
        </w:rPr>
        <w:t xml:space="preserve"> indicates probability of exceeding the threshold u.</w:t>
      </w:r>
    </w:p>
    <w:p w14:paraId="10D14F3A" w14:textId="579E5271" w:rsidR="0047311B" w:rsidRPr="00593B5C" w:rsidRDefault="00EF7DBB" w:rsidP="00CC08DC">
      <w:pPr>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ξ and σ  are the GPD parameters.</w:t>
      </w:r>
    </w:p>
    <w:p w14:paraId="6CF23C1A" w14:textId="77777777" w:rsidR="0047311B" w:rsidRPr="00593B5C" w:rsidRDefault="0047311B" w:rsidP="00CC08DC">
      <w:pPr>
        <w:pStyle w:val="HTMLPreformatted"/>
        <w:shd w:val="clear" w:color="auto" w:fill="FFFFFF"/>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Probability of exceeding 5°C: 0.2102</w:t>
      </w:r>
    </w:p>
    <w:p w14:paraId="12FE2A82" w14:textId="77777777" w:rsidR="0047311B" w:rsidRPr="00593B5C" w:rsidRDefault="0047311B"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Probability of exceeding 7°C: 0.0455</w:t>
      </w:r>
    </w:p>
    <w:p w14:paraId="22C1899B" w14:textId="77777777" w:rsidR="0047311B" w:rsidRPr="00593B5C" w:rsidRDefault="0047311B"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Probability of exceeding 10°C: 0.0085</w:t>
      </w:r>
    </w:p>
    <w:p w14:paraId="072F404B" w14:textId="77777777" w:rsidR="00787057" w:rsidRPr="00593B5C" w:rsidRDefault="00787057"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p>
    <w:p w14:paraId="388D5728" w14:textId="118A7175" w:rsidR="00F77016" w:rsidRPr="00593B5C" w:rsidRDefault="00F77016"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Summary Statistics of Monthly Maxima:</w:t>
      </w:r>
    </w:p>
    <w:p w14:paraId="21557DA3" w14:textId="77777777" w:rsidR="00F77016" w:rsidRPr="00593B5C" w:rsidRDefault="00F77016"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   Min. 1st Qu.  Median    Mean 3rd Qu.    Max. </w:t>
      </w:r>
    </w:p>
    <w:p w14:paraId="67C1A377" w14:textId="77777777" w:rsidR="00F77016" w:rsidRPr="00593B5C" w:rsidRDefault="00F77016"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  1.100   2.975   3.900   4.106   4.825  13.000 </w:t>
      </w:r>
    </w:p>
    <w:p w14:paraId="4E1558D6" w14:textId="63F0C095" w:rsidR="0047311B" w:rsidRPr="00593B5C" w:rsidRDefault="006F7A21" w:rsidP="00CC08DC">
      <w:pPr>
        <w:spacing w:before="100" w:beforeAutospacing="1" w:after="100" w:afterAutospacing="1" w:line="240" w:lineRule="auto"/>
        <w:rPr>
          <w:rFonts w:ascii="Times New Roman" w:hAnsi="Times New Roman" w:cs="Times New Roman"/>
          <w:sz w:val="22"/>
          <w:szCs w:val="22"/>
        </w:rPr>
      </w:pPr>
      <w:r w:rsidRPr="00593B5C">
        <w:rPr>
          <w:rFonts w:ascii="Times New Roman" w:hAnsi="Times New Roman" w:cs="Times New Roman"/>
          <w:sz w:val="22"/>
          <w:szCs w:val="22"/>
        </w:rPr>
        <w:t xml:space="preserve">Interpretation:- These results indicate that:- A 5°C temperature change occurs approximately once every 4.76 observation periods- A 7°C change occurs roughly once every 22 periods- A 10°C change is expected only once every 118 12 periods- The </w:t>
      </w:r>
      <w:proofErr w:type="spellStart"/>
      <w:r w:rsidRPr="00593B5C">
        <w:rPr>
          <w:rFonts w:ascii="Times New Roman" w:hAnsi="Times New Roman" w:cs="Times New Roman"/>
          <w:sz w:val="22"/>
          <w:szCs w:val="22"/>
        </w:rPr>
        <w:t>F</w:t>
      </w:r>
      <w:r w:rsidR="00B64BCC" w:rsidRPr="00593B5C">
        <w:rPr>
          <w:rFonts w:ascii="Times New Roman" w:hAnsi="Times New Roman" w:cs="Times New Roman"/>
          <w:sz w:val="22"/>
          <w:szCs w:val="22"/>
        </w:rPr>
        <w:t>r</w:t>
      </w:r>
      <w:r w:rsidRPr="00593B5C">
        <w:rPr>
          <w:rFonts w:ascii="Times New Roman" w:hAnsi="Times New Roman" w:cs="Times New Roman"/>
          <w:sz w:val="22"/>
          <w:szCs w:val="22"/>
        </w:rPr>
        <w:t>echet</w:t>
      </w:r>
      <w:proofErr w:type="spellEnd"/>
      <w:r w:rsidRPr="00593B5C">
        <w:rPr>
          <w:rFonts w:ascii="Times New Roman" w:hAnsi="Times New Roman" w:cs="Times New Roman"/>
          <w:sz w:val="22"/>
          <w:szCs w:val="22"/>
        </w:rPr>
        <w:t xml:space="preserve"> distribution effectively models both common variations and infrequent extreme events</w:t>
      </w:r>
      <w:r w:rsidR="009643F2" w:rsidRPr="00593B5C">
        <w:rPr>
          <w:rFonts w:ascii="Times New Roman" w:hAnsi="Times New Roman" w:cs="Times New Roman"/>
          <w:sz w:val="22"/>
          <w:szCs w:val="22"/>
        </w:rPr>
        <w:t>.</w:t>
      </w:r>
    </w:p>
    <w:p w14:paraId="4732F17C" w14:textId="77777777" w:rsidR="00557C1F" w:rsidRPr="00593B5C" w:rsidRDefault="009643F2" w:rsidP="00CC08DC">
      <w:pPr>
        <w:spacing w:before="100" w:beforeAutospacing="1" w:after="100" w:afterAutospacing="1" w:line="240" w:lineRule="auto"/>
        <w:rPr>
          <w:rFonts w:ascii="Times New Roman" w:hAnsi="Times New Roman" w:cs="Times New Roman"/>
          <w:sz w:val="22"/>
          <w:szCs w:val="22"/>
        </w:rPr>
      </w:pPr>
      <w:bookmarkStart w:id="39" w:name="_Hlk210215257"/>
      <w:r w:rsidRPr="00593B5C">
        <w:rPr>
          <w:rFonts w:ascii="Times New Roman" w:hAnsi="Times New Roman" w:cs="Times New Roman"/>
          <w:sz w:val="22"/>
          <w:szCs w:val="22"/>
        </w:rPr>
        <w:t xml:space="preserve">2.4.4. Risk Measures for Temperature Extremes </w:t>
      </w:r>
    </w:p>
    <w:bookmarkEnd w:id="39"/>
    <w:p w14:paraId="263D0B75" w14:textId="682AA619" w:rsidR="009643F2" w:rsidRPr="00593B5C" w:rsidRDefault="009643F2" w:rsidP="00CC08DC">
      <w:pPr>
        <w:spacing w:before="100" w:beforeAutospacing="1" w:after="100" w:afterAutospacing="1" w:line="240" w:lineRule="auto"/>
        <w:rPr>
          <w:rFonts w:ascii="Times New Roman" w:hAnsi="Times New Roman" w:cs="Times New Roman"/>
          <w:sz w:val="22"/>
          <w:szCs w:val="22"/>
        </w:rPr>
      </w:pPr>
      <w:r w:rsidRPr="00593B5C">
        <w:rPr>
          <w:rFonts w:ascii="Times New Roman" w:hAnsi="Times New Roman" w:cs="Times New Roman"/>
          <w:sz w:val="22"/>
          <w:szCs w:val="22"/>
        </w:rPr>
        <w:t>The integration of T-</w:t>
      </w:r>
      <w:proofErr w:type="spellStart"/>
      <w:r w:rsidRPr="00593B5C">
        <w:rPr>
          <w:rFonts w:ascii="Times New Roman" w:hAnsi="Times New Roman" w:cs="Times New Roman"/>
          <w:sz w:val="22"/>
          <w:szCs w:val="22"/>
        </w:rPr>
        <w:t>VaR</w:t>
      </w:r>
      <w:proofErr w:type="spellEnd"/>
      <w:r w:rsidRPr="00593B5C">
        <w:rPr>
          <w:rFonts w:ascii="Times New Roman" w:hAnsi="Times New Roman" w:cs="Times New Roman"/>
          <w:sz w:val="22"/>
          <w:szCs w:val="22"/>
        </w:rPr>
        <w:t xml:space="preserve"> analysis with extreme value theory provides a comprehensive framework for understanding temperature risks in V</w:t>
      </w:r>
      <w:r w:rsidR="002D0871" w:rsidRPr="00593B5C">
        <w:rPr>
          <w:rFonts w:ascii="Times New Roman" w:hAnsi="Times New Roman" w:cs="Times New Roman"/>
          <w:sz w:val="22"/>
          <w:szCs w:val="22"/>
        </w:rPr>
        <w:t>ä</w:t>
      </w:r>
      <w:r w:rsidRPr="00593B5C">
        <w:rPr>
          <w:rFonts w:ascii="Times New Roman" w:hAnsi="Times New Roman" w:cs="Times New Roman"/>
          <w:sz w:val="22"/>
          <w:szCs w:val="22"/>
        </w:rPr>
        <w:t>xj</w:t>
      </w:r>
      <w:r w:rsidR="002D0871" w:rsidRPr="00593B5C">
        <w:rPr>
          <w:rFonts w:ascii="Times New Roman" w:hAnsi="Times New Roman" w:cs="Times New Roman"/>
          <w:sz w:val="22"/>
          <w:szCs w:val="22"/>
        </w:rPr>
        <w:t>ö</w:t>
      </w:r>
      <w:r w:rsidRPr="00593B5C">
        <w:rPr>
          <w:rFonts w:ascii="Times New Roman" w:hAnsi="Times New Roman" w:cs="Times New Roman"/>
          <w:sz w:val="22"/>
          <w:szCs w:val="22"/>
        </w:rPr>
        <w:t xml:space="preserve">. This synthesis offers both empirical and theoretical perspectives on extreme temper </w:t>
      </w:r>
      <w:proofErr w:type="spellStart"/>
      <w:r w:rsidRPr="00593B5C">
        <w:rPr>
          <w:rFonts w:ascii="Times New Roman" w:hAnsi="Times New Roman" w:cs="Times New Roman"/>
          <w:sz w:val="22"/>
          <w:szCs w:val="22"/>
        </w:rPr>
        <w:t>ature</w:t>
      </w:r>
      <w:proofErr w:type="spellEnd"/>
      <w:r w:rsidRPr="00593B5C">
        <w:rPr>
          <w:rFonts w:ascii="Times New Roman" w:hAnsi="Times New Roman" w:cs="Times New Roman"/>
          <w:sz w:val="22"/>
          <w:szCs w:val="22"/>
        </w:rPr>
        <w:t xml:space="preserve"> events.</w:t>
      </w:r>
    </w:p>
    <w:p w14:paraId="2154B13C" w14:textId="088E362A" w:rsidR="00557C1F" w:rsidRPr="00593B5C" w:rsidRDefault="003174AC"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Table7:-</w:t>
      </w:r>
      <w:r w:rsidR="00557C1F" w:rsidRPr="00593B5C">
        <w:rPr>
          <w:rFonts w:ascii="Times New Roman" w:eastAsia="Times New Roman" w:hAnsi="Times New Roman" w:cs="Times New Roman"/>
          <w:kern w:val="0"/>
          <w:sz w:val="22"/>
          <w:szCs w:val="22"/>
          <w14:ligatures w14:val="none"/>
        </w:rPr>
        <w:t>Risk Measures Comparison:</w:t>
      </w:r>
    </w:p>
    <w:tbl>
      <w:tblPr>
        <w:tblStyle w:val="TableGrid"/>
        <w:tblW w:w="4805" w:type="dxa"/>
        <w:tblLook w:val="04A0" w:firstRow="1" w:lastRow="0" w:firstColumn="1" w:lastColumn="0" w:noHBand="0" w:noVBand="1"/>
      </w:tblPr>
      <w:tblGrid>
        <w:gridCol w:w="2472"/>
        <w:gridCol w:w="2333"/>
      </w:tblGrid>
      <w:tr w:rsidR="00557C1F" w:rsidRPr="00593B5C" w14:paraId="1A27D42F" w14:textId="77777777" w:rsidTr="003B2DD1">
        <w:tc>
          <w:tcPr>
            <w:tcW w:w="2472" w:type="dxa"/>
          </w:tcPr>
          <w:p w14:paraId="49200384" w14:textId="77777777" w:rsidR="00557C1F" w:rsidRPr="00593B5C" w:rsidRDefault="00557C1F"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w:t>
            </w:r>
            <w:proofErr w:type="spellStart"/>
            <w:r w:rsidRPr="00593B5C">
              <w:rPr>
                <w:rFonts w:ascii="Times New Roman" w:eastAsia="Times New Roman" w:hAnsi="Times New Roman" w:cs="Times New Roman"/>
                <w:kern w:val="0"/>
                <w:sz w:val="22"/>
                <w:szCs w:val="22"/>
                <w14:ligatures w14:val="none"/>
              </w:rPr>
              <w:t>VaR</w:t>
            </w:r>
            <w:proofErr w:type="spellEnd"/>
            <w:r w:rsidRPr="00593B5C">
              <w:rPr>
                <w:rFonts w:ascii="Times New Roman" w:eastAsia="Times New Roman" w:hAnsi="Times New Roman" w:cs="Times New Roman"/>
                <w:kern w:val="0"/>
                <w:sz w:val="22"/>
                <w:szCs w:val="22"/>
                <w14:ligatures w14:val="none"/>
              </w:rPr>
              <w:t xml:space="preserve"> Analysis</w:t>
            </w:r>
          </w:p>
        </w:tc>
        <w:tc>
          <w:tcPr>
            <w:tcW w:w="2333" w:type="dxa"/>
          </w:tcPr>
          <w:p w14:paraId="6C33CC0C" w14:textId="77777777" w:rsidR="00557C1F" w:rsidRPr="00593B5C" w:rsidRDefault="00557C1F"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Fréchet Exceedance probabilities</w:t>
            </w:r>
          </w:p>
        </w:tc>
      </w:tr>
      <w:tr w:rsidR="00557C1F" w:rsidRPr="00593B5C" w14:paraId="62867926" w14:textId="77777777" w:rsidTr="003B2DD1">
        <w:tc>
          <w:tcPr>
            <w:tcW w:w="2472" w:type="dxa"/>
            <w:vAlign w:val="center"/>
          </w:tcPr>
          <w:p w14:paraId="0503D13D" w14:textId="77777777" w:rsidR="00557C1F" w:rsidRPr="00593B5C" w:rsidRDefault="00557C1F"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99% T-</w:t>
            </w:r>
            <w:proofErr w:type="spellStart"/>
            <w:r w:rsidRPr="00593B5C">
              <w:rPr>
                <w:rFonts w:ascii="Times New Roman" w:eastAsia="Times New Roman" w:hAnsi="Times New Roman" w:cs="Times New Roman"/>
                <w:kern w:val="0"/>
                <w:sz w:val="22"/>
                <w:szCs w:val="22"/>
                <w14:ligatures w14:val="none"/>
              </w:rPr>
              <w:t>VaR</w:t>
            </w:r>
            <w:proofErr w:type="spellEnd"/>
            <w:r w:rsidRPr="00593B5C">
              <w:rPr>
                <w:rFonts w:ascii="Times New Roman" w:eastAsia="Times New Roman" w:hAnsi="Times New Roman" w:cs="Times New Roman"/>
                <w:kern w:val="0"/>
                <w:sz w:val="22"/>
                <w:szCs w:val="22"/>
                <w14:ligatures w14:val="none"/>
              </w:rPr>
              <w:t xml:space="preserve"> = 2.3°C (T-ES = 3.16°C)</w:t>
            </w:r>
          </w:p>
        </w:tc>
        <w:tc>
          <w:tcPr>
            <w:tcW w:w="2333" w:type="dxa"/>
            <w:vAlign w:val="center"/>
          </w:tcPr>
          <w:p w14:paraId="7E7ED38B" w14:textId="77777777" w:rsidR="00557C1F" w:rsidRPr="00593B5C" w:rsidRDefault="00557C1F"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P(X &gt; 5°C) = 21.02%</w:t>
            </w:r>
          </w:p>
        </w:tc>
      </w:tr>
      <w:tr w:rsidR="00557C1F" w:rsidRPr="00593B5C" w14:paraId="2A1E4118" w14:textId="77777777" w:rsidTr="003B2DD1">
        <w:tc>
          <w:tcPr>
            <w:tcW w:w="2472" w:type="dxa"/>
          </w:tcPr>
          <w:p w14:paraId="5BE2982B" w14:textId="77777777" w:rsidR="00557C1F" w:rsidRPr="00593B5C" w:rsidRDefault="00557C1F"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95% T-</w:t>
            </w:r>
            <w:proofErr w:type="spellStart"/>
            <w:r w:rsidRPr="00593B5C">
              <w:rPr>
                <w:rFonts w:ascii="Times New Roman" w:eastAsia="Times New Roman" w:hAnsi="Times New Roman" w:cs="Times New Roman"/>
                <w:kern w:val="0"/>
                <w:sz w:val="22"/>
                <w:szCs w:val="22"/>
                <w14:ligatures w14:val="none"/>
              </w:rPr>
              <w:t>VaR</w:t>
            </w:r>
            <w:proofErr w:type="spellEnd"/>
            <w:r w:rsidRPr="00593B5C">
              <w:rPr>
                <w:rFonts w:ascii="Times New Roman" w:eastAsia="Times New Roman" w:hAnsi="Times New Roman" w:cs="Times New Roman"/>
                <w:kern w:val="0"/>
                <w:sz w:val="22"/>
                <w:szCs w:val="22"/>
                <w14:ligatures w14:val="none"/>
              </w:rPr>
              <w:t xml:space="preserve"> = 1.4°C (T-ES = 2.05°C)</w:t>
            </w:r>
          </w:p>
        </w:tc>
        <w:tc>
          <w:tcPr>
            <w:tcW w:w="2333" w:type="dxa"/>
            <w:vAlign w:val="center"/>
          </w:tcPr>
          <w:p w14:paraId="1EF4A302" w14:textId="77777777" w:rsidR="00557C1F" w:rsidRPr="00593B5C" w:rsidRDefault="00557C1F"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P(X &gt; 7°C) = 4.55%</w:t>
            </w:r>
          </w:p>
        </w:tc>
      </w:tr>
      <w:tr w:rsidR="00557C1F" w:rsidRPr="00593B5C" w14:paraId="19F1BFCC" w14:textId="77777777" w:rsidTr="003B2DD1">
        <w:tc>
          <w:tcPr>
            <w:tcW w:w="2472" w:type="dxa"/>
          </w:tcPr>
          <w:p w14:paraId="65B4067D" w14:textId="77777777" w:rsidR="00557C1F" w:rsidRPr="00593B5C" w:rsidRDefault="00557C1F"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90% T-</w:t>
            </w:r>
            <w:proofErr w:type="spellStart"/>
            <w:r w:rsidRPr="00593B5C">
              <w:rPr>
                <w:rFonts w:ascii="Times New Roman" w:eastAsia="Times New Roman" w:hAnsi="Times New Roman" w:cs="Times New Roman"/>
                <w:kern w:val="0"/>
                <w:sz w:val="22"/>
                <w:szCs w:val="22"/>
                <w14:ligatures w14:val="none"/>
              </w:rPr>
              <w:t>VaR</w:t>
            </w:r>
            <w:proofErr w:type="spellEnd"/>
            <w:r w:rsidRPr="00593B5C">
              <w:rPr>
                <w:rFonts w:ascii="Times New Roman" w:eastAsia="Times New Roman" w:hAnsi="Times New Roman" w:cs="Times New Roman"/>
                <w:kern w:val="0"/>
                <w:sz w:val="22"/>
                <w:szCs w:val="22"/>
                <w14:ligatures w14:val="none"/>
              </w:rPr>
              <w:t xml:space="preserve"> = 1.0°C (T-ES = 1.65°C)</w:t>
            </w:r>
          </w:p>
        </w:tc>
        <w:tc>
          <w:tcPr>
            <w:tcW w:w="23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tblGrid>
            <w:tr w:rsidR="00557C1F" w:rsidRPr="00593B5C" w14:paraId="671A4A61" w14:textId="77777777" w:rsidTr="003B2DD1">
              <w:trPr>
                <w:tblCellSpacing w:w="15" w:type="dxa"/>
              </w:trPr>
              <w:tc>
                <w:tcPr>
                  <w:tcW w:w="0" w:type="auto"/>
                  <w:vAlign w:val="center"/>
                  <w:hideMark/>
                </w:tcPr>
                <w:p w14:paraId="4669E245" w14:textId="77777777" w:rsidR="00557C1F" w:rsidRPr="00593B5C" w:rsidRDefault="00557C1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P(X &gt; 10°C) = 0.85%</w:t>
                  </w:r>
                </w:p>
              </w:tc>
            </w:tr>
          </w:tbl>
          <w:p w14:paraId="76A458DB" w14:textId="77777777" w:rsidR="00557C1F" w:rsidRPr="00593B5C" w:rsidRDefault="00557C1F" w:rsidP="00CC08DC">
            <w:pPr>
              <w:rPr>
                <w:rFonts w:ascii="Times New Roman" w:eastAsia="Times New Roman" w:hAnsi="Times New Roman" w:cs="Times New Roman"/>
                <w:kern w:val="0"/>
                <w:sz w:val="22"/>
                <w:szCs w:val="22"/>
                <w14:ligatures w14:val="none"/>
              </w:rPr>
            </w:pPr>
          </w:p>
        </w:tc>
      </w:tr>
    </w:tbl>
    <w:p w14:paraId="6A57C0DC" w14:textId="37E810A5" w:rsidR="00557C1F" w:rsidRPr="00593B5C" w:rsidRDefault="00557C1F"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 thorough grasp of temperature variation patterns can be obtained by combining the T-</w:t>
      </w:r>
      <w:proofErr w:type="spellStart"/>
      <w:r w:rsidRPr="00593B5C">
        <w:rPr>
          <w:rFonts w:ascii="Times New Roman" w:eastAsia="Times New Roman" w:hAnsi="Times New Roman" w:cs="Times New Roman"/>
          <w:kern w:val="0"/>
          <w:sz w:val="22"/>
          <w:szCs w:val="22"/>
          <w14:ligatures w14:val="none"/>
        </w:rPr>
        <w:t>VaR</w:t>
      </w:r>
      <w:proofErr w:type="spellEnd"/>
      <w:r w:rsidRPr="00593B5C">
        <w:rPr>
          <w:rFonts w:ascii="Times New Roman" w:eastAsia="Times New Roman" w:hAnsi="Times New Roman" w:cs="Times New Roman"/>
          <w:kern w:val="0"/>
          <w:sz w:val="22"/>
          <w:szCs w:val="22"/>
          <w14:ligatures w14:val="none"/>
        </w:rPr>
        <w:t xml:space="preserve"> and Fréchet distributions to analyze temperature changes. These exceedance probabilities show how consistent these approaches are with the T-</w:t>
      </w:r>
      <w:proofErr w:type="spellStart"/>
      <w:r w:rsidRPr="00593B5C">
        <w:rPr>
          <w:rFonts w:ascii="Times New Roman" w:eastAsia="Times New Roman" w:hAnsi="Times New Roman" w:cs="Times New Roman"/>
          <w:kern w:val="0"/>
          <w:sz w:val="22"/>
          <w:szCs w:val="22"/>
          <w14:ligatures w14:val="none"/>
        </w:rPr>
        <w:t>VaR</w:t>
      </w:r>
      <w:proofErr w:type="spellEnd"/>
      <w:r w:rsidRPr="00593B5C">
        <w:rPr>
          <w:rFonts w:ascii="Times New Roman" w:eastAsia="Times New Roman" w:hAnsi="Times New Roman" w:cs="Times New Roman"/>
          <w:kern w:val="0"/>
          <w:sz w:val="22"/>
          <w:szCs w:val="22"/>
          <w14:ligatures w14:val="none"/>
        </w:rPr>
        <w:t xml:space="preserve"> thresholds and offer a strong framework for comprehending both normal temperature variations and extreme events.</w:t>
      </w:r>
    </w:p>
    <w:p w14:paraId="4C9C3129" w14:textId="77777777" w:rsidR="00342DFE" w:rsidRPr="00593B5C" w:rsidRDefault="00CF047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Our examination of the temperature trends in Växjö shows that the climate is largely constant with sporadic notable variations. With a 5% chance of temperature dips above 1.4°C and a 1% chance of reductions exceeding 2.3°C, the T-</w:t>
      </w:r>
      <w:proofErr w:type="spellStart"/>
      <w:r w:rsidRPr="00593B5C">
        <w:rPr>
          <w:rFonts w:ascii="Times New Roman" w:eastAsia="Times New Roman" w:hAnsi="Times New Roman" w:cs="Times New Roman"/>
          <w:kern w:val="0"/>
          <w:sz w:val="22"/>
          <w:szCs w:val="22"/>
          <w14:ligatures w14:val="none"/>
        </w:rPr>
        <w:t>VaR</w:t>
      </w:r>
      <w:proofErr w:type="spellEnd"/>
      <w:r w:rsidRPr="00593B5C">
        <w:rPr>
          <w:rFonts w:ascii="Times New Roman" w:eastAsia="Times New Roman" w:hAnsi="Times New Roman" w:cs="Times New Roman"/>
          <w:kern w:val="0"/>
          <w:sz w:val="22"/>
          <w:szCs w:val="22"/>
          <w14:ligatures w14:val="none"/>
        </w:rPr>
        <w:t xml:space="preserve"> study offers important information for assessing climate risk in Växjö.</w:t>
      </w:r>
    </w:p>
    <w:p w14:paraId="6B2D89C7" w14:textId="518A95A8" w:rsidR="00CF0474" w:rsidRPr="00593B5C" w:rsidRDefault="00CF047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hAnsi="Times New Roman" w:cs="Times New Roman"/>
          <w:sz w:val="22"/>
          <w:szCs w:val="22"/>
        </w:rPr>
        <w:t>To gain a clear understanding of the distribution and behavior of our data, we use various visualization techniques.</w:t>
      </w:r>
    </w:p>
    <w:p w14:paraId="3E15A203" w14:textId="161275C7" w:rsidR="00C50D4E" w:rsidRPr="00590203" w:rsidRDefault="00C50D4E" w:rsidP="00CC08DC">
      <w:pPr>
        <w:spacing w:line="240" w:lineRule="auto"/>
        <w:rPr>
          <w:rFonts w:ascii="Times New Roman" w:hAnsi="Times New Roman" w:cs="Times New Roman"/>
          <w:sz w:val="22"/>
          <w:szCs w:val="22"/>
        </w:rPr>
      </w:pPr>
      <w:bookmarkStart w:id="40" w:name="_Hlk210215292"/>
      <w:r w:rsidRPr="00590203">
        <w:rPr>
          <w:rFonts w:ascii="Times New Roman" w:hAnsi="Times New Roman" w:cs="Times New Roman"/>
          <w:sz w:val="22"/>
          <w:szCs w:val="22"/>
        </w:rPr>
        <w:t>2.5</w:t>
      </w:r>
      <w:r w:rsidR="00787B71" w:rsidRPr="00590203">
        <w:rPr>
          <w:rFonts w:ascii="Times New Roman" w:hAnsi="Times New Roman" w:cs="Times New Roman"/>
          <w:sz w:val="22"/>
          <w:szCs w:val="22"/>
        </w:rPr>
        <w:t>.</w:t>
      </w:r>
      <w:r w:rsidRPr="00590203">
        <w:rPr>
          <w:rFonts w:ascii="Times New Roman" w:hAnsi="Times New Roman" w:cs="Times New Roman"/>
          <w:sz w:val="22"/>
          <w:szCs w:val="22"/>
        </w:rPr>
        <w:t xml:space="preserve"> Time Series Modeling</w:t>
      </w:r>
    </w:p>
    <w:p w14:paraId="1DB55351" w14:textId="5D3D0199" w:rsidR="00CF0474" w:rsidRPr="00593B5C" w:rsidRDefault="00C50D4E" w:rsidP="00CC08DC">
      <w:pPr>
        <w:spacing w:line="240" w:lineRule="auto"/>
        <w:rPr>
          <w:rFonts w:ascii="Times New Roman" w:hAnsi="Times New Roman" w:cs="Times New Roman"/>
          <w:sz w:val="22"/>
          <w:szCs w:val="22"/>
        </w:rPr>
      </w:pPr>
      <w:r w:rsidRPr="00593B5C">
        <w:rPr>
          <w:rFonts w:ascii="Times New Roman" w:hAnsi="Times New Roman" w:cs="Times New Roman"/>
          <w:sz w:val="22"/>
          <w:szCs w:val="22"/>
        </w:rPr>
        <w:lastRenderedPageBreak/>
        <w:t xml:space="preserve"> 2.5.1</w:t>
      </w:r>
      <w:r w:rsidR="00787B71" w:rsidRPr="00593B5C">
        <w:rPr>
          <w:rFonts w:ascii="Times New Roman" w:hAnsi="Times New Roman" w:cs="Times New Roman"/>
          <w:sz w:val="22"/>
          <w:szCs w:val="22"/>
        </w:rPr>
        <w:t>.</w:t>
      </w:r>
      <w:r w:rsidRPr="00593B5C">
        <w:rPr>
          <w:rFonts w:ascii="Times New Roman" w:hAnsi="Times New Roman" w:cs="Times New Roman"/>
          <w:sz w:val="22"/>
          <w:szCs w:val="22"/>
        </w:rPr>
        <w:t xml:space="preserve"> SARIMA Modeling for Temperature Forecasting</w:t>
      </w:r>
    </w:p>
    <w:bookmarkEnd w:id="40"/>
    <w:p w14:paraId="7EF73DB7" w14:textId="5E405E1E" w:rsidR="00C50D4E" w:rsidRPr="00593B5C" w:rsidRDefault="008E222E" w:rsidP="00CC08DC">
      <w:pPr>
        <w:spacing w:line="240" w:lineRule="auto"/>
        <w:rPr>
          <w:rFonts w:ascii="Times New Roman" w:hAnsi="Times New Roman" w:cs="Times New Roman"/>
          <w:sz w:val="22"/>
          <w:szCs w:val="22"/>
        </w:rPr>
      </w:pPr>
      <w:r w:rsidRPr="00593B5C">
        <w:rPr>
          <w:rFonts w:ascii="Times New Roman" w:hAnsi="Times New Roman" w:cs="Times New Roman"/>
          <w:sz w:val="22"/>
          <w:szCs w:val="22"/>
        </w:rPr>
        <w:t>Seasonal Autoregressive Integrated Moving Average (SARIMA) modeling was employed to capture both temporal dependencies and seasonal patterns in hourly temperature data. This approach acknowledges the strong daily and seasonal cycles characteristic of Växjö’s climate.</w:t>
      </w:r>
    </w:p>
    <w:p w14:paraId="415E0D26" w14:textId="77777777" w:rsidR="008142B3" w:rsidRPr="00593B5C" w:rsidRDefault="008142B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The hourly temperature data is anticipated using a Seasonal ARIMA (SARIMA) model. The seasonal difference can be used to predict data made 24 hours apart in the time series </w:t>
      </w:r>
      <w:proofErr w:type="spellStart"/>
      <w:r w:rsidRPr="00593B5C">
        <w:rPr>
          <w:rFonts w:ascii="Times New Roman" w:eastAsia="Times New Roman" w:hAnsi="Times New Roman" w:cs="Times New Roman"/>
          <w:kern w:val="0"/>
          <w:sz w:val="22"/>
          <w:szCs w:val="22"/>
          <w14:ligatures w14:val="none"/>
        </w:rPr>
        <w:t>x</w:t>
      </w:r>
      <w:r w:rsidRPr="00593B5C">
        <w:rPr>
          <w:rFonts w:ascii="Times New Roman" w:eastAsia="Times New Roman" w:hAnsi="Times New Roman" w:cs="Times New Roman"/>
          <w:kern w:val="0"/>
          <w:sz w:val="22"/>
          <w:szCs w:val="22"/>
          <w:vertAlign w:val="subscript"/>
          <w14:ligatures w14:val="none"/>
        </w:rPr>
        <w:t>t</w:t>
      </w:r>
      <w:proofErr w:type="spellEnd"/>
      <w:r w:rsidRPr="00593B5C">
        <w:rPr>
          <w:rFonts w:ascii="Times New Roman" w:eastAsia="Times New Roman" w:hAnsi="Times New Roman" w:cs="Times New Roman"/>
          <w:kern w:val="0"/>
          <w:sz w:val="22"/>
          <w:szCs w:val="22"/>
          <w14:ligatures w14:val="none"/>
        </w:rPr>
        <w:t xml:space="preserve"> since hourly temperature shows a daily seasonal pattern:</w:t>
      </w:r>
    </w:p>
    <w:p w14:paraId="502B4CBC" w14:textId="6989D81C" w:rsidR="008142B3" w:rsidRPr="007C1C60" w:rsidRDefault="00593B5C" w:rsidP="00CC08DC">
      <w:pPr>
        <w:spacing w:after="0" w:line="240" w:lineRule="auto"/>
        <w:rPr>
          <w:rFonts w:ascii="Times New Roman" w:eastAsia="Times New Roman" w:hAnsi="Times New Roman" w:cs="Times New Roman"/>
          <w:sz w:val="22"/>
          <w:szCs w:val="22"/>
          <w:vertAlign w:val="subscript"/>
        </w:rPr>
      </w:pPr>
      <m:oMathPara>
        <m:oMath>
          <m:r>
            <w:rPr>
              <w:rFonts w:ascii="Cambria Math" w:eastAsiaTheme="minorEastAsia" w:hAnsi="Cambria Math" w:cs="Times New Roman"/>
              <w:sz w:val="22"/>
              <w:szCs w:val="22"/>
              <w:vertAlign w:val="subscript"/>
            </w:rPr>
            <m:t>ϕ(</m:t>
          </m:r>
          <m:sSup>
            <m:sSupPr>
              <m:ctrlPr>
                <w:rPr>
                  <w:rFonts w:ascii="Cambria Math" w:eastAsiaTheme="minorEastAsia" w:hAnsi="Cambria Math" w:cs="Times New Roman"/>
                  <w:i/>
                  <w:sz w:val="22"/>
                  <w:szCs w:val="22"/>
                  <w:vertAlign w:val="subscript"/>
                </w:rPr>
              </m:ctrlPr>
            </m:sSupPr>
            <m:e>
              <m:r>
                <w:rPr>
                  <w:rFonts w:ascii="Cambria Math" w:eastAsiaTheme="minorEastAsia" w:hAnsi="Cambria Math" w:cs="Times New Roman"/>
                  <w:sz w:val="22"/>
                  <w:szCs w:val="22"/>
                  <w:vertAlign w:val="subscript"/>
                </w:rPr>
                <m:t>B</m:t>
              </m:r>
            </m:e>
            <m:sup>
              <m:r>
                <w:rPr>
                  <w:rFonts w:ascii="Cambria Math" w:eastAsiaTheme="minorEastAsia" w:hAnsi="Cambria Math" w:cs="Times New Roman"/>
                  <w:sz w:val="22"/>
                  <w:szCs w:val="22"/>
                  <w:vertAlign w:val="subscript"/>
                </w:rPr>
                <m:t>24</m:t>
              </m:r>
            </m:sup>
          </m:sSup>
          <m:r>
            <w:rPr>
              <w:rFonts w:ascii="Cambria Math" w:eastAsiaTheme="minorEastAsia" w:hAnsi="Cambria Math" w:cs="Times New Roman"/>
              <w:sz w:val="22"/>
              <w:szCs w:val="22"/>
              <w:vertAlign w:val="subscript"/>
            </w:rPr>
            <m:t>)</m:t>
          </m:r>
          <m:sSubSup>
            <m:sSubSupPr>
              <m:ctrlPr>
                <w:rPr>
                  <w:rFonts w:ascii="Cambria Math" w:eastAsiaTheme="minorEastAsia" w:hAnsi="Cambria Math" w:cs="Times New Roman"/>
                  <w:i/>
                  <w:sz w:val="22"/>
                  <w:szCs w:val="22"/>
                  <w:vertAlign w:val="subscript"/>
                </w:rPr>
              </m:ctrlPr>
            </m:sSubSupPr>
            <m:e>
              <m:r>
                <m:rPr>
                  <m:sty m:val="p"/>
                </m:rPr>
                <w:rPr>
                  <w:rFonts w:ascii="Cambria Math" w:eastAsiaTheme="minorEastAsia" w:hAnsi="Cambria Math" w:cs="Times New Roman"/>
                  <w:sz w:val="22"/>
                  <w:szCs w:val="22"/>
                  <w:vertAlign w:val="subscript"/>
                </w:rPr>
                <m:t>Δ</m:t>
              </m:r>
            </m:e>
            <m:sub>
              <m:r>
                <w:rPr>
                  <w:rFonts w:ascii="Cambria Math" w:eastAsiaTheme="minorEastAsia" w:hAnsi="Cambria Math" w:cs="Times New Roman"/>
                  <w:sz w:val="22"/>
                  <w:szCs w:val="22"/>
                  <w:vertAlign w:val="subscript"/>
                </w:rPr>
                <m:t>24</m:t>
              </m:r>
            </m:sub>
            <m:sup>
              <m:r>
                <w:rPr>
                  <w:rFonts w:ascii="Cambria Math" w:eastAsiaTheme="minorEastAsia" w:hAnsi="Cambria Math" w:cs="Times New Roman"/>
                  <w:sz w:val="22"/>
                  <w:szCs w:val="22"/>
                  <w:vertAlign w:val="subscript"/>
                </w:rPr>
                <m:t>D</m:t>
              </m:r>
            </m:sup>
          </m:sSubSup>
          <m:sSub>
            <m:sSubPr>
              <m:ctrlPr>
                <w:rPr>
                  <w:rFonts w:ascii="Cambria Math" w:eastAsiaTheme="minorEastAsia" w:hAnsi="Cambria Math" w:cs="Times New Roman"/>
                  <w:i/>
                  <w:sz w:val="22"/>
                  <w:szCs w:val="22"/>
                  <w:vertAlign w:val="subscript"/>
                </w:rPr>
              </m:ctrlPr>
            </m:sSubPr>
            <m:e>
              <m:r>
                <w:rPr>
                  <w:rFonts w:ascii="Cambria Math" w:eastAsiaTheme="minorEastAsia" w:hAnsi="Cambria Math" w:cs="Times New Roman"/>
                  <w:sz w:val="22"/>
                  <w:szCs w:val="22"/>
                  <w:vertAlign w:val="subscript"/>
                </w:rPr>
                <m:t>x</m:t>
              </m:r>
            </m:e>
            <m:sub>
              <m:r>
                <w:rPr>
                  <w:rFonts w:ascii="Cambria Math" w:eastAsiaTheme="minorEastAsia" w:hAnsi="Cambria Math" w:cs="Times New Roman"/>
                  <w:sz w:val="22"/>
                  <w:szCs w:val="22"/>
                  <w:vertAlign w:val="subscript"/>
                </w:rPr>
                <m:t>t</m:t>
              </m:r>
            </m:sub>
          </m:sSub>
          <m:r>
            <w:rPr>
              <w:rFonts w:ascii="Cambria Math" w:eastAsiaTheme="minorEastAsia" w:hAnsi="Cambria Math" w:cs="Times New Roman"/>
              <w:sz w:val="22"/>
              <w:szCs w:val="22"/>
              <w:vertAlign w:val="subscript"/>
            </w:rPr>
            <m:t>=θ(</m:t>
          </m:r>
          <m:sSup>
            <m:sSupPr>
              <m:ctrlPr>
                <w:rPr>
                  <w:rFonts w:ascii="Cambria Math" w:eastAsiaTheme="minorEastAsia" w:hAnsi="Cambria Math" w:cs="Times New Roman"/>
                  <w:i/>
                  <w:sz w:val="22"/>
                  <w:szCs w:val="22"/>
                  <w:vertAlign w:val="subscript"/>
                </w:rPr>
              </m:ctrlPr>
            </m:sSupPr>
            <m:e>
              <m:r>
                <w:rPr>
                  <w:rFonts w:ascii="Cambria Math" w:eastAsiaTheme="minorEastAsia" w:hAnsi="Cambria Math" w:cs="Times New Roman"/>
                  <w:sz w:val="22"/>
                  <w:szCs w:val="22"/>
                  <w:vertAlign w:val="subscript"/>
                </w:rPr>
                <m:t>B</m:t>
              </m:r>
            </m:e>
            <m:sup>
              <m:r>
                <w:rPr>
                  <w:rFonts w:ascii="Cambria Math" w:eastAsiaTheme="minorEastAsia" w:hAnsi="Cambria Math" w:cs="Times New Roman"/>
                  <w:sz w:val="22"/>
                  <w:szCs w:val="22"/>
                  <w:vertAlign w:val="subscript"/>
                </w:rPr>
                <m:t>24</m:t>
              </m:r>
            </m:sup>
          </m:sSup>
          <m:r>
            <w:rPr>
              <w:rFonts w:ascii="Cambria Math" w:eastAsiaTheme="minorEastAsia" w:hAnsi="Cambria Math" w:cs="Times New Roman"/>
              <w:sz w:val="22"/>
              <w:szCs w:val="22"/>
              <w:vertAlign w:val="subscript"/>
            </w:rPr>
            <m:t>)</m:t>
          </m:r>
          <m:sSub>
            <m:sSubPr>
              <m:ctrlPr>
                <w:rPr>
                  <w:rFonts w:ascii="Cambria Math" w:eastAsiaTheme="minorEastAsia" w:hAnsi="Cambria Math" w:cs="Times New Roman"/>
                  <w:i/>
                  <w:sz w:val="22"/>
                  <w:szCs w:val="22"/>
                  <w:vertAlign w:val="subscript"/>
                </w:rPr>
              </m:ctrlPr>
            </m:sSubPr>
            <m:e>
              <m:r>
                <w:rPr>
                  <w:rFonts w:ascii="Cambria Math" w:eastAsiaTheme="minorEastAsia" w:hAnsi="Cambria Math" w:cs="Times New Roman"/>
                  <w:sz w:val="22"/>
                  <w:szCs w:val="22"/>
                  <w:vertAlign w:val="subscript"/>
                </w:rPr>
                <m:t>α</m:t>
              </m:r>
            </m:e>
            <m:sub>
              <m:r>
                <w:rPr>
                  <w:rFonts w:ascii="Cambria Math" w:eastAsiaTheme="minorEastAsia" w:hAnsi="Cambria Math" w:cs="Times New Roman"/>
                  <w:sz w:val="22"/>
                  <w:szCs w:val="22"/>
                  <w:vertAlign w:val="subscript"/>
                </w:rPr>
                <m:t>t</m:t>
              </m:r>
            </m:sub>
          </m:sSub>
        </m:oMath>
      </m:oMathPara>
    </w:p>
    <w:p w14:paraId="6EE96761" w14:textId="77777777" w:rsidR="007C1C60" w:rsidRPr="00593B5C" w:rsidRDefault="007C1C60" w:rsidP="007C1C60">
      <w:pPr>
        <w:spacing w:line="240" w:lineRule="auto"/>
        <w:rPr>
          <w:rFonts w:ascii="Times New Roman" w:eastAsiaTheme="minorEastAsia" w:hAnsi="Times New Roman" w:cs="Times New Roman"/>
          <w:sz w:val="22"/>
          <w:szCs w:val="22"/>
        </w:rPr>
      </w:pPr>
      <w:r w:rsidRPr="00593B5C">
        <w:rPr>
          <w:rFonts w:ascii="Times New Roman" w:eastAsiaTheme="minorEastAsia" w:hAnsi="Times New Roman" w:cs="Times New Roman"/>
          <w:sz w:val="22"/>
          <w:szCs w:val="22"/>
        </w:rPr>
        <w:t>Where,</w:t>
      </w:r>
    </w:p>
    <w:p w14:paraId="0B2FDD5E" w14:textId="77777777" w:rsidR="007C1C60" w:rsidRPr="00593B5C" w:rsidRDefault="00000000" w:rsidP="007C1C60">
      <w:pPr>
        <w:pStyle w:val="ListParagraph"/>
        <w:numPr>
          <w:ilvl w:val="0"/>
          <w:numId w:val="22"/>
        </w:numPr>
        <w:spacing w:line="240" w:lineRule="auto"/>
        <w:rPr>
          <w:rFonts w:ascii="Times New Roman" w:hAnsi="Times New Roman" w:cs="Times New Roman"/>
          <w:sz w:val="22"/>
          <w:szCs w:val="22"/>
        </w:rPr>
      </w:pPr>
      <m:oMath>
        <m:sSub>
          <m:sSubPr>
            <m:ctrlPr>
              <w:rPr>
                <w:rFonts w:ascii="Cambria Math" w:eastAsiaTheme="minorEastAsia" w:hAnsi="Cambria Math" w:cs="Times New Roman"/>
                <w:i/>
                <w:sz w:val="22"/>
                <w:szCs w:val="22"/>
              </w:rPr>
            </m:ctrlPr>
          </m:sSubPr>
          <m:e>
            <m:r>
              <m:rPr>
                <m:sty m:val="p"/>
              </m:rPr>
              <w:rPr>
                <w:rFonts w:ascii="Cambria Math" w:eastAsiaTheme="minorEastAsia" w:hAnsi="Cambria Math" w:cs="Times New Roman"/>
                <w:sz w:val="22"/>
                <w:szCs w:val="22"/>
              </w:rPr>
              <m:t>Δ</m:t>
            </m:r>
          </m:e>
          <m:sub>
            <m:r>
              <w:rPr>
                <w:rFonts w:ascii="Cambria Math" w:eastAsiaTheme="minorEastAsia" w:hAnsi="Cambria Math" w:cs="Times New Roman"/>
                <w:sz w:val="22"/>
                <w:szCs w:val="22"/>
              </w:rPr>
              <m:t>24</m:t>
            </m:r>
          </m:sub>
        </m:s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=(1-</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B</m:t>
            </m:r>
          </m:e>
          <m:sup>
            <m:r>
              <w:rPr>
                <w:rFonts w:ascii="Cambria Math" w:eastAsiaTheme="minorEastAsia" w:hAnsi="Cambria Math" w:cs="Times New Roman"/>
                <w:sz w:val="22"/>
                <w:szCs w:val="22"/>
              </w:rPr>
              <m:t>24</m:t>
            </m:r>
          </m:sup>
        </m:sSup>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t-24</m:t>
            </m:r>
          </m:sub>
        </m:sSub>
      </m:oMath>
      <w:r w:rsidR="007C1C60" w:rsidRPr="00593B5C">
        <w:rPr>
          <w:rFonts w:ascii="Times New Roman" w:eastAsiaTheme="minorEastAsia" w:hAnsi="Times New Roman" w:cs="Times New Roman"/>
          <w:sz w:val="22"/>
          <w:szCs w:val="22"/>
        </w:rPr>
        <w:t xml:space="preserve">  and </w:t>
      </w:r>
      <m:oMath>
        <m:r>
          <w:rPr>
            <w:rFonts w:ascii="Cambria Math" w:eastAsiaTheme="minorEastAsia" w:hAnsi="Cambria Math" w:cs="Times New Roman"/>
            <w:sz w:val="22"/>
            <w:szCs w:val="22"/>
          </w:rPr>
          <m:t>ϕ</m:t>
        </m:r>
        <m:d>
          <m:dPr>
            <m:ctrlPr>
              <w:rPr>
                <w:rFonts w:ascii="Cambria Math" w:eastAsiaTheme="minorEastAsia" w:hAnsi="Cambria Math" w:cs="Times New Roman"/>
                <w:i/>
                <w:sz w:val="22"/>
                <w:szCs w:val="22"/>
              </w:rPr>
            </m:ctrlPr>
          </m:dPr>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B</m:t>
                </m:r>
              </m:e>
              <m:sup>
                <m:r>
                  <w:rPr>
                    <w:rFonts w:ascii="Cambria Math" w:eastAsiaTheme="minorEastAsia" w:hAnsi="Cambria Math" w:cs="Times New Roman"/>
                    <w:sz w:val="22"/>
                    <w:szCs w:val="22"/>
                  </w:rPr>
                  <m:t>24</m:t>
                </m:r>
              </m:sup>
            </m:sSup>
          </m:e>
        </m:d>
        <m:r>
          <w:rPr>
            <w:rFonts w:ascii="Cambria Math" w:eastAsiaTheme="minorEastAsia" w:hAnsi="Cambria Math" w:cs="Times New Roman"/>
            <w:sz w:val="22"/>
            <w:szCs w:val="22"/>
          </w:rPr>
          <m:t>and θ(</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B</m:t>
            </m:r>
          </m:e>
          <m:sup>
            <m:r>
              <w:rPr>
                <w:rFonts w:ascii="Cambria Math" w:eastAsiaTheme="minorEastAsia" w:hAnsi="Cambria Math" w:cs="Times New Roman"/>
                <w:sz w:val="22"/>
                <w:szCs w:val="22"/>
              </w:rPr>
              <m:t>24</m:t>
            </m:r>
          </m:sup>
        </m:sSup>
        <m:r>
          <w:rPr>
            <w:rFonts w:ascii="Cambria Math" w:eastAsiaTheme="minorEastAsia" w:hAnsi="Cambria Math" w:cs="Times New Roman"/>
            <w:sz w:val="22"/>
            <w:szCs w:val="22"/>
          </w:rPr>
          <m:t>)</m:t>
        </m:r>
      </m:oMath>
      <w:r w:rsidR="007C1C60" w:rsidRPr="00593B5C">
        <w:rPr>
          <w:rFonts w:ascii="Times New Roman" w:eastAsiaTheme="minorEastAsia" w:hAnsi="Times New Roman" w:cs="Times New Roman"/>
          <w:sz w:val="22"/>
          <w:szCs w:val="22"/>
        </w:rPr>
        <w:t xml:space="preserve"> </w:t>
      </w:r>
      <w:r w:rsidR="007C1C60" w:rsidRPr="00593B5C">
        <w:rPr>
          <w:rFonts w:ascii="Times New Roman" w:hAnsi="Times New Roman" w:cs="Times New Roman"/>
          <w:sz w:val="22"/>
          <w:szCs w:val="22"/>
        </w:rPr>
        <w:t xml:space="preserve">represent </w:t>
      </w:r>
      <w:r w:rsidR="007C1C60" w:rsidRPr="00593B5C">
        <w:rPr>
          <w:rStyle w:val="Strong"/>
          <w:rFonts w:ascii="Times New Roman" w:hAnsi="Times New Roman" w:cs="Times New Roman"/>
          <w:b w:val="0"/>
          <w:bCs w:val="0"/>
          <w:sz w:val="22"/>
          <w:szCs w:val="22"/>
        </w:rPr>
        <w:t>seasonal differencing</w:t>
      </w:r>
      <w:r w:rsidR="007C1C60" w:rsidRPr="00593B5C">
        <w:rPr>
          <w:rFonts w:ascii="Times New Roman" w:hAnsi="Times New Roman" w:cs="Times New Roman"/>
          <w:sz w:val="22"/>
          <w:szCs w:val="22"/>
        </w:rPr>
        <w:t xml:space="preserve"> to remove daily cycles,</w:t>
      </w:r>
    </w:p>
    <w:p w14:paraId="464C0CA1" w14:textId="77777777" w:rsidR="007C1C60" w:rsidRPr="00593B5C" w:rsidRDefault="007C1C60" w:rsidP="007C1C60">
      <w:pPr>
        <w:pStyle w:val="ListParagraph"/>
        <w:numPr>
          <w:ilvl w:val="0"/>
          <w:numId w:val="22"/>
        </w:numPr>
        <w:spacing w:line="240" w:lineRule="auto"/>
        <w:rPr>
          <w:rFonts w:ascii="Times New Roman" w:hAnsi="Times New Roman" w:cs="Times New Roman"/>
          <w:sz w:val="22"/>
          <w:szCs w:val="22"/>
        </w:rPr>
      </w:pPr>
      <m:oMath>
        <m:r>
          <w:rPr>
            <w:rFonts w:ascii="Cambria Math" w:eastAsiaTheme="minorEastAsia" w:hAnsi="Cambria Math" w:cs="Times New Roman"/>
            <w:sz w:val="22"/>
            <w:szCs w:val="22"/>
          </w:rPr>
          <m:t>ϕ(</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B</m:t>
            </m:r>
          </m:e>
          <m:sup>
            <m:r>
              <w:rPr>
                <w:rFonts w:ascii="Cambria Math" w:eastAsiaTheme="minorEastAsia" w:hAnsi="Cambria Math" w:cs="Times New Roman"/>
                <w:sz w:val="22"/>
                <w:szCs w:val="22"/>
              </w:rPr>
              <m:t>24</m:t>
            </m:r>
          </m:sup>
        </m:sSup>
        <m:r>
          <w:rPr>
            <w:rFonts w:ascii="Cambria Math" w:eastAsiaTheme="minorEastAsia" w:hAnsi="Cambria Math" w:cs="Times New Roman"/>
            <w:sz w:val="22"/>
            <w:szCs w:val="22"/>
          </w:rPr>
          <m:t>)θ(</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B</m:t>
            </m:r>
          </m:e>
          <m:sup>
            <m:r>
              <w:rPr>
                <w:rFonts w:ascii="Cambria Math" w:eastAsiaTheme="minorEastAsia" w:hAnsi="Cambria Math" w:cs="Times New Roman"/>
                <w:sz w:val="22"/>
                <w:szCs w:val="22"/>
              </w:rPr>
              <m:t>24</m:t>
            </m:r>
          </m:sup>
        </m:sSup>
        <m:r>
          <w:rPr>
            <w:rFonts w:ascii="Cambria Math" w:eastAsiaTheme="minorEastAsia" w:hAnsi="Cambria Math" w:cs="Times New Roman"/>
            <w:sz w:val="22"/>
            <w:szCs w:val="22"/>
          </w:rPr>
          <m:t>)</m:t>
        </m:r>
      </m:oMath>
      <w:r w:rsidRPr="00593B5C">
        <w:rPr>
          <w:rFonts w:ascii="Times New Roman" w:eastAsiaTheme="minorEastAsia" w:hAnsi="Times New Roman" w:cs="Times New Roman"/>
          <w:sz w:val="22"/>
          <w:szCs w:val="22"/>
        </w:rPr>
        <w:t xml:space="preserve">      </w:t>
      </w:r>
      <w:r w:rsidRPr="00593B5C">
        <w:rPr>
          <w:rFonts w:ascii="Times New Roman" w:hAnsi="Times New Roman" w:cs="Times New Roman"/>
          <w:sz w:val="22"/>
          <w:szCs w:val="22"/>
        </w:rPr>
        <w:t xml:space="preserve">are polynomials in </w:t>
      </w: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B</m:t>
            </m:r>
          </m:e>
          <m:sup>
            <m:r>
              <w:rPr>
                <w:rFonts w:ascii="Cambria Math" w:eastAsiaTheme="minorEastAsia" w:hAnsi="Cambria Math" w:cs="Times New Roman"/>
                <w:sz w:val="22"/>
                <w:szCs w:val="22"/>
              </w:rPr>
              <m:t>24</m:t>
            </m:r>
          </m:sup>
        </m:sSup>
      </m:oMath>
      <w:r w:rsidRPr="00593B5C">
        <w:rPr>
          <w:rFonts w:ascii="Times New Roman" w:hAnsi="Times New Roman" w:cs="Times New Roman"/>
          <w:sz w:val="22"/>
          <w:szCs w:val="22"/>
        </w:rPr>
        <w:t xml:space="preserve"> of order </w:t>
      </w:r>
      <w:r w:rsidRPr="00593B5C">
        <w:rPr>
          <w:rStyle w:val="mord"/>
          <w:rFonts w:ascii="Times New Roman" w:hAnsi="Times New Roman" w:cs="Times New Roman"/>
          <w:sz w:val="22"/>
          <w:szCs w:val="22"/>
        </w:rPr>
        <w:t>P</w:t>
      </w:r>
      <w:r w:rsidRPr="00593B5C">
        <w:rPr>
          <w:rFonts w:ascii="Times New Roman" w:hAnsi="Times New Roman" w:cs="Times New Roman"/>
          <w:sz w:val="22"/>
          <w:szCs w:val="22"/>
        </w:rPr>
        <w:t xml:space="preserve"> and </w:t>
      </w:r>
      <w:r w:rsidRPr="00593B5C">
        <w:rPr>
          <w:rStyle w:val="mord"/>
          <w:rFonts w:ascii="Times New Roman" w:hAnsi="Times New Roman" w:cs="Times New Roman"/>
          <w:sz w:val="22"/>
          <w:szCs w:val="22"/>
        </w:rPr>
        <w:t>Q</w:t>
      </w:r>
      <w:r w:rsidRPr="00593B5C">
        <w:rPr>
          <w:rFonts w:ascii="Times New Roman" w:hAnsi="Times New Roman" w:cs="Times New Roman"/>
          <w:sz w:val="22"/>
          <w:szCs w:val="22"/>
        </w:rPr>
        <w:t>, respectively,</w:t>
      </w:r>
    </w:p>
    <w:p w14:paraId="6E8D6024" w14:textId="77777777" w:rsidR="007C1C60" w:rsidRPr="00593B5C" w:rsidRDefault="007C1C60" w:rsidP="007C1C60">
      <w:pPr>
        <w:pStyle w:val="ListParagraph"/>
        <w:numPr>
          <w:ilvl w:val="0"/>
          <w:numId w:val="22"/>
        </w:numPr>
        <w:spacing w:line="240" w:lineRule="auto"/>
        <w:rPr>
          <w:rFonts w:ascii="Times New Roman" w:hAnsi="Times New Roman" w:cs="Times New Roman"/>
          <w:sz w:val="22"/>
          <w:szCs w:val="22"/>
        </w:rPr>
      </w:pPr>
      <w:r w:rsidRPr="00593B5C">
        <w:rPr>
          <w:rStyle w:val="mord"/>
          <w:rFonts w:ascii="Times New Roman" w:hAnsi="Times New Roman" w:cs="Times New Roman"/>
          <w:sz w:val="22"/>
          <w:szCs w:val="22"/>
        </w:rPr>
        <w:t>α</w:t>
      </w:r>
      <w:r w:rsidRPr="00593B5C">
        <w:rPr>
          <w:rStyle w:val="mord"/>
          <w:rFonts w:ascii="Times New Roman" w:hAnsi="Times New Roman" w:cs="Times New Roman"/>
          <w:sz w:val="22"/>
          <w:szCs w:val="22"/>
          <w:vertAlign w:val="subscript"/>
        </w:rPr>
        <w:t>t</w:t>
      </w:r>
      <w:r w:rsidRPr="00593B5C">
        <w:rPr>
          <w:rStyle w:val="vlist-s"/>
          <w:rFonts w:ascii="Times New Roman" w:hAnsi="Times New Roman" w:cs="Times New Roman"/>
          <w:sz w:val="22"/>
          <w:szCs w:val="22"/>
          <w:vertAlign w:val="subscript"/>
        </w:rPr>
        <w:t>​</w:t>
      </w:r>
      <w:r w:rsidRPr="00593B5C">
        <w:rPr>
          <w:rFonts w:ascii="Times New Roman" w:hAnsi="Times New Roman" w:cs="Times New Roman"/>
          <w:sz w:val="22"/>
          <w:szCs w:val="22"/>
        </w:rPr>
        <w:t xml:space="preserve"> is the error term, which is expected to be uncorrelated with the time series,</w:t>
      </w:r>
    </w:p>
    <w:p w14:paraId="40AE353F" w14:textId="77777777" w:rsidR="007C1C60" w:rsidRPr="00593B5C" w:rsidRDefault="007C1C60" w:rsidP="007C1C60">
      <w:pPr>
        <w:pStyle w:val="ListParagraph"/>
        <w:numPr>
          <w:ilvl w:val="0"/>
          <w:numId w:val="22"/>
        </w:numPr>
        <w:spacing w:line="240" w:lineRule="auto"/>
        <w:rPr>
          <w:rFonts w:ascii="Times New Roman" w:hAnsi="Times New Roman" w:cs="Times New Roman"/>
          <w:sz w:val="22"/>
          <w:szCs w:val="22"/>
        </w:rPr>
      </w:pPr>
      <w:r w:rsidRPr="00593B5C">
        <w:rPr>
          <w:rFonts w:ascii="Times New Roman" w:hAnsi="Times New Roman" w:cs="Times New Roman"/>
          <w:sz w:val="22"/>
          <w:szCs w:val="22"/>
        </w:rPr>
        <w:t xml:space="preserve">Both polynomials satisfy the </w:t>
      </w:r>
      <w:r w:rsidRPr="00593B5C">
        <w:rPr>
          <w:rStyle w:val="Strong"/>
          <w:rFonts w:ascii="Times New Roman" w:hAnsi="Times New Roman" w:cs="Times New Roman"/>
          <w:b w:val="0"/>
          <w:bCs w:val="0"/>
          <w:sz w:val="22"/>
          <w:szCs w:val="22"/>
        </w:rPr>
        <w:t>stationarity and invertibility conditions</w:t>
      </w:r>
      <w:r w:rsidRPr="00593B5C">
        <w:rPr>
          <w:rFonts w:ascii="Times New Roman" w:hAnsi="Times New Roman" w:cs="Times New Roman"/>
          <w:sz w:val="22"/>
          <w:szCs w:val="22"/>
        </w:rPr>
        <w:t xml:space="preserve"> required for model stability.</w:t>
      </w:r>
    </w:p>
    <w:p w14:paraId="29933BD4" w14:textId="77777777" w:rsidR="007C1C60" w:rsidRPr="00593B5C" w:rsidRDefault="007C1C60" w:rsidP="00CC08DC">
      <w:pPr>
        <w:spacing w:after="0" w:line="240" w:lineRule="auto"/>
        <w:rPr>
          <w:rFonts w:ascii="Times New Roman" w:eastAsia="Times New Roman" w:hAnsi="Times New Roman" w:cs="Times New Roman"/>
          <w:kern w:val="0"/>
          <w:sz w:val="22"/>
          <w:szCs w:val="22"/>
          <w14:ligatures w14:val="none"/>
        </w:rPr>
      </w:pPr>
    </w:p>
    <w:p w14:paraId="04BBB442" w14:textId="77777777" w:rsidR="007C1C60" w:rsidRDefault="008142B3"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hAnsi="Times New Roman" w:cs="Times New Roman"/>
          <w:sz w:val="22"/>
          <w:szCs w:val="22"/>
        </w:rPr>
        <w:t xml:space="preserve">Finally, </w:t>
      </w:r>
      <w:r w:rsidRPr="00593B5C">
        <w:rPr>
          <w:rFonts w:ascii="Times New Roman" w:eastAsia="Times New Roman" w:hAnsi="Times New Roman" w:cs="Times New Roman"/>
          <w:kern w:val="0"/>
          <w:sz w:val="22"/>
          <w:szCs w:val="22"/>
          <w14:ligatures w14:val="none"/>
        </w:rPr>
        <w:t>The best forecasting model was chosen for this study using hyperparameter optimization. The SARIMA (p, d, q) × (P, D, Q)</w:t>
      </w:r>
      <w:r w:rsidR="00824D87" w:rsidRPr="00593B5C">
        <w:rPr>
          <w:rFonts w:ascii="Times New Roman" w:eastAsia="Times New Roman" w:hAnsi="Times New Roman" w:cs="Times New Roman"/>
          <w:kern w:val="0"/>
          <w:sz w:val="22"/>
          <w:szCs w:val="22"/>
          <w:vertAlign w:val="subscript"/>
          <w14:ligatures w14:val="none"/>
        </w:rPr>
        <w:t>m</w:t>
      </w:r>
      <w:r w:rsidRPr="00593B5C">
        <w:rPr>
          <w:rFonts w:ascii="Times New Roman" w:eastAsia="Times New Roman" w:hAnsi="Times New Roman" w:cs="Times New Roman"/>
          <w:kern w:val="0"/>
          <w:sz w:val="22"/>
          <w:szCs w:val="22"/>
          <w14:ligatures w14:val="none"/>
        </w:rPr>
        <w:t xml:space="preserve"> model requires the selection of six parameters:</w:t>
      </w:r>
    </w:p>
    <w:p w14:paraId="21B23BC2" w14:textId="77777777" w:rsidR="007C1C60" w:rsidRPr="00156EBB" w:rsidRDefault="007C1C60" w:rsidP="007C1C60">
      <w:pPr>
        <w:spacing w:line="240" w:lineRule="auto"/>
        <w:rPr>
          <w:rFonts w:ascii="Cambria Math" w:hAnsi="Cambria Math"/>
          <w:sz w:val="22"/>
          <w:szCs w:val="22"/>
        </w:rPr>
      </w:pPr>
      <w:r>
        <w:t xml:space="preserve">                                                          </w:t>
      </w:r>
      <w:r w:rsidRPr="00156EBB">
        <w:rPr>
          <w:sz w:val="22"/>
          <w:szCs w:val="22"/>
        </w:rPr>
        <w:t xml:space="preserve">  </w:t>
      </w:r>
      <w:r w:rsidRPr="00156EBB">
        <w:rPr>
          <w:rFonts w:ascii="Cambria Math" w:hAnsi="Cambria Math"/>
          <w:sz w:val="22"/>
          <w:szCs w:val="22"/>
        </w:rPr>
        <w:t xml:space="preserve">Φ(B²⁴)ϕ(B)Δ¹Δ₂₄⁰ </w:t>
      </w:r>
      <w:proofErr w:type="spellStart"/>
      <w:r w:rsidRPr="00156EBB">
        <w:rPr>
          <w:rFonts w:ascii="Cambria Math" w:hAnsi="Cambria Math"/>
          <w:sz w:val="22"/>
          <w:szCs w:val="22"/>
        </w:rPr>
        <w:t>x_t</w:t>
      </w:r>
      <w:proofErr w:type="spellEnd"/>
      <w:r w:rsidRPr="00156EBB">
        <w:rPr>
          <w:rFonts w:ascii="Cambria Math" w:hAnsi="Cambria Math"/>
          <w:sz w:val="22"/>
          <w:szCs w:val="22"/>
        </w:rPr>
        <w:t xml:space="preserve"> = Θ(B²⁴)θ(B)α_t</w:t>
      </w:r>
    </w:p>
    <w:p w14:paraId="4DAB552C" w14:textId="46CD0570" w:rsidR="007C1C60" w:rsidRPr="00156EBB" w:rsidRDefault="007C1C60" w:rsidP="007C1C60">
      <w:pPr>
        <w:pStyle w:val="whitespace-normal"/>
        <w:rPr>
          <w:rFonts w:ascii="Cambria Math" w:hAnsi="Cambria Math"/>
          <w:sz w:val="22"/>
          <w:szCs w:val="22"/>
        </w:rPr>
      </w:pPr>
      <w:r>
        <w:rPr>
          <w:rStyle w:val="Strong"/>
          <w:rFonts w:ascii="Cambria Math" w:eastAsiaTheme="majorEastAsia" w:hAnsi="Cambria Math"/>
          <w:b w:val="0"/>
          <w:bCs w:val="0"/>
          <w:sz w:val="22"/>
          <w:szCs w:val="22"/>
        </w:rPr>
        <w:t xml:space="preserve">                                                       </w:t>
      </w:r>
      <w:r w:rsidRPr="00156EBB">
        <w:rPr>
          <w:rStyle w:val="Strong"/>
          <w:rFonts w:ascii="Cambria Math" w:eastAsiaTheme="majorEastAsia" w:hAnsi="Cambria Math"/>
          <w:b w:val="0"/>
          <w:bCs w:val="0"/>
          <w:sz w:val="22"/>
          <w:szCs w:val="22"/>
        </w:rPr>
        <w:t xml:space="preserve">Φ(B²⁴)ϕ(B)(1−B) </w:t>
      </w:r>
      <w:proofErr w:type="spellStart"/>
      <w:r w:rsidRPr="00156EBB">
        <w:rPr>
          <w:rStyle w:val="Strong"/>
          <w:rFonts w:ascii="Cambria Math" w:eastAsiaTheme="majorEastAsia" w:hAnsi="Cambria Math"/>
          <w:b w:val="0"/>
          <w:bCs w:val="0"/>
          <w:sz w:val="22"/>
          <w:szCs w:val="22"/>
        </w:rPr>
        <w:t>x_t</w:t>
      </w:r>
      <w:proofErr w:type="spellEnd"/>
      <w:r w:rsidRPr="00156EBB">
        <w:rPr>
          <w:rStyle w:val="Strong"/>
          <w:rFonts w:ascii="Cambria Math" w:eastAsiaTheme="majorEastAsia" w:hAnsi="Cambria Math"/>
          <w:b w:val="0"/>
          <w:bCs w:val="0"/>
          <w:sz w:val="22"/>
          <w:szCs w:val="22"/>
        </w:rPr>
        <w:t xml:space="preserve"> = Θ(B²⁴)θ(B)α_t</w:t>
      </w:r>
    </w:p>
    <w:p w14:paraId="40EF4EB4" w14:textId="77777777" w:rsidR="007C1C60" w:rsidRPr="00156EBB" w:rsidRDefault="007C1C60" w:rsidP="007C1C60">
      <w:pPr>
        <w:pStyle w:val="whitespace-normal"/>
        <w:rPr>
          <w:rFonts w:ascii="Cambria Math" w:hAnsi="Cambria Math"/>
          <w:sz w:val="22"/>
          <w:szCs w:val="22"/>
        </w:rPr>
      </w:pPr>
      <w:r w:rsidRPr="00156EBB">
        <w:rPr>
          <w:rFonts w:ascii="Cambria Math" w:hAnsi="Cambria Math"/>
          <w:sz w:val="22"/>
          <w:szCs w:val="22"/>
        </w:rPr>
        <w:t>Where:</w:t>
      </w:r>
    </w:p>
    <w:p w14:paraId="37AB2170" w14:textId="77777777" w:rsidR="007C1C60" w:rsidRPr="00156EBB" w:rsidRDefault="007C1C60" w:rsidP="007C1C60">
      <w:pPr>
        <w:pStyle w:val="whitespace-normal"/>
        <w:numPr>
          <w:ilvl w:val="0"/>
          <w:numId w:val="96"/>
        </w:numPr>
        <w:rPr>
          <w:rFonts w:ascii="Cambria Math" w:hAnsi="Cambria Math"/>
          <w:sz w:val="22"/>
          <w:szCs w:val="22"/>
        </w:rPr>
      </w:pPr>
      <w:r w:rsidRPr="00156EBB">
        <w:rPr>
          <w:rStyle w:val="Strong"/>
          <w:rFonts w:ascii="Cambria Math" w:eastAsiaTheme="majorEastAsia" w:hAnsi="Cambria Math"/>
          <w:b w:val="0"/>
          <w:bCs w:val="0"/>
          <w:sz w:val="22"/>
          <w:szCs w:val="22"/>
        </w:rPr>
        <w:t xml:space="preserve">ϕ(B) = (1 - </w:t>
      </w:r>
      <w:proofErr w:type="spellStart"/>
      <w:r w:rsidRPr="00156EBB">
        <w:rPr>
          <w:rStyle w:val="Strong"/>
          <w:rFonts w:ascii="Cambria Math" w:eastAsiaTheme="majorEastAsia" w:hAnsi="Cambria Math"/>
          <w:b w:val="0"/>
          <w:bCs w:val="0"/>
          <w:sz w:val="22"/>
          <w:szCs w:val="22"/>
        </w:rPr>
        <w:t>φ₁B</w:t>
      </w:r>
      <w:proofErr w:type="spellEnd"/>
      <w:r w:rsidRPr="00156EBB">
        <w:rPr>
          <w:rStyle w:val="Strong"/>
          <w:rFonts w:ascii="Cambria Math" w:eastAsiaTheme="majorEastAsia" w:hAnsi="Cambria Math"/>
          <w:b w:val="0"/>
          <w:bCs w:val="0"/>
          <w:sz w:val="22"/>
          <w:szCs w:val="22"/>
        </w:rPr>
        <w:t>)</w:t>
      </w:r>
      <w:r w:rsidRPr="00156EBB">
        <w:rPr>
          <w:rFonts w:ascii="Cambria Math" w:hAnsi="Cambria Math"/>
          <w:sz w:val="22"/>
          <w:szCs w:val="22"/>
        </w:rPr>
        <w:t xml:space="preserve"> — Regular AR(1) polynomial</w:t>
      </w:r>
    </w:p>
    <w:p w14:paraId="3B2E9B8E" w14:textId="77777777" w:rsidR="007C1C60" w:rsidRPr="00156EBB" w:rsidRDefault="007C1C60" w:rsidP="007C1C60">
      <w:pPr>
        <w:pStyle w:val="whitespace-normal"/>
        <w:numPr>
          <w:ilvl w:val="0"/>
          <w:numId w:val="96"/>
        </w:numPr>
        <w:rPr>
          <w:rFonts w:ascii="Cambria Math" w:hAnsi="Cambria Math"/>
          <w:sz w:val="22"/>
          <w:szCs w:val="22"/>
        </w:rPr>
      </w:pPr>
      <w:r w:rsidRPr="00156EBB">
        <w:rPr>
          <w:rStyle w:val="Strong"/>
          <w:rFonts w:ascii="Cambria Math" w:eastAsiaTheme="majorEastAsia" w:hAnsi="Cambria Math"/>
          <w:b w:val="0"/>
          <w:bCs w:val="0"/>
          <w:sz w:val="22"/>
          <w:szCs w:val="22"/>
        </w:rPr>
        <w:t>Φ(B²⁴) = (1 - Φ₁B²⁴)</w:t>
      </w:r>
      <w:r w:rsidRPr="00156EBB">
        <w:rPr>
          <w:rFonts w:ascii="Cambria Math" w:hAnsi="Cambria Math"/>
          <w:sz w:val="22"/>
          <w:szCs w:val="22"/>
        </w:rPr>
        <w:t xml:space="preserve"> — Seasonal AR(1) polynomial</w:t>
      </w:r>
    </w:p>
    <w:p w14:paraId="06127693" w14:textId="77777777" w:rsidR="007C1C60" w:rsidRPr="00156EBB" w:rsidRDefault="007C1C60" w:rsidP="007C1C60">
      <w:pPr>
        <w:pStyle w:val="whitespace-normal"/>
        <w:numPr>
          <w:ilvl w:val="0"/>
          <w:numId w:val="96"/>
        </w:numPr>
        <w:rPr>
          <w:rFonts w:ascii="Cambria Math" w:hAnsi="Cambria Math"/>
          <w:sz w:val="22"/>
          <w:szCs w:val="22"/>
        </w:rPr>
      </w:pPr>
      <w:r w:rsidRPr="00156EBB">
        <w:rPr>
          <w:rStyle w:val="Strong"/>
          <w:rFonts w:ascii="Cambria Math" w:eastAsiaTheme="majorEastAsia" w:hAnsi="Cambria Math"/>
          <w:b w:val="0"/>
          <w:bCs w:val="0"/>
          <w:sz w:val="22"/>
          <w:szCs w:val="22"/>
        </w:rPr>
        <w:t>Δ = (1−B)</w:t>
      </w:r>
      <w:r w:rsidRPr="00156EBB">
        <w:rPr>
          <w:rFonts w:ascii="Cambria Math" w:hAnsi="Cambria Math"/>
          <w:sz w:val="22"/>
          <w:szCs w:val="22"/>
        </w:rPr>
        <w:t xml:space="preserve"> — Regular differencing operator (d=1)</w:t>
      </w:r>
    </w:p>
    <w:p w14:paraId="0D5B8CAB" w14:textId="77777777" w:rsidR="007C1C60" w:rsidRPr="00156EBB" w:rsidRDefault="007C1C60" w:rsidP="007C1C60">
      <w:pPr>
        <w:pStyle w:val="whitespace-normal"/>
        <w:numPr>
          <w:ilvl w:val="0"/>
          <w:numId w:val="96"/>
        </w:numPr>
        <w:rPr>
          <w:rFonts w:ascii="Cambria Math" w:hAnsi="Cambria Math"/>
          <w:sz w:val="22"/>
          <w:szCs w:val="22"/>
        </w:rPr>
      </w:pPr>
      <w:r w:rsidRPr="00156EBB">
        <w:rPr>
          <w:rStyle w:val="Strong"/>
          <w:rFonts w:ascii="Cambria Math" w:eastAsiaTheme="majorEastAsia" w:hAnsi="Cambria Math"/>
          <w:b w:val="0"/>
          <w:bCs w:val="0"/>
          <w:sz w:val="22"/>
          <w:szCs w:val="22"/>
        </w:rPr>
        <w:t xml:space="preserve">θ(B) = (1 - </w:t>
      </w:r>
      <w:proofErr w:type="spellStart"/>
      <w:r w:rsidRPr="00156EBB">
        <w:rPr>
          <w:rStyle w:val="Strong"/>
          <w:rFonts w:ascii="Cambria Math" w:eastAsiaTheme="majorEastAsia" w:hAnsi="Cambria Math"/>
          <w:b w:val="0"/>
          <w:bCs w:val="0"/>
          <w:sz w:val="22"/>
          <w:szCs w:val="22"/>
        </w:rPr>
        <w:t>θ₁B</w:t>
      </w:r>
      <w:proofErr w:type="spellEnd"/>
      <w:r w:rsidRPr="00156EBB">
        <w:rPr>
          <w:rStyle w:val="Strong"/>
          <w:rFonts w:ascii="Cambria Math" w:eastAsiaTheme="majorEastAsia" w:hAnsi="Cambria Math"/>
          <w:b w:val="0"/>
          <w:bCs w:val="0"/>
          <w:sz w:val="22"/>
          <w:szCs w:val="22"/>
        </w:rPr>
        <w:t>)</w:t>
      </w:r>
      <w:r w:rsidRPr="00156EBB">
        <w:rPr>
          <w:rFonts w:ascii="Cambria Math" w:hAnsi="Cambria Math"/>
          <w:sz w:val="22"/>
          <w:szCs w:val="22"/>
        </w:rPr>
        <w:t xml:space="preserve"> — Regular MA(1) polynomial</w:t>
      </w:r>
    </w:p>
    <w:p w14:paraId="0C30367E" w14:textId="77777777" w:rsidR="007C1C60" w:rsidRPr="00156EBB" w:rsidRDefault="007C1C60" w:rsidP="007C1C60">
      <w:pPr>
        <w:pStyle w:val="whitespace-normal"/>
        <w:numPr>
          <w:ilvl w:val="0"/>
          <w:numId w:val="96"/>
        </w:numPr>
        <w:rPr>
          <w:rFonts w:ascii="Cambria Math" w:hAnsi="Cambria Math"/>
          <w:sz w:val="22"/>
          <w:szCs w:val="22"/>
        </w:rPr>
      </w:pPr>
      <w:r w:rsidRPr="00156EBB">
        <w:rPr>
          <w:rStyle w:val="Strong"/>
          <w:rFonts w:ascii="Cambria Math" w:eastAsiaTheme="majorEastAsia" w:hAnsi="Cambria Math"/>
          <w:b w:val="0"/>
          <w:bCs w:val="0"/>
          <w:sz w:val="22"/>
          <w:szCs w:val="22"/>
        </w:rPr>
        <w:t>Θ(B²⁴) = (1 - Θ₁B²⁴)</w:t>
      </w:r>
      <w:r w:rsidRPr="00156EBB">
        <w:rPr>
          <w:rFonts w:ascii="Cambria Math" w:hAnsi="Cambria Math"/>
          <w:sz w:val="22"/>
          <w:szCs w:val="22"/>
        </w:rPr>
        <w:t xml:space="preserve"> — Seasonal MA(1) polynomial</w:t>
      </w:r>
    </w:p>
    <w:p w14:paraId="30A7465B" w14:textId="77777777" w:rsidR="007C1C60" w:rsidRPr="00156EBB" w:rsidRDefault="007C1C60" w:rsidP="007C1C60">
      <w:pPr>
        <w:pStyle w:val="whitespace-normal"/>
        <w:numPr>
          <w:ilvl w:val="0"/>
          <w:numId w:val="96"/>
        </w:numPr>
        <w:rPr>
          <w:rFonts w:ascii="Cambria Math" w:hAnsi="Cambria Math"/>
          <w:sz w:val="22"/>
          <w:szCs w:val="22"/>
        </w:rPr>
      </w:pPr>
      <w:r w:rsidRPr="00156EBB">
        <w:rPr>
          <w:rStyle w:val="Strong"/>
          <w:rFonts w:ascii="Cambria Math" w:eastAsiaTheme="majorEastAsia" w:hAnsi="Cambria Math"/>
          <w:b w:val="0"/>
          <w:bCs w:val="0"/>
          <w:sz w:val="22"/>
          <w:szCs w:val="22"/>
        </w:rPr>
        <w:t>α_t</w:t>
      </w:r>
      <w:r w:rsidRPr="00156EBB">
        <w:rPr>
          <w:rFonts w:ascii="Cambria Math" w:hAnsi="Cambria Math"/>
          <w:sz w:val="22"/>
          <w:szCs w:val="22"/>
        </w:rPr>
        <w:t xml:space="preserve"> — White noise error term</w:t>
      </w:r>
    </w:p>
    <w:p w14:paraId="602BCCAE" w14:textId="03AA522B" w:rsidR="00A712B4" w:rsidRPr="00593B5C" w:rsidRDefault="008142B3"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 stands for seasonal autoregressive order, D for seasonal differencing order, Q for seasonal moving average order, p for non-seasonal autoregressive order, d for non-seasonal differencing order, and q for non-seasonal moving average order.</w:t>
      </w:r>
    </w:p>
    <w:p w14:paraId="667C8BB7" w14:textId="77777777" w:rsidR="002E7FFC" w:rsidRPr="00593B5C" w:rsidRDefault="00A712B4" w:rsidP="00CC08DC">
      <w:pPr>
        <w:spacing w:line="240" w:lineRule="auto"/>
        <w:rPr>
          <w:rFonts w:ascii="Times New Roman" w:hAnsi="Times New Roman" w:cs="Times New Roman"/>
          <w:sz w:val="22"/>
          <w:szCs w:val="22"/>
        </w:rPr>
      </w:pPr>
      <w:r w:rsidRPr="00593B5C">
        <w:rPr>
          <w:rFonts w:ascii="Times New Roman" w:hAnsi="Times New Roman" w:cs="Times New Roman"/>
          <w:sz w:val="22"/>
          <w:szCs w:val="22"/>
        </w:rPr>
        <w:t>Data Preprocessing:- Temperature data was rescaled using min-max normalization:</w:t>
      </w:r>
    </w:p>
    <w:p w14:paraId="0F85BE79" w14:textId="7A8A86B4" w:rsidR="002E7FFC" w:rsidRPr="00593B5C" w:rsidRDefault="008142B3" w:rsidP="00CC08DC">
      <w:pPr>
        <w:spacing w:line="240" w:lineRule="auto"/>
        <w:rPr>
          <w:rFonts w:ascii="Times New Roman" w:eastAsiaTheme="minorEastAsia" w:hAnsi="Times New Roman" w:cs="Times New Roman"/>
          <w:sz w:val="22"/>
          <w:szCs w:val="22"/>
          <w:vertAlign w:val="subscript"/>
        </w:rPr>
      </w:pPr>
      <w:r w:rsidRPr="00593B5C">
        <w:rPr>
          <w:rFonts w:ascii="Times New Roman" w:eastAsia="Times New Roman" w:hAnsi="Times New Roman" w:cs="Times New Roman"/>
          <w:kern w:val="0"/>
          <w:sz w:val="22"/>
          <w:szCs w:val="22"/>
          <w14:ligatures w14:val="none"/>
        </w:rPr>
        <w:br/>
      </w:r>
      <m:oMathPara>
        <m:oMath>
          <m:sSub>
            <m:sSubPr>
              <m:ctrlPr>
                <w:rPr>
                  <w:rFonts w:ascii="Cambria Math" w:eastAsiaTheme="minorEastAsia" w:hAnsi="Cambria Math" w:cs="Times New Roman"/>
                  <w:i/>
                  <w:sz w:val="22"/>
                  <w:szCs w:val="22"/>
                  <w:vertAlign w:val="subscript"/>
                </w:rPr>
              </m:ctrlPr>
            </m:sSubPr>
            <m:e>
              <m:r>
                <w:rPr>
                  <w:rFonts w:ascii="Cambria Math" w:eastAsiaTheme="minorEastAsia" w:hAnsi="Cambria Math" w:cs="Times New Roman"/>
                  <w:sz w:val="22"/>
                  <w:szCs w:val="22"/>
                  <w:vertAlign w:val="subscript"/>
                </w:rPr>
                <m:t>V</m:t>
              </m:r>
            </m:e>
            <m:sub>
              <m:r>
                <w:rPr>
                  <w:rFonts w:ascii="Cambria Math" w:eastAsiaTheme="minorEastAsia" w:hAnsi="Cambria Math" w:cs="Times New Roman"/>
                  <w:sz w:val="22"/>
                  <w:szCs w:val="22"/>
                  <w:vertAlign w:val="subscript"/>
                </w:rPr>
                <m:t>i</m:t>
              </m:r>
            </m:sub>
          </m:sSub>
          <m:r>
            <w:rPr>
              <w:rFonts w:ascii="Cambria Math" w:eastAsiaTheme="minorEastAsia" w:hAnsi="Cambria Math" w:cs="Times New Roman"/>
              <w:sz w:val="22"/>
              <w:szCs w:val="22"/>
              <w:vertAlign w:val="subscript"/>
            </w:rPr>
            <m:t>=</m:t>
          </m:r>
          <m:f>
            <m:fPr>
              <m:ctrlPr>
                <w:rPr>
                  <w:rFonts w:ascii="Cambria Math" w:eastAsiaTheme="minorEastAsia" w:hAnsi="Cambria Math" w:cs="Times New Roman"/>
                  <w:i/>
                  <w:sz w:val="22"/>
                  <w:szCs w:val="22"/>
                  <w:vertAlign w:val="subscript"/>
                </w:rPr>
              </m:ctrlPr>
            </m:fPr>
            <m:num>
              <m:sSub>
                <m:sSubPr>
                  <m:ctrlPr>
                    <w:rPr>
                      <w:rFonts w:ascii="Cambria Math" w:eastAsiaTheme="minorEastAsia" w:hAnsi="Cambria Math" w:cs="Times New Roman"/>
                      <w:i/>
                      <w:sz w:val="22"/>
                      <w:szCs w:val="22"/>
                      <w:vertAlign w:val="subscript"/>
                    </w:rPr>
                  </m:ctrlPr>
                </m:sSubPr>
                <m:e>
                  <m:r>
                    <w:rPr>
                      <w:rFonts w:ascii="Cambria Math" w:eastAsiaTheme="minorEastAsia" w:hAnsi="Cambria Math" w:cs="Times New Roman"/>
                      <w:sz w:val="22"/>
                      <w:szCs w:val="22"/>
                      <w:vertAlign w:val="subscript"/>
                    </w:rPr>
                    <m:t>a</m:t>
                  </m:r>
                </m:e>
                <m:sub>
                  <m:r>
                    <w:rPr>
                      <w:rFonts w:ascii="Cambria Math" w:eastAsiaTheme="minorEastAsia" w:hAnsi="Cambria Math" w:cs="Times New Roman"/>
                      <w:sz w:val="22"/>
                      <w:szCs w:val="22"/>
                      <w:vertAlign w:val="subscript"/>
                    </w:rPr>
                    <m:t>i</m:t>
                  </m:r>
                </m:sub>
              </m:sSub>
              <m:r>
                <w:rPr>
                  <w:rFonts w:ascii="Cambria Math" w:eastAsiaTheme="minorEastAsia" w:hAnsi="Cambria Math" w:cs="Times New Roman"/>
                  <w:sz w:val="22"/>
                  <w:szCs w:val="22"/>
                  <w:vertAlign w:val="subscript"/>
                </w:rPr>
                <m:t>-min(</m:t>
              </m:r>
              <m:sSub>
                <m:sSubPr>
                  <m:ctrlPr>
                    <w:rPr>
                      <w:rFonts w:ascii="Cambria Math" w:eastAsiaTheme="minorEastAsia" w:hAnsi="Cambria Math" w:cs="Times New Roman"/>
                      <w:i/>
                      <w:sz w:val="22"/>
                      <w:szCs w:val="22"/>
                      <w:vertAlign w:val="subscript"/>
                    </w:rPr>
                  </m:ctrlPr>
                </m:sSubPr>
                <m:e>
                  <m:r>
                    <w:rPr>
                      <w:rFonts w:ascii="Cambria Math" w:eastAsiaTheme="minorEastAsia" w:hAnsi="Cambria Math" w:cs="Times New Roman"/>
                      <w:sz w:val="22"/>
                      <w:szCs w:val="22"/>
                      <w:vertAlign w:val="subscript"/>
                    </w:rPr>
                    <m:t>a</m:t>
                  </m:r>
                </m:e>
                <m:sub>
                  <m:r>
                    <w:rPr>
                      <w:rFonts w:ascii="Cambria Math" w:eastAsiaTheme="minorEastAsia" w:hAnsi="Cambria Math" w:cs="Times New Roman"/>
                      <w:sz w:val="22"/>
                      <w:szCs w:val="22"/>
                      <w:vertAlign w:val="subscript"/>
                    </w:rPr>
                    <m:t>i</m:t>
                  </m:r>
                </m:sub>
              </m:sSub>
              <m:r>
                <w:rPr>
                  <w:rFonts w:ascii="Cambria Math" w:eastAsiaTheme="minorEastAsia" w:hAnsi="Cambria Math" w:cs="Times New Roman"/>
                  <w:sz w:val="22"/>
                  <w:szCs w:val="22"/>
                  <w:vertAlign w:val="subscript"/>
                </w:rPr>
                <m:t>)</m:t>
              </m:r>
            </m:num>
            <m:den>
              <m:r>
                <w:rPr>
                  <w:rFonts w:ascii="Cambria Math" w:eastAsiaTheme="minorEastAsia" w:hAnsi="Cambria Math" w:cs="Times New Roman"/>
                  <w:sz w:val="22"/>
                  <w:szCs w:val="22"/>
                  <w:vertAlign w:val="subscript"/>
                </w:rPr>
                <m:t>max(</m:t>
              </m:r>
              <m:sSub>
                <m:sSubPr>
                  <m:ctrlPr>
                    <w:rPr>
                      <w:rFonts w:ascii="Cambria Math" w:eastAsiaTheme="minorEastAsia" w:hAnsi="Cambria Math" w:cs="Times New Roman"/>
                      <w:i/>
                      <w:sz w:val="22"/>
                      <w:szCs w:val="22"/>
                      <w:vertAlign w:val="subscript"/>
                    </w:rPr>
                  </m:ctrlPr>
                </m:sSubPr>
                <m:e>
                  <m:r>
                    <w:rPr>
                      <w:rFonts w:ascii="Cambria Math" w:eastAsiaTheme="minorEastAsia" w:hAnsi="Cambria Math" w:cs="Times New Roman"/>
                      <w:sz w:val="22"/>
                      <w:szCs w:val="22"/>
                      <w:vertAlign w:val="subscript"/>
                    </w:rPr>
                    <m:t>a</m:t>
                  </m:r>
                </m:e>
                <m:sub>
                  <m:r>
                    <w:rPr>
                      <w:rFonts w:ascii="Cambria Math" w:eastAsiaTheme="minorEastAsia" w:hAnsi="Cambria Math" w:cs="Times New Roman"/>
                      <w:sz w:val="22"/>
                      <w:szCs w:val="22"/>
                      <w:vertAlign w:val="subscript"/>
                    </w:rPr>
                    <m:t>i</m:t>
                  </m:r>
                </m:sub>
              </m:sSub>
              <m:r>
                <w:rPr>
                  <w:rFonts w:ascii="Cambria Math" w:eastAsiaTheme="minorEastAsia" w:hAnsi="Cambria Math" w:cs="Times New Roman"/>
                  <w:sz w:val="22"/>
                  <w:szCs w:val="22"/>
                  <w:vertAlign w:val="subscript"/>
                </w:rPr>
                <m:t>)-min(</m:t>
              </m:r>
              <m:sSub>
                <m:sSubPr>
                  <m:ctrlPr>
                    <w:rPr>
                      <w:rFonts w:ascii="Cambria Math" w:eastAsiaTheme="minorEastAsia" w:hAnsi="Cambria Math" w:cs="Times New Roman"/>
                      <w:i/>
                      <w:sz w:val="22"/>
                      <w:szCs w:val="22"/>
                      <w:vertAlign w:val="subscript"/>
                    </w:rPr>
                  </m:ctrlPr>
                </m:sSubPr>
                <m:e>
                  <m:r>
                    <w:rPr>
                      <w:rFonts w:ascii="Cambria Math" w:eastAsiaTheme="minorEastAsia" w:hAnsi="Cambria Math" w:cs="Times New Roman"/>
                      <w:sz w:val="22"/>
                      <w:szCs w:val="22"/>
                      <w:vertAlign w:val="subscript"/>
                    </w:rPr>
                    <m:t>a</m:t>
                  </m:r>
                </m:e>
                <m:sub>
                  <m:r>
                    <w:rPr>
                      <w:rFonts w:ascii="Cambria Math" w:eastAsiaTheme="minorEastAsia" w:hAnsi="Cambria Math" w:cs="Times New Roman"/>
                      <w:sz w:val="22"/>
                      <w:szCs w:val="22"/>
                      <w:vertAlign w:val="subscript"/>
                    </w:rPr>
                    <m:t>i</m:t>
                  </m:r>
                </m:sub>
              </m:sSub>
              <m:r>
                <w:rPr>
                  <w:rFonts w:ascii="Cambria Math" w:eastAsiaTheme="minorEastAsia" w:hAnsi="Cambria Math" w:cs="Times New Roman"/>
                  <w:sz w:val="22"/>
                  <w:szCs w:val="22"/>
                  <w:vertAlign w:val="subscript"/>
                </w:rPr>
                <m:t>)</m:t>
              </m:r>
            </m:den>
          </m:f>
        </m:oMath>
      </m:oMathPara>
    </w:p>
    <w:p w14:paraId="18E8EDF1" w14:textId="77777777" w:rsidR="002E7FFC" w:rsidRPr="00593B5C" w:rsidRDefault="002E7FFC" w:rsidP="00CC08DC">
      <w:pPr>
        <w:spacing w:line="240" w:lineRule="auto"/>
        <w:rPr>
          <w:rFonts w:ascii="Times New Roman" w:hAnsi="Times New Roman" w:cs="Times New Roman"/>
          <w:sz w:val="22"/>
          <w:szCs w:val="22"/>
        </w:rPr>
      </w:pPr>
      <w:r w:rsidRPr="00593B5C">
        <w:rPr>
          <w:rFonts w:ascii="Times New Roman" w:hAnsi="Times New Roman" w:cs="Times New Roman"/>
          <w:sz w:val="22"/>
          <w:szCs w:val="22"/>
        </w:rPr>
        <w:t xml:space="preserve">Where </w:t>
      </w:r>
    </w:p>
    <w:p w14:paraId="3AFD030E" w14:textId="77777777" w:rsidR="002E7FFC" w:rsidRPr="00593B5C" w:rsidRDefault="002E7FFC" w:rsidP="00CC08DC">
      <w:pPr>
        <w:pStyle w:val="ListParagraph"/>
        <w:numPr>
          <w:ilvl w:val="0"/>
          <w:numId w:val="18"/>
        </w:numPr>
        <w:spacing w:line="240" w:lineRule="auto"/>
        <w:rPr>
          <w:rFonts w:ascii="Times New Roman" w:hAnsi="Times New Roman" w:cs="Times New Roman"/>
          <w:sz w:val="22"/>
          <w:szCs w:val="22"/>
        </w:rPr>
      </w:pPr>
      <w:r w:rsidRPr="00593B5C">
        <w:rPr>
          <w:rFonts w:ascii="Times New Roman" w:hAnsi="Times New Roman" w:cs="Times New Roman"/>
          <w:sz w:val="22"/>
          <w:szCs w:val="22"/>
        </w:rPr>
        <w:t>V</w:t>
      </w:r>
      <w:r w:rsidRPr="00593B5C">
        <w:rPr>
          <w:rFonts w:ascii="Times New Roman" w:hAnsi="Times New Roman" w:cs="Times New Roman"/>
          <w:sz w:val="22"/>
          <w:szCs w:val="22"/>
          <w:vertAlign w:val="subscript"/>
        </w:rPr>
        <w:t>i</w:t>
      </w:r>
      <w:r w:rsidRPr="00593B5C">
        <w:rPr>
          <w:rFonts w:ascii="Times New Roman" w:hAnsi="Times New Roman" w:cs="Times New Roman"/>
          <w:sz w:val="22"/>
          <w:szCs w:val="22"/>
        </w:rPr>
        <w:t xml:space="preserve"> is the rescaled value, </w:t>
      </w:r>
    </w:p>
    <w:p w14:paraId="176AF506" w14:textId="77777777" w:rsidR="002E7FFC" w:rsidRPr="00593B5C" w:rsidRDefault="002E7FFC" w:rsidP="00CC08DC">
      <w:pPr>
        <w:pStyle w:val="ListParagraph"/>
        <w:numPr>
          <w:ilvl w:val="0"/>
          <w:numId w:val="18"/>
        </w:numPr>
        <w:spacing w:line="240" w:lineRule="auto"/>
        <w:rPr>
          <w:rFonts w:ascii="Times New Roman" w:hAnsi="Times New Roman" w:cs="Times New Roman"/>
          <w:sz w:val="22"/>
          <w:szCs w:val="22"/>
        </w:rPr>
      </w:pPr>
      <w:r w:rsidRPr="00593B5C">
        <w:rPr>
          <w:rFonts w:ascii="Times New Roman" w:hAnsi="Times New Roman" w:cs="Times New Roman"/>
          <w:sz w:val="22"/>
          <w:szCs w:val="22"/>
        </w:rPr>
        <w:t>a</w:t>
      </w:r>
      <w:r w:rsidRPr="00593B5C">
        <w:rPr>
          <w:rFonts w:ascii="Times New Roman" w:hAnsi="Times New Roman" w:cs="Times New Roman"/>
          <w:sz w:val="22"/>
          <w:szCs w:val="22"/>
          <w:vertAlign w:val="subscript"/>
        </w:rPr>
        <w:t>i</w:t>
      </w:r>
      <w:r w:rsidRPr="00593B5C">
        <w:rPr>
          <w:rFonts w:ascii="Times New Roman" w:hAnsi="Times New Roman" w:cs="Times New Roman"/>
          <w:sz w:val="22"/>
          <w:szCs w:val="22"/>
        </w:rPr>
        <w:t xml:space="preserve"> represents the original data, </w:t>
      </w:r>
    </w:p>
    <w:p w14:paraId="30A11DC4" w14:textId="77777777" w:rsidR="00A22435" w:rsidRPr="00593B5C" w:rsidRDefault="00A22435" w:rsidP="00CC08DC">
      <w:pPr>
        <w:spacing w:line="240" w:lineRule="auto"/>
        <w:rPr>
          <w:rFonts w:ascii="Times New Roman" w:hAnsi="Times New Roman" w:cs="Times New Roman"/>
          <w:sz w:val="22"/>
          <w:szCs w:val="22"/>
        </w:rPr>
      </w:pPr>
      <w:r w:rsidRPr="00593B5C">
        <w:rPr>
          <w:rFonts w:ascii="Times New Roman" w:hAnsi="Times New Roman" w:cs="Times New Roman"/>
          <w:sz w:val="22"/>
          <w:szCs w:val="22"/>
        </w:rPr>
        <w:t>This transformation stabilized variance and improved model convergence.</w:t>
      </w:r>
    </w:p>
    <w:p w14:paraId="25D84016" w14:textId="25E9E37F" w:rsidR="008F6870" w:rsidRPr="00593B5C" w:rsidRDefault="00A22435" w:rsidP="00CC08DC">
      <w:pPr>
        <w:spacing w:line="240" w:lineRule="auto"/>
        <w:rPr>
          <w:rFonts w:ascii="Times New Roman" w:hAnsi="Times New Roman" w:cs="Times New Roman"/>
          <w:sz w:val="22"/>
          <w:szCs w:val="22"/>
        </w:rPr>
      </w:pPr>
      <w:r w:rsidRPr="00593B5C">
        <w:rPr>
          <w:rFonts w:ascii="Times New Roman" w:hAnsi="Times New Roman" w:cs="Times New Roman"/>
          <w:sz w:val="22"/>
          <w:szCs w:val="22"/>
        </w:rPr>
        <w:t xml:space="preserve"> Model Identification:- The optimal SARIMA specification was identified as SARIMA(1,1,1)×(1,0,1)</w:t>
      </w:r>
      <w:r w:rsidR="002B17CC" w:rsidRPr="00593B5C">
        <w:rPr>
          <w:rFonts w:ascii="Times New Roman" w:hAnsi="Times New Roman" w:cs="Times New Roman"/>
          <w:sz w:val="22"/>
          <w:szCs w:val="22"/>
          <w:vertAlign w:val="subscript"/>
        </w:rPr>
        <w:t>24</w:t>
      </w:r>
      <w:r w:rsidRPr="00593B5C">
        <w:rPr>
          <w:rFonts w:ascii="Times New Roman" w:hAnsi="Times New Roman" w:cs="Times New Roman"/>
          <w:sz w:val="22"/>
          <w:szCs w:val="22"/>
        </w:rPr>
        <w:t xml:space="preserve"> through systematic evaluation of AIC values across different parameter combinations</w:t>
      </w:r>
      <w:r w:rsidR="004D3BB2" w:rsidRPr="00593B5C">
        <w:rPr>
          <w:rFonts w:ascii="Times New Roman" w:hAnsi="Times New Roman" w:cs="Times New Roman"/>
          <w:sz w:val="22"/>
          <w:szCs w:val="22"/>
        </w:rPr>
        <w:t>.</w:t>
      </w:r>
    </w:p>
    <w:p w14:paraId="2771E329" w14:textId="5554DE07" w:rsidR="004D3BB2" w:rsidRPr="00593B5C" w:rsidRDefault="00E57CEE" w:rsidP="00CC08DC">
      <w:pPr>
        <w:spacing w:after="240" w:line="240" w:lineRule="auto"/>
        <w:rPr>
          <w:rFonts w:ascii="Times New Roman" w:hAnsi="Times New Roman" w:cs="Times New Roman"/>
          <w:sz w:val="22"/>
          <w:szCs w:val="22"/>
        </w:rPr>
      </w:pPr>
      <w:r w:rsidRPr="00593B5C">
        <w:rPr>
          <w:rFonts w:ascii="Times New Roman" w:eastAsia="Times New Roman" w:hAnsi="Times New Roman" w:cs="Times New Roman"/>
          <w:color w:val="000000"/>
          <w:kern w:val="0"/>
          <w:sz w:val="22"/>
          <w:szCs w:val="22"/>
          <w:bdr w:val="none" w:sz="0" w:space="0" w:color="auto" w:frame="1"/>
          <w14:ligatures w14:val="none"/>
        </w:rPr>
        <w:lastRenderedPageBreak/>
        <w:t>Final model equation</w:t>
      </w:r>
      <w:r w:rsidR="004D3BB2" w:rsidRPr="00593B5C">
        <w:rPr>
          <w:rFonts w:ascii="Times New Roman" w:eastAsia="Times New Roman" w:hAnsi="Times New Roman" w:cs="Times New Roman"/>
          <w:color w:val="000000"/>
          <w:kern w:val="0"/>
          <w:sz w:val="22"/>
          <w:szCs w:val="22"/>
          <w:bdr w:val="none" w:sz="0" w:space="0" w:color="auto" w:frame="1"/>
          <w14:ligatures w14:val="none"/>
        </w:rPr>
        <w:t>=</w:t>
      </w:r>
      <w:r w:rsidR="004D3BB2" w:rsidRPr="00593B5C">
        <w:rPr>
          <w:rFonts w:ascii="Times New Roman" w:hAnsi="Times New Roman" w:cs="Times New Roman"/>
          <w:sz w:val="22"/>
          <w:szCs w:val="22"/>
        </w:rPr>
        <w:t xml:space="preserve"> </w:t>
      </w:r>
      <w:proofErr w:type="spellStart"/>
      <w:r w:rsidR="004D3BB2" w:rsidRPr="00593B5C">
        <w:rPr>
          <w:rFonts w:ascii="Times New Roman" w:hAnsi="Times New Roman" w:cs="Times New Roman"/>
          <w:sz w:val="22"/>
          <w:szCs w:val="22"/>
        </w:rPr>
        <w:t>X</w:t>
      </w:r>
      <w:r w:rsidR="004D3BB2" w:rsidRPr="00593B5C">
        <w:rPr>
          <w:rFonts w:ascii="Times New Roman" w:hAnsi="Times New Roman" w:cs="Times New Roman"/>
          <w:sz w:val="22"/>
          <w:szCs w:val="22"/>
          <w:vertAlign w:val="subscript"/>
        </w:rPr>
        <w:t>t</w:t>
      </w:r>
      <w:proofErr w:type="spellEnd"/>
      <w:r w:rsidR="004D3BB2" w:rsidRPr="00593B5C">
        <w:rPr>
          <w:rFonts w:ascii="Times New Roman" w:hAnsi="Times New Roman" w:cs="Times New Roman"/>
          <w:sz w:val="22"/>
          <w:szCs w:val="22"/>
        </w:rPr>
        <w:t xml:space="preserve"> = X</w:t>
      </w:r>
      <w:r w:rsidR="004D3BB2" w:rsidRPr="00593B5C">
        <w:rPr>
          <w:rFonts w:ascii="Times New Roman" w:hAnsi="Times New Roman" w:cs="Times New Roman"/>
          <w:sz w:val="22"/>
          <w:szCs w:val="22"/>
          <w:vertAlign w:val="subscript"/>
        </w:rPr>
        <w:t xml:space="preserve">t-1 </w:t>
      </w:r>
      <w:r w:rsidR="004D3BB2" w:rsidRPr="00593B5C">
        <w:rPr>
          <w:rFonts w:ascii="Times New Roman" w:hAnsi="Times New Roman" w:cs="Times New Roman"/>
          <w:sz w:val="22"/>
          <w:szCs w:val="22"/>
        </w:rPr>
        <w:t>+ 0.576(X</w:t>
      </w:r>
      <w:r w:rsidR="004D3BB2" w:rsidRPr="00593B5C">
        <w:rPr>
          <w:rFonts w:ascii="Times New Roman" w:hAnsi="Times New Roman" w:cs="Times New Roman"/>
          <w:sz w:val="22"/>
          <w:szCs w:val="22"/>
          <w:vertAlign w:val="subscript"/>
        </w:rPr>
        <w:t xml:space="preserve">t-1 </w:t>
      </w:r>
      <w:r w:rsidR="004D3BB2" w:rsidRPr="00593B5C">
        <w:rPr>
          <w:rFonts w:ascii="Times New Roman" w:hAnsi="Times New Roman" w:cs="Times New Roman"/>
          <w:sz w:val="22"/>
          <w:szCs w:val="22"/>
        </w:rPr>
        <w:t>- X</w:t>
      </w:r>
      <w:r w:rsidR="004D3BB2" w:rsidRPr="00593B5C">
        <w:rPr>
          <w:rFonts w:ascii="Times New Roman" w:hAnsi="Times New Roman" w:cs="Times New Roman"/>
          <w:sz w:val="22"/>
          <w:szCs w:val="22"/>
          <w:vertAlign w:val="subscript"/>
        </w:rPr>
        <w:t>t-2</w:t>
      </w:r>
      <w:r w:rsidR="004D3BB2" w:rsidRPr="00593B5C">
        <w:rPr>
          <w:rFonts w:ascii="Times New Roman" w:hAnsi="Times New Roman" w:cs="Times New Roman"/>
          <w:sz w:val="22"/>
          <w:szCs w:val="22"/>
        </w:rPr>
        <w:t>) + 0.9852(X</w:t>
      </w:r>
      <w:r w:rsidR="004D3BB2" w:rsidRPr="00593B5C">
        <w:rPr>
          <w:rFonts w:ascii="Times New Roman" w:hAnsi="Times New Roman" w:cs="Times New Roman"/>
          <w:sz w:val="22"/>
          <w:szCs w:val="22"/>
          <w:vertAlign w:val="subscript"/>
        </w:rPr>
        <w:t xml:space="preserve">t-24 </w:t>
      </w:r>
      <w:r w:rsidR="004D3BB2" w:rsidRPr="00593B5C">
        <w:rPr>
          <w:rFonts w:ascii="Times New Roman" w:hAnsi="Times New Roman" w:cs="Times New Roman"/>
          <w:sz w:val="22"/>
          <w:szCs w:val="22"/>
        </w:rPr>
        <w:t>- X</w:t>
      </w:r>
      <w:r w:rsidR="004D3BB2" w:rsidRPr="00593B5C">
        <w:rPr>
          <w:rFonts w:ascii="Times New Roman" w:hAnsi="Times New Roman" w:cs="Times New Roman"/>
          <w:sz w:val="22"/>
          <w:szCs w:val="22"/>
          <w:vertAlign w:val="subscript"/>
        </w:rPr>
        <w:t>t-25</w:t>
      </w:r>
      <w:r w:rsidR="004D3BB2" w:rsidRPr="00593B5C">
        <w:rPr>
          <w:rFonts w:ascii="Times New Roman" w:hAnsi="Times New Roman" w:cs="Times New Roman"/>
          <w:sz w:val="22"/>
          <w:szCs w:val="22"/>
        </w:rPr>
        <w:t>) - 0.5675(X</w:t>
      </w:r>
      <w:r w:rsidR="004D3BB2" w:rsidRPr="00593B5C">
        <w:rPr>
          <w:rFonts w:ascii="Times New Roman" w:hAnsi="Times New Roman" w:cs="Times New Roman"/>
          <w:sz w:val="22"/>
          <w:szCs w:val="22"/>
          <w:vertAlign w:val="subscript"/>
        </w:rPr>
        <w:t xml:space="preserve">t-25 </w:t>
      </w:r>
      <w:r w:rsidR="004D3BB2" w:rsidRPr="00593B5C">
        <w:rPr>
          <w:rFonts w:ascii="Times New Roman" w:hAnsi="Times New Roman" w:cs="Times New Roman"/>
          <w:sz w:val="22"/>
          <w:szCs w:val="22"/>
        </w:rPr>
        <w:t>- X</w:t>
      </w:r>
      <w:r w:rsidR="004D3BB2" w:rsidRPr="00593B5C">
        <w:rPr>
          <w:rFonts w:ascii="Times New Roman" w:hAnsi="Times New Roman" w:cs="Times New Roman"/>
          <w:sz w:val="22"/>
          <w:szCs w:val="22"/>
          <w:vertAlign w:val="subscript"/>
        </w:rPr>
        <w:t>t-26</w:t>
      </w:r>
      <w:r w:rsidR="004D3BB2" w:rsidRPr="00593B5C">
        <w:rPr>
          <w:rFonts w:ascii="Times New Roman" w:hAnsi="Times New Roman" w:cs="Times New Roman"/>
          <w:sz w:val="22"/>
          <w:szCs w:val="22"/>
        </w:rPr>
        <w:t xml:space="preserve">) + </w:t>
      </w:r>
      <w:proofErr w:type="spellStart"/>
      <w:r w:rsidR="004D3BB2" w:rsidRPr="00593B5C">
        <w:rPr>
          <w:rFonts w:ascii="Times New Roman" w:hAnsi="Times New Roman" w:cs="Times New Roman"/>
          <w:sz w:val="22"/>
          <w:szCs w:val="22"/>
        </w:rPr>
        <w:t>εt</w:t>
      </w:r>
      <w:proofErr w:type="spellEnd"/>
      <w:r w:rsidR="004D3BB2" w:rsidRPr="00593B5C">
        <w:rPr>
          <w:rFonts w:ascii="Times New Roman" w:hAnsi="Times New Roman" w:cs="Times New Roman"/>
          <w:sz w:val="22"/>
          <w:szCs w:val="22"/>
        </w:rPr>
        <w:t xml:space="preserve"> - 0.3831εt-1 - 0.8845εt-24 + 0.3388εt-25</w:t>
      </w:r>
    </w:p>
    <w:p w14:paraId="76BF7B55" w14:textId="59AA0AA1" w:rsidR="003174AC" w:rsidRPr="00593B5C" w:rsidRDefault="003174AC" w:rsidP="00CC08DC">
      <w:pPr>
        <w:spacing w:after="240" w:line="240" w:lineRule="auto"/>
        <w:rPr>
          <w:rFonts w:ascii="Times New Roman" w:hAnsi="Times New Roman" w:cs="Times New Roman"/>
          <w:sz w:val="22"/>
          <w:szCs w:val="22"/>
        </w:rPr>
      </w:pPr>
      <w:r w:rsidRPr="00593B5C">
        <w:rPr>
          <w:rFonts w:ascii="Times New Roman" w:hAnsi="Times New Roman" w:cs="Times New Roman"/>
          <w:sz w:val="22"/>
          <w:szCs w:val="22"/>
        </w:rPr>
        <w:t>Table8:-</w:t>
      </w:r>
    </w:p>
    <w:tbl>
      <w:tblPr>
        <w:tblStyle w:val="TableGrid"/>
        <w:tblW w:w="0" w:type="auto"/>
        <w:tblLook w:val="04A0" w:firstRow="1" w:lastRow="0" w:firstColumn="1" w:lastColumn="0" w:noHBand="0" w:noVBand="1"/>
      </w:tblPr>
      <w:tblGrid>
        <w:gridCol w:w="1885"/>
        <w:gridCol w:w="1350"/>
        <w:gridCol w:w="2070"/>
      </w:tblGrid>
      <w:tr w:rsidR="007F5420" w:rsidRPr="00593B5C" w14:paraId="76ECD4D3" w14:textId="77777777" w:rsidTr="003B2DD1">
        <w:trPr>
          <w:trHeight w:val="344"/>
        </w:trPr>
        <w:tc>
          <w:tcPr>
            <w:tcW w:w="1885" w:type="dxa"/>
          </w:tcPr>
          <w:p w14:paraId="2A241247" w14:textId="77777777" w:rsidR="007F5420" w:rsidRPr="00593B5C" w:rsidRDefault="007F5420"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Parameter</w:t>
            </w:r>
          </w:p>
        </w:tc>
        <w:tc>
          <w:tcPr>
            <w:tcW w:w="1350" w:type="dxa"/>
          </w:tcPr>
          <w:p w14:paraId="44DDF8B9" w14:textId="77777777" w:rsidR="007F5420" w:rsidRPr="00593B5C" w:rsidRDefault="007F5420"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Estimate</w:t>
            </w:r>
          </w:p>
        </w:tc>
        <w:tc>
          <w:tcPr>
            <w:tcW w:w="2070" w:type="dxa"/>
          </w:tcPr>
          <w:p w14:paraId="129B9D43" w14:textId="77777777" w:rsidR="007F5420" w:rsidRPr="00593B5C" w:rsidRDefault="007F5420" w:rsidP="00CC08DC">
            <w:pPr>
              <w:spacing w:after="240"/>
              <w:rPr>
                <w:rFonts w:ascii="Times New Roman" w:eastAsia="Times New Roman" w:hAnsi="Times New Roman" w:cs="Times New Roman"/>
                <w:kern w:val="0"/>
                <w:sz w:val="22"/>
                <w:szCs w:val="22"/>
                <w14:ligatures w14:val="none"/>
              </w:rPr>
            </w:pPr>
            <w:proofErr w:type="spellStart"/>
            <w:r w:rsidRPr="00593B5C">
              <w:rPr>
                <w:rFonts w:ascii="Times New Roman" w:eastAsia="Times New Roman" w:hAnsi="Times New Roman" w:cs="Times New Roman"/>
                <w:kern w:val="0"/>
                <w:sz w:val="22"/>
                <w:szCs w:val="22"/>
                <w14:ligatures w14:val="none"/>
              </w:rPr>
              <w:t>Std.Error</w:t>
            </w:r>
            <w:proofErr w:type="spellEnd"/>
          </w:p>
        </w:tc>
      </w:tr>
      <w:tr w:rsidR="007F5420" w:rsidRPr="00593B5C" w14:paraId="1C07522B" w14:textId="77777777" w:rsidTr="003B2DD1">
        <w:trPr>
          <w:trHeight w:val="337"/>
        </w:trPr>
        <w:tc>
          <w:tcPr>
            <w:tcW w:w="1885" w:type="dxa"/>
          </w:tcPr>
          <w:p w14:paraId="76AD9969" w14:textId="77777777" w:rsidR="007F5420" w:rsidRPr="00593B5C" w:rsidRDefault="007F5420" w:rsidP="00CC08DC">
            <w:pPr>
              <w:spacing w:after="240"/>
              <w:rPr>
                <w:rFonts w:ascii="Times New Roman" w:eastAsia="Times New Roman" w:hAnsi="Times New Roman" w:cs="Times New Roman"/>
                <w:kern w:val="0"/>
                <w:sz w:val="22"/>
                <w:szCs w:val="22"/>
                <w14:ligatures w14:val="none"/>
              </w:rPr>
            </w:pPr>
            <w:proofErr w:type="spellStart"/>
            <w:r w:rsidRPr="00593B5C">
              <w:rPr>
                <w:rFonts w:ascii="Times New Roman" w:eastAsia="Times New Roman" w:hAnsi="Times New Roman" w:cs="Times New Roman"/>
                <w:kern w:val="0"/>
                <w:sz w:val="22"/>
                <w:szCs w:val="22"/>
                <w14:ligatures w14:val="none"/>
              </w:rPr>
              <w:t>Ar</w:t>
            </w:r>
            <w:proofErr w:type="spellEnd"/>
            <w:r w:rsidRPr="00593B5C">
              <w:rPr>
                <w:rFonts w:ascii="Times New Roman" w:eastAsia="Times New Roman" w:hAnsi="Times New Roman" w:cs="Times New Roman"/>
                <w:kern w:val="0"/>
                <w:sz w:val="22"/>
                <w:szCs w:val="22"/>
                <w14:ligatures w14:val="none"/>
              </w:rPr>
              <w:t>(1)</w:t>
            </w:r>
          </w:p>
        </w:tc>
        <w:tc>
          <w:tcPr>
            <w:tcW w:w="1350" w:type="dxa"/>
          </w:tcPr>
          <w:p w14:paraId="7CE34D99" w14:textId="77777777" w:rsidR="007F5420" w:rsidRPr="00593B5C" w:rsidRDefault="007F5420"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0.0576</w:t>
            </w:r>
          </w:p>
        </w:tc>
        <w:tc>
          <w:tcPr>
            <w:tcW w:w="2070" w:type="dxa"/>
          </w:tcPr>
          <w:p w14:paraId="3724DB8C" w14:textId="77777777" w:rsidR="007F5420" w:rsidRPr="00593B5C" w:rsidRDefault="007F5420"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0.005</w:t>
            </w:r>
          </w:p>
        </w:tc>
      </w:tr>
      <w:tr w:rsidR="007F5420" w:rsidRPr="00593B5C" w14:paraId="0454DC7E" w14:textId="77777777" w:rsidTr="003B2DD1">
        <w:trPr>
          <w:trHeight w:val="344"/>
        </w:trPr>
        <w:tc>
          <w:tcPr>
            <w:tcW w:w="1885" w:type="dxa"/>
          </w:tcPr>
          <w:p w14:paraId="5FE7F9F6" w14:textId="77777777" w:rsidR="007F5420" w:rsidRPr="00593B5C" w:rsidRDefault="007F5420"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MA(1)</w:t>
            </w:r>
          </w:p>
        </w:tc>
        <w:tc>
          <w:tcPr>
            <w:tcW w:w="1350" w:type="dxa"/>
          </w:tcPr>
          <w:p w14:paraId="616D3100" w14:textId="77777777" w:rsidR="007F5420" w:rsidRPr="00593B5C" w:rsidRDefault="007F5420"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-0.3831</w:t>
            </w:r>
          </w:p>
        </w:tc>
        <w:tc>
          <w:tcPr>
            <w:tcW w:w="2070" w:type="dxa"/>
          </w:tcPr>
          <w:p w14:paraId="34FDB6A6" w14:textId="77777777" w:rsidR="007F5420" w:rsidRPr="00593B5C" w:rsidRDefault="007F5420"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0.0055</w:t>
            </w:r>
          </w:p>
        </w:tc>
      </w:tr>
      <w:tr w:rsidR="007F5420" w:rsidRPr="00593B5C" w14:paraId="5C20734E" w14:textId="77777777" w:rsidTr="003B2DD1">
        <w:trPr>
          <w:trHeight w:val="337"/>
        </w:trPr>
        <w:tc>
          <w:tcPr>
            <w:tcW w:w="1885" w:type="dxa"/>
          </w:tcPr>
          <w:p w14:paraId="469B8D9D" w14:textId="77777777" w:rsidR="007F5420" w:rsidRPr="00593B5C" w:rsidRDefault="007F5420"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Seasonal AR(1)</w:t>
            </w:r>
          </w:p>
        </w:tc>
        <w:tc>
          <w:tcPr>
            <w:tcW w:w="1350" w:type="dxa"/>
          </w:tcPr>
          <w:p w14:paraId="58949095" w14:textId="77777777" w:rsidR="007F5420" w:rsidRPr="00593B5C" w:rsidRDefault="007F5420"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0.9852</w:t>
            </w:r>
          </w:p>
        </w:tc>
        <w:tc>
          <w:tcPr>
            <w:tcW w:w="2070" w:type="dxa"/>
          </w:tcPr>
          <w:p w14:paraId="567B8815" w14:textId="77777777" w:rsidR="007F5420" w:rsidRPr="00593B5C" w:rsidRDefault="007F5420"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0.0005</w:t>
            </w:r>
          </w:p>
        </w:tc>
      </w:tr>
      <w:tr w:rsidR="007F5420" w:rsidRPr="00593B5C" w14:paraId="62AEFBF7" w14:textId="77777777" w:rsidTr="003B2DD1">
        <w:trPr>
          <w:trHeight w:val="344"/>
        </w:trPr>
        <w:tc>
          <w:tcPr>
            <w:tcW w:w="1885" w:type="dxa"/>
          </w:tcPr>
          <w:p w14:paraId="63F463D5" w14:textId="77777777" w:rsidR="007F5420" w:rsidRPr="00593B5C" w:rsidRDefault="007F5420"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Seasonal MA(1)</w:t>
            </w:r>
          </w:p>
        </w:tc>
        <w:tc>
          <w:tcPr>
            <w:tcW w:w="1350" w:type="dxa"/>
          </w:tcPr>
          <w:p w14:paraId="31A6BCD2" w14:textId="77777777" w:rsidR="007F5420" w:rsidRPr="00593B5C" w:rsidRDefault="007F5420"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-08845</w:t>
            </w:r>
          </w:p>
        </w:tc>
        <w:tc>
          <w:tcPr>
            <w:tcW w:w="2070" w:type="dxa"/>
          </w:tcPr>
          <w:p w14:paraId="64A680FB" w14:textId="77777777" w:rsidR="007F5420" w:rsidRPr="00593B5C" w:rsidRDefault="007F5420"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0.0014</w:t>
            </w:r>
          </w:p>
        </w:tc>
      </w:tr>
    </w:tbl>
    <w:p w14:paraId="2EACE48C" w14:textId="77777777" w:rsidR="007F5420" w:rsidRPr="00593B5C" w:rsidRDefault="007F5420" w:rsidP="00CC08DC">
      <w:pPr>
        <w:spacing w:after="240" w:line="240" w:lineRule="auto"/>
        <w:rPr>
          <w:rFonts w:ascii="Times New Roman" w:hAnsi="Times New Roman" w:cs="Times New Roman"/>
          <w:sz w:val="22"/>
          <w:szCs w:val="22"/>
        </w:rPr>
      </w:pPr>
    </w:p>
    <w:p w14:paraId="50740687" w14:textId="179A592F" w:rsidR="004E6AC1" w:rsidRPr="00593B5C" w:rsidRDefault="004E6AC1" w:rsidP="00CC08DC">
      <w:pPr>
        <w:spacing w:after="240" w:line="240" w:lineRule="auto"/>
        <w:rPr>
          <w:rFonts w:ascii="Times New Roman" w:hAnsi="Times New Roman" w:cs="Times New Roman"/>
          <w:sz w:val="22"/>
          <w:szCs w:val="22"/>
        </w:rPr>
      </w:pPr>
      <w:r w:rsidRPr="00593B5C">
        <w:rPr>
          <w:rFonts w:ascii="Times New Roman" w:hAnsi="Times New Roman" w:cs="Times New Roman"/>
          <w:sz w:val="22"/>
          <w:szCs w:val="22"/>
        </w:rPr>
        <w:t>The strong seasonal AR coefficient (0.9852) indicates high persistence in daily temperature patterns, while the seasonal MA component (-0.8845) captures the error dynamics of the daily cycle.</w:t>
      </w:r>
    </w:p>
    <w:p w14:paraId="42D1351C" w14:textId="5878CBDB" w:rsidR="00B23F76" w:rsidRPr="007A76F1" w:rsidRDefault="00B23F76" w:rsidP="00CC08DC">
      <w:pPr>
        <w:spacing w:after="240" w:line="240" w:lineRule="auto"/>
        <w:rPr>
          <w:rFonts w:ascii="Times New Roman" w:hAnsi="Times New Roman" w:cs="Times New Roman"/>
          <w:sz w:val="22"/>
          <w:szCs w:val="22"/>
        </w:rPr>
      </w:pPr>
      <w:bookmarkStart w:id="41" w:name="_Hlk210215392"/>
      <w:r w:rsidRPr="007A76F1">
        <w:rPr>
          <w:rFonts w:ascii="Times New Roman" w:hAnsi="Times New Roman" w:cs="Times New Roman"/>
          <w:sz w:val="22"/>
          <w:szCs w:val="22"/>
        </w:rPr>
        <w:t>2.5.2</w:t>
      </w:r>
      <w:r w:rsidR="00596765" w:rsidRPr="007A76F1">
        <w:rPr>
          <w:rFonts w:ascii="Times New Roman" w:hAnsi="Times New Roman" w:cs="Times New Roman"/>
          <w:sz w:val="22"/>
          <w:szCs w:val="22"/>
        </w:rPr>
        <w:t>.</w:t>
      </w:r>
      <w:r w:rsidRPr="007A76F1">
        <w:rPr>
          <w:rFonts w:ascii="Times New Roman" w:hAnsi="Times New Roman" w:cs="Times New Roman"/>
          <w:sz w:val="22"/>
          <w:szCs w:val="22"/>
        </w:rPr>
        <w:t xml:space="preserve"> Hyperparameter Optimization Techniques </w:t>
      </w:r>
    </w:p>
    <w:bookmarkEnd w:id="41"/>
    <w:p w14:paraId="3C3836AC" w14:textId="77777777" w:rsidR="00596765" w:rsidRPr="00593B5C" w:rsidRDefault="00B23F76" w:rsidP="00CC08DC">
      <w:pPr>
        <w:spacing w:after="240" w:line="240" w:lineRule="auto"/>
        <w:rPr>
          <w:rFonts w:ascii="Times New Roman" w:hAnsi="Times New Roman" w:cs="Times New Roman"/>
          <w:sz w:val="22"/>
          <w:szCs w:val="22"/>
        </w:rPr>
      </w:pPr>
      <w:r w:rsidRPr="00593B5C">
        <w:rPr>
          <w:rFonts w:ascii="Times New Roman" w:hAnsi="Times New Roman" w:cs="Times New Roman"/>
          <w:sz w:val="22"/>
          <w:szCs w:val="22"/>
        </w:rPr>
        <w:t>The</w:t>
      </w:r>
      <w:r w:rsidR="00596765" w:rsidRPr="00593B5C">
        <w:rPr>
          <w:rFonts w:ascii="Times New Roman" w:hAnsi="Times New Roman" w:cs="Times New Roman"/>
          <w:sz w:val="22"/>
          <w:szCs w:val="22"/>
        </w:rPr>
        <w:t xml:space="preserve"> </w:t>
      </w:r>
      <w:r w:rsidRPr="00593B5C">
        <w:rPr>
          <w:rFonts w:ascii="Times New Roman" w:hAnsi="Times New Roman" w:cs="Times New Roman"/>
          <w:sz w:val="22"/>
          <w:szCs w:val="22"/>
        </w:rPr>
        <w:t>model</w:t>
      </w:r>
      <w:r w:rsidR="00596765" w:rsidRPr="00593B5C">
        <w:rPr>
          <w:rFonts w:ascii="Times New Roman" w:hAnsi="Times New Roman" w:cs="Times New Roman"/>
          <w:sz w:val="22"/>
          <w:szCs w:val="22"/>
        </w:rPr>
        <w:t xml:space="preserve"> </w:t>
      </w:r>
      <w:r w:rsidRPr="00593B5C">
        <w:rPr>
          <w:rFonts w:ascii="Times New Roman" w:hAnsi="Times New Roman" w:cs="Times New Roman"/>
          <w:sz w:val="22"/>
          <w:szCs w:val="22"/>
        </w:rPr>
        <w:t xml:space="preserve">selection process involved systematic optimization using information theoretic criteria to identify the best-performing SARIMA specification. </w:t>
      </w:r>
    </w:p>
    <w:p w14:paraId="27A65446" w14:textId="77777777" w:rsidR="00596765" w:rsidRPr="00593B5C" w:rsidRDefault="00B23F76" w:rsidP="00CC08DC">
      <w:pPr>
        <w:spacing w:after="240" w:line="240" w:lineRule="auto"/>
        <w:rPr>
          <w:rFonts w:ascii="Times New Roman" w:hAnsi="Times New Roman" w:cs="Times New Roman"/>
          <w:sz w:val="22"/>
          <w:szCs w:val="22"/>
        </w:rPr>
      </w:pPr>
      <w:r w:rsidRPr="00593B5C">
        <w:rPr>
          <w:rFonts w:ascii="Times New Roman" w:hAnsi="Times New Roman" w:cs="Times New Roman"/>
          <w:sz w:val="22"/>
          <w:szCs w:val="22"/>
        </w:rPr>
        <w:t>Optimization Criterion:</w:t>
      </w:r>
      <w:r w:rsidR="00596765" w:rsidRPr="00593B5C">
        <w:rPr>
          <w:rFonts w:ascii="Times New Roman" w:hAnsi="Times New Roman" w:cs="Times New Roman"/>
          <w:sz w:val="22"/>
          <w:szCs w:val="22"/>
        </w:rPr>
        <w:t>-</w:t>
      </w:r>
      <w:r w:rsidRPr="00593B5C">
        <w:rPr>
          <w:rFonts w:ascii="Times New Roman" w:hAnsi="Times New Roman" w:cs="Times New Roman"/>
          <w:sz w:val="22"/>
          <w:szCs w:val="22"/>
        </w:rPr>
        <w:t xml:space="preserve"> The Akaike Information Criterion (AIC) was used as the primary selection criterion: AIC = −2ln(L) + 2k</w:t>
      </w:r>
    </w:p>
    <w:p w14:paraId="1A68EEDB" w14:textId="77777777" w:rsidR="00596765" w:rsidRPr="00593B5C" w:rsidRDefault="00B23F76" w:rsidP="00CC08DC">
      <w:pPr>
        <w:spacing w:after="240" w:line="240" w:lineRule="auto"/>
        <w:rPr>
          <w:rFonts w:ascii="Times New Roman" w:hAnsi="Times New Roman" w:cs="Times New Roman"/>
          <w:sz w:val="22"/>
          <w:szCs w:val="22"/>
        </w:rPr>
      </w:pPr>
      <w:r w:rsidRPr="00593B5C">
        <w:rPr>
          <w:rFonts w:ascii="Times New Roman" w:hAnsi="Times New Roman" w:cs="Times New Roman"/>
          <w:sz w:val="22"/>
          <w:szCs w:val="22"/>
        </w:rPr>
        <w:t xml:space="preserve"> Where:- L is the maximum likelihood of the model- k is the number of estimated parameters </w:t>
      </w:r>
      <w:r w:rsidR="00596765" w:rsidRPr="00593B5C">
        <w:rPr>
          <w:rFonts w:ascii="Times New Roman" w:hAnsi="Times New Roman" w:cs="Times New Roman"/>
          <w:sz w:val="22"/>
          <w:szCs w:val="22"/>
        </w:rPr>
        <w:t>.</w:t>
      </w:r>
    </w:p>
    <w:p w14:paraId="0BFFB8CF" w14:textId="77777777" w:rsidR="00596765" w:rsidRPr="00593B5C" w:rsidRDefault="00B23F76" w:rsidP="00CC08DC">
      <w:pPr>
        <w:spacing w:after="240" w:line="240" w:lineRule="auto"/>
        <w:rPr>
          <w:rFonts w:ascii="Times New Roman" w:hAnsi="Times New Roman" w:cs="Times New Roman"/>
          <w:sz w:val="22"/>
          <w:szCs w:val="22"/>
        </w:rPr>
      </w:pPr>
      <w:r w:rsidRPr="00593B5C">
        <w:rPr>
          <w:rFonts w:ascii="Times New Roman" w:hAnsi="Times New Roman" w:cs="Times New Roman"/>
          <w:sz w:val="22"/>
          <w:szCs w:val="22"/>
        </w:rPr>
        <w:t>Grid Search Parameters:</w:t>
      </w:r>
      <w:r w:rsidR="00596765" w:rsidRPr="00593B5C">
        <w:rPr>
          <w:rFonts w:ascii="Times New Roman" w:hAnsi="Times New Roman" w:cs="Times New Roman"/>
          <w:sz w:val="22"/>
          <w:szCs w:val="22"/>
        </w:rPr>
        <w:t>-</w:t>
      </w:r>
      <w:r w:rsidRPr="00593B5C">
        <w:rPr>
          <w:rFonts w:ascii="Times New Roman" w:hAnsi="Times New Roman" w:cs="Times New Roman"/>
          <w:sz w:val="22"/>
          <w:szCs w:val="22"/>
        </w:rPr>
        <w:t xml:space="preserve"> The hyperparameter space was systematically explored:- Non-seasonal AR order (p): 0-3- Non-seasonal differencing (d): 0-2- Non-seasonal MA order (q): 0-3- Seasonal AR order (P): 0-2- Seasonal differencing (D): 0-1- Seasonal MA order (Q): 0-2 Model Selection Results:*The SARIMA(1,1,1)×(1,0,1) model achieved the lowest AIC value (-1,495,619), indicating superior fit among all candidate models. </w:t>
      </w:r>
    </w:p>
    <w:p w14:paraId="02A6F980" w14:textId="3BFB997F" w:rsidR="00B23F76" w:rsidRPr="00593B5C" w:rsidRDefault="00B23F76" w:rsidP="00CC08DC">
      <w:pPr>
        <w:spacing w:after="240" w:line="240" w:lineRule="auto"/>
        <w:rPr>
          <w:rFonts w:ascii="Times New Roman" w:hAnsi="Times New Roman" w:cs="Times New Roman"/>
          <w:sz w:val="22"/>
          <w:szCs w:val="22"/>
        </w:rPr>
      </w:pPr>
      <w:r w:rsidRPr="00593B5C">
        <w:rPr>
          <w:rFonts w:ascii="Times New Roman" w:hAnsi="Times New Roman" w:cs="Times New Roman"/>
          <w:sz w:val="22"/>
          <w:szCs w:val="22"/>
        </w:rPr>
        <w:t>Cross-Validation:</w:t>
      </w:r>
      <w:r w:rsidR="00596765" w:rsidRPr="00593B5C">
        <w:rPr>
          <w:rFonts w:ascii="Times New Roman" w:hAnsi="Times New Roman" w:cs="Times New Roman"/>
          <w:sz w:val="22"/>
          <w:szCs w:val="22"/>
        </w:rPr>
        <w:t>-</w:t>
      </w:r>
      <w:r w:rsidRPr="00593B5C">
        <w:rPr>
          <w:rFonts w:ascii="Times New Roman" w:hAnsi="Times New Roman" w:cs="Times New Roman"/>
          <w:sz w:val="22"/>
          <w:szCs w:val="22"/>
        </w:rPr>
        <w:t>Model robustness was validated using time series cross validation:- Training period: 1995-08-01 to 2018-12-01- Testing period: 2018 12-01 to 2024-10-01- Walk-forward validation approach maintained temporal order</w:t>
      </w:r>
      <w:r w:rsidR="00E36F56" w:rsidRPr="00593B5C">
        <w:rPr>
          <w:rFonts w:ascii="Times New Roman" w:hAnsi="Times New Roman" w:cs="Times New Roman"/>
          <w:sz w:val="22"/>
          <w:szCs w:val="22"/>
        </w:rPr>
        <w:t>.</w:t>
      </w:r>
    </w:p>
    <w:p w14:paraId="657ADF87" w14:textId="77777777" w:rsidR="00E36F56" w:rsidRPr="00593B5C" w:rsidRDefault="00E36F56" w:rsidP="00CC08DC">
      <w:pPr>
        <w:spacing w:after="240" w:line="240" w:lineRule="auto"/>
        <w:rPr>
          <w:rFonts w:ascii="Times New Roman" w:hAnsi="Times New Roman" w:cs="Times New Roman"/>
          <w:sz w:val="22"/>
          <w:szCs w:val="22"/>
        </w:rPr>
      </w:pPr>
      <w:bookmarkStart w:id="42" w:name="_Hlk210215459"/>
      <w:r w:rsidRPr="00593B5C">
        <w:rPr>
          <w:rFonts w:ascii="Times New Roman" w:hAnsi="Times New Roman" w:cs="Times New Roman"/>
          <w:sz w:val="22"/>
          <w:szCs w:val="22"/>
        </w:rPr>
        <w:t>2.5.3 Model Validation and Error Analysis</w:t>
      </w:r>
    </w:p>
    <w:bookmarkEnd w:id="42"/>
    <w:p w14:paraId="505AF9F2" w14:textId="5EEDD7C1" w:rsidR="00E36F56" w:rsidRPr="00593B5C" w:rsidRDefault="00E36F56" w:rsidP="00CC08DC">
      <w:pPr>
        <w:spacing w:after="240" w:line="240" w:lineRule="auto"/>
        <w:rPr>
          <w:rFonts w:ascii="Times New Roman" w:hAnsi="Times New Roman" w:cs="Times New Roman"/>
          <w:sz w:val="22"/>
          <w:szCs w:val="22"/>
        </w:rPr>
      </w:pPr>
      <w:r w:rsidRPr="00593B5C">
        <w:rPr>
          <w:rFonts w:ascii="Times New Roman" w:hAnsi="Times New Roman" w:cs="Times New Roman"/>
          <w:sz w:val="22"/>
          <w:szCs w:val="22"/>
        </w:rPr>
        <w:t xml:space="preserve"> Comprehensive model validation was performed to assess the adequacy of the fitted SARIMA model and identify potential areas for improvement.</w:t>
      </w:r>
    </w:p>
    <w:p w14:paraId="61A61E6E" w14:textId="5B84F8A7" w:rsidR="00A07198" w:rsidRPr="00593B5C" w:rsidRDefault="00A07198" w:rsidP="00CC08DC">
      <w:pPr>
        <w:spacing w:after="240" w:line="240" w:lineRule="auto"/>
        <w:rPr>
          <w:rFonts w:ascii="Times New Roman" w:eastAsia="Times New Roman" w:hAnsi="Times New Roman" w:cs="Times New Roman"/>
          <w:kern w:val="0"/>
          <w:sz w:val="22"/>
          <w:szCs w:val="22"/>
          <w14:ligatures w14:val="none"/>
        </w:rPr>
      </w:pPr>
      <w:r w:rsidRPr="00593B5C">
        <w:rPr>
          <w:rFonts w:ascii="Times New Roman" w:hAnsi="Times New Roman" w:cs="Times New Roman"/>
          <w:sz w:val="22"/>
          <w:szCs w:val="22"/>
        </w:rPr>
        <w:t>Ljung-Box Test for Residual Autocorrelation:</w:t>
      </w:r>
      <w:r w:rsidR="00382B6F" w:rsidRPr="00593B5C">
        <w:rPr>
          <w:rFonts w:ascii="Times New Roman" w:hAnsi="Times New Roman" w:cs="Times New Roman"/>
          <w:sz w:val="22"/>
          <w:szCs w:val="22"/>
        </w:rPr>
        <w:t>-</w:t>
      </w:r>
      <w:r w:rsidR="008B0777" w:rsidRPr="00593B5C">
        <w:rPr>
          <w:rFonts w:ascii="Times New Roman" w:hAnsi="Times New Roman" w:cs="Times New Roman"/>
          <w:sz w:val="22"/>
          <w:szCs w:val="22"/>
        </w:rPr>
        <w:t xml:space="preserve"> </w:t>
      </w:r>
      <w:r w:rsidR="008B0777" w:rsidRPr="00593B5C">
        <w:rPr>
          <w:rFonts w:ascii="Times New Roman" w:eastAsia="Times New Roman" w:hAnsi="Times New Roman" w:cs="Times New Roman"/>
          <w:kern w:val="0"/>
          <w:sz w:val="22"/>
          <w:szCs w:val="22"/>
          <w14:ligatures w14:val="none"/>
        </w:rPr>
        <w:t>A time series model's residuals are tested for considerable autocorrelation using the Ljung-Box test.</w:t>
      </w:r>
    </w:p>
    <w:p w14:paraId="75733631" w14:textId="203A4D0C" w:rsidR="008B0777" w:rsidRPr="00593B5C" w:rsidRDefault="00433067" w:rsidP="00CC08DC">
      <w:pPr>
        <w:spacing w:after="24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Q=n(n+2)</w:t>
      </w:r>
      <m:oMath>
        <m:nary>
          <m:naryPr>
            <m:chr m:val="∑"/>
            <m:limLoc m:val="undOvr"/>
            <m:ctrlPr>
              <w:rPr>
                <w:rFonts w:ascii="Cambria Math" w:eastAsia="Times New Roman" w:hAnsi="Cambria Math" w:cs="Times New Roman"/>
                <w:i/>
                <w:kern w:val="0"/>
                <w:sz w:val="22"/>
                <w:szCs w:val="22"/>
                <w14:ligatures w14:val="none"/>
              </w:rPr>
            </m:ctrlPr>
          </m:naryPr>
          <m:sub>
            <m:r>
              <w:rPr>
                <w:rFonts w:ascii="Cambria Math" w:eastAsia="Times New Roman" w:hAnsi="Cambria Math" w:cs="Times New Roman"/>
                <w:kern w:val="0"/>
                <w:sz w:val="22"/>
                <w:szCs w:val="22"/>
                <w14:ligatures w14:val="none"/>
              </w:rPr>
              <m:t>k=1</m:t>
            </m:r>
          </m:sub>
          <m:sup>
            <m:r>
              <w:rPr>
                <w:rFonts w:ascii="Cambria Math" w:eastAsia="Times New Roman" w:hAnsi="Cambria Math" w:cs="Times New Roman"/>
                <w:kern w:val="0"/>
                <w:sz w:val="22"/>
                <w:szCs w:val="22"/>
                <w14:ligatures w14:val="none"/>
              </w:rPr>
              <m:t>h</m:t>
            </m:r>
          </m:sup>
          <m:e>
            <m:f>
              <m:fPr>
                <m:ctrlPr>
                  <w:rPr>
                    <w:rFonts w:ascii="Cambria Math" w:eastAsia="Times New Roman" w:hAnsi="Cambria Math" w:cs="Times New Roman"/>
                    <w:i/>
                    <w:kern w:val="0"/>
                    <w:sz w:val="22"/>
                    <w:szCs w:val="22"/>
                    <w14:ligatures w14:val="none"/>
                  </w:rPr>
                </m:ctrlPr>
              </m:fPr>
              <m:num>
                <m:acc>
                  <m:accPr>
                    <m:ctrlPr>
                      <w:rPr>
                        <w:rFonts w:ascii="Cambria Math" w:eastAsia="Times New Roman" w:hAnsi="Cambria Math" w:cs="Times New Roman"/>
                        <w:i/>
                        <w:kern w:val="0"/>
                        <w:sz w:val="22"/>
                        <w:szCs w:val="22"/>
                        <w14:ligatures w14:val="none"/>
                      </w:rPr>
                    </m:ctrlPr>
                  </m:accPr>
                  <m:e>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ρ2</m:t>
                        </m:r>
                      </m:e>
                      <m:sub>
                        <m:r>
                          <w:rPr>
                            <w:rFonts w:ascii="Cambria Math" w:eastAsia="Times New Roman" w:hAnsi="Cambria Math" w:cs="Times New Roman"/>
                            <w:kern w:val="0"/>
                            <w:sz w:val="22"/>
                            <w:szCs w:val="22"/>
                            <w14:ligatures w14:val="none"/>
                          </w:rPr>
                          <m:t>k</m:t>
                        </m:r>
                      </m:sub>
                    </m:sSub>
                  </m:e>
                </m:acc>
              </m:num>
              <m:den>
                <m:r>
                  <w:rPr>
                    <w:rFonts w:ascii="Cambria Math" w:eastAsia="Times New Roman" w:hAnsi="Cambria Math" w:cs="Times New Roman"/>
                    <w:kern w:val="0"/>
                    <w:sz w:val="22"/>
                    <w:szCs w:val="22"/>
                    <w14:ligatures w14:val="none"/>
                  </w:rPr>
                  <m:t>n-k</m:t>
                </m:r>
              </m:den>
            </m:f>
          </m:e>
        </m:nary>
        <m:r>
          <w:rPr>
            <w:rFonts w:ascii="Cambria Math" w:eastAsia="Times New Roman" w:hAnsi="Cambria Math" w:cs="Times New Roman"/>
            <w:kern w:val="0"/>
            <w:sz w:val="22"/>
            <w:szCs w:val="22"/>
            <w14:ligatures w14:val="none"/>
          </w:rPr>
          <m:t xml:space="preserve">  </m:t>
        </m:r>
      </m:oMath>
    </w:p>
    <w:p w14:paraId="447C8751" w14:textId="64D2F9EB" w:rsidR="002230AA" w:rsidRPr="00593B5C" w:rsidRDefault="00A979DD" w:rsidP="00CC08DC">
      <w:pPr>
        <w:spacing w:after="240" w:line="240" w:lineRule="auto"/>
        <w:rPr>
          <w:rFonts w:ascii="Times New Roman" w:hAnsi="Times New Roman" w:cs="Times New Roman"/>
          <w:sz w:val="22"/>
          <w:szCs w:val="22"/>
        </w:rPr>
      </w:pPr>
      <w:r w:rsidRPr="00593B5C">
        <w:rPr>
          <w:rFonts w:ascii="Times New Roman" w:hAnsi="Times New Roman" w:cs="Times New Roman"/>
          <w:sz w:val="22"/>
          <w:szCs w:val="22"/>
        </w:rPr>
        <w:t xml:space="preserve">Where:- n is the sample size- </w:t>
      </w:r>
      <m:oMath>
        <m:acc>
          <m:accPr>
            <m:ctrlPr>
              <w:rPr>
                <w:rFonts w:ascii="Cambria Math" w:hAnsi="Cambria Math" w:cs="Times New Roman"/>
                <w:i/>
                <w:sz w:val="22"/>
                <w:szCs w:val="22"/>
              </w:rPr>
            </m:ctrlPr>
          </m:accPr>
          <m:e>
            <m:r>
              <w:rPr>
                <w:rFonts w:ascii="Cambria Math" w:hAnsi="Cambria Math" w:cs="Times New Roman"/>
                <w:sz w:val="22"/>
                <w:szCs w:val="22"/>
              </w:rPr>
              <m:t>ρ</m:t>
            </m:r>
          </m:e>
        </m:acc>
      </m:oMath>
      <w:r w:rsidRPr="00593B5C">
        <w:rPr>
          <w:rFonts w:ascii="Times New Roman" w:hAnsi="Times New Roman" w:cs="Times New Roman"/>
          <w:sz w:val="22"/>
          <w:szCs w:val="22"/>
          <w:vertAlign w:val="subscript"/>
        </w:rPr>
        <w:t xml:space="preserve">k </w:t>
      </w:r>
      <w:r w:rsidRPr="00593B5C">
        <w:rPr>
          <w:rFonts w:ascii="Times New Roman" w:hAnsi="Times New Roman" w:cs="Times New Roman"/>
          <w:sz w:val="22"/>
          <w:szCs w:val="22"/>
        </w:rPr>
        <w:t>is the sample autocorrelation at lag k- h is the number of lags tested</w:t>
      </w:r>
      <w:r w:rsidR="00855CF1" w:rsidRPr="00593B5C">
        <w:rPr>
          <w:rFonts w:ascii="Times New Roman" w:hAnsi="Times New Roman" w:cs="Times New Roman"/>
          <w:sz w:val="22"/>
          <w:szCs w:val="22"/>
        </w:rPr>
        <w:t>.</w:t>
      </w:r>
    </w:p>
    <w:p w14:paraId="6462A054" w14:textId="77777777" w:rsidR="00047085" w:rsidRPr="00593B5C" w:rsidRDefault="00047085"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heme="minorEastAsia" w:hAnsi="Times New Roman" w:cs="Times New Roman"/>
          <w:sz w:val="22"/>
          <w:szCs w:val="22"/>
        </w:rPr>
        <w:lastRenderedPageBreak/>
        <w:t xml:space="preserve">Test results:- </w:t>
      </w:r>
      <w:r w:rsidRPr="00593B5C">
        <w:rPr>
          <w:rFonts w:ascii="Times New Roman" w:eastAsia="Times New Roman" w:hAnsi="Times New Roman" w:cs="Times New Roman"/>
          <w:kern w:val="0"/>
          <w:sz w:val="22"/>
          <w:szCs w:val="22"/>
          <w14:ligatures w14:val="none"/>
        </w:rPr>
        <w:t xml:space="preserve">p-value &lt; 2.2e-16 </w:t>
      </w:r>
    </w:p>
    <w:p w14:paraId="36ADA2B7" w14:textId="77777777" w:rsidR="00047085" w:rsidRPr="00593B5C" w:rsidRDefault="00047085"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Test Statistic (Q)= 18,279 </w:t>
      </w:r>
    </w:p>
    <w:p w14:paraId="1E288AEA" w14:textId="292BBB47" w:rsidR="000161D5" w:rsidRPr="00593B5C" w:rsidRDefault="00047085"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Degrees of Freedom (</w:t>
      </w:r>
      <w:proofErr w:type="spellStart"/>
      <w:r w:rsidRPr="00593B5C">
        <w:rPr>
          <w:rFonts w:ascii="Times New Roman" w:eastAsia="Times New Roman" w:hAnsi="Times New Roman" w:cs="Times New Roman"/>
          <w:kern w:val="0"/>
          <w:sz w:val="22"/>
          <w:szCs w:val="22"/>
          <w14:ligatures w14:val="none"/>
        </w:rPr>
        <w:t>df</w:t>
      </w:r>
      <w:proofErr w:type="spellEnd"/>
      <w:r w:rsidRPr="00593B5C">
        <w:rPr>
          <w:rFonts w:ascii="Times New Roman" w:eastAsia="Times New Roman" w:hAnsi="Times New Roman" w:cs="Times New Roman"/>
          <w:kern w:val="0"/>
          <w:sz w:val="22"/>
          <w:szCs w:val="22"/>
          <w14:ligatures w14:val="none"/>
        </w:rPr>
        <w:t>) = 44</w:t>
      </w:r>
      <w:r w:rsidRPr="00593B5C">
        <w:rPr>
          <w:rFonts w:ascii="Times New Roman" w:eastAsia="Times New Roman" w:hAnsi="Times New Roman" w:cs="Times New Roman"/>
          <w:kern w:val="0"/>
          <w:sz w:val="22"/>
          <w:szCs w:val="22"/>
          <w14:ligatures w14:val="none"/>
        </w:rPr>
        <w:br/>
      </w:r>
      <w:r w:rsidR="00662AEF" w:rsidRPr="00593B5C">
        <w:rPr>
          <w:rStyle w:val="mord"/>
          <w:rFonts w:ascii="Times New Roman" w:hAnsi="Times New Roman" w:cs="Times New Roman"/>
          <w:sz w:val="22"/>
          <w:szCs w:val="22"/>
        </w:rPr>
        <w:t xml:space="preserve">Conclusion:- </w:t>
      </w:r>
      <w:r w:rsidR="000161D5" w:rsidRPr="00593B5C">
        <w:rPr>
          <w:rStyle w:val="mord"/>
          <w:rFonts w:ascii="Times New Roman" w:hAnsi="Times New Roman" w:cs="Times New Roman"/>
          <w:sz w:val="22"/>
          <w:szCs w:val="22"/>
        </w:rPr>
        <w:t>The  residuals are independently distributed (i.e., no autocorrelation exists),</w:t>
      </w:r>
      <w:r w:rsidR="000161D5" w:rsidRPr="00593B5C">
        <w:rPr>
          <w:rFonts w:ascii="Times New Roman" w:eastAsia="Times New Roman" w:hAnsi="Times New Roman" w:cs="Times New Roman"/>
          <w:kern w:val="0"/>
          <w:sz w:val="22"/>
          <w:szCs w:val="22"/>
          <w14:ligatures w14:val="none"/>
        </w:rPr>
        <w:t>since the p-value is so low, suggesting that there is still significant autocorrelation in the residuals. This implies that not all relationships in the time series data are adequately captured by the ARIMA(1,1,1)(1,0,1)[24] model.</w:t>
      </w:r>
    </w:p>
    <w:p w14:paraId="2070B980" w14:textId="77777777" w:rsidR="002B355F" w:rsidRPr="00593B5C" w:rsidRDefault="002B355F" w:rsidP="00CC08DC">
      <w:pPr>
        <w:spacing w:after="0" w:line="240" w:lineRule="auto"/>
        <w:rPr>
          <w:rFonts w:ascii="Times New Roman" w:eastAsia="Times New Roman" w:hAnsi="Times New Roman" w:cs="Times New Roman"/>
          <w:kern w:val="0"/>
          <w:sz w:val="22"/>
          <w:szCs w:val="22"/>
          <w14:ligatures w14:val="none"/>
        </w:rPr>
      </w:pPr>
    </w:p>
    <w:p w14:paraId="0B6A9089" w14:textId="727318E1" w:rsidR="00662AEF" w:rsidRPr="00593B5C" w:rsidRDefault="007E601B"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Table9:-</w:t>
      </w:r>
      <w:r w:rsidR="00662AEF" w:rsidRPr="00593B5C">
        <w:rPr>
          <w:rFonts w:ascii="Times New Roman" w:eastAsia="Times New Roman" w:hAnsi="Times New Roman" w:cs="Times New Roman"/>
          <w:kern w:val="0"/>
          <w:sz w:val="22"/>
          <w:szCs w:val="22"/>
          <w14:ligatures w14:val="none"/>
        </w:rPr>
        <w:t>Model fit statistics</w:t>
      </w:r>
    </w:p>
    <w:tbl>
      <w:tblPr>
        <w:tblStyle w:val="TableGrid"/>
        <w:tblW w:w="0" w:type="auto"/>
        <w:tblLook w:val="04A0" w:firstRow="1" w:lastRow="0" w:firstColumn="1" w:lastColumn="0" w:noHBand="0" w:noVBand="1"/>
      </w:tblPr>
      <w:tblGrid>
        <w:gridCol w:w="1287"/>
        <w:gridCol w:w="4196"/>
        <w:gridCol w:w="3867"/>
      </w:tblGrid>
      <w:tr w:rsidR="006E3BCB" w:rsidRPr="00593B5C" w14:paraId="09C70D87" w14:textId="45812E1A" w:rsidTr="006E3BCB">
        <w:trPr>
          <w:trHeight w:val="520"/>
        </w:trPr>
        <w:tc>
          <w:tcPr>
            <w:tcW w:w="1287" w:type="dxa"/>
          </w:tcPr>
          <w:p w14:paraId="73A2355D" w14:textId="77777777" w:rsidR="006E3BCB" w:rsidRPr="00593B5C" w:rsidRDefault="006E3BCB"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Metric</w:t>
            </w:r>
          </w:p>
        </w:tc>
        <w:tc>
          <w:tcPr>
            <w:tcW w:w="4196" w:type="dxa"/>
          </w:tcPr>
          <w:p w14:paraId="30E62FDD" w14:textId="77777777" w:rsidR="006E3BCB" w:rsidRPr="00593B5C" w:rsidRDefault="006E3BCB"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Value</w:t>
            </w:r>
          </w:p>
        </w:tc>
        <w:tc>
          <w:tcPr>
            <w:tcW w:w="3867" w:type="dxa"/>
          </w:tcPr>
          <w:p w14:paraId="07D2687A" w14:textId="4024E77E" w:rsidR="006E3BCB" w:rsidRPr="00593B5C" w:rsidRDefault="006E3BCB"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Interpretation</w:t>
            </w:r>
          </w:p>
        </w:tc>
      </w:tr>
      <w:tr w:rsidR="006E3BCB" w:rsidRPr="00593B5C" w14:paraId="1CAB79B7" w14:textId="4C1BFB5A" w:rsidTr="006E3BCB">
        <w:trPr>
          <w:trHeight w:val="510"/>
        </w:trPr>
        <w:tc>
          <w:tcPr>
            <w:tcW w:w="1287" w:type="dxa"/>
          </w:tcPr>
          <w:p w14:paraId="345E9829" w14:textId="77777777" w:rsidR="006E3BCB" w:rsidRPr="00593B5C" w:rsidRDefault="006E3BCB"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Log-likelihood</w:t>
            </w:r>
          </w:p>
        </w:tc>
        <w:tc>
          <w:tcPr>
            <w:tcW w:w="4196" w:type="dxa"/>
          </w:tcPr>
          <w:p w14:paraId="2C002580" w14:textId="77777777" w:rsidR="006E3BCB" w:rsidRPr="00593B5C" w:rsidRDefault="006E3BCB"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747814.6</w:t>
            </w:r>
          </w:p>
        </w:tc>
        <w:tc>
          <w:tcPr>
            <w:tcW w:w="3867" w:type="dxa"/>
          </w:tcPr>
          <w:p w14:paraId="68869232" w14:textId="30767B30" w:rsidR="006E3BCB" w:rsidRPr="00593B5C" w:rsidRDefault="006E3BCB"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High likelihood indicates good fit</w:t>
            </w:r>
          </w:p>
        </w:tc>
      </w:tr>
      <w:tr w:rsidR="006E3BCB" w:rsidRPr="00593B5C" w14:paraId="03852378" w14:textId="226CD18C" w:rsidTr="006E3BCB">
        <w:trPr>
          <w:trHeight w:val="520"/>
        </w:trPr>
        <w:tc>
          <w:tcPr>
            <w:tcW w:w="1287" w:type="dxa"/>
          </w:tcPr>
          <w:p w14:paraId="79692FA1" w14:textId="77777777" w:rsidR="006E3BCB" w:rsidRPr="00593B5C" w:rsidRDefault="006E3BCB"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AIC</w:t>
            </w:r>
          </w:p>
        </w:tc>
        <w:tc>
          <w:tcPr>
            <w:tcW w:w="4196" w:type="dxa"/>
          </w:tcPr>
          <w:p w14:paraId="53551EA3" w14:textId="77777777" w:rsidR="006E3BCB" w:rsidRPr="00593B5C" w:rsidRDefault="006E3BCB"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-1,495,619 lower AIC indicates a better fit</w:t>
            </w:r>
          </w:p>
        </w:tc>
        <w:tc>
          <w:tcPr>
            <w:tcW w:w="3867" w:type="dxa"/>
          </w:tcPr>
          <w:p w14:paraId="43AF9FE8" w14:textId="19742FD5" w:rsidR="006E3BCB" w:rsidRPr="00593B5C" w:rsidRDefault="006252FD"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Better models</w:t>
            </w:r>
          </w:p>
        </w:tc>
      </w:tr>
      <w:tr w:rsidR="006E3BCB" w:rsidRPr="00593B5C" w14:paraId="175BF2EC" w14:textId="330790A6" w:rsidTr="006E3BCB">
        <w:trPr>
          <w:trHeight w:val="510"/>
        </w:trPr>
        <w:tc>
          <w:tcPr>
            <w:tcW w:w="1287" w:type="dxa"/>
          </w:tcPr>
          <w:p w14:paraId="25AE5450" w14:textId="77777777" w:rsidR="006E3BCB" w:rsidRPr="00593B5C" w:rsidRDefault="006E3BCB"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BIC</w:t>
            </w:r>
          </w:p>
        </w:tc>
        <w:tc>
          <w:tcPr>
            <w:tcW w:w="4196" w:type="dxa"/>
          </w:tcPr>
          <w:p w14:paraId="2BE550DD" w14:textId="77777777" w:rsidR="006E3BCB" w:rsidRPr="00593B5C" w:rsidRDefault="006E3BCB"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-1,495,567</w:t>
            </w:r>
          </w:p>
        </w:tc>
        <w:tc>
          <w:tcPr>
            <w:tcW w:w="3867" w:type="dxa"/>
          </w:tcPr>
          <w:p w14:paraId="44450B7E" w14:textId="39627602" w:rsidR="006E3BCB" w:rsidRPr="00593B5C" w:rsidRDefault="006252FD"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Penalizes complexity more than AIC</w:t>
            </w:r>
          </w:p>
        </w:tc>
      </w:tr>
      <w:tr w:rsidR="006E3BCB" w:rsidRPr="00593B5C" w14:paraId="3E55BAD8" w14:textId="6F4FF9F8" w:rsidTr="006E3BCB">
        <w:trPr>
          <w:trHeight w:val="520"/>
        </w:trPr>
        <w:tc>
          <w:tcPr>
            <w:tcW w:w="1287" w:type="dxa"/>
          </w:tcPr>
          <w:p w14:paraId="3D8309E6" w14:textId="77777777" w:rsidR="006E3BCB" w:rsidRPr="00593B5C" w:rsidRDefault="006E3BCB"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σ</w:t>
            </w:r>
            <w:r w:rsidRPr="00593B5C">
              <w:rPr>
                <w:rFonts w:ascii="Times New Roman" w:eastAsia="Times New Roman" w:hAnsi="Times New Roman" w:cs="Times New Roman"/>
                <w:kern w:val="0"/>
                <w:sz w:val="22"/>
                <w:szCs w:val="22"/>
                <w:vertAlign w:val="superscript"/>
                <w14:ligatures w14:val="none"/>
              </w:rPr>
              <w:t>2</w:t>
            </w:r>
          </w:p>
        </w:tc>
        <w:tc>
          <w:tcPr>
            <w:tcW w:w="4196" w:type="dxa"/>
          </w:tcPr>
          <w:p w14:paraId="671F7EF0" w14:textId="77777777" w:rsidR="006E3BCB" w:rsidRPr="00593B5C" w:rsidRDefault="006E3BCB"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0.0001611 very low, indicates a stable model</w:t>
            </w:r>
          </w:p>
        </w:tc>
        <w:tc>
          <w:tcPr>
            <w:tcW w:w="3867" w:type="dxa"/>
          </w:tcPr>
          <w:p w14:paraId="6A359EB2" w14:textId="18D852E7" w:rsidR="006E3BCB" w:rsidRPr="00593B5C" w:rsidRDefault="00F505E7"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Very low error variance</w:t>
            </w:r>
          </w:p>
        </w:tc>
      </w:tr>
    </w:tbl>
    <w:p w14:paraId="19A03BC1" w14:textId="77777777" w:rsidR="007E601B" w:rsidRPr="00593B5C" w:rsidRDefault="007E601B" w:rsidP="00CC08DC">
      <w:pPr>
        <w:spacing w:after="240" w:line="240" w:lineRule="auto"/>
        <w:rPr>
          <w:rFonts w:ascii="Times New Roman" w:eastAsia="Times New Roman" w:hAnsi="Times New Roman" w:cs="Times New Roman"/>
          <w:kern w:val="0"/>
          <w:sz w:val="22"/>
          <w:szCs w:val="22"/>
          <w14:ligatures w14:val="none"/>
        </w:rPr>
      </w:pPr>
    </w:p>
    <w:p w14:paraId="3A756CA5" w14:textId="5D6C2B62" w:rsidR="00B06841" w:rsidRPr="00593B5C" w:rsidRDefault="007E601B" w:rsidP="00CC08DC">
      <w:pPr>
        <w:spacing w:after="24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Table10:-</w:t>
      </w:r>
      <w:r w:rsidR="00B06841" w:rsidRPr="00593B5C">
        <w:rPr>
          <w:rFonts w:ascii="Times New Roman" w:eastAsia="Times New Roman" w:hAnsi="Times New Roman" w:cs="Times New Roman"/>
          <w:kern w:val="0"/>
          <w:sz w:val="22"/>
          <w:szCs w:val="22"/>
          <w14:ligatures w14:val="none"/>
        </w:rPr>
        <w:t>Training Set Error Measures</w:t>
      </w:r>
    </w:p>
    <w:tbl>
      <w:tblPr>
        <w:tblStyle w:val="TableGrid"/>
        <w:tblW w:w="0" w:type="auto"/>
        <w:tblLook w:val="04A0" w:firstRow="1" w:lastRow="0" w:firstColumn="1" w:lastColumn="0" w:noHBand="0" w:noVBand="1"/>
      </w:tblPr>
      <w:tblGrid>
        <w:gridCol w:w="3395"/>
        <w:gridCol w:w="3220"/>
        <w:gridCol w:w="2735"/>
      </w:tblGrid>
      <w:tr w:rsidR="00B06841" w:rsidRPr="00593B5C" w14:paraId="6FA4ADE2" w14:textId="3F1A7059" w:rsidTr="00B06841">
        <w:tc>
          <w:tcPr>
            <w:tcW w:w="3395" w:type="dxa"/>
          </w:tcPr>
          <w:p w14:paraId="45D5C584" w14:textId="77777777" w:rsidR="00B06841" w:rsidRPr="00593B5C" w:rsidRDefault="00B06841"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Metric</w:t>
            </w:r>
          </w:p>
        </w:tc>
        <w:tc>
          <w:tcPr>
            <w:tcW w:w="3220" w:type="dxa"/>
          </w:tcPr>
          <w:p w14:paraId="35072F0C" w14:textId="77777777" w:rsidR="00B06841" w:rsidRPr="00593B5C" w:rsidRDefault="00B06841"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Value</w:t>
            </w:r>
          </w:p>
        </w:tc>
        <w:tc>
          <w:tcPr>
            <w:tcW w:w="2735" w:type="dxa"/>
          </w:tcPr>
          <w:p w14:paraId="7454D65A" w14:textId="11828166" w:rsidR="00B06841" w:rsidRPr="00593B5C" w:rsidRDefault="00B06841"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Interpretation</w:t>
            </w:r>
          </w:p>
        </w:tc>
      </w:tr>
      <w:tr w:rsidR="00B06841" w:rsidRPr="00593B5C" w14:paraId="4C1D42D9" w14:textId="0F31D1D9" w:rsidTr="00B06841">
        <w:tc>
          <w:tcPr>
            <w:tcW w:w="3395" w:type="dxa"/>
          </w:tcPr>
          <w:p w14:paraId="1BAF9EBB" w14:textId="77777777" w:rsidR="00B06841" w:rsidRPr="00593B5C" w:rsidRDefault="00B06841"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Mean Error (ME)</w:t>
            </w:r>
          </w:p>
        </w:tc>
        <w:tc>
          <w:tcPr>
            <w:tcW w:w="3220" w:type="dxa"/>
          </w:tcPr>
          <w:p w14:paraId="3B692781" w14:textId="77777777" w:rsidR="00B06841" w:rsidRPr="00593B5C" w:rsidRDefault="00B06841"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-2.92e-07 very close to zero, indicating no strong bias</w:t>
            </w:r>
          </w:p>
        </w:tc>
        <w:tc>
          <w:tcPr>
            <w:tcW w:w="2735" w:type="dxa"/>
          </w:tcPr>
          <w:p w14:paraId="054C1B0C" w14:textId="7CA673F2" w:rsidR="00B06841" w:rsidRPr="00593B5C" w:rsidRDefault="00721585"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Near-Zero bias</w:t>
            </w:r>
          </w:p>
        </w:tc>
      </w:tr>
      <w:tr w:rsidR="00B06841" w:rsidRPr="00593B5C" w14:paraId="32450E46" w14:textId="1E15C25E" w:rsidTr="00B06841">
        <w:tc>
          <w:tcPr>
            <w:tcW w:w="3395" w:type="dxa"/>
          </w:tcPr>
          <w:p w14:paraId="199A6782" w14:textId="77777777" w:rsidR="00B06841" w:rsidRPr="00593B5C" w:rsidRDefault="00B06841"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Root Mean square Error (RMSE)</w:t>
            </w:r>
          </w:p>
        </w:tc>
        <w:tc>
          <w:tcPr>
            <w:tcW w:w="3220" w:type="dxa"/>
          </w:tcPr>
          <w:p w14:paraId="5381B68C" w14:textId="77777777" w:rsidR="00B06841" w:rsidRPr="00593B5C" w:rsidRDefault="00B06841"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0.0127</w:t>
            </w:r>
          </w:p>
        </w:tc>
        <w:tc>
          <w:tcPr>
            <w:tcW w:w="2735" w:type="dxa"/>
          </w:tcPr>
          <w:p w14:paraId="43CE4BA4" w14:textId="0593CA71" w:rsidR="00B06841" w:rsidRPr="00593B5C" w:rsidRDefault="00721585"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Low prediction error</w:t>
            </w:r>
          </w:p>
        </w:tc>
      </w:tr>
      <w:tr w:rsidR="00B06841" w:rsidRPr="00593B5C" w14:paraId="5A5E1BB7" w14:textId="6BCF136B" w:rsidTr="00B06841">
        <w:tc>
          <w:tcPr>
            <w:tcW w:w="3395" w:type="dxa"/>
          </w:tcPr>
          <w:p w14:paraId="1E415F1C" w14:textId="77777777" w:rsidR="00B06841" w:rsidRPr="00593B5C" w:rsidRDefault="00B06841"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Mean Absolute Error (MAE)</w:t>
            </w:r>
          </w:p>
        </w:tc>
        <w:tc>
          <w:tcPr>
            <w:tcW w:w="3220" w:type="dxa"/>
          </w:tcPr>
          <w:p w14:paraId="4CEA7A2E" w14:textId="77777777" w:rsidR="00B06841" w:rsidRPr="00593B5C" w:rsidRDefault="00B06841"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0.00845</w:t>
            </w:r>
          </w:p>
        </w:tc>
        <w:tc>
          <w:tcPr>
            <w:tcW w:w="2735" w:type="dxa"/>
          </w:tcPr>
          <w:p w14:paraId="0228E8CF" w14:textId="449DD4C4" w:rsidR="00B06841" w:rsidRPr="00593B5C" w:rsidRDefault="00721585" w:rsidP="00CC08DC">
            <w:pPr>
              <w:spacing w:after="24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Good average </w:t>
            </w:r>
            <w:r w:rsidR="00253FEE" w:rsidRPr="00593B5C">
              <w:rPr>
                <w:rFonts w:ascii="Times New Roman" w:eastAsia="Times New Roman" w:hAnsi="Times New Roman" w:cs="Times New Roman"/>
                <w:kern w:val="0"/>
                <w:sz w:val="22"/>
                <w:szCs w:val="22"/>
                <w14:ligatures w14:val="none"/>
              </w:rPr>
              <w:t>accuracy</w:t>
            </w:r>
          </w:p>
        </w:tc>
      </w:tr>
      <w:tr w:rsidR="00B06841" w:rsidRPr="00593B5C" w14:paraId="04CA0D08" w14:textId="3FEA2496" w:rsidTr="00B06841">
        <w:tc>
          <w:tcPr>
            <w:tcW w:w="3395" w:type="dxa"/>
          </w:tcPr>
          <w:p w14:paraId="2B85E6CB" w14:textId="77777777" w:rsidR="00B06841" w:rsidRPr="00593B5C" w:rsidRDefault="00B06841" w:rsidP="00CC08DC">
            <w:pPr>
              <w:spacing w:after="240"/>
              <w:rPr>
                <w:rFonts w:ascii="Times New Roman" w:eastAsia="Times New Roman" w:hAnsi="Times New Roman" w:cs="Times New Roman"/>
                <w:kern w:val="0"/>
                <w:sz w:val="22"/>
                <w:szCs w:val="22"/>
                <w14:ligatures w14:val="none"/>
              </w:rPr>
            </w:pPr>
            <w:r w:rsidRPr="00593B5C">
              <w:rPr>
                <w:rFonts w:ascii="Times New Roman" w:hAnsi="Times New Roman" w:cs="Times New Roman"/>
                <w:sz w:val="22"/>
                <w:szCs w:val="22"/>
              </w:rPr>
              <w:t>Mean Absolute Scaled Error (MASE)</w:t>
            </w:r>
          </w:p>
        </w:tc>
        <w:tc>
          <w:tcPr>
            <w:tcW w:w="3220" w:type="dxa"/>
          </w:tcPr>
          <w:p w14:paraId="4AF3C499" w14:textId="77777777" w:rsidR="00B06841" w:rsidRPr="00593B5C" w:rsidRDefault="00B06841" w:rsidP="00CC08DC">
            <w:pPr>
              <w:spacing w:after="240"/>
              <w:rPr>
                <w:rFonts w:ascii="Times New Roman" w:eastAsia="Times New Roman" w:hAnsi="Times New Roman" w:cs="Times New Roman"/>
                <w:kern w:val="0"/>
                <w:sz w:val="22"/>
                <w:szCs w:val="22"/>
                <w14:ligatures w14:val="none"/>
              </w:rPr>
            </w:pPr>
            <w:r w:rsidRPr="00593B5C">
              <w:rPr>
                <w:rFonts w:ascii="Times New Roman" w:hAnsi="Times New Roman" w:cs="Times New Roman"/>
                <w:sz w:val="22"/>
                <w:szCs w:val="22"/>
              </w:rPr>
              <w:t>0.2137 (Indicating good accuracy compared to a naive model)</w:t>
            </w:r>
          </w:p>
        </w:tc>
        <w:tc>
          <w:tcPr>
            <w:tcW w:w="2735" w:type="dxa"/>
          </w:tcPr>
          <w:p w14:paraId="148A6663" w14:textId="1DACB4EB" w:rsidR="00B06841" w:rsidRPr="00593B5C" w:rsidRDefault="00B75FDD" w:rsidP="00CC08DC">
            <w:pPr>
              <w:spacing w:after="240"/>
              <w:rPr>
                <w:rFonts w:ascii="Times New Roman" w:hAnsi="Times New Roman" w:cs="Times New Roman"/>
                <w:sz w:val="22"/>
                <w:szCs w:val="22"/>
              </w:rPr>
            </w:pPr>
            <w:r w:rsidRPr="00593B5C">
              <w:rPr>
                <w:rFonts w:ascii="Times New Roman" w:hAnsi="Times New Roman" w:cs="Times New Roman"/>
                <w:sz w:val="22"/>
                <w:szCs w:val="22"/>
              </w:rPr>
              <w:t>Superior to native forecasts</w:t>
            </w:r>
          </w:p>
        </w:tc>
      </w:tr>
    </w:tbl>
    <w:p w14:paraId="660AFF7B" w14:textId="77777777" w:rsidR="00F505E7" w:rsidRPr="00593B5C" w:rsidRDefault="00F505E7" w:rsidP="00CC08DC">
      <w:pPr>
        <w:spacing w:after="240" w:line="240" w:lineRule="auto"/>
        <w:rPr>
          <w:rFonts w:ascii="Times New Roman" w:eastAsiaTheme="minorEastAsia" w:hAnsi="Times New Roman" w:cs="Times New Roman"/>
          <w:sz w:val="22"/>
          <w:szCs w:val="22"/>
        </w:rPr>
      </w:pPr>
    </w:p>
    <w:p w14:paraId="4AADD255" w14:textId="66526C75" w:rsidR="00163802" w:rsidRPr="00593B5C" w:rsidRDefault="00163802" w:rsidP="00CC08DC">
      <w:pPr>
        <w:spacing w:after="240" w:line="240" w:lineRule="auto"/>
        <w:rPr>
          <w:rFonts w:ascii="Times New Roman" w:hAnsi="Times New Roman" w:cs="Times New Roman"/>
          <w:sz w:val="22"/>
          <w:szCs w:val="22"/>
        </w:rPr>
      </w:pPr>
      <w:bookmarkStart w:id="43" w:name="_Hlk210215582"/>
      <w:r w:rsidRPr="00593B5C">
        <w:rPr>
          <w:rFonts w:ascii="Times New Roman" w:hAnsi="Times New Roman" w:cs="Times New Roman"/>
          <w:sz w:val="22"/>
          <w:szCs w:val="22"/>
        </w:rPr>
        <w:t>2.5.4 . Forecasting Procedures and Evaluation Metrics</w:t>
      </w:r>
    </w:p>
    <w:bookmarkEnd w:id="43"/>
    <w:p w14:paraId="437A57B9" w14:textId="51A539F8" w:rsidR="00163802" w:rsidRPr="00593B5C" w:rsidRDefault="00163802" w:rsidP="00CC08DC">
      <w:pPr>
        <w:spacing w:after="240" w:line="240" w:lineRule="auto"/>
        <w:rPr>
          <w:rFonts w:ascii="Times New Roman" w:hAnsi="Times New Roman" w:cs="Times New Roman"/>
          <w:sz w:val="22"/>
          <w:szCs w:val="22"/>
        </w:rPr>
      </w:pPr>
      <w:r w:rsidRPr="00593B5C">
        <w:rPr>
          <w:rFonts w:ascii="Times New Roman" w:hAnsi="Times New Roman" w:cs="Times New Roman"/>
          <w:sz w:val="22"/>
          <w:szCs w:val="22"/>
        </w:rPr>
        <w:t xml:space="preserve"> The validated SARIMA model was employed to generate forecasts with ac companying uncertainty quantification through prediction intervals.</w:t>
      </w:r>
    </w:p>
    <w:p w14:paraId="30A742A3" w14:textId="30A1933B" w:rsidR="00B06E4A" w:rsidRPr="00593B5C" w:rsidRDefault="00B06E4A" w:rsidP="00CC08DC">
      <w:pPr>
        <w:spacing w:after="240" w:line="240" w:lineRule="auto"/>
        <w:rPr>
          <w:rFonts w:ascii="Times New Roman" w:hAnsi="Times New Roman" w:cs="Times New Roman"/>
          <w:sz w:val="22"/>
          <w:szCs w:val="22"/>
        </w:rPr>
      </w:pPr>
      <w:r w:rsidRPr="00593B5C">
        <w:rPr>
          <w:rFonts w:ascii="Times New Roman" w:hAnsi="Times New Roman" w:cs="Times New Roman"/>
          <w:sz w:val="22"/>
          <w:szCs w:val="22"/>
        </w:rPr>
        <w:t>Forecast</w:t>
      </w:r>
      <w:r w:rsidR="00506DA8" w:rsidRPr="00593B5C">
        <w:rPr>
          <w:rFonts w:ascii="Times New Roman" w:hAnsi="Times New Roman" w:cs="Times New Roman"/>
          <w:sz w:val="22"/>
          <w:szCs w:val="22"/>
        </w:rPr>
        <w:t xml:space="preserve"> Generation:-</w:t>
      </w:r>
      <w:r w:rsidR="00A871BA" w:rsidRPr="00593B5C">
        <w:rPr>
          <w:rFonts w:ascii="Times New Roman" w:hAnsi="Times New Roman" w:cs="Times New Roman"/>
          <w:sz w:val="22"/>
          <w:szCs w:val="22"/>
        </w:rPr>
        <w:t xml:space="preserve"> Point forecasts were computed recursively:-</w:t>
      </w:r>
    </w:p>
    <w:bookmarkStart w:id="44" w:name="_Hlk205218428"/>
    <w:p w14:paraId="44943892" w14:textId="6610BF68" w:rsidR="00A060CF" w:rsidRPr="00593B5C" w:rsidRDefault="00000000" w:rsidP="00CC08DC">
      <w:pPr>
        <w:spacing w:after="240" w:line="240" w:lineRule="auto"/>
        <w:rPr>
          <w:rFonts w:ascii="Times New Roman" w:eastAsiaTheme="minorEastAsia" w:hAnsi="Times New Roman" w:cs="Times New Roman"/>
          <w:sz w:val="22"/>
          <w:szCs w:val="22"/>
        </w:rPr>
      </w:pPr>
      <m:oMath>
        <m:acc>
          <m:accPr>
            <m:ctrlPr>
              <w:rPr>
                <w:rFonts w:ascii="Cambria Math" w:hAnsi="Cambria Math" w:cs="Times New Roman"/>
                <w:i/>
                <w:sz w:val="22"/>
                <w:szCs w:val="22"/>
              </w:rPr>
            </m:ctrlPr>
          </m:accPr>
          <m:e>
            <m:r>
              <w:rPr>
                <w:rFonts w:ascii="Cambria Math" w:hAnsi="Cambria Math" w:cs="Times New Roman"/>
                <w:sz w:val="22"/>
                <w:szCs w:val="22"/>
              </w:rPr>
              <m:t>X</m:t>
            </m:r>
          </m:e>
        </m:acc>
      </m:oMath>
      <w:r w:rsidR="00180E0A" w:rsidRPr="00593B5C">
        <w:rPr>
          <w:rFonts w:ascii="Times New Roman" w:eastAsiaTheme="minorEastAsia" w:hAnsi="Times New Roman" w:cs="Times New Roman"/>
          <w:sz w:val="22"/>
          <w:szCs w:val="22"/>
          <w:vertAlign w:val="subscript"/>
        </w:rPr>
        <w:t>T+h/T</w:t>
      </w:r>
      <w:bookmarkEnd w:id="44"/>
      <w:r w:rsidR="00180E0A" w:rsidRPr="00593B5C">
        <w:rPr>
          <w:rFonts w:ascii="Times New Roman" w:eastAsiaTheme="minorEastAsia" w:hAnsi="Times New Roman" w:cs="Times New Roman"/>
          <w:sz w:val="22"/>
          <w:szCs w:val="22"/>
        </w:rPr>
        <w:t>=</w:t>
      </w:r>
      <w:r w:rsidR="00D02257" w:rsidRPr="00593B5C">
        <w:rPr>
          <w:rFonts w:ascii="Times New Roman" w:eastAsiaTheme="minorEastAsia" w:hAnsi="Times New Roman" w:cs="Times New Roman"/>
          <w:sz w:val="22"/>
          <w:szCs w:val="22"/>
        </w:rPr>
        <w:t>E(</w:t>
      </w:r>
      <m:oMath>
        <m:f>
          <m:fPr>
            <m:type m:val="lin"/>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T+h</m:t>
                </m:r>
              </m:sub>
            </m:sSub>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T-1,…..</m:t>
                </m:r>
              </m:sub>
            </m:s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den>
        </m:f>
      </m:oMath>
    </w:p>
    <w:p w14:paraId="6746A92E" w14:textId="5E9BD1C8" w:rsidR="0029641B" w:rsidRPr="00593B5C" w:rsidRDefault="0029641B" w:rsidP="00CC08DC">
      <w:pPr>
        <w:spacing w:after="240" w:line="240" w:lineRule="auto"/>
        <w:rPr>
          <w:rFonts w:ascii="Times New Roman" w:eastAsiaTheme="minorEastAsia" w:hAnsi="Times New Roman" w:cs="Times New Roman"/>
          <w:sz w:val="22"/>
          <w:szCs w:val="22"/>
        </w:rPr>
      </w:pPr>
      <w:r w:rsidRPr="00593B5C">
        <w:rPr>
          <w:rFonts w:ascii="Times New Roman" w:eastAsiaTheme="minorEastAsia" w:hAnsi="Times New Roman" w:cs="Times New Roman"/>
          <w:sz w:val="22"/>
          <w:szCs w:val="22"/>
        </w:rPr>
        <w:t xml:space="preserve">Prediction intervals: Forecast uncertainty was qualified </w:t>
      </w:r>
      <w:r w:rsidR="00DA3AF5" w:rsidRPr="00593B5C">
        <w:rPr>
          <w:rFonts w:ascii="Times New Roman" w:eastAsiaTheme="minorEastAsia" w:hAnsi="Times New Roman" w:cs="Times New Roman"/>
          <w:sz w:val="22"/>
          <w:szCs w:val="22"/>
        </w:rPr>
        <w:t>using prediction intervals</w:t>
      </w:r>
      <w:r w:rsidR="00CB4E51" w:rsidRPr="00593B5C">
        <w:rPr>
          <w:rFonts w:ascii="Times New Roman" w:eastAsiaTheme="minorEastAsia" w:hAnsi="Times New Roman" w:cs="Times New Roman"/>
          <w:sz w:val="22"/>
          <w:szCs w:val="22"/>
        </w:rPr>
        <w:t>:-</w:t>
      </w:r>
    </w:p>
    <w:p w14:paraId="1A5DC4AF" w14:textId="06B8E1B4" w:rsidR="00CB4E51" w:rsidRPr="00593B5C" w:rsidRDefault="00000000" w:rsidP="00CC08DC">
      <w:pPr>
        <w:spacing w:after="240" w:line="240" w:lineRule="auto"/>
        <w:rPr>
          <w:rFonts w:ascii="Times New Roman" w:hAnsi="Times New Roman" w:cs="Times New Roman"/>
          <w:sz w:val="22"/>
          <w:szCs w:val="22"/>
        </w:rPr>
      </w:pPr>
      <m:oMath>
        <m:acc>
          <m:accPr>
            <m:ctrlPr>
              <w:rPr>
                <w:rFonts w:ascii="Cambria Math" w:hAnsi="Cambria Math" w:cs="Times New Roman"/>
                <w:i/>
                <w:sz w:val="22"/>
                <w:szCs w:val="22"/>
              </w:rPr>
            </m:ctrlPr>
          </m:accPr>
          <m:e>
            <m:r>
              <w:rPr>
                <w:rFonts w:ascii="Cambria Math" w:hAnsi="Cambria Math" w:cs="Times New Roman"/>
                <w:sz w:val="22"/>
                <w:szCs w:val="22"/>
              </w:rPr>
              <m:t>X</m:t>
            </m:r>
          </m:e>
        </m:acc>
      </m:oMath>
      <w:r w:rsidR="00CB4E51" w:rsidRPr="00593B5C">
        <w:rPr>
          <w:rFonts w:ascii="Times New Roman" w:eastAsiaTheme="minorEastAsia" w:hAnsi="Times New Roman" w:cs="Times New Roman"/>
          <w:sz w:val="22"/>
          <w:szCs w:val="22"/>
          <w:vertAlign w:val="subscript"/>
        </w:rPr>
        <w:t>T+h/T</w:t>
      </w:r>
      <m:oMath>
        <m:r>
          <w:rPr>
            <w:rFonts w:ascii="Cambria Math" w:eastAsiaTheme="minorEastAsia" w:hAnsi="Cambria Math" w:cs="Times New Roman"/>
            <w:sz w:val="22"/>
            <w:szCs w:val="22"/>
            <w:vertAlign w:val="subscript"/>
          </w:rPr>
          <m:t>±</m:t>
        </m:r>
        <m:sSub>
          <m:sSubPr>
            <m:ctrlPr>
              <w:rPr>
                <w:rFonts w:ascii="Cambria Math" w:eastAsiaTheme="minorEastAsia" w:hAnsi="Cambria Math" w:cs="Times New Roman"/>
                <w:i/>
                <w:sz w:val="22"/>
                <w:szCs w:val="22"/>
                <w:vertAlign w:val="subscript"/>
              </w:rPr>
            </m:ctrlPr>
          </m:sSubPr>
          <m:e>
            <m:r>
              <w:rPr>
                <w:rFonts w:ascii="Cambria Math" w:eastAsiaTheme="minorEastAsia" w:hAnsi="Cambria Math" w:cs="Times New Roman"/>
                <w:sz w:val="22"/>
                <w:szCs w:val="22"/>
                <w:vertAlign w:val="subscript"/>
              </w:rPr>
              <m:t>z</m:t>
            </m:r>
          </m:e>
          <m:sub>
            <m:f>
              <m:fPr>
                <m:type m:val="skw"/>
                <m:ctrlPr>
                  <w:rPr>
                    <w:rFonts w:ascii="Cambria Math" w:eastAsiaTheme="minorEastAsia" w:hAnsi="Cambria Math" w:cs="Times New Roman"/>
                    <w:i/>
                    <w:sz w:val="22"/>
                    <w:szCs w:val="22"/>
                    <w:vertAlign w:val="subscript"/>
                  </w:rPr>
                </m:ctrlPr>
              </m:fPr>
              <m:num>
                <m:r>
                  <w:rPr>
                    <w:rFonts w:ascii="Cambria Math" w:eastAsiaTheme="minorEastAsia" w:hAnsi="Cambria Math" w:cs="Times New Roman"/>
                    <w:sz w:val="22"/>
                    <w:szCs w:val="22"/>
                    <w:vertAlign w:val="subscript"/>
                  </w:rPr>
                  <m:t>α</m:t>
                </m:r>
              </m:num>
              <m:den>
                <m:r>
                  <w:rPr>
                    <w:rFonts w:ascii="Cambria Math" w:eastAsiaTheme="minorEastAsia" w:hAnsi="Cambria Math" w:cs="Times New Roman"/>
                    <w:sz w:val="22"/>
                    <w:szCs w:val="22"/>
                    <w:vertAlign w:val="subscript"/>
                  </w:rPr>
                  <m:t>2</m:t>
                </m:r>
              </m:den>
            </m:f>
          </m:sub>
        </m:sSub>
        <w:bookmarkStart w:id="45" w:name="_Hlk205218799"/>
        <m:rad>
          <m:radPr>
            <m:degHide m:val="1"/>
            <m:ctrlPr>
              <w:rPr>
                <w:rFonts w:ascii="Cambria Math" w:eastAsiaTheme="minorEastAsia" w:hAnsi="Cambria Math" w:cs="Times New Roman"/>
                <w:i/>
                <w:sz w:val="22"/>
                <w:szCs w:val="22"/>
                <w:vertAlign w:val="subscript"/>
              </w:rPr>
            </m:ctrlPr>
          </m:radPr>
          <m:deg/>
          <m:e>
            <m:r>
              <w:rPr>
                <w:rFonts w:ascii="Cambria Math" w:eastAsiaTheme="minorEastAsia" w:hAnsi="Cambria Math" w:cs="Times New Roman"/>
                <w:sz w:val="22"/>
                <w:szCs w:val="22"/>
                <w:vertAlign w:val="subscript"/>
              </w:rPr>
              <m:t>V[</m:t>
            </m:r>
            <m:sSub>
              <m:sSubPr>
                <m:ctrlPr>
                  <w:rPr>
                    <w:rFonts w:ascii="Cambria Math" w:eastAsiaTheme="minorEastAsia" w:hAnsi="Cambria Math" w:cs="Times New Roman"/>
                    <w:i/>
                    <w:sz w:val="22"/>
                    <w:szCs w:val="22"/>
                    <w:vertAlign w:val="subscript"/>
                  </w:rPr>
                </m:ctrlPr>
              </m:sSubPr>
              <m:e>
                <m:r>
                  <w:rPr>
                    <w:rFonts w:ascii="Cambria Math" w:eastAsiaTheme="minorEastAsia" w:hAnsi="Cambria Math" w:cs="Times New Roman"/>
                    <w:sz w:val="22"/>
                    <w:szCs w:val="22"/>
                    <w:vertAlign w:val="subscript"/>
                  </w:rPr>
                  <m:t>e</m:t>
                </m:r>
              </m:e>
              <m:sub>
                <m:f>
                  <m:fPr>
                    <m:type m:val="lin"/>
                    <m:ctrlPr>
                      <w:rPr>
                        <w:rFonts w:ascii="Cambria Math" w:eastAsiaTheme="minorEastAsia" w:hAnsi="Cambria Math" w:cs="Times New Roman"/>
                        <w:i/>
                        <w:sz w:val="22"/>
                        <w:szCs w:val="22"/>
                        <w:vertAlign w:val="subscript"/>
                      </w:rPr>
                    </m:ctrlPr>
                  </m:fPr>
                  <m:num>
                    <m:r>
                      <w:rPr>
                        <w:rFonts w:ascii="Cambria Math" w:eastAsiaTheme="minorEastAsia" w:hAnsi="Cambria Math" w:cs="Times New Roman"/>
                        <w:sz w:val="22"/>
                        <w:szCs w:val="22"/>
                        <w:vertAlign w:val="subscript"/>
                      </w:rPr>
                      <m:t>T+h</m:t>
                    </m:r>
                  </m:num>
                  <m:den>
                    <m:r>
                      <w:rPr>
                        <w:rFonts w:ascii="Cambria Math" w:eastAsiaTheme="minorEastAsia" w:hAnsi="Cambria Math" w:cs="Times New Roman"/>
                        <w:sz w:val="22"/>
                        <w:szCs w:val="22"/>
                        <w:vertAlign w:val="subscript"/>
                      </w:rPr>
                      <m:t>T</m:t>
                    </m:r>
                  </m:den>
                </m:f>
              </m:sub>
            </m:sSub>
            <m:r>
              <w:rPr>
                <w:rFonts w:ascii="Cambria Math" w:eastAsiaTheme="minorEastAsia" w:hAnsi="Cambria Math" w:cs="Times New Roman"/>
                <w:sz w:val="22"/>
                <w:szCs w:val="22"/>
                <w:vertAlign w:val="subscript"/>
              </w:rPr>
              <m:t>]</m:t>
            </m:r>
          </m:e>
        </m:rad>
      </m:oMath>
      <w:bookmarkEnd w:id="45"/>
    </w:p>
    <w:p w14:paraId="6F764886" w14:textId="4703AE97" w:rsidR="00A871BA" w:rsidRPr="00593B5C" w:rsidRDefault="006E0CEC" w:rsidP="00CC08DC">
      <w:pPr>
        <w:spacing w:after="240" w:line="240" w:lineRule="auto"/>
        <w:rPr>
          <w:rFonts w:ascii="Times New Roman" w:hAnsi="Times New Roman" w:cs="Times New Roman"/>
          <w:sz w:val="22"/>
          <w:szCs w:val="22"/>
        </w:rPr>
      </w:pPr>
      <w:r w:rsidRPr="00593B5C">
        <w:rPr>
          <w:rFonts w:ascii="Times New Roman" w:hAnsi="Times New Roman" w:cs="Times New Roman"/>
          <w:sz w:val="22"/>
          <w:szCs w:val="22"/>
        </w:rPr>
        <w:lastRenderedPageBreak/>
        <w:t xml:space="preserve">Where </w:t>
      </w:r>
      <m:oMath>
        <m:sSub>
          <m:sSubPr>
            <m:ctrlPr>
              <w:rPr>
                <w:rFonts w:ascii="Cambria Math" w:hAnsi="Cambria Math" w:cs="Times New Roman"/>
                <w:i/>
                <w:sz w:val="22"/>
                <w:szCs w:val="22"/>
              </w:rPr>
            </m:ctrlPr>
          </m:sSubPr>
          <m:e>
            <m:r>
              <w:rPr>
                <w:rFonts w:ascii="Cambria Math" w:hAnsi="Cambria Math" w:cs="Times New Roman"/>
                <w:sz w:val="22"/>
                <w:szCs w:val="22"/>
              </w:rPr>
              <m:t>z</m:t>
            </m:r>
          </m:e>
          <m:sub>
            <m:f>
              <m:fPr>
                <m:type m:val="lin"/>
                <m:ctrlPr>
                  <w:rPr>
                    <w:rFonts w:ascii="Cambria Math" w:hAnsi="Cambria Math" w:cs="Times New Roman"/>
                    <w:i/>
                    <w:sz w:val="22"/>
                    <w:szCs w:val="22"/>
                  </w:rPr>
                </m:ctrlPr>
              </m:fPr>
              <m:num>
                <m:r>
                  <w:rPr>
                    <w:rFonts w:ascii="Cambria Math" w:hAnsi="Cambria Math" w:cs="Times New Roman"/>
                    <w:sz w:val="22"/>
                    <w:szCs w:val="22"/>
                  </w:rPr>
                  <m:t>α</m:t>
                </m:r>
              </m:num>
              <m:den>
                <m:r>
                  <w:rPr>
                    <w:rFonts w:ascii="Cambria Math" w:hAnsi="Cambria Math" w:cs="Times New Roman"/>
                    <w:sz w:val="22"/>
                    <w:szCs w:val="22"/>
                  </w:rPr>
                  <m:t>2</m:t>
                </m:r>
              </m:den>
            </m:f>
          </m:sub>
        </m:sSub>
      </m:oMath>
      <w:r w:rsidRPr="00593B5C">
        <w:rPr>
          <w:rFonts w:ascii="Times New Roman" w:eastAsiaTheme="minorEastAsia" w:hAnsi="Times New Roman" w:cs="Times New Roman"/>
          <w:sz w:val="22"/>
          <w:szCs w:val="22"/>
        </w:rPr>
        <w:t xml:space="preserve"> is the critical value from standard normal distribution</w:t>
      </w:r>
      <w:r w:rsidR="00F85E33" w:rsidRPr="00593B5C">
        <w:rPr>
          <w:rFonts w:ascii="Times New Roman" w:eastAsiaTheme="minorEastAsia" w:hAnsi="Times New Roman" w:cs="Times New Roman"/>
          <w:sz w:val="22"/>
          <w:szCs w:val="22"/>
        </w:rPr>
        <w:t xml:space="preserve"> and </w:t>
      </w:r>
      <m:oMath>
        <m:rad>
          <m:radPr>
            <m:degHide m:val="1"/>
            <m:ctrlPr>
              <w:rPr>
                <w:rFonts w:ascii="Cambria Math" w:eastAsiaTheme="minorEastAsia" w:hAnsi="Cambria Math" w:cs="Times New Roman"/>
                <w:i/>
                <w:sz w:val="22"/>
                <w:szCs w:val="22"/>
                <w:vertAlign w:val="subscript"/>
              </w:rPr>
            </m:ctrlPr>
          </m:radPr>
          <m:deg/>
          <m:e>
            <m:r>
              <w:rPr>
                <w:rFonts w:ascii="Cambria Math" w:eastAsiaTheme="minorEastAsia" w:hAnsi="Cambria Math" w:cs="Times New Roman"/>
                <w:sz w:val="22"/>
                <w:szCs w:val="22"/>
                <w:vertAlign w:val="subscript"/>
              </w:rPr>
              <m:t>V[</m:t>
            </m:r>
            <m:sSub>
              <m:sSubPr>
                <m:ctrlPr>
                  <w:rPr>
                    <w:rFonts w:ascii="Cambria Math" w:eastAsiaTheme="minorEastAsia" w:hAnsi="Cambria Math" w:cs="Times New Roman"/>
                    <w:i/>
                    <w:sz w:val="22"/>
                    <w:szCs w:val="22"/>
                    <w:vertAlign w:val="subscript"/>
                  </w:rPr>
                </m:ctrlPr>
              </m:sSubPr>
              <m:e>
                <m:r>
                  <w:rPr>
                    <w:rFonts w:ascii="Cambria Math" w:eastAsiaTheme="minorEastAsia" w:hAnsi="Cambria Math" w:cs="Times New Roman"/>
                    <w:sz w:val="22"/>
                    <w:szCs w:val="22"/>
                    <w:vertAlign w:val="subscript"/>
                  </w:rPr>
                  <m:t>e</m:t>
                </m:r>
              </m:e>
              <m:sub>
                <m:f>
                  <m:fPr>
                    <m:type m:val="lin"/>
                    <m:ctrlPr>
                      <w:rPr>
                        <w:rFonts w:ascii="Cambria Math" w:eastAsiaTheme="minorEastAsia" w:hAnsi="Cambria Math" w:cs="Times New Roman"/>
                        <w:i/>
                        <w:sz w:val="22"/>
                        <w:szCs w:val="22"/>
                        <w:vertAlign w:val="subscript"/>
                      </w:rPr>
                    </m:ctrlPr>
                  </m:fPr>
                  <m:num>
                    <m:r>
                      <w:rPr>
                        <w:rFonts w:ascii="Cambria Math" w:eastAsiaTheme="minorEastAsia" w:hAnsi="Cambria Math" w:cs="Times New Roman"/>
                        <w:sz w:val="22"/>
                        <w:szCs w:val="22"/>
                        <w:vertAlign w:val="subscript"/>
                      </w:rPr>
                      <m:t>T+h</m:t>
                    </m:r>
                  </m:num>
                  <m:den>
                    <m:r>
                      <w:rPr>
                        <w:rFonts w:ascii="Cambria Math" w:eastAsiaTheme="minorEastAsia" w:hAnsi="Cambria Math" w:cs="Times New Roman"/>
                        <w:sz w:val="22"/>
                        <w:szCs w:val="22"/>
                        <w:vertAlign w:val="subscript"/>
                      </w:rPr>
                      <m:t>T</m:t>
                    </m:r>
                  </m:den>
                </m:f>
              </m:sub>
            </m:sSub>
            <m:r>
              <w:rPr>
                <w:rFonts w:ascii="Cambria Math" w:eastAsiaTheme="minorEastAsia" w:hAnsi="Cambria Math" w:cs="Times New Roman"/>
                <w:sz w:val="22"/>
                <w:szCs w:val="22"/>
                <w:vertAlign w:val="subscript"/>
              </w:rPr>
              <m:t>]</m:t>
            </m:r>
          </m:e>
        </m:rad>
      </m:oMath>
      <w:r w:rsidR="00BD1EA8" w:rsidRPr="00593B5C">
        <w:rPr>
          <w:rFonts w:ascii="Times New Roman" w:hAnsi="Times New Roman" w:cs="Times New Roman"/>
          <w:sz w:val="22"/>
          <w:szCs w:val="22"/>
        </w:rPr>
        <w:t xml:space="preserve"> i</w:t>
      </w:r>
      <w:r w:rsidR="00F85E33" w:rsidRPr="00593B5C">
        <w:rPr>
          <w:rFonts w:ascii="Times New Roman" w:hAnsi="Times New Roman" w:cs="Times New Roman"/>
          <w:sz w:val="22"/>
          <w:szCs w:val="22"/>
        </w:rPr>
        <w:t xml:space="preserve">s the forecast error </w:t>
      </w:r>
      <w:r w:rsidR="00091210" w:rsidRPr="00593B5C">
        <w:rPr>
          <w:rFonts w:ascii="Times New Roman" w:hAnsi="Times New Roman" w:cs="Times New Roman"/>
          <w:sz w:val="22"/>
          <w:szCs w:val="22"/>
        </w:rPr>
        <w:t>variance</w:t>
      </w:r>
    </w:p>
    <w:p w14:paraId="69D34E3B" w14:textId="0BCA1C4C" w:rsidR="00A871BA" w:rsidRPr="00593B5C" w:rsidRDefault="00075DE0" w:rsidP="00CC08DC">
      <w:pPr>
        <w:spacing w:after="240" w:line="240" w:lineRule="auto"/>
        <w:rPr>
          <w:rFonts w:ascii="Times New Roman" w:eastAsiaTheme="minorEastAsia" w:hAnsi="Times New Roman" w:cs="Times New Roman"/>
          <w:sz w:val="22"/>
          <w:szCs w:val="22"/>
        </w:rPr>
      </w:pPr>
      <w:r w:rsidRPr="00593B5C">
        <w:rPr>
          <w:rFonts w:ascii="Times New Roman" w:eastAsiaTheme="minorEastAsia" w:hAnsi="Times New Roman" w:cs="Times New Roman"/>
          <w:sz w:val="22"/>
          <w:szCs w:val="22"/>
        </w:rPr>
        <w:t>Test set Performance</w:t>
      </w:r>
    </w:p>
    <w:p w14:paraId="27224AAF" w14:textId="77777777" w:rsidR="00075DE0" w:rsidRPr="00593B5C" w:rsidRDefault="00075DE0"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Mean Absolute Error (MAE): 3.58 </w:t>
      </w:r>
    </w:p>
    <w:p w14:paraId="6997DF15" w14:textId="77777777" w:rsidR="00075DE0" w:rsidRPr="00593B5C" w:rsidRDefault="00075DE0"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Root Mean Square Error (RMSE): 3.9 </w:t>
      </w:r>
    </w:p>
    <w:p w14:paraId="02561BB9" w14:textId="77777777" w:rsidR="00075DE0" w:rsidRPr="00593B5C" w:rsidRDefault="00075DE0"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Mean Absolute Percentage Error (MAPE): 28.42 %</w:t>
      </w:r>
    </w:p>
    <w:p w14:paraId="352457B1" w14:textId="77777777" w:rsidR="00907B4D" w:rsidRPr="00593B5C" w:rsidRDefault="00907B4D" w:rsidP="00CC08DC">
      <w:pPr>
        <w:spacing w:after="240" w:line="240" w:lineRule="auto"/>
        <w:rPr>
          <w:rFonts w:ascii="Times New Roman" w:eastAsiaTheme="minorEastAsia" w:hAnsi="Times New Roman" w:cs="Times New Roman"/>
          <w:sz w:val="22"/>
          <w:szCs w:val="22"/>
        </w:rPr>
      </w:pPr>
    </w:p>
    <w:p w14:paraId="1E092765" w14:textId="054EA533" w:rsidR="00BB2AC3" w:rsidRPr="00593B5C" w:rsidRDefault="0081118F" w:rsidP="00CC08DC">
      <w:pPr>
        <w:spacing w:after="240" w:line="240" w:lineRule="auto"/>
        <w:rPr>
          <w:rFonts w:ascii="Times New Roman" w:eastAsiaTheme="minorEastAsia" w:hAnsi="Times New Roman" w:cs="Times New Roman"/>
          <w:sz w:val="22"/>
          <w:szCs w:val="22"/>
        </w:rPr>
      </w:pPr>
      <w:r w:rsidRPr="00593B5C">
        <w:rPr>
          <w:rFonts w:ascii="Times New Roman" w:eastAsiaTheme="minorEastAsia" w:hAnsi="Times New Roman" w:cs="Times New Roman"/>
          <w:sz w:val="22"/>
          <w:szCs w:val="22"/>
        </w:rPr>
        <w:t>Annual Performance Degradation:</w:t>
      </w:r>
    </w:p>
    <w:p w14:paraId="78529A56" w14:textId="42C2C691" w:rsidR="0081118F" w:rsidRPr="00593B5C" w:rsidRDefault="0081118F"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year   </w:t>
      </w:r>
      <w:r w:rsidR="0083731E"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 xml:space="preserve"> MSE</w:t>
      </w:r>
      <w:r w:rsidR="00907B4D"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 xml:space="preserve">  RMSE   MAE  </w:t>
      </w:r>
    </w:p>
    <w:p w14:paraId="13F7BFDE" w14:textId="4E44E3B0" w:rsidR="0081118F" w:rsidRPr="00593B5C" w:rsidRDefault="0081118F"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  </w:t>
      </w:r>
    </w:p>
    <w:p w14:paraId="2E599658" w14:textId="2157D72E" w:rsidR="0081118F" w:rsidRPr="00593B5C" w:rsidRDefault="0081118F"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 2018   </w:t>
      </w:r>
      <w:r w:rsidR="0083731E"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 xml:space="preserve">19.8  </w:t>
      </w:r>
      <w:r w:rsidR="00907B4D"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 xml:space="preserve">4.46  </w:t>
      </w:r>
      <w:r w:rsidR="00907B4D"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0083731E"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00907B4D"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 xml:space="preserve">3.82   </w:t>
      </w:r>
    </w:p>
    <w:p w14:paraId="71DDC114" w14:textId="324667C1" w:rsidR="0083731E" w:rsidRPr="00593B5C" w:rsidRDefault="0083731E"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 2019    49.4       7.03     5.96   </w:t>
      </w:r>
    </w:p>
    <w:p w14:paraId="63450EC1" w14:textId="05B481D5" w:rsidR="0083731E" w:rsidRPr="00593B5C" w:rsidRDefault="0083731E"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BCBCBC"/>
          <w:kern w:val="0"/>
          <w:sz w:val="22"/>
          <w:szCs w:val="22"/>
          <w:bdr w:val="none" w:sz="0" w:space="0" w:color="auto" w:frame="1"/>
          <w14:ligatures w14:val="none"/>
        </w:rPr>
        <w:t>3</w:t>
      </w:r>
      <w:r w:rsidRPr="00593B5C">
        <w:rPr>
          <w:rFonts w:ascii="Times New Roman" w:eastAsia="Times New Roman" w:hAnsi="Times New Roman" w:cs="Times New Roman"/>
          <w:color w:val="000000"/>
          <w:kern w:val="0"/>
          <w:sz w:val="22"/>
          <w:szCs w:val="22"/>
          <w:bdr w:val="none" w:sz="0" w:space="0" w:color="auto" w:frame="1"/>
          <w14:ligatures w14:val="none"/>
        </w:rPr>
        <w:t xml:space="preserve"> 2020   47.6      6.90     5.87  </w:t>
      </w:r>
    </w:p>
    <w:p w14:paraId="6B53F0EE" w14:textId="43DCD717" w:rsidR="0083731E" w:rsidRPr="00593B5C" w:rsidRDefault="0083731E"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BCBCBC"/>
          <w:kern w:val="0"/>
          <w:sz w:val="22"/>
          <w:szCs w:val="22"/>
          <w:bdr w:val="none" w:sz="0" w:space="0" w:color="auto" w:frame="1"/>
          <w14:ligatures w14:val="none"/>
        </w:rPr>
        <w:t>4</w:t>
      </w:r>
      <w:r w:rsidRPr="00593B5C">
        <w:rPr>
          <w:rFonts w:ascii="Times New Roman" w:eastAsia="Times New Roman" w:hAnsi="Times New Roman" w:cs="Times New Roman"/>
          <w:color w:val="000000"/>
          <w:kern w:val="0"/>
          <w:sz w:val="22"/>
          <w:szCs w:val="22"/>
          <w:bdr w:val="none" w:sz="0" w:space="0" w:color="auto" w:frame="1"/>
          <w14:ligatures w14:val="none"/>
        </w:rPr>
        <w:t xml:space="preserve"> 2021   83.2      9.12     7.51   </w:t>
      </w:r>
    </w:p>
    <w:p w14:paraId="0E4ECD1B" w14:textId="5A0D729A" w:rsidR="0083731E" w:rsidRPr="00593B5C" w:rsidRDefault="0083731E"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BCBCBC"/>
          <w:kern w:val="0"/>
          <w:sz w:val="22"/>
          <w:szCs w:val="22"/>
          <w:bdr w:val="none" w:sz="0" w:space="0" w:color="auto" w:frame="1"/>
          <w14:ligatures w14:val="none"/>
        </w:rPr>
        <w:t>5</w:t>
      </w:r>
      <w:r w:rsidRPr="00593B5C">
        <w:rPr>
          <w:rFonts w:ascii="Times New Roman" w:eastAsia="Times New Roman" w:hAnsi="Times New Roman" w:cs="Times New Roman"/>
          <w:color w:val="000000"/>
          <w:kern w:val="0"/>
          <w:sz w:val="22"/>
          <w:szCs w:val="22"/>
          <w:bdr w:val="none" w:sz="0" w:space="0" w:color="auto" w:frame="1"/>
          <w14:ligatures w14:val="none"/>
        </w:rPr>
        <w:t xml:space="preserve"> 2022   64.8      8.05     6.52   </w:t>
      </w:r>
    </w:p>
    <w:p w14:paraId="001F34FE" w14:textId="2BEFF063" w:rsidR="0083731E" w:rsidRPr="00593B5C" w:rsidRDefault="0083731E"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BCBCBC"/>
          <w:kern w:val="0"/>
          <w:sz w:val="22"/>
          <w:szCs w:val="22"/>
          <w:bdr w:val="none" w:sz="0" w:space="0" w:color="auto" w:frame="1"/>
          <w14:ligatures w14:val="none"/>
        </w:rPr>
        <w:t>6</w:t>
      </w:r>
      <w:r w:rsidRPr="00593B5C">
        <w:rPr>
          <w:rFonts w:ascii="Times New Roman" w:eastAsia="Times New Roman" w:hAnsi="Times New Roman" w:cs="Times New Roman"/>
          <w:color w:val="000000"/>
          <w:kern w:val="0"/>
          <w:sz w:val="22"/>
          <w:szCs w:val="22"/>
          <w:bdr w:val="none" w:sz="0" w:space="0" w:color="auto" w:frame="1"/>
          <w14:ligatures w14:val="none"/>
        </w:rPr>
        <w:t xml:space="preserve"> 2023   68.8     8.29      7.05   </w:t>
      </w:r>
    </w:p>
    <w:p w14:paraId="16C9E6C9" w14:textId="553A103B" w:rsidR="0083731E" w:rsidRPr="00593B5C" w:rsidRDefault="0083731E"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BCBCBC"/>
          <w:kern w:val="0"/>
          <w:sz w:val="22"/>
          <w:szCs w:val="22"/>
          <w:bdr w:val="none" w:sz="0" w:space="0" w:color="auto" w:frame="1"/>
          <w14:ligatures w14:val="none"/>
        </w:rPr>
        <w:t>7</w:t>
      </w:r>
      <w:r w:rsidRPr="00593B5C">
        <w:rPr>
          <w:rFonts w:ascii="Times New Roman" w:eastAsia="Times New Roman" w:hAnsi="Times New Roman" w:cs="Times New Roman"/>
          <w:color w:val="000000"/>
          <w:kern w:val="0"/>
          <w:sz w:val="22"/>
          <w:szCs w:val="22"/>
          <w:bdr w:val="none" w:sz="0" w:space="0" w:color="auto" w:frame="1"/>
          <w14:ligatures w14:val="none"/>
        </w:rPr>
        <w:t xml:space="preserve"> 2024   69.9     8.36      6.90   </w:t>
      </w:r>
    </w:p>
    <w:p w14:paraId="535F6D06" w14:textId="77777777" w:rsidR="005B6455" w:rsidRPr="00593B5C" w:rsidRDefault="005B6455" w:rsidP="00CC08DC">
      <w:pPr>
        <w:spacing w:after="240" w:line="240" w:lineRule="auto"/>
        <w:rPr>
          <w:rFonts w:ascii="Times New Roman" w:eastAsiaTheme="minorEastAsia" w:hAnsi="Times New Roman" w:cs="Times New Roman"/>
          <w:sz w:val="22"/>
          <w:szCs w:val="22"/>
        </w:rPr>
      </w:pPr>
    </w:p>
    <w:p w14:paraId="29F03EC7" w14:textId="77777777" w:rsidR="00873303" w:rsidRPr="00593B5C" w:rsidRDefault="00873303" w:rsidP="00CC08DC">
      <w:pPr>
        <w:spacing w:after="240" w:line="240" w:lineRule="auto"/>
        <w:rPr>
          <w:rFonts w:ascii="Times New Roman" w:hAnsi="Times New Roman" w:cs="Times New Roman"/>
          <w:sz w:val="22"/>
          <w:szCs w:val="22"/>
        </w:rPr>
      </w:pPr>
      <w:r w:rsidRPr="00593B5C">
        <w:rPr>
          <w:rFonts w:ascii="Times New Roman" w:hAnsi="Times New Roman" w:cs="Times New Roman"/>
          <w:sz w:val="22"/>
          <w:szCs w:val="22"/>
        </w:rPr>
        <w:t>Average yearly increase in MSE:- 8.3389 .</w:t>
      </w:r>
    </w:p>
    <w:p w14:paraId="4270B20B" w14:textId="77777777" w:rsidR="00873303" w:rsidRPr="00593B5C" w:rsidRDefault="00873303" w:rsidP="00CC08DC">
      <w:pPr>
        <w:spacing w:after="240" w:line="240" w:lineRule="auto"/>
        <w:rPr>
          <w:rFonts w:ascii="Times New Roman" w:hAnsi="Times New Roman" w:cs="Times New Roman"/>
          <w:sz w:val="22"/>
          <w:szCs w:val="22"/>
        </w:rPr>
      </w:pPr>
      <w:r w:rsidRPr="00593B5C">
        <w:rPr>
          <w:rFonts w:ascii="Times New Roman" w:hAnsi="Times New Roman" w:cs="Times New Roman"/>
          <w:sz w:val="22"/>
          <w:szCs w:val="22"/>
        </w:rPr>
        <w:t xml:space="preserve">This degradation pattern suggests potential non-stationarity in the climate system or limitations in the model’s ability to capture changing patterns. </w:t>
      </w:r>
    </w:p>
    <w:p w14:paraId="338F1BC3" w14:textId="49998E8C" w:rsidR="00873303" w:rsidRPr="00593B5C" w:rsidRDefault="00873303" w:rsidP="00CC08DC">
      <w:pPr>
        <w:spacing w:after="240" w:line="240" w:lineRule="auto"/>
        <w:rPr>
          <w:rFonts w:ascii="Times New Roman" w:hAnsi="Times New Roman" w:cs="Times New Roman"/>
          <w:sz w:val="22"/>
          <w:szCs w:val="22"/>
        </w:rPr>
      </w:pPr>
      <w:r w:rsidRPr="00593B5C">
        <w:rPr>
          <w:rFonts w:ascii="Times New Roman" w:hAnsi="Times New Roman" w:cs="Times New Roman"/>
          <w:sz w:val="22"/>
          <w:szCs w:val="22"/>
        </w:rPr>
        <w:t>Forecast Summary Statistics:- Minimum forecast value: 0.5396- Maximum forecast value: 0.6503- Mean forecast value: 0.5894- Forecast range reflects daily temperature cycles with peak around midday (0.6503) and minimum in early morning (0.5396)</w:t>
      </w:r>
      <w:r w:rsidR="009221F6" w:rsidRPr="00593B5C">
        <w:rPr>
          <w:rFonts w:ascii="Times New Roman" w:hAnsi="Times New Roman" w:cs="Times New Roman"/>
          <w:sz w:val="22"/>
          <w:szCs w:val="22"/>
        </w:rPr>
        <w:t>.</w:t>
      </w:r>
    </w:p>
    <w:p w14:paraId="24BD87BE" w14:textId="02641695" w:rsidR="00091210" w:rsidRPr="00593B5C" w:rsidRDefault="00091210" w:rsidP="00CC08DC">
      <w:pPr>
        <w:spacing w:after="240" w:line="240" w:lineRule="auto"/>
        <w:rPr>
          <w:rFonts w:ascii="Times New Roman" w:hAnsi="Times New Roman" w:cs="Times New Roman"/>
          <w:sz w:val="22"/>
          <w:szCs w:val="22"/>
        </w:rPr>
      </w:pPr>
      <w:bookmarkStart w:id="46" w:name="_Hlk210215647"/>
      <w:r w:rsidRPr="00593B5C">
        <w:rPr>
          <w:rFonts w:ascii="Times New Roman" w:hAnsi="Times New Roman" w:cs="Times New Roman"/>
          <w:sz w:val="22"/>
          <w:szCs w:val="22"/>
        </w:rPr>
        <w:t>2.6. Copula Modeling Framework</w:t>
      </w:r>
    </w:p>
    <w:p w14:paraId="5761EC80" w14:textId="1EACB8A1" w:rsidR="00091210" w:rsidRPr="00593B5C" w:rsidRDefault="00402CED" w:rsidP="00CC08DC">
      <w:pPr>
        <w:spacing w:after="240" w:line="240" w:lineRule="auto"/>
        <w:rPr>
          <w:rFonts w:ascii="Times New Roman" w:hAnsi="Times New Roman" w:cs="Times New Roman"/>
          <w:sz w:val="22"/>
          <w:szCs w:val="22"/>
        </w:rPr>
      </w:pPr>
      <w:r w:rsidRPr="00593B5C">
        <w:rPr>
          <w:rFonts w:ascii="Times New Roman" w:hAnsi="Times New Roman" w:cs="Times New Roman"/>
          <w:sz w:val="22"/>
          <w:szCs w:val="22"/>
        </w:rPr>
        <w:t>2.6.1. Theoretical Foundation and Mathematical Background</w:t>
      </w:r>
    </w:p>
    <w:bookmarkEnd w:id="46"/>
    <w:p w14:paraId="306689FE" w14:textId="5D383070" w:rsidR="00247172" w:rsidRPr="00593B5C" w:rsidRDefault="00247172" w:rsidP="00CC08DC">
      <w:pPr>
        <w:spacing w:after="240" w:line="240" w:lineRule="auto"/>
        <w:rPr>
          <w:rFonts w:ascii="Times New Roman" w:hAnsi="Times New Roman" w:cs="Times New Roman"/>
          <w:sz w:val="22"/>
          <w:szCs w:val="22"/>
        </w:rPr>
      </w:pPr>
      <w:r w:rsidRPr="00593B5C">
        <w:rPr>
          <w:rFonts w:ascii="Times New Roman" w:hAnsi="Times New Roman" w:cs="Times New Roman"/>
          <w:sz w:val="22"/>
          <w:szCs w:val="22"/>
        </w:rPr>
        <w:t>The copula modeling framework provides a flexible approach for modeling the joint distribution of temperature and precipitation while preserving their in dividual marginal behaviors. This methodology is grounded in Sklar’s theorem, which provides the theoretical foundation for separating marginal distributions from dependence structures.</w:t>
      </w:r>
    </w:p>
    <w:p w14:paraId="0F813A2E" w14:textId="00DD7508" w:rsidR="006B7D1D" w:rsidRPr="00593B5C" w:rsidRDefault="008679ED"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hAnsi="Times New Roman" w:cs="Times New Roman"/>
          <w:sz w:val="22"/>
          <w:szCs w:val="22"/>
        </w:rPr>
        <w:t>Sklar’s Theorem:-</w:t>
      </w:r>
      <w:r w:rsidR="006B7D1D" w:rsidRPr="00593B5C">
        <w:rPr>
          <w:rFonts w:ascii="Times New Roman" w:eastAsia="Times New Roman" w:hAnsi="Times New Roman" w:cs="Times New Roman"/>
          <w:kern w:val="0"/>
          <w:sz w:val="22"/>
          <w:szCs w:val="22"/>
          <w14:ligatures w14:val="none"/>
        </w:rPr>
        <w:t xml:space="preserve"> The joint distribution of temperature (T) and precipitation (P) can be expressed using Sklar’s Theorem:</w:t>
      </w:r>
    </w:p>
    <w:p w14:paraId="6BA1A1A4" w14:textId="327F8B55" w:rsidR="006B7D1D" w:rsidRPr="00593B5C" w:rsidRDefault="00000000" w:rsidP="00CC08DC">
      <w:pPr>
        <w:spacing w:after="0" w:line="240" w:lineRule="auto"/>
        <w:rPr>
          <w:rFonts w:ascii="Times New Roman" w:eastAsia="Times New Roman" w:hAnsi="Times New Roman" w:cs="Times New Roman"/>
          <w:kern w:val="0"/>
          <w:sz w:val="22"/>
          <w:szCs w:val="22"/>
          <w14:ligatures w14:val="none"/>
        </w:rPr>
      </w:pP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F</m:t>
            </m:r>
          </m:e>
          <m:sub>
            <m:r>
              <w:rPr>
                <w:rFonts w:ascii="Cambria Math" w:eastAsia="Times New Roman" w:hAnsi="Cambria Math" w:cs="Times New Roman"/>
                <w:kern w:val="0"/>
                <w:sz w:val="22"/>
                <w:szCs w:val="22"/>
                <w14:ligatures w14:val="none"/>
              </w:rPr>
              <m:t>T,P</m:t>
            </m:r>
          </m:sub>
        </m:sSub>
        <m:r>
          <w:rPr>
            <w:rFonts w:ascii="Cambria Math" w:eastAsia="Times New Roman" w:hAnsi="Cambria Math" w:cs="Times New Roman"/>
            <w:kern w:val="0"/>
            <w:sz w:val="22"/>
            <w:szCs w:val="22"/>
            <w14:ligatures w14:val="none"/>
          </w:rPr>
          <m:t>(t,p)</m:t>
        </m:r>
      </m:oMath>
      <w:r w:rsidR="006B7D1D" w:rsidRPr="00593B5C">
        <w:rPr>
          <w:rFonts w:ascii="Times New Roman" w:eastAsia="Times New Roman" w:hAnsi="Times New Roman" w:cs="Times New Roman"/>
          <w:kern w:val="0"/>
          <w:sz w:val="22"/>
          <w:szCs w:val="22"/>
          <w14:ligatures w14:val="none"/>
        </w:rPr>
        <w:t>=C(</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F</m:t>
            </m:r>
          </m:e>
          <m:sub>
            <m:r>
              <w:rPr>
                <w:rFonts w:ascii="Cambria Math" w:eastAsia="Times New Roman" w:hAnsi="Cambria Math" w:cs="Times New Roman"/>
                <w:kern w:val="0"/>
                <w:sz w:val="22"/>
                <w:szCs w:val="22"/>
                <w14:ligatures w14:val="none"/>
              </w:rPr>
              <m:t>T</m:t>
            </m:r>
          </m:sub>
        </m:sSub>
        <m:r>
          <w:rPr>
            <w:rFonts w:ascii="Cambria Math" w:eastAsia="Times New Roman" w:hAnsi="Cambria Math" w:cs="Times New Roman"/>
            <w:kern w:val="0"/>
            <w:sz w:val="22"/>
            <w:szCs w:val="22"/>
            <w14:ligatures w14:val="none"/>
          </w:rPr>
          <m:t>(t),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F</m:t>
            </m:r>
          </m:e>
          <m:sub>
            <m:r>
              <w:rPr>
                <w:rFonts w:ascii="Cambria Math" w:eastAsia="Times New Roman" w:hAnsi="Cambria Math" w:cs="Times New Roman"/>
                <w:kern w:val="0"/>
                <w:sz w:val="22"/>
                <w:szCs w:val="22"/>
                <w14:ligatures w14:val="none"/>
              </w:rPr>
              <m:t>P</m:t>
            </m:r>
          </m:sub>
        </m:sSub>
        <m:r>
          <w:rPr>
            <w:rFonts w:ascii="Cambria Math" w:eastAsia="Times New Roman" w:hAnsi="Cambria Math" w:cs="Times New Roman"/>
            <w:kern w:val="0"/>
            <w:sz w:val="22"/>
            <w:szCs w:val="22"/>
            <w14:ligatures w14:val="none"/>
          </w:rPr>
          <m:t>(p))</m:t>
        </m:r>
      </m:oMath>
      <w:r w:rsidR="006B7D1D" w:rsidRPr="00593B5C">
        <w:rPr>
          <w:rFonts w:ascii="Times New Roman" w:eastAsia="Times New Roman" w:hAnsi="Times New Roman" w:cs="Times New Roman"/>
          <w:kern w:val="0"/>
          <w:sz w:val="22"/>
          <w:szCs w:val="22"/>
          <w14:ligatures w14:val="none"/>
        </w:rPr>
        <w:t xml:space="preserve"> where </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F</m:t>
            </m:r>
          </m:e>
          <m:sub>
            <m:r>
              <w:rPr>
                <w:rFonts w:ascii="Cambria Math" w:eastAsia="Times New Roman" w:hAnsi="Cambria Math" w:cs="Times New Roman"/>
                <w:kern w:val="0"/>
                <w:sz w:val="22"/>
                <w:szCs w:val="22"/>
                <w14:ligatures w14:val="none"/>
              </w:rPr>
              <m:t>T,P</m:t>
            </m:r>
          </m:sub>
        </m:sSub>
      </m:oMath>
      <w:r w:rsidR="006B7D1D" w:rsidRPr="00593B5C">
        <w:rPr>
          <w:rFonts w:ascii="Times New Roman" w:eastAsia="Times New Roman" w:hAnsi="Times New Roman" w:cs="Times New Roman"/>
          <w:kern w:val="0"/>
          <w:sz w:val="22"/>
          <w:szCs w:val="22"/>
          <w14:ligatures w14:val="none"/>
        </w:rPr>
        <w:t xml:space="preserve"> is the joint distribution, </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F</m:t>
            </m:r>
          </m:e>
          <m:sub>
            <m:r>
              <w:rPr>
                <w:rFonts w:ascii="Cambria Math" w:eastAsia="Times New Roman" w:hAnsi="Cambria Math" w:cs="Times New Roman"/>
                <w:kern w:val="0"/>
                <w:sz w:val="22"/>
                <w:szCs w:val="22"/>
                <w14:ligatures w14:val="none"/>
              </w:rPr>
              <m:t>T</m:t>
            </m:r>
          </m:sub>
        </m:sSub>
      </m:oMath>
      <w:r w:rsidR="006B7D1D" w:rsidRPr="00593B5C">
        <w:rPr>
          <w:rFonts w:ascii="Times New Roman" w:eastAsia="Times New Roman" w:hAnsi="Times New Roman" w:cs="Times New Roman"/>
          <w:kern w:val="0"/>
          <w:sz w:val="22"/>
          <w:szCs w:val="22"/>
          <w14:ligatures w14:val="none"/>
        </w:rPr>
        <w:t xml:space="preserve"> and </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F</m:t>
            </m:r>
          </m:e>
          <m:sub>
            <m:r>
              <w:rPr>
                <w:rFonts w:ascii="Cambria Math" w:eastAsia="Times New Roman" w:hAnsi="Cambria Math" w:cs="Times New Roman"/>
                <w:kern w:val="0"/>
                <w:sz w:val="22"/>
                <w:szCs w:val="22"/>
                <w14:ligatures w14:val="none"/>
              </w:rPr>
              <m:t>P</m:t>
            </m:r>
          </m:sub>
        </m:sSub>
      </m:oMath>
      <w:r w:rsidR="006B7D1D" w:rsidRPr="00593B5C">
        <w:rPr>
          <w:rFonts w:ascii="Times New Roman" w:eastAsia="Times New Roman" w:hAnsi="Times New Roman" w:cs="Times New Roman"/>
          <w:kern w:val="0"/>
          <w:sz w:val="22"/>
          <w:szCs w:val="22"/>
          <w14:ligatures w14:val="none"/>
        </w:rPr>
        <w:t xml:space="preserve"> are the marginal distributions, and C:[0,1]</w:t>
      </w:r>
      <w:r w:rsidR="006B7D1D" w:rsidRPr="00593B5C">
        <w:rPr>
          <w:rFonts w:ascii="Times New Roman" w:eastAsia="Times New Roman" w:hAnsi="Times New Roman" w:cs="Times New Roman"/>
          <w:kern w:val="0"/>
          <w:sz w:val="22"/>
          <w:szCs w:val="22"/>
          <w:vertAlign w:val="superscript"/>
          <w14:ligatures w14:val="none"/>
        </w:rPr>
        <w:t>2</w:t>
      </w:r>
      <m:oMath>
        <m:r>
          <w:rPr>
            <w:rFonts w:ascii="Cambria Math" w:eastAsia="Times New Roman" w:hAnsi="Cambria Math" w:cs="Times New Roman"/>
            <w:kern w:val="0"/>
            <w:sz w:val="22"/>
            <w:szCs w:val="22"/>
            <w:vertAlign w:val="superscript"/>
            <w14:ligatures w14:val="none"/>
          </w:rPr>
          <m:t>→</m:t>
        </m:r>
      </m:oMath>
      <w:r w:rsidR="006B7D1D" w:rsidRPr="00593B5C">
        <w:rPr>
          <w:rFonts w:ascii="Times New Roman" w:eastAsia="Times New Roman" w:hAnsi="Times New Roman" w:cs="Times New Roman"/>
          <w:kern w:val="0"/>
          <w:sz w:val="22"/>
          <w:szCs w:val="22"/>
          <w14:ligatures w14:val="none"/>
        </w:rPr>
        <w:t xml:space="preserve">[0,1] is a copula function representing the dependence structure between the variables. </w:t>
      </w:r>
    </w:p>
    <w:p w14:paraId="04F51FFC" w14:textId="7856BEFC" w:rsidR="00DE2AB3" w:rsidRPr="00593B5C" w:rsidRDefault="00C764BC"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 xml:space="preserve">This decomposition allows modeling of marginal distributions and </w:t>
      </w:r>
      <w:proofErr w:type="spellStart"/>
      <w:r w:rsidRPr="00593B5C">
        <w:rPr>
          <w:rFonts w:ascii="Times New Roman" w:hAnsi="Times New Roman" w:cs="Times New Roman"/>
          <w:sz w:val="22"/>
          <w:szCs w:val="22"/>
        </w:rPr>
        <w:t>depen</w:t>
      </w:r>
      <w:proofErr w:type="spellEnd"/>
      <w:r w:rsidRPr="00593B5C">
        <w:rPr>
          <w:rFonts w:ascii="Times New Roman" w:hAnsi="Times New Roman" w:cs="Times New Roman"/>
          <w:sz w:val="22"/>
          <w:szCs w:val="22"/>
        </w:rPr>
        <w:t xml:space="preserve"> </w:t>
      </w:r>
      <w:proofErr w:type="spellStart"/>
      <w:r w:rsidRPr="00593B5C">
        <w:rPr>
          <w:rFonts w:ascii="Times New Roman" w:hAnsi="Times New Roman" w:cs="Times New Roman"/>
          <w:sz w:val="22"/>
          <w:szCs w:val="22"/>
        </w:rPr>
        <w:t>dence</w:t>
      </w:r>
      <w:proofErr w:type="spellEnd"/>
      <w:r w:rsidRPr="00593B5C">
        <w:rPr>
          <w:rFonts w:ascii="Times New Roman" w:hAnsi="Times New Roman" w:cs="Times New Roman"/>
          <w:sz w:val="22"/>
          <w:szCs w:val="22"/>
        </w:rPr>
        <w:t xml:space="preserve"> structure separately, providing significant flexibility when dealing with complex non-normal data such as temperature and precipitation in Växj</w:t>
      </w:r>
      <w:r w:rsidR="00DE2AB3" w:rsidRPr="00593B5C">
        <w:rPr>
          <w:rFonts w:ascii="Times New Roman" w:hAnsi="Times New Roman" w:cs="Times New Roman"/>
          <w:sz w:val="22"/>
          <w:szCs w:val="22"/>
        </w:rPr>
        <w:t>ö</w:t>
      </w:r>
      <w:r w:rsidRPr="00593B5C">
        <w:rPr>
          <w:rFonts w:ascii="Times New Roman" w:hAnsi="Times New Roman" w:cs="Times New Roman"/>
          <w:sz w:val="22"/>
          <w:szCs w:val="22"/>
        </w:rPr>
        <w:t xml:space="preserve">. </w:t>
      </w:r>
    </w:p>
    <w:p w14:paraId="37871220" w14:textId="77777777" w:rsidR="00DE2AB3" w:rsidRPr="00593B5C" w:rsidRDefault="00C764BC"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 xml:space="preserve">Advantages of Copula Approach: 1. Marginal flexibility: Each variable can follow its most appropriate distribution </w:t>
      </w:r>
    </w:p>
    <w:p w14:paraId="2C3CE706" w14:textId="724FFB91" w:rsidR="004934E6" w:rsidRPr="00593B5C" w:rsidRDefault="00C764BC"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 xml:space="preserve">2. Dependence modeling: Complex dependency structures can be captured independently </w:t>
      </w:r>
    </w:p>
    <w:p w14:paraId="30EB23E7" w14:textId="77777777" w:rsidR="004934E6" w:rsidRPr="00593B5C" w:rsidRDefault="00C764BC"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lastRenderedPageBreak/>
        <w:t xml:space="preserve">3. Extreme event modeling: Tail dependencies can be explicitly modeled </w:t>
      </w:r>
    </w:p>
    <w:p w14:paraId="0E233B00" w14:textId="1C8ACCDB" w:rsidR="00C764BC" w:rsidRPr="00593B5C" w:rsidRDefault="00C764BC"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4. Simulation capability: Realistic synthetic data generation for scenario analysis</w:t>
      </w:r>
    </w:p>
    <w:p w14:paraId="419569E5" w14:textId="77777777" w:rsidR="00DD3CB4" w:rsidRPr="00593B5C" w:rsidRDefault="00DD3CB4" w:rsidP="00CC08DC">
      <w:pPr>
        <w:spacing w:after="0" w:line="240" w:lineRule="auto"/>
        <w:rPr>
          <w:rFonts w:ascii="Times New Roman" w:hAnsi="Times New Roman" w:cs="Times New Roman"/>
          <w:sz w:val="22"/>
          <w:szCs w:val="22"/>
        </w:rPr>
      </w:pPr>
    </w:p>
    <w:p w14:paraId="19A5FB1C" w14:textId="61B7CCDD" w:rsidR="00DD3CB4" w:rsidRPr="00593B5C" w:rsidRDefault="00DD3CB4" w:rsidP="00CC08DC">
      <w:pPr>
        <w:spacing w:after="0" w:line="240" w:lineRule="auto"/>
        <w:rPr>
          <w:rFonts w:ascii="Times New Roman" w:hAnsi="Times New Roman" w:cs="Times New Roman"/>
          <w:sz w:val="22"/>
          <w:szCs w:val="22"/>
        </w:rPr>
      </w:pPr>
      <w:bookmarkStart w:id="47" w:name="_Hlk210215738"/>
      <w:r w:rsidRPr="00593B5C">
        <w:rPr>
          <w:rFonts w:ascii="Times New Roman" w:hAnsi="Times New Roman" w:cs="Times New Roman"/>
          <w:sz w:val="22"/>
          <w:szCs w:val="22"/>
        </w:rPr>
        <w:t>2.6.2 Marginal Distribution Fitting</w:t>
      </w:r>
    </w:p>
    <w:bookmarkEnd w:id="47"/>
    <w:p w14:paraId="4D1232C7" w14:textId="144FE285" w:rsidR="001C7EED" w:rsidRPr="00593B5C" w:rsidRDefault="001C7EED"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Bimodal Temperature Distribution: Temperature exhibited distinct bimodal characteristics, modeled as a finite mixture of normal distributions:</w:t>
      </w:r>
    </w:p>
    <w:p w14:paraId="0B63BF31" w14:textId="739DC0B1" w:rsidR="00605D54" w:rsidRPr="00593B5C" w:rsidRDefault="00000000" w:rsidP="00CC08DC">
      <w:pPr>
        <w:spacing w:after="0" w:line="240" w:lineRule="auto"/>
        <w:rPr>
          <w:rFonts w:ascii="Times New Roman" w:eastAsia="Times New Roman" w:hAnsi="Times New Roman" w:cs="Times New Roman"/>
          <w:i/>
          <w:kern w:val="0"/>
          <w:sz w:val="22"/>
          <w:szCs w:val="22"/>
          <w14:ligatures w14:val="none"/>
        </w:rPr>
      </w:pP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F</m:t>
            </m:r>
          </m:e>
          <m:sub>
            <m:r>
              <w:rPr>
                <w:rFonts w:ascii="Cambria Math" w:eastAsia="Times New Roman" w:hAnsi="Cambria Math" w:cs="Times New Roman"/>
                <w:kern w:val="0"/>
                <w:sz w:val="22"/>
                <w:szCs w:val="22"/>
                <w14:ligatures w14:val="none"/>
              </w:rPr>
              <m:t>T</m:t>
            </m:r>
          </m:sub>
        </m:sSub>
        <m:r>
          <w:rPr>
            <w:rFonts w:ascii="Cambria Math" w:eastAsia="Times New Roman" w:hAnsi="Cambria Math" w:cs="Times New Roman"/>
            <w:kern w:val="0"/>
            <w:sz w:val="22"/>
            <w:szCs w:val="22"/>
            <w14:ligatures w14:val="none"/>
          </w:rPr>
          <m:t>(t)=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ω</m:t>
            </m:r>
          </m:e>
          <m:sub>
            <m:r>
              <w:rPr>
                <w:rFonts w:ascii="Cambria Math" w:eastAsia="Times New Roman" w:hAnsi="Cambria Math" w:cs="Times New Roman"/>
                <w:kern w:val="0"/>
                <w:sz w:val="22"/>
                <w:szCs w:val="22"/>
                <w14:ligatures w14:val="none"/>
              </w:rPr>
              <m:t>T</m:t>
            </m:r>
          </m:sub>
        </m:sSub>
        <m:r>
          <w:rPr>
            <w:rFonts w:ascii="Cambria Math" w:eastAsia="Times New Roman" w:hAnsi="Cambria Math" w:cs="Times New Roman"/>
            <w:kern w:val="0"/>
            <w:sz w:val="22"/>
            <w:szCs w:val="22"/>
            <w14:ligatures w14:val="none"/>
          </w:rPr>
          <m:t>.</m:t>
        </m:r>
        <m:r>
          <m:rPr>
            <m:sty m:val="p"/>
          </m:rPr>
          <w:rPr>
            <w:rFonts w:ascii="Cambria Math" w:eastAsia="Times New Roman" w:hAnsi="Cambria Math" w:cs="Times New Roman"/>
            <w:kern w:val="0"/>
            <w:sz w:val="22"/>
            <w:szCs w:val="22"/>
            <w14:ligatures w14:val="none"/>
          </w:rPr>
          <m:t>Φ</m:t>
        </m:r>
        <m:r>
          <w:rPr>
            <w:rFonts w:ascii="Cambria Math" w:eastAsia="Times New Roman" w:hAnsi="Cambria Math" w:cs="Times New Roman"/>
            <w:kern w:val="0"/>
            <w:sz w:val="22"/>
            <w:szCs w:val="22"/>
            <w14:ligatures w14:val="none"/>
          </w:rPr>
          <m:t>(</m:t>
        </m:r>
        <m:f>
          <m:fPr>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μ</m:t>
                </m:r>
              </m:e>
              <m:sub>
                <m:r>
                  <w:rPr>
                    <w:rFonts w:ascii="Cambria Math" w:eastAsia="Times New Roman" w:hAnsi="Cambria Math" w:cs="Times New Roman"/>
                    <w:kern w:val="0"/>
                    <w:sz w:val="22"/>
                    <w:szCs w:val="22"/>
                    <w14:ligatures w14:val="none"/>
                  </w:rPr>
                  <m:t>1</m:t>
                </m:r>
              </m:sub>
            </m:sSub>
          </m:num>
          <m:den>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σ</m:t>
                </m:r>
              </m:e>
              <m:sub>
                <m:r>
                  <w:rPr>
                    <w:rFonts w:ascii="Cambria Math" w:eastAsia="Times New Roman" w:hAnsi="Cambria Math" w:cs="Times New Roman"/>
                    <w:kern w:val="0"/>
                    <w:sz w:val="22"/>
                    <w:szCs w:val="22"/>
                    <w14:ligatures w14:val="none"/>
                  </w:rPr>
                  <m:t>1</m:t>
                </m:r>
              </m:sub>
            </m:sSub>
          </m:den>
        </m:f>
        <m:r>
          <w:rPr>
            <w:rFonts w:ascii="Cambria Math" w:eastAsia="Times New Roman" w:hAnsi="Cambria Math" w:cs="Times New Roman"/>
            <w:kern w:val="0"/>
            <w:sz w:val="22"/>
            <w:szCs w:val="22"/>
            <w14:ligatures w14:val="none"/>
          </w:rPr>
          <m:t>)</m:t>
        </m:r>
      </m:oMath>
      <w:r w:rsidR="00605D54" w:rsidRPr="00593B5C">
        <w:rPr>
          <w:rFonts w:ascii="Times New Roman" w:eastAsia="Times New Roman" w:hAnsi="Times New Roman" w:cs="Times New Roman"/>
          <w:kern w:val="0"/>
          <w:sz w:val="22"/>
          <w:szCs w:val="22"/>
          <w14:ligatures w14:val="none"/>
        </w:rPr>
        <w:t>+(1-</w:t>
      </w:r>
      <w:r w:rsidR="00605D54" w:rsidRPr="00593B5C">
        <w:rPr>
          <w:rFonts w:ascii="Times New Roman" w:eastAsia="Times New Roman" w:hAnsi="Times New Roman" w:cs="Times New Roman"/>
          <w:i/>
          <w:kern w:val="0"/>
          <w:sz w:val="22"/>
          <w:szCs w:val="22"/>
          <w14:ligatures w14:val="none"/>
        </w:rPr>
        <w:t xml:space="preserve"> </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ω</m:t>
            </m:r>
          </m:e>
          <m:sub>
            <m:r>
              <w:rPr>
                <w:rFonts w:ascii="Cambria Math" w:eastAsia="Times New Roman" w:hAnsi="Cambria Math" w:cs="Times New Roman"/>
                <w:kern w:val="0"/>
                <w:sz w:val="22"/>
                <w:szCs w:val="22"/>
                <w14:ligatures w14:val="none"/>
              </w:rPr>
              <m:t>T</m:t>
            </m:r>
          </m:sub>
        </m:sSub>
        <m:r>
          <w:rPr>
            <w:rFonts w:ascii="Cambria Math" w:eastAsia="Times New Roman" w:hAnsi="Cambria Math" w:cs="Times New Roman"/>
            <w:kern w:val="0"/>
            <w:sz w:val="22"/>
            <w:szCs w:val="22"/>
            <w14:ligatures w14:val="none"/>
          </w:rPr>
          <m:t>).</m:t>
        </m:r>
        <m:r>
          <m:rPr>
            <m:sty m:val="p"/>
          </m:rPr>
          <w:rPr>
            <w:rFonts w:ascii="Cambria Math" w:eastAsia="Times New Roman" w:hAnsi="Cambria Math" w:cs="Times New Roman"/>
            <w:kern w:val="0"/>
            <w:sz w:val="22"/>
            <w:szCs w:val="22"/>
            <w14:ligatures w14:val="none"/>
          </w:rPr>
          <m:t>Φ</m:t>
        </m:r>
        <m:r>
          <w:rPr>
            <w:rFonts w:ascii="Cambria Math" w:eastAsia="Times New Roman" w:hAnsi="Cambria Math" w:cs="Times New Roman"/>
            <w:kern w:val="0"/>
            <w:sz w:val="22"/>
            <w:szCs w:val="22"/>
            <w14:ligatures w14:val="none"/>
          </w:rPr>
          <m:t>(</m:t>
        </m:r>
        <m:f>
          <m:fPr>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μ</m:t>
                </m:r>
              </m:e>
              <m:sub>
                <m:r>
                  <w:rPr>
                    <w:rFonts w:ascii="Cambria Math" w:eastAsia="Times New Roman" w:hAnsi="Cambria Math" w:cs="Times New Roman"/>
                    <w:kern w:val="0"/>
                    <w:sz w:val="22"/>
                    <w:szCs w:val="22"/>
                    <w14:ligatures w14:val="none"/>
                  </w:rPr>
                  <m:t>2</m:t>
                </m:r>
              </m:sub>
            </m:sSub>
          </m:num>
          <m:den>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σ</m:t>
                </m:r>
              </m:e>
              <m:sub>
                <m:r>
                  <w:rPr>
                    <w:rFonts w:ascii="Cambria Math" w:eastAsia="Times New Roman" w:hAnsi="Cambria Math" w:cs="Times New Roman"/>
                    <w:kern w:val="0"/>
                    <w:sz w:val="22"/>
                    <w:szCs w:val="22"/>
                    <w14:ligatures w14:val="none"/>
                  </w:rPr>
                  <m:t>2</m:t>
                </m:r>
              </m:sub>
            </m:sSub>
          </m:den>
        </m:f>
        <m:r>
          <w:rPr>
            <w:rFonts w:ascii="Cambria Math" w:eastAsia="Times New Roman" w:hAnsi="Cambria Math" w:cs="Times New Roman"/>
            <w:kern w:val="0"/>
            <w:sz w:val="22"/>
            <w:szCs w:val="22"/>
            <w14:ligatures w14:val="none"/>
          </w:rPr>
          <m:t>)</m:t>
        </m:r>
      </m:oMath>
    </w:p>
    <w:p w14:paraId="15DE3834" w14:textId="7C5194AF" w:rsidR="00623B16" w:rsidRPr="00593B5C" w:rsidRDefault="00623B16"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iCs/>
          <w:kern w:val="0"/>
          <w:sz w:val="22"/>
          <w:szCs w:val="22"/>
          <w14:ligatures w14:val="none"/>
        </w:rPr>
        <w:t xml:space="preserve">Where </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ω</m:t>
            </m:r>
          </m:e>
          <m:sub>
            <m:r>
              <w:rPr>
                <w:rFonts w:ascii="Cambria Math" w:eastAsia="Times New Roman" w:hAnsi="Cambria Math" w:cs="Times New Roman"/>
                <w:kern w:val="0"/>
                <w:sz w:val="22"/>
                <w:szCs w:val="22"/>
                <w14:ligatures w14:val="none"/>
              </w:rPr>
              <m:t>T</m:t>
            </m:r>
          </m:sub>
        </m:sSub>
        <m:r>
          <w:rPr>
            <w:rFonts w:ascii="Cambria Math" w:eastAsia="Times New Roman" w:hAnsi="Cambria Math" w:cs="Times New Roman"/>
            <w:kern w:val="0"/>
            <w:sz w:val="22"/>
            <w:szCs w:val="22"/>
            <w14:ligatures w14:val="none"/>
          </w:rPr>
          <m:t xml:space="preserve"> and 1-</m:t>
        </m:r>
      </m:oMath>
      <w:r w:rsidRPr="00593B5C">
        <w:rPr>
          <w:rFonts w:ascii="Times New Roman" w:eastAsia="Times New Roman" w:hAnsi="Times New Roman" w:cs="Times New Roman"/>
          <w:kern w:val="0"/>
          <w:sz w:val="22"/>
          <w:szCs w:val="22"/>
          <w14:ligatures w14:val="none"/>
        </w:rPr>
        <w:t xml:space="preserve"> </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ω</m:t>
            </m:r>
          </m:e>
          <m:sub>
            <m:r>
              <w:rPr>
                <w:rFonts w:ascii="Cambria Math" w:eastAsia="Times New Roman" w:hAnsi="Cambria Math" w:cs="Times New Roman"/>
                <w:kern w:val="0"/>
                <w:sz w:val="22"/>
                <w:szCs w:val="22"/>
                <w14:ligatures w14:val="none"/>
              </w:rPr>
              <m:t>T</m:t>
            </m:r>
          </m:sub>
        </m:sSub>
        <m:r>
          <w:rPr>
            <w:rFonts w:ascii="Cambria Math" w:eastAsia="Times New Roman" w:hAnsi="Cambria Math" w:cs="Times New Roman"/>
            <w:kern w:val="0"/>
            <w:sz w:val="22"/>
            <w:szCs w:val="22"/>
            <w14:ligatures w14:val="none"/>
          </w:rPr>
          <m:t xml:space="preserve"> </m:t>
        </m:r>
      </m:oMath>
      <w:r w:rsidRPr="00593B5C">
        <w:rPr>
          <w:rFonts w:ascii="Times New Roman" w:eastAsia="Times New Roman" w:hAnsi="Times New Roman" w:cs="Times New Roman"/>
          <w:kern w:val="0"/>
          <w:sz w:val="22"/>
          <w:szCs w:val="22"/>
          <w14:ligatures w14:val="none"/>
        </w:rPr>
        <w:t xml:space="preserve">are the weight of the first and second normal component. </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μ</m:t>
            </m:r>
          </m:e>
          <m:sub>
            <m:r>
              <w:rPr>
                <w:rFonts w:ascii="Cambria Math" w:eastAsia="Times New Roman" w:hAnsi="Cambria Math" w:cs="Times New Roman"/>
                <w:kern w:val="0"/>
                <w:sz w:val="22"/>
                <w:szCs w:val="22"/>
                <w14:ligatures w14:val="none"/>
              </w:rPr>
              <m:t>1</m:t>
            </m:r>
          </m:sub>
        </m:sSub>
        <m:r>
          <w:rPr>
            <w:rFonts w:ascii="Cambria Math" w:eastAsia="Times New Roman" w:hAnsi="Cambria Math" w:cs="Times New Roman"/>
            <w:kern w:val="0"/>
            <w:sz w:val="22"/>
            <w:szCs w:val="22"/>
            <w14:ligatures w14:val="none"/>
          </w:rPr>
          <m:t xml:space="preserve"> &amp; </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μ</m:t>
            </m:r>
          </m:e>
          <m:sub>
            <m:r>
              <w:rPr>
                <w:rFonts w:ascii="Cambria Math" w:eastAsia="Times New Roman" w:hAnsi="Cambria Math" w:cs="Times New Roman"/>
                <w:kern w:val="0"/>
                <w:sz w:val="22"/>
                <w:szCs w:val="22"/>
                <w14:ligatures w14:val="none"/>
              </w:rPr>
              <m:t>2</m:t>
            </m:r>
          </m:sub>
        </m:sSub>
      </m:oMath>
      <w:r w:rsidRPr="00593B5C">
        <w:rPr>
          <w:rFonts w:ascii="Times New Roman" w:eastAsia="Times New Roman" w:hAnsi="Times New Roman" w:cs="Times New Roman"/>
          <w:kern w:val="0"/>
          <w:sz w:val="22"/>
          <w:szCs w:val="22"/>
          <w14:ligatures w14:val="none"/>
        </w:rPr>
        <w:t xml:space="preserve"> are the mean of the first and second normal component and </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σ</m:t>
            </m:r>
          </m:e>
          <m:sub>
            <m:r>
              <w:rPr>
                <w:rFonts w:ascii="Cambria Math" w:eastAsia="Times New Roman" w:hAnsi="Cambria Math" w:cs="Times New Roman"/>
                <w:kern w:val="0"/>
                <w:sz w:val="22"/>
                <w:szCs w:val="22"/>
                <w14:ligatures w14:val="none"/>
              </w:rPr>
              <m:t>1</m:t>
            </m:r>
          </m:sub>
        </m:sSub>
        <m:r>
          <w:rPr>
            <w:rFonts w:ascii="Cambria Math" w:eastAsia="Times New Roman" w:hAnsi="Cambria Math" w:cs="Times New Roman"/>
            <w:kern w:val="0"/>
            <w:sz w:val="22"/>
            <w:szCs w:val="22"/>
            <w14:ligatures w14:val="none"/>
          </w:rPr>
          <m:t xml:space="preserve"> &amp; </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σ</m:t>
            </m:r>
          </m:e>
          <m:sub>
            <m:r>
              <w:rPr>
                <w:rFonts w:ascii="Cambria Math" w:eastAsia="Times New Roman" w:hAnsi="Cambria Math" w:cs="Times New Roman"/>
                <w:kern w:val="0"/>
                <w:sz w:val="22"/>
                <w:szCs w:val="22"/>
                <w14:ligatures w14:val="none"/>
              </w:rPr>
              <m:t>2</m:t>
            </m:r>
          </m:sub>
        </m:sSub>
      </m:oMath>
      <w:r w:rsidRPr="00593B5C">
        <w:rPr>
          <w:rFonts w:ascii="Times New Roman" w:eastAsia="Times New Roman" w:hAnsi="Times New Roman" w:cs="Times New Roman"/>
          <w:kern w:val="0"/>
          <w:sz w:val="22"/>
          <w:szCs w:val="22"/>
          <w14:ligatures w14:val="none"/>
        </w:rPr>
        <w:t xml:space="preserve"> are  the standard deviation of the first and second component, </w:t>
      </w:r>
      <m:oMath>
        <m:r>
          <m:rPr>
            <m:sty m:val="p"/>
          </m:rPr>
          <w:rPr>
            <w:rFonts w:ascii="Cambria Math" w:eastAsia="Times New Roman" w:hAnsi="Cambria Math" w:cs="Times New Roman"/>
            <w:kern w:val="0"/>
            <w:sz w:val="22"/>
            <w:szCs w:val="22"/>
            <w14:ligatures w14:val="none"/>
          </w:rPr>
          <m:t>Φ</m:t>
        </m:r>
      </m:oMath>
      <w:r w:rsidRPr="00593B5C">
        <w:rPr>
          <w:rFonts w:ascii="Times New Roman" w:eastAsia="Times New Roman" w:hAnsi="Times New Roman" w:cs="Times New Roman"/>
          <w:kern w:val="0"/>
          <w:sz w:val="22"/>
          <w:szCs w:val="22"/>
          <w14:ligatures w14:val="none"/>
        </w:rPr>
        <w:t xml:space="preserve"> is  </w:t>
      </w:r>
      <w:r w:rsidRPr="00593B5C">
        <w:rPr>
          <w:rFonts w:ascii="Times New Roman" w:hAnsi="Times New Roman" w:cs="Times New Roman"/>
          <w:sz w:val="22"/>
          <w:szCs w:val="22"/>
        </w:rPr>
        <w:t>the cumulative distribution function of the standard normal distribution</w:t>
      </w:r>
      <w:r w:rsidRPr="00593B5C">
        <w:rPr>
          <w:rFonts w:ascii="Times New Roman" w:eastAsia="Times New Roman" w:hAnsi="Times New Roman" w:cs="Times New Roman"/>
          <w:kern w:val="0"/>
          <w:sz w:val="22"/>
          <w:szCs w:val="22"/>
          <w14:ligatures w14:val="none"/>
        </w:rPr>
        <w:t>.</w:t>
      </w:r>
    </w:p>
    <w:p w14:paraId="0F57E5EF" w14:textId="77777777" w:rsidR="00623B16" w:rsidRPr="00593B5C" w:rsidRDefault="00623B16" w:rsidP="00CC08DC">
      <w:pPr>
        <w:spacing w:after="0" w:line="240" w:lineRule="auto"/>
        <w:rPr>
          <w:rFonts w:ascii="Times New Roman" w:eastAsia="Times New Roman" w:hAnsi="Times New Roman" w:cs="Times New Roman"/>
          <w:iCs/>
          <w:kern w:val="0"/>
          <w:sz w:val="22"/>
          <w:szCs w:val="22"/>
          <w14:ligatures w14:val="none"/>
        </w:rPr>
      </w:pPr>
    </w:p>
    <w:p w14:paraId="5AD28C07" w14:textId="197A1336" w:rsidR="00A178A2" w:rsidRPr="00593B5C" w:rsidRDefault="00706069"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hAnsi="Times New Roman" w:cs="Times New Roman"/>
          <w:sz w:val="22"/>
          <w:szCs w:val="22"/>
        </w:rPr>
        <w:t>Parameter estimates</w:t>
      </w:r>
      <w:r w:rsidR="00332481" w:rsidRPr="00593B5C">
        <w:rPr>
          <w:rFonts w:ascii="Times New Roman" w:hAnsi="Times New Roman" w:cs="Times New Roman"/>
          <w:sz w:val="22"/>
          <w:szCs w:val="22"/>
        </w:rPr>
        <w:t xml:space="preserve">: </w:t>
      </w:r>
      <w:r w:rsidR="00A178A2" w:rsidRPr="00593B5C">
        <w:rPr>
          <w:rFonts w:ascii="Times New Roman" w:eastAsia="Times New Roman" w:hAnsi="Times New Roman" w:cs="Times New Roman"/>
          <w:color w:val="000000"/>
          <w:kern w:val="0"/>
          <w:sz w:val="22"/>
          <w:szCs w:val="22"/>
          <w:bdr w:val="none" w:sz="0" w:space="0" w:color="auto" w:frame="1"/>
          <w14:ligatures w14:val="none"/>
        </w:rPr>
        <w:t xml:space="preserve">          comp 1 </w:t>
      </w:r>
      <w:r w:rsidR="00E95A99" w:rsidRPr="00593B5C">
        <w:rPr>
          <w:rFonts w:ascii="Times New Roman" w:eastAsia="Times New Roman" w:hAnsi="Times New Roman" w:cs="Times New Roman"/>
          <w:color w:val="000000"/>
          <w:kern w:val="0"/>
          <w:sz w:val="22"/>
          <w:szCs w:val="22"/>
          <w:bdr w:val="none" w:sz="0" w:space="0" w:color="auto" w:frame="1"/>
          <w14:ligatures w14:val="none"/>
        </w:rPr>
        <w:t>(cold regime)</w:t>
      </w:r>
      <w:r w:rsidR="00A178A2" w:rsidRPr="00593B5C">
        <w:rPr>
          <w:rFonts w:ascii="Times New Roman" w:eastAsia="Times New Roman" w:hAnsi="Times New Roman" w:cs="Times New Roman"/>
          <w:color w:val="000000"/>
          <w:kern w:val="0"/>
          <w:sz w:val="22"/>
          <w:szCs w:val="22"/>
          <w:bdr w:val="none" w:sz="0" w:space="0" w:color="auto" w:frame="1"/>
          <w14:ligatures w14:val="none"/>
        </w:rPr>
        <w:t xml:space="preserve">        comp 2</w:t>
      </w:r>
      <w:r w:rsidR="00E95A99" w:rsidRPr="00593B5C">
        <w:rPr>
          <w:rFonts w:ascii="Times New Roman" w:eastAsia="Times New Roman" w:hAnsi="Times New Roman" w:cs="Times New Roman"/>
          <w:color w:val="000000"/>
          <w:kern w:val="0"/>
          <w:sz w:val="22"/>
          <w:szCs w:val="22"/>
          <w:bdr w:val="none" w:sz="0" w:space="0" w:color="auto" w:frame="1"/>
          <w14:ligatures w14:val="none"/>
        </w:rPr>
        <w:t>(</w:t>
      </w:r>
      <w:r w:rsidR="007F56E6" w:rsidRPr="00593B5C">
        <w:rPr>
          <w:rFonts w:ascii="Times New Roman" w:eastAsia="Times New Roman" w:hAnsi="Times New Roman" w:cs="Times New Roman"/>
          <w:color w:val="000000"/>
          <w:kern w:val="0"/>
          <w:sz w:val="22"/>
          <w:szCs w:val="22"/>
          <w:bdr w:val="none" w:sz="0" w:space="0" w:color="auto" w:frame="1"/>
          <w14:ligatures w14:val="none"/>
        </w:rPr>
        <w:t>warm regime)</w:t>
      </w:r>
    </w:p>
    <w:p w14:paraId="5A52D710" w14:textId="233223FC" w:rsidR="00A178A2" w:rsidRPr="00593B5C" w:rsidRDefault="00A178A2"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                                               lambda  0.5849189      </w:t>
      </w:r>
      <w:r w:rsidR="00E95A99"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0.4150811</w:t>
      </w:r>
    </w:p>
    <w:p w14:paraId="37115795" w14:textId="0CE51797" w:rsidR="00A178A2" w:rsidRPr="00593B5C" w:rsidRDefault="00A178A2"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                                                   mu     2.536623       </w:t>
      </w:r>
      <w:r w:rsidR="00E95A99"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 xml:space="preserve"> 13.95644</w:t>
      </w:r>
    </w:p>
    <w:p w14:paraId="2F59AFA5" w14:textId="53458930" w:rsidR="00A178A2" w:rsidRPr="00593B5C" w:rsidRDefault="00A178A2"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                                                 sigma   5.678263      </w:t>
      </w:r>
      <w:r w:rsidR="00E95A99"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Pr="00593B5C">
        <w:rPr>
          <w:rFonts w:ascii="Times New Roman" w:eastAsia="Times New Roman" w:hAnsi="Times New Roman" w:cs="Times New Roman"/>
          <w:color w:val="000000"/>
          <w:kern w:val="0"/>
          <w:sz w:val="22"/>
          <w:szCs w:val="22"/>
          <w:bdr w:val="none" w:sz="0" w:space="0" w:color="auto" w:frame="1"/>
          <w14:ligatures w14:val="none"/>
        </w:rPr>
        <w:t xml:space="preserve">  5.19978</w:t>
      </w:r>
    </w:p>
    <w:p w14:paraId="597A0808" w14:textId="11D6750E" w:rsidR="007F56E6" w:rsidRPr="00593B5C" w:rsidRDefault="007F56E6"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Model comparison</w:t>
      </w:r>
      <w:r w:rsidR="004968BE" w:rsidRPr="00593B5C">
        <w:rPr>
          <w:rFonts w:ascii="Times New Roman" w:eastAsia="Times New Roman" w:hAnsi="Times New Roman" w:cs="Times New Roman"/>
          <w:color w:val="000000"/>
          <w:kern w:val="0"/>
          <w:sz w:val="22"/>
          <w:szCs w:val="22"/>
          <w:bdr w:val="none" w:sz="0" w:space="0" w:color="auto" w:frame="1"/>
          <w14:ligatures w14:val="none"/>
        </w:rPr>
        <w:t>:</w:t>
      </w:r>
    </w:p>
    <w:p w14:paraId="02051E76" w14:textId="75863E3B" w:rsidR="00871E8F" w:rsidRPr="00593B5C" w:rsidRDefault="00871E8F"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heme="majorEastAsia" w:hAnsi="Times New Roman" w:cs="Times New Roman"/>
          <w:color w:val="000000"/>
          <w:kern w:val="0"/>
          <w:sz w:val="22"/>
          <w:szCs w:val="22"/>
          <w:bdr w:val="none" w:sz="0" w:space="0" w:color="auto" w:frame="1"/>
          <w14:ligatures w14:val="none"/>
        </w:rPr>
      </w:pPr>
      <w:r w:rsidRPr="00593B5C">
        <w:rPr>
          <w:rFonts w:ascii="Times New Roman" w:eastAsiaTheme="majorEastAsia" w:hAnsi="Times New Roman" w:cs="Times New Roman"/>
          <w:color w:val="000000"/>
          <w:kern w:val="0"/>
          <w:sz w:val="22"/>
          <w:szCs w:val="22"/>
          <w:bdr w:val="none" w:sz="0" w:space="0" w:color="auto" w:frame="1"/>
          <w14:ligatures w14:val="none"/>
        </w:rPr>
        <w:t xml:space="preserve">Distribution         AIC    BIC   </w:t>
      </w:r>
      <w:r w:rsidR="00C616E1"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Pr="00593B5C">
        <w:rPr>
          <w:rFonts w:ascii="Times New Roman" w:eastAsiaTheme="majorEastAsia" w:hAnsi="Times New Roman" w:cs="Times New Roman"/>
          <w:color w:val="000000"/>
          <w:kern w:val="0"/>
          <w:sz w:val="22"/>
          <w:szCs w:val="22"/>
          <w:bdr w:val="none" w:sz="0" w:space="0" w:color="auto" w:frame="1"/>
          <w14:ligatures w14:val="none"/>
        </w:rPr>
        <w:t xml:space="preserve"> </w:t>
      </w:r>
      <w:proofErr w:type="spellStart"/>
      <w:r w:rsidRPr="00593B5C">
        <w:rPr>
          <w:rFonts w:ascii="Times New Roman" w:eastAsiaTheme="majorEastAsia" w:hAnsi="Times New Roman" w:cs="Times New Roman"/>
          <w:color w:val="000000"/>
          <w:kern w:val="0"/>
          <w:sz w:val="22"/>
          <w:szCs w:val="22"/>
          <w:bdr w:val="none" w:sz="0" w:space="0" w:color="auto" w:frame="1"/>
          <w14:ligatures w14:val="none"/>
        </w:rPr>
        <w:t>LogLikelihood</w:t>
      </w:r>
      <w:proofErr w:type="spellEnd"/>
    </w:p>
    <w:p w14:paraId="196E5742" w14:textId="18237FD9" w:rsidR="00871E8F" w:rsidRPr="00593B5C" w:rsidRDefault="00871E8F"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heme="majorEastAsia" w:hAnsi="Times New Roman" w:cs="Times New Roman"/>
          <w:color w:val="000000"/>
          <w:kern w:val="0"/>
          <w:sz w:val="22"/>
          <w:szCs w:val="22"/>
          <w:bdr w:val="none" w:sz="0" w:space="0" w:color="auto" w:frame="1"/>
          <w14:ligatures w14:val="none"/>
        </w:rPr>
      </w:pPr>
      <w:r w:rsidRPr="00593B5C">
        <w:rPr>
          <w:rFonts w:ascii="Times New Roman" w:eastAsiaTheme="majorEastAsia" w:hAnsi="Times New Roman" w:cs="Times New Roman"/>
          <w:color w:val="000000"/>
          <w:kern w:val="0"/>
          <w:sz w:val="22"/>
          <w:szCs w:val="22"/>
          <w:bdr w:val="none" w:sz="0" w:space="0" w:color="auto" w:frame="1"/>
          <w14:ligatures w14:val="none"/>
        </w:rPr>
        <w:t xml:space="preserve">1    </w:t>
      </w:r>
      <w:r w:rsidR="00C616E1" w:rsidRPr="00593B5C">
        <w:rPr>
          <w:rFonts w:ascii="Times New Roman" w:eastAsiaTheme="majorEastAsia" w:hAnsi="Times New Roman" w:cs="Times New Roman"/>
          <w:color w:val="000000"/>
          <w:kern w:val="0"/>
          <w:sz w:val="22"/>
          <w:szCs w:val="22"/>
          <w:bdr w:val="none" w:sz="0" w:space="0" w:color="auto" w:frame="1"/>
          <w14:ligatures w14:val="none"/>
        </w:rPr>
        <w:t xml:space="preserve">single </w:t>
      </w:r>
      <w:r w:rsidRPr="00593B5C">
        <w:rPr>
          <w:rFonts w:ascii="Times New Roman" w:eastAsiaTheme="majorEastAsia" w:hAnsi="Times New Roman" w:cs="Times New Roman"/>
          <w:color w:val="000000"/>
          <w:kern w:val="0"/>
          <w:sz w:val="22"/>
          <w:szCs w:val="22"/>
          <w:bdr w:val="none" w:sz="0" w:space="0" w:color="auto" w:frame="1"/>
          <w14:ligatures w14:val="none"/>
        </w:rPr>
        <w:t>norm</w:t>
      </w:r>
      <w:r w:rsidR="00C616E1" w:rsidRPr="00593B5C">
        <w:rPr>
          <w:rFonts w:ascii="Times New Roman" w:eastAsiaTheme="majorEastAsia" w:hAnsi="Times New Roman" w:cs="Times New Roman"/>
          <w:color w:val="000000"/>
          <w:kern w:val="0"/>
          <w:sz w:val="22"/>
          <w:szCs w:val="22"/>
          <w:bdr w:val="none" w:sz="0" w:space="0" w:color="auto" w:frame="1"/>
          <w14:ligatures w14:val="none"/>
        </w:rPr>
        <w:t>al</w:t>
      </w:r>
      <w:r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00C616E1"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Pr="00593B5C">
        <w:rPr>
          <w:rFonts w:ascii="Times New Roman" w:eastAsiaTheme="majorEastAsia" w:hAnsi="Times New Roman" w:cs="Times New Roman"/>
          <w:color w:val="000000"/>
          <w:kern w:val="0"/>
          <w:sz w:val="22"/>
          <w:szCs w:val="22"/>
          <w:bdr w:val="none" w:sz="0" w:space="0" w:color="auto" w:frame="1"/>
          <w14:ligatures w14:val="none"/>
        </w:rPr>
        <w:t>1765870 1765891     -882932.9</w:t>
      </w:r>
    </w:p>
    <w:p w14:paraId="3885E5E7" w14:textId="0135514D" w:rsidR="00871E8F" w:rsidRPr="00593B5C" w:rsidRDefault="00871E8F"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heme="majorEastAsia" w:hAnsi="Times New Roman" w:cs="Times New Roman"/>
          <w:color w:val="000000"/>
          <w:kern w:val="0"/>
          <w:sz w:val="22"/>
          <w:szCs w:val="22"/>
          <w:bdr w:val="none" w:sz="0" w:space="0" w:color="auto" w:frame="1"/>
          <w14:ligatures w14:val="none"/>
        </w:rPr>
      </w:pPr>
      <w:r w:rsidRPr="00593B5C">
        <w:rPr>
          <w:rFonts w:ascii="Times New Roman" w:eastAsiaTheme="majorEastAsia" w:hAnsi="Times New Roman" w:cs="Times New Roman"/>
          <w:color w:val="000000"/>
          <w:kern w:val="0"/>
          <w:sz w:val="22"/>
          <w:szCs w:val="22"/>
          <w:bdr w:val="none" w:sz="0" w:space="0" w:color="auto" w:frame="1"/>
          <w14:ligatures w14:val="none"/>
        </w:rPr>
        <w:t xml:space="preserve">2 </w:t>
      </w:r>
      <w:r w:rsidR="00C616E1"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Pr="00593B5C">
        <w:rPr>
          <w:rFonts w:ascii="Times New Roman" w:eastAsiaTheme="majorEastAsia" w:hAnsi="Times New Roman" w:cs="Times New Roman"/>
          <w:color w:val="000000"/>
          <w:kern w:val="0"/>
          <w:sz w:val="22"/>
          <w:szCs w:val="22"/>
          <w:bdr w:val="none" w:sz="0" w:space="0" w:color="auto" w:frame="1"/>
          <w14:ligatures w14:val="none"/>
        </w:rPr>
        <w:t>mixture norm</w:t>
      </w:r>
      <w:r w:rsidR="00C616E1" w:rsidRPr="00593B5C">
        <w:rPr>
          <w:rFonts w:ascii="Times New Roman" w:eastAsiaTheme="majorEastAsia" w:hAnsi="Times New Roman" w:cs="Times New Roman"/>
          <w:color w:val="000000"/>
          <w:kern w:val="0"/>
          <w:sz w:val="22"/>
          <w:szCs w:val="22"/>
          <w:bdr w:val="none" w:sz="0" w:space="0" w:color="auto" w:frame="1"/>
          <w14:ligatures w14:val="none"/>
        </w:rPr>
        <w:t xml:space="preserve">al </w:t>
      </w:r>
      <w:r w:rsidRPr="00593B5C">
        <w:rPr>
          <w:rFonts w:ascii="Times New Roman" w:eastAsiaTheme="majorEastAsia" w:hAnsi="Times New Roman" w:cs="Times New Roman"/>
          <w:color w:val="000000"/>
          <w:kern w:val="0"/>
          <w:sz w:val="22"/>
          <w:szCs w:val="22"/>
          <w:bdr w:val="none" w:sz="0" w:space="0" w:color="auto" w:frame="1"/>
          <w14:ligatures w14:val="none"/>
        </w:rPr>
        <w:t xml:space="preserve"> 1765870 1765891     -880277.</w:t>
      </w:r>
      <w:r w:rsidR="00460CB4" w:rsidRPr="00593B5C">
        <w:rPr>
          <w:rFonts w:ascii="Times New Roman" w:eastAsiaTheme="majorEastAsia" w:hAnsi="Times New Roman" w:cs="Times New Roman"/>
          <w:color w:val="000000"/>
          <w:kern w:val="0"/>
          <w:sz w:val="22"/>
          <w:szCs w:val="22"/>
          <w:bdr w:val="none" w:sz="0" w:space="0" w:color="auto" w:frame="1"/>
          <w14:ligatures w14:val="none"/>
        </w:rPr>
        <w:t>7</w:t>
      </w:r>
    </w:p>
    <w:p w14:paraId="4CA3786E" w14:textId="77777777" w:rsidR="00460CB4" w:rsidRPr="00593B5C" w:rsidRDefault="00460CB4"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heme="majorEastAsia" w:hAnsi="Times New Roman" w:cs="Times New Roman"/>
          <w:color w:val="000000"/>
          <w:kern w:val="0"/>
          <w:sz w:val="22"/>
          <w:szCs w:val="22"/>
          <w:bdr w:val="none" w:sz="0" w:space="0" w:color="auto" w:frame="1"/>
          <w14:ligatures w14:val="none"/>
        </w:rPr>
      </w:pPr>
    </w:p>
    <w:p w14:paraId="7D831BDC" w14:textId="07F3AA25" w:rsidR="003C413C" w:rsidRPr="00593B5C" w:rsidRDefault="003C413C"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593B5C">
        <w:rPr>
          <w:rFonts w:ascii="Times New Roman" w:hAnsi="Times New Roman" w:cs="Times New Roman"/>
          <w:sz w:val="22"/>
          <w:szCs w:val="22"/>
        </w:rPr>
        <w:t>The mixture model significantly improved fit, capturing the seasonal temperature regimes    in  Växjö.</w:t>
      </w:r>
    </w:p>
    <w:p w14:paraId="63E939C1" w14:textId="77777777" w:rsidR="00A25902" w:rsidRPr="00593B5C" w:rsidRDefault="00A25902"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p>
    <w:p w14:paraId="570D9A72" w14:textId="117FC529" w:rsidR="00A25902" w:rsidRPr="00593B5C" w:rsidRDefault="00A25902"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593B5C">
        <w:rPr>
          <w:rFonts w:ascii="Times New Roman" w:hAnsi="Times New Roman" w:cs="Times New Roman"/>
          <w:sz w:val="22"/>
          <w:szCs w:val="22"/>
        </w:rPr>
        <w:t>Zero-Inflated Precipitation Distribution: Precipitation was modeled using a zero-inflated lognormal distribution:</w:t>
      </w:r>
    </w:p>
    <w:p w14:paraId="0C883B4F" w14:textId="06B5FEAC" w:rsidR="002B100E" w:rsidRPr="00593B5C" w:rsidRDefault="00000000" w:rsidP="00CC08DC">
      <w:pPr>
        <w:spacing w:after="0" w:line="240" w:lineRule="auto"/>
        <w:rPr>
          <w:rFonts w:ascii="Times New Roman" w:eastAsia="Times New Roman" w:hAnsi="Times New Roman" w:cs="Times New Roman"/>
          <w:kern w:val="0"/>
          <w:sz w:val="22"/>
          <w:szCs w:val="22"/>
          <w14:ligatures w14:val="none"/>
        </w:rPr>
      </w:pP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F</m:t>
            </m:r>
          </m:e>
          <m:sub>
            <m:r>
              <w:rPr>
                <w:rFonts w:ascii="Cambria Math" w:eastAsia="Times New Roman" w:hAnsi="Cambria Math" w:cs="Times New Roman"/>
                <w:kern w:val="0"/>
                <w:sz w:val="22"/>
                <w:szCs w:val="22"/>
                <w14:ligatures w14:val="none"/>
              </w:rPr>
              <m:t>P</m:t>
            </m:r>
          </m:sub>
        </m:sSub>
        <m:d>
          <m:dPr>
            <m:ctrlPr>
              <w:rPr>
                <w:rFonts w:ascii="Cambria Math" w:eastAsia="Times New Roman" w:hAnsi="Cambria Math" w:cs="Times New Roman"/>
                <w:i/>
                <w:kern w:val="0"/>
                <w:sz w:val="22"/>
                <w:szCs w:val="22"/>
                <w14:ligatures w14:val="none"/>
              </w:rPr>
            </m:ctrlPr>
          </m:dPr>
          <m:e>
            <m:r>
              <w:rPr>
                <w:rFonts w:ascii="Cambria Math" w:eastAsia="Times New Roman" w:hAnsi="Cambria Math" w:cs="Times New Roman"/>
                <w:kern w:val="0"/>
                <w:sz w:val="22"/>
                <w:szCs w:val="22"/>
                <w14:ligatures w14:val="none"/>
              </w:rPr>
              <m:t>p</m:t>
            </m:r>
          </m:e>
        </m:d>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p</m:t>
            </m:r>
          </m:e>
          <m:sub>
            <m:r>
              <w:rPr>
                <w:rFonts w:ascii="Cambria Math" w:eastAsia="Times New Roman" w:hAnsi="Cambria Math" w:cs="Times New Roman"/>
                <w:kern w:val="0"/>
                <w:sz w:val="22"/>
                <w:szCs w:val="22"/>
                <w14:ligatures w14:val="none"/>
              </w:rPr>
              <m:t>0</m:t>
            </m:r>
          </m:sub>
        </m:sSub>
      </m:oMath>
      <w:r w:rsidR="002B100E" w:rsidRPr="00593B5C">
        <w:rPr>
          <w:rFonts w:ascii="Times New Roman" w:eastAsia="Times New Roman" w:hAnsi="Times New Roman" w:cs="Times New Roman"/>
          <w:kern w:val="0"/>
          <w:sz w:val="22"/>
          <w:szCs w:val="22"/>
          <w14:ligatures w14:val="none"/>
        </w:rPr>
        <w:t xml:space="preserve">               If </w:t>
      </w:r>
      <m:oMath>
        <m:r>
          <w:rPr>
            <w:rFonts w:ascii="Cambria Math" w:eastAsia="Times New Roman" w:hAnsi="Cambria Math" w:cs="Times New Roman"/>
            <w:kern w:val="0"/>
            <w:sz w:val="22"/>
            <w:szCs w:val="22"/>
            <w14:ligatures w14:val="none"/>
          </w:rPr>
          <m:t>p=0</m:t>
        </m:r>
      </m:oMath>
    </w:p>
    <w:p w14:paraId="6157EA90" w14:textId="14315CBE" w:rsidR="002B100E" w:rsidRPr="00593B5C" w:rsidRDefault="002B100E"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F</m:t>
            </m:r>
          </m:e>
          <m:sub>
            <m:r>
              <w:rPr>
                <w:rFonts w:ascii="Cambria Math" w:eastAsia="Times New Roman" w:hAnsi="Cambria Math" w:cs="Times New Roman"/>
                <w:kern w:val="0"/>
                <w:sz w:val="22"/>
                <w:szCs w:val="22"/>
                <w14:ligatures w14:val="none"/>
              </w:rPr>
              <m:t>L,N</m:t>
            </m:r>
          </m:sub>
        </m:sSub>
      </m:oMath>
      <w:r w:rsidRPr="00593B5C">
        <w:rPr>
          <w:rFonts w:ascii="Times New Roman" w:eastAsia="Times New Roman" w:hAnsi="Times New Roman" w:cs="Times New Roman"/>
          <w:kern w:val="0"/>
          <w:sz w:val="22"/>
          <w:szCs w:val="22"/>
          <w14:ligatures w14:val="none"/>
        </w:rPr>
        <w:t>(p)      if p&gt;0</w:t>
      </w:r>
    </w:p>
    <w:p w14:paraId="04CE7E3E" w14:textId="619431A3" w:rsidR="002B100E" w:rsidRPr="00593B5C" w:rsidRDefault="002B100E"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Where F</w:t>
      </w:r>
      <w:r w:rsidRPr="00593B5C">
        <w:rPr>
          <w:rFonts w:ascii="Times New Roman" w:eastAsia="Times New Roman" w:hAnsi="Times New Roman" w:cs="Times New Roman"/>
          <w:kern w:val="0"/>
          <w:sz w:val="22"/>
          <w:szCs w:val="22"/>
          <w:vertAlign w:val="subscript"/>
          <w14:ligatures w14:val="none"/>
        </w:rPr>
        <w:t>L,N</w:t>
      </w:r>
      <w:r w:rsidRPr="00593B5C">
        <w:rPr>
          <w:rFonts w:ascii="Times New Roman" w:eastAsia="Times New Roman" w:hAnsi="Times New Roman" w:cs="Times New Roman"/>
          <w:kern w:val="0"/>
          <w:sz w:val="22"/>
          <w:szCs w:val="22"/>
          <w14:ligatures w14:val="none"/>
        </w:rPr>
        <w:t xml:space="preserve"> is the lognormal distribution</w:t>
      </w:r>
      <w:r w:rsidR="00E20236" w:rsidRPr="00593B5C">
        <w:rPr>
          <w:rFonts w:ascii="Times New Roman" w:eastAsia="Times New Roman" w:hAnsi="Times New Roman" w:cs="Times New Roman"/>
          <w:kern w:val="0"/>
          <w:sz w:val="22"/>
          <w:szCs w:val="22"/>
          <w14:ligatures w14:val="none"/>
        </w:rPr>
        <w:t xml:space="preserve"> function</w:t>
      </w:r>
      <w:r w:rsidRPr="00593B5C">
        <w:rPr>
          <w:rFonts w:ascii="Times New Roman" w:eastAsia="Times New Roman" w:hAnsi="Times New Roman" w:cs="Times New Roman"/>
          <w:kern w:val="0"/>
          <w:sz w:val="22"/>
          <w:szCs w:val="22"/>
          <w14:ligatures w14:val="none"/>
        </w:rPr>
        <w:t xml:space="preserve"> and </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p</m:t>
            </m:r>
          </m:e>
          <m:sub>
            <m:r>
              <w:rPr>
                <w:rFonts w:ascii="Cambria Math" w:eastAsia="Times New Roman" w:hAnsi="Cambria Math" w:cs="Times New Roman"/>
                <w:kern w:val="0"/>
                <w:sz w:val="22"/>
                <w:szCs w:val="22"/>
                <w14:ligatures w14:val="none"/>
              </w:rPr>
              <m:t>0</m:t>
            </m:r>
          </m:sub>
        </m:sSub>
        <m:r>
          <w:rPr>
            <w:rFonts w:ascii="Cambria Math" w:eastAsia="Times New Roman" w:hAnsi="Cambria Math" w:cs="Times New Roman"/>
            <w:kern w:val="0"/>
            <w:sz w:val="22"/>
            <w:szCs w:val="22"/>
            <w14:ligatures w14:val="none"/>
          </w:rPr>
          <m:t xml:space="preserve"> </m:t>
        </m:r>
      </m:oMath>
      <w:r w:rsidRPr="00593B5C">
        <w:rPr>
          <w:rFonts w:ascii="Times New Roman" w:eastAsia="Times New Roman" w:hAnsi="Times New Roman" w:cs="Times New Roman"/>
          <w:kern w:val="0"/>
          <w:sz w:val="22"/>
          <w:szCs w:val="22"/>
          <w14:ligatures w14:val="none"/>
        </w:rPr>
        <w:t xml:space="preserve"> is the probability of zero </w:t>
      </w:r>
      <w:proofErr w:type="spellStart"/>
      <w:r w:rsidRPr="00593B5C">
        <w:rPr>
          <w:rFonts w:ascii="Times New Roman" w:eastAsia="Times New Roman" w:hAnsi="Times New Roman" w:cs="Times New Roman"/>
          <w:kern w:val="0"/>
          <w:sz w:val="22"/>
          <w:szCs w:val="22"/>
          <w14:ligatures w14:val="none"/>
        </w:rPr>
        <w:t>precipitation.The</w:t>
      </w:r>
      <w:proofErr w:type="spellEnd"/>
      <w:r w:rsidRPr="00593B5C">
        <w:rPr>
          <w:rFonts w:ascii="Times New Roman" w:eastAsia="Times New Roman" w:hAnsi="Times New Roman" w:cs="Times New Roman"/>
          <w:kern w:val="0"/>
          <w:sz w:val="22"/>
          <w:szCs w:val="22"/>
          <w14:ligatures w14:val="none"/>
        </w:rPr>
        <w:t xml:space="preserve"> d</w:t>
      </w:r>
      <w:r w:rsidR="00E20236" w:rsidRPr="00593B5C">
        <w:rPr>
          <w:rFonts w:ascii="Times New Roman" w:eastAsia="Times New Roman" w:hAnsi="Times New Roman" w:cs="Times New Roman"/>
          <w:kern w:val="0"/>
          <w:sz w:val="22"/>
          <w:szCs w:val="22"/>
          <w14:ligatures w14:val="none"/>
        </w:rPr>
        <w:t>istribution</w:t>
      </w:r>
      <w:r w:rsidRPr="00593B5C">
        <w:rPr>
          <w:rFonts w:ascii="Times New Roman" w:eastAsia="Times New Roman" w:hAnsi="Times New Roman" w:cs="Times New Roman"/>
          <w:kern w:val="0"/>
          <w:sz w:val="22"/>
          <w:szCs w:val="22"/>
          <w14:ligatures w14:val="none"/>
        </w:rPr>
        <w:t xml:space="preserve"> function of  F</w:t>
      </w:r>
      <w:r w:rsidRPr="00593B5C">
        <w:rPr>
          <w:rFonts w:ascii="Times New Roman" w:eastAsia="Times New Roman" w:hAnsi="Times New Roman" w:cs="Times New Roman"/>
          <w:kern w:val="0"/>
          <w:sz w:val="22"/>
          <w:szCs w:val="22"/>
          <w:vertAlign w:val="subscript"/>
          <w14:ligatures w14:val="none"/>
        </w:rPr>
        <w:t>L,N</w:t>
      </w:r>
      <w:r w:rsidRPr="00593B5C">
        <w:rPr>
          <w:rFonts w:ascii="Times New Roman" w:eastAsia="Times New Roman" w:hAnsi="Times New Roman" w:cs="Times New Roman"/>
          <w:kern w:val="0"/>
          <w:sz w:val="22"/>
          <w:szCs w:val="22"/>
          <w14:ligatures w14:val="none"/>
        </w:rPr>
        <w:t xml:space="preserve"> = </w:t>
      </w:r>
      <m:oMath>
        <m:r>
          <m:rPr>
            <m:sty m:val="p"/>
          </m:rPr>
          <w:rPr>
            <w:rFonts w:ascii="Cambria Math" w:eastAsia="Times New Roman" w:hAnsi="Cambria Math" w:cs="Times New Roman"/>
            <w:kern w:val="0"/>
            <w:sz w:val="22"/>
            <w:szCs w:val="22"/>
            <w14:ligatures w14:val="none"/>
          </w:rPr>
          <m:t>Φ</m:t>
        </m:r>
        <m:r>
          <w:rPr>
            <w:rFonts w:ascii="Cambria Math" w:eastAsia="Times New Roman" w:hAnsi="Cambria Math" w:cs="Times New Roman"/>
            <w:kern w:val="0"/>
            <w:sz w:val="22"/>
            <w:szCs w:val="22"/>
            <w14:ligatures w14:val="none"/>
          </w:rPr>
          <m:t>(</m:t>
        </m:r>
        <m:f>
          <m:fPr>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In(p)-μ</m:t>
            </m:r>
          </m:num>
          <m:den>
            <m:r>
              <w:rPr>
                <w:rFonts w:ascii="Cambria Math" w:eastAsia="Times New Roman" w:hAnsi="Cambria Math" w:cs="Times New Roman"/>
                <w:kern w:val="0"/>
                <w:sz w:val="22"/>
                <w:szCs w:val="22"/>
                <w14:ligatures w14:val="none"/>
              </w:rPr>
              <m:t>σ</m:t>
            </m:r>
          </m:den>
        </m:f>
      </m:oMath>
      <w:r w:rsidRPr="00593B5C">
        <w:rPr>
          <w:rFonts w:ascii="Times New Roman" w:eastAsia="Times New Roman" w:hAnsi="Times New Roman" w:cs="Times New Roman"/>
          <w:kern w:val="0"/>
          <w:sz w:val="22"/>
          <w:szCs w:val="22"/>
          <w14:ligatures w14:val="none"/>
        </w:rPr>
        <w:t xml:space="preserve">) </w:t>
      </w:r>
    </w:p>
    <w:p w14:paraId="59C62F40" w14:textId="0294C98D" w:rsidR="002B100E" w:rsidRPr="00593B5C" w:rsidRDefault="00C05737"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593B5C">
        <w:rPr>
          <w:rFonts w:ascii="Times New Roman" w:hAnsi="Times New Roman" w:cs="Times New Roman"/>
          <w:sz w:val="22"/>
          <w:szCs w:val="22"/>
        </w:rPr>
        <w:t>Distribution Comparison for Non-zero Precipitation-</w:t>
      </w:r>
    </w:p>
    <w:p w14:paraId="7D07D714" w14:textId="488C60C6" w:rsidR="00706C21" w:rsidRPr="00593B5C" w:rsidRDefault="00706C21"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heme="majorEastAsia" w:hAnsi="Times New Roman" w:cs="Times New Roman"/>
          <w:color w:val="000000"/>
          <w:kern w:val="0"/>
          <w:sz w:val="22"/>
          <w:szCs w:val="22"/>
          <w:bdr w:val="none" w:sz="0" w:space="0" w:color="auto" w:frame="1"/>
          <w14:ligatures w14:val="none"/>
        </w:rPr>
      </w:pPr>
      <w:r w:rsidRPr="00593B5C">
        <w:rPr>
          <w:rFonts w:ascii="Times New Roman" w:eastAsiaTheme="majorEastAsia" w:hAnsi="Times New Roman" w:cs="Times New Roman"/>
          <w:color w:val="000000"/>
          <w:kern w:val="0"/>
          <w:sz w:val="22"/>
          <w:szCs w:val="22"/>
          <w:bdr w:val="none" w:sz="0" w:space="0" w:color="auto" w:frame="1"/>
          <w14:ligatures w14:val="none"/>
        </w:rPr>
        <w:t xml:space="preserve">Distribution        AIC               BIC                  </w:t>
      </w:r>
      <w:proofErr w:type="spellStart"/>
      <w:r w:rsidRPr="00593B5C">
        <w:rPr>
          <w:rFonts w:ascii="Times New Roman" w:eastAsiaTheme="majorEastAsia" w:hAnsi="Times New Roman" w:cs="Times New Roman"/>
          <w:color w:val="000000"/>
          <w:kern w:val="0"/>
          <w:sz w:val="22"/>
          <w:szCs w:val="22"/>
          <w:bdr w:val="none" w:sz="0" w:space="0" w:color="auto" w:frame="1"/>
          <w14:ligatures w14:val="none"/>
        </w:rPr>
        <w:t>LogLikelihood</w:t>
      </w:r>
      <w:proofErr w:type="spellEnd"/>
    </w:p>
    <w:p w14:paraId="30D32615" w14:textId="4DF46586" w:rsidR="00706C21" w:rsidRPr="00593B5C" w:rsidRDefault="00706C21"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heme="majorEastAsia" w:hAnsi="Times New Roman" w:cs="Times New Roman"/>
          <w:color w:val="000000"/>
          <w:kern w:val="0"/>
          <w:sz w:val="22"/>
          <w:szCs w:val="22"/>
          <w:bdr w:val="none" w:sz="0" w:space="0" w:color="auto" w:frame="1"/>
          <w14:ligatures w14:val="none"/>
        </w:rPr>
      </w:pPr>
      <w:r w:rsidRPr="00593B5C">
        <w:rPr>
          <w:rFonts w:ascii="Times New Roman" w:eastAsiaTheme="majorEastAsia" w:hAnsi="Times New Roman" w:cs="Times New Roman"/>
          <w:color w:val="000000"/>
          <w:kern w:val="0"/>
          <w:sz w:val="22"/>
          <w:szCs w:val="22"/>
          <w:bdr w:val="none" w:sz="0" w:space="0" w:color="auto" w:frame="1"/>
          <w14:ligatures w14:val="none"/>
        </w:rPr>
        <w:t xml:space="preserve">1        </w:t>
      </w:r>
      <w:proofErr w:type="spellStart"/>
      <w:r w:rsidRPr="00593B5C">
        <w:rPr>
          <w:rFonts w:ascii="Times New Roman" w:eastAsiaTheme="majorEastAsia" w:hAnsi="Times New Roman" w:cs="Times New Roman"/>
          <w:color w:val="000000"/>
          <w:kern w:val="0"/>
          <w:sz w:val="22"/>
          <w:szCs w:val="22"/>
          <w:bdr w:val="none" w:sz="0" w:space="0" w:color="auto" w:frame="1"/>
          <w14:ligatures w14:val="none"/>
        </w:rPr>
        <w:t>lnorm</w:t>
      </w:r>
      <w:proofErr w:type="spellEnd"/>
      <w:r w:rsidRPr="00593B5C">
        <w:rPr>
          <w:rFonts w:ascii="Times New Roman" w:eastAsiaTheme="majorEastAsia" w:hAnsi="Times New Roman" w:cs="Times New Roman"/>
          <w:color w:val="000000"/>
          <w:kern w:val="0"/>
          <w:sz w:val="22"/>
          <w:szCs w:val="22"/>
          <w:bdr w:val="none" w:sz="0" w:space="0" w:color="auto" w:frame="1"/>
          <w14:ligatures w14:val="none"/>
        </w:rPr>
        <w:t xml:space="preserve">     23448.72         23465.40            -11722.36</w:t>
      </w:r>
    </w:p>
    <w:p w14:paraId="2F68CB5F" w14:textId="4E829817" w:rsidR="00706C21" w:rsidRPr="00593B5C" w:rsidRDefault="00706C21"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heme="majorEastAsia" w:hAnsi="Times New Roman" w:cs="Times New Roman"/>
          <w:color w:val="000000"/>
          <w:kern w:val="0"/>
          <w:sz w:val="22"/>
          <w:szCs w:val="22"/>
          <w:bdr w:val="none" w:sz="0" w:space="0" w:color="auto" w:frame="1"/>
          <w14:ligatures w14:val="none"/>
        </w:rPr>
      </w:pPr>
      <w:r w:rsidRPr="00593B5C">
        <w:rPr>
          <w:rFonts w:ascii="Times New Roman" w:eastAsiaTheme="majorEastAsia" w:hAnsi="Times New Roman" w:cs="Times New Roman"/>
          <w:color w:val="000000"/>
          <w:kern w:val="0"/>
          <w:sz w:val="22"/>
          <w:szCs w:val="22"/>
          <w:bdr w:val="none" w:sz="0" w:space="0" w:color="auto" w:frame="1"/>
          <w14:ligatures w14:val="none"/>
        </w:rPr>
        <w:t xml:space="preserve">2      </w:t>
      </w:r>
      <w:proofErr w:type="spellStart"/>
      <w:r w:rsidRPr="00593B5C">
        <w:rPr>
          <w:rFonts w:ascii="Times New Roman" w:eastAsiaTheme="majorEastAsia" w:hAnsi="Times New Roman" w:cs="Times New Roman"/>
          <w:color w:val="000000"/>
          <w:kern w:val="0"/>
          <w:sz w:val="22"/>
          <w:szCs w:val="22"/>
          <w:bdr w:val="none" w:sz="0" w:space="0" w:color="auto" w:frame="1"/>
          <w14:ligatures w14:val="none"/>
        </w:rPr>
        <w:t>weibull</w:t>
      </w:r>
      <w:proofErr w:type="spellEnd"/>
      <w:r w:rsidRPr="00593B5C">
        <w:rPr>
          <w:rFonts w:ascii="Times New Roman" w:eastAsiaTheme="majorEastAsia" w:hAnsi="Times New Roman" w:cs="Times New Roman"/>
          <w:color w:val="000000"/>
          <w:kern w:val="0"/>
          <w:sz w:val="22"/>
          <w:szCs w:val="22"/>
          <w:bdr w:val="none" w:sz="0" w:space="0" w:color="auto" w:frame="1"/>
          <w14:ligatures w14:val="none"/>
        </w:rPr>
        <w:t xml:space="preserve">     32223.75        32240.43            -16109.87</w:t>
      </w:r>
    </w:p>
    <w:p w14:paraId="624EC9E3" w14:textId="0311997A" w:rsidR="00706C21" w:rsidRPr="00593B5C" w:rsidRDefault="00706C21"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heme="majorEastAsia" w:hAnsi="Times New Roman" w:cs="Times New Roman"/>
          <w:color w:val="000000"/>
          <w:kern w:val="0"/>
          <w:sz w:val="22"/>
          <w:szCs w:val="22"/>
          <w:bdr w:val="none" w:sz="0" w:space="0" w:color="auto" w:frame="1"/>
          <w14:ligatures w14:val="none"/>
        </w:rPr>
      </w:pPr>
      <w:r w:rsidRPr="00593B5C">
        <w:rPr>
          <w:rFonts w:ascii="Times New Roman" w:eastAsiaTheme="majorEastAsia" w:hAnsi="Times New Roman" w:cs="Times New Roman"/>
          <w:color w:val="000000"/>
          <w:kern w:val="0"/>
          <w:sz w:val="22"/>
          <w:szCs w:val="22"/>
          <w:bdr w:val="none" w:sz="0" w:space="0" w:color="auto" w:frame="1"/>
          <w14:ligatures w14:val="none"/>
        </w:rPr>
        <w:t>3        gamma   33222.84      33239.52           -16609.42</w:t>
      </w:r>
    </w:p>
    <w:p w14:paraId="03A3E328" w14:textId="564BC788" w:rsidR="00706C21" w:rsidRPr="00593B5C" w:rsidRDefault="00706C21"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heme="majorEastAsia" w:hAnsi="Times New Roman" w:cs="Times New Roman"/>
          <w:color w:val="000000"/>
          <w:kern w:val="0"/>
          <w:sz w:val="22"/>
          <w:szCs w:val="22"/>
          <w:bdr w:val="none" w:sz="0" w:space="0" w:color="auto" w:frame="1"/>
          <w14:ligatures w14:val="none"/>
        </w:rPr>
      </w:pPr>
      <w:r w:rsidRPr="00593B5C">
        <w:rPr>
          <w:rFonts w:ascii="Times New Roman" w:eastAsiaTheme="majorEastAsia" w:hAnsi="Times New Roman" w:cs="Times New Roman"/>
          <w:color w:val="000000"/>
          <w:kern w:val="0"/>
          <w:sz w:val="22"/>
          <w:szCs w:val="22"/>
          <w:bdr w:val="none" w:sz="0" w:space="0" w:color="auto" w:frame="1"/>
          <w14:ligatures w14:val="none"/>
        </w:rPr>
        <w:t>4          exp  33340.94         33349.28               -16669.47</w:t>
      </w:r>
    </w:p>
    <w:p w14:paraId="081D67CC" w14:textId="77777777" w:rsidR="00E70F96" w:rsidRPr="00593B5C" w:rsidRDefault="00E70F96"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heme="majorEastAsia" w:hAnsi="Times New Roman" w:cs="Times New Roman"/>
          <w:color w:val="000000"/>
          <w:kern w:val="0"/>
          <w:sz w:val="22"/>
          <w:szCs w:val="22"/>
          <w:bdr w:val="none" w:sz="0" w:space="0" w:color="auto" w:frame="1"/>
          <w14:ligatures w14:val="none"/>
        </w:rPr>
      </w:pPr>
    </w:p>
    <w:p w14:paraId="533A3C2A" w14:textId="2B15B38B" w:rsidR="00E70F96" w:rsidRPr="00593B5C" w:rsidRDefault="00E70F96"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593B5C">
        <w:rPr>
          <w:rFonts w:ascii="Times New Roman" w:hAnsi="Times New Roman" w:cs="Times New Roman"/>
          <w:sz w:val="22"/>
          <w:szCs w:val="22"/>
        </w:rPr>
        <w:t>The lognormal distribution provided superior fit by all criteria.</w:t>
      </w:r>
    </w:p>
    <w:p w14:paraId="1556246A" w14:textId="77777777" w:rsidR="003A5BE1" w:rsidRPr="00593B5C" w:rsidRDefault="001B4CAC"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593B5C">
        <w:rPr>
          <w:rFonts w:ascii="Times New Roman" w:hAnsi="Times New Roman" w:cs="Times New Roman"/>
          <w:sz w:val="22"/>
          <w:szCs w:val="22"/>
        </w:rPr>
        <w:t>Final Parameters:-</w:t>
      </w:r>
      <w:r w:rsidR="00562476" w:rsidRPr="00593B5C">
        <w:rPr>
          <w:rFonts w:ascii="Times New Roman" w:hAnsi="Times New Roman" w:cs="Times New Roman"/>
          <w:sz w:val="22"/>
          <w:szCs w:val="22"/>
        </w:rPr>
        <w:t xml:space="preserve"> Zero-inflation probability: p = 0.4694093</w:t>
      </w:r>
    </w:p>
    <w:p w14:paraId="72009467" w14:textId="07DF1C87" w:rsidR="001B4CAC" w:rsidRPr="00593B5C" w:rsidRDefault="00562476"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593B5C">
        <w:rPr>
          <w:rFonts w:ascii="Times New Roman" w:hAnsi="Times New Roman" w:cs="Times New Roman"/>
          <w:sz w:val="22"/>
          <w:szCs w:val="22"/>
        </w:rPr>
        <w:t xml:space="preserve"> Lognormal parameters: </w:t>
      </w:r>
      <w:proofErr w:type="spellStart"/>
      <w:r w:rsidRPr="00593B5C">
        <w:rPr>
          <w:rFonts w:ascii="Times New Roman" w:hAnsi="Times New Roman" w:cs="Times New Roman"/>
          <w:sz w:val="22"/>
          <w:szCs w:val="22"/>
        </w:rPr>
        <w:t>meanlog</w:t>
      </w:r>
      <w:proofErr w:type="spellEnd"/>
      <w:r w:rsidRPr="00593B5C">
        <w:rPr>
          <w:rFonts w:ascii="Times New Roman" w:hAnsi="Times New Roman" w:cs="Times New Roman"/>
          <w:sz w:val="22"/>
          <w:szCs w:val="22"/>
        </w:rPr>
        <w:t xml:space="preserve"> =-1.089467, </w:t>
      </w:r>
      <w:proofErr w:type="spellStart"/>
      <w:r w:rsidRPr="00593B5C">
        <w:rPr>
          <w:rFonts w:ascii="Times New Roman" w:hAnsi="Times New Roman" w:cs="Times New Roman"/>
          <w:sz w:val="22"/>
          <w:szCs w:val="22"/>
        </w:rPr>
        <w:t>sdlog</w:t>
      </w:r>
      <w:proofErr w:type="spellEnd"/>
      <w:r w:rsidRPr="00593B5C">
        <w:rPr>
          <w:rFonts w:ascii="Times New Roman" w:hAnsi="Times New Roman" w:cs="Times New Roman"/>
          <w:sz w:val="22"/>
          <w:szCs w:val="22"/>
        </w:rPr>
        <w:t xml:space="preserve"> = 1.050978</w:t>
      </w:r>
    </w:p>
    <w:p w14:paraId="668D29DD" w14:textId="08DD0E2B" w:rsidR="003A5BE1" w:rsidRPr="00593B5C" w:rsidRDefault="003A5BE1"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bookmarkStart w:id="48" w:name="_Hlk210215811"/>
      <w:r w:rsidRPr="00593B5C">
        <w:rPr>
          <w:rFonts w:ascii="Times New Roman" w:hAnsi="Times New Roman" w:cs="Times New Roman"/>
          <w:sz w:val="22"/>
          <w:szCs w:val="22"/>
        </w:rPr>
        <w:t xml:space="preserve">2.6.3. </w:t>
      </w:r>
      <w:r w:rsidR="00A239E4" w:rsidRPr="00593B5C">
        <w:rPr>
          <w:rFonts w:ascii="Times New Roman" w:hAnsi="Times New Roman" w:cs="Times New Roman"/>
          <w:sz w:val="22"/>
          <w:szCs w:val="22"/>
        </w:rPr>
        <w:t>Clayton-Gumbel Mixture Copula Approach</w:t>
      </w:r>
    </w:p>
    <w:bookmarkEnd w:id="48"/>
    <w:p w14:paraId="181E9CC7" w14:textId="77777777" w:rsidR="00C11B0D" w:rsidRPr="00593B5C" w:rsidRDefault="00C11B0D"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593B5C">
        <w:rPr>
          <w:rFonts w:ascii="Times New Roman" w:hAnsi="Times New Roman" w:cs="Times New Roman"/>
          <w:sz w:val="22"/>
          <w:szCs w:val="22"/>
        </w:rPr>
        <w:t xml:space="preserve">After determining that a single copula was insufficient to capture the complex dependency structure, a mixture of Clayton and Gumbel copulas was developed. </w:t>
      </w:r>
    </w:p>
    <w:p w14:paraId="233BBA65" w14:textId="431738F6" w:rsidR="00B50296" w:rsidRPr="00593B5C" w:rsidRDefault="00C11B0D"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hAnsi="Times New Roman" w:cs="Times New Roman"/>
          <w:sz w:val="22"/>
          <w:szCs w:val="22"/>
        </w:rPr>
        <w:t>Mixture Copula Definition:</w:t>
      </w:r>
      <w:r w:rsidR="00B50296" w:rsidRPr="00593B5C">
        <w:rPr>
          <w:rFonts w:ascii="Times New Roman" w:eastAsia="Times New Roman" w:hAnsi="Times New Roman" w:cs="Times New Roman"/>
          <w:kern w:val="0"/>
          <w:sz w:val="22"/>
          <w:szCs w:val="22"/>
          <w14:ligatures w14:val="none"/>
        </w:rPr>
        <w:t xml:space="preserve"> C(</w:t>
      </w:r>
      <w:proofErr w:type="spellStart"/>
      <w:r w:rsidR="00B50296" w:rsidRPr="00593B5C">
        <w:rPr>
          <w:rFonts w:ascii="Times New Roman" w:eastAsia="Times New Roman" w:hAnsi="Times New Roman" w:cs="Times New Roman"/>
          <w:kern w:val="0"/>
          <w:sz w:val="22"/>
          <w:szCs w:val="22"/>
          <w14:ligatures w14:val="none"/>
        </w:rPr>
        <w:t>u,v</w:t>
      </w:r>
      <w:proofErr w:type="spellEnd"/>
      <w:r w:rsidR="00B50296" w:rsidRPr="00593B5C">
        <w:rPr>
          <w:rFonts w:ascii="Times New Roman" w:eastAsia="Times New Roman" w:hAnsi="Times New Roman" w:cs="Times New Roman"/>
          <w:kern w:val="0"/>
          <w:sz w:val="22"/>
          <w:szCs w:val="22"/>
          <w14:ligatures w14:val="none"/>
        </w:rPr>
        <w:t>)=</w:t>
      </w:r>
      <m:oMath>
        <m:r>
          <w:rPr>
            <w:rFonts w:ascii="Cambria Math" w:eastAsia="Times New Roman" w:hAnsi="Cambria Math" w:cs="Times New Roman"/>
            <w:kern w:val="0"/>
            <w:sz w:val="22"/>
            <w:szCs w:val="22"/>
            <w14:ligatures w14:val="none"/>
          </w:rPr>
          <m:t>ω</m:t>
        </m:r>
      </m:oMath>
      <w:r w:rsidR="00B50296" w:rsidRPr="00593B5C">
        <w:rPr>
          <w:rFonts w:ascii="Times New Roman" w:eastAsia="Times New Roman" w:hAnsi="Times New Roman" w:cs="Times New Roman"/>
          <w:kern w:val="0"/>
          <w:sz w:val="22"/>
          <w:szCs w:val="22"/>
          <w14:ligatures w14:val="none"/>
        </w:rPr>
        <w:t xml:space="preserve">. </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C</m:t>
            </m:r>
          </m:e>
          <m:sub>
            <m:r>
              <w:rPr>
                <w:rFonts w:ascii="Cambria Math" w:eastAsia="Times New Roman" w:hAnsi="Cambria Math" w:cs="Times New Roman"/>
                <w:kern w:val="0"/>
                <w:sz w:val="22"/>
                <w:szCs w:val="22"/>
                <w14:ligatures w14:val="none"/>
              </w:rPr>
              <m:t>clayton</m:t>
            </m:r>
          </m:sub>
        </m:sSub>
        <m:r>
          <w:rPr>
            <w:rFonts w:ascii="Cambria Math" w:eastAsia="Times New Roman" w:hAnsi="Cambria Math" w:cs="Times New Roman"/>
            <w:kern w:val="0"/>
            <w:sz w:val="22"/>
            <w:szCs w:val="22"/>
            <w14:ligatures w14:val="none"/>
          </w:rPr>
          <m:t>(u,v;</m:t>
        </m:r>
        <w:bookmarkStart w:id="49" w:name="_Hlk193096039"/>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θ</m:t>
            </m:r>
          </m:e>
          <m:sub>
            <m:r>
              <w:rPr>
                <w:rFonts w:ascii="Cambria Math" w:eastAsia="Times New Roman" w:hAnsi="Cambria Math" w:cs="Times New Roman"/>
                <w:kern w:val="0"/>
                <w:sz w:val="22"/>
                <w:szCs w:val="22"/>
                <w14:ligatures w14:val="none"/>
              </w:rPr>
              <m:t>C</m:t>
            </m:r>
          </m:sub>
        </m:sSub>
        <m:r>
          <w:rPr>
            <w:rFonts w:ascii="Cambria Math" w:eastAsia="Times New Roman" w:hAnsi="Cambria Math" w:cs="Times New Roman"/>
            <w:kern w:val="0"/>
            <w:sz w:val="22"/>
            <w:szCs w:val="22"/>
            <w14:ligatures w14:val="none"/>
          </w:rPr>
          <m:t>)</m:t>
        </m:r>
      </m:oMath>
      <w:r w:rsidR="00B50296" w:rsidRPr="00593B5C">
        <w:rPr>
          <w:rFonts w:ascii="Times New Roman" w:eastAsia="Times New Roman" w:hAnsi="Times New Roman" w:cs="Times New Roman"/>
          <w:kern w:val="0"/>
          <w:sz w:val="22"/>
          <w:szCs w:val="22"/>
          <w14:ligatures w14:val="none"/>
        </w:rPr>
        <w:t>+(</w:t>
      </w:r>
      <w:bookmarkEnd w:id="49"/>
      <w:r w:rsidR="00B50296" w:rsidRPr="00593B5C">
        <w:rPr>
          <w:rFonts w:ascii="Times New Roman" w:eastAsia="Times New Roman" w:hAnsi="Times New Roman" w:cs="Times New Roman"/>
          <w:kern w:val="0"/>
          <w:sz w:val="22"/>
          <w:szCs w:val="22"/>
          <w14:ligatures w14:val="none"/>
        </w:rPr>
        <w:t>1-</w:t>
      </w:r>
      <m:oMath>
        <m:r>
          <w:rPr>
            <w:rFonts w:ascii="Cambria Math" w:eastAsia="Times New Roman" w:hAnsi="Cambria Math" w:cs="Times New Roman"/>
            <w:kern w:val="0"/>
            <w:sz w:val="22"/>
            <w:szCs w:val="22"/>
            <w14:ligatures w14:val="none"/>
          </w:rPr>
          <m:t>ω</m:t>
        </m:r>
      </m:oMath>
      <w:r w:rsidR="00B50296" w:rsidRPr="00593B5C">
        <w:rPr>
          <w:rFonts w:ascii="Times New Roman" w:eastAsia="Times New Roman" w:hAnsi="Times New Roman" w:cs="Times New Roman"/>
          <w:kern w:val="0"/>
          <w:sz w:val="22"/>
          <w:szCs w:val="22"/>
          <w14:ligatures w14:val="none"/>
        </w:rPr>
        <w:t>).</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C</m:t>
            </m:r>
          </m:e>
          <m:sub>
            <m:r>
              <w:rPr>
                <w:rFonts w:ascii="Cambria Math" w:eastAsia="Times New Roman" w:hAnsi="Cambria Math" w:cs="Times New Roman"/>
                <w:kern w:val="0"/>
                <w:sz w:val="22"/>
                <w:szCs w:val="22"/>
                <w14:ligatures w14:val="none"/>
              </w:rPr>
              <m:t>Gumbel</m:t>
            </m:r>
          </m:sub>
        </m:sSub>
        <m:r>
          <w:rPr>
            <w:rFonts w:ascii="Cambria Math" w:eastAsia="Times New Roman" w:hAnsi="Cambria Math" w:cs="Times New Roman"/>
            <w:kern w:val="0"/>
            <w:sz w:val="22"/>
            <w:szCs w:val="22"/>
            <w14:ligatures w14:val="none"/>
          </w:rPr>
          <m:t>(u,v;</m:t>
        </m:r>
        <w:bookmarkStart w:id="50" w:name="_Hlk193096073"/>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θ</m:t>
            </m:r>
          </m:e>
          <m:sub>
            <m:r>
              <w:rPr>
                <w:rFonts w:ascii="Cambria Math" w:eastAsia="Times New Roman" w:hAnsi="Cambria Math" w:cs="Times New Roman"/>
                <w:kern w:val="0"/>
                <w:sz w:val="22"/>
                <w:szCs w:val="22"/>
                <w14:ligatures w14:val="none"/>
              </w:rPr>
              <m:t>G</m:t>
            </m:r>
          </m:sub>
        </m:sSub>
        <w:bookmarkEnd w:id="50"/>
        <m:r>
          <w:rPr>
            <w:rFonts w:ascii="Cambria Math" w:eastAsia="Times New Roman" w:hAnsi="Cambria Math" w:cs="Times New Roman"/>
            <w:kern w:val="0"/>
            <w:sz w:val="22"/>
            <w:szCs w:val="22"/>
            <w14:ligatures w14:val="none"/>
          </w:rPr>
          <m:t>)</m:t>
        </m:r>
      </m:oMath>
    </w:p>
    <w:p w14:paraId="5981E8BB" w14:textId="77777777" w:rsidR="000223ED" w:rsidRPr="00593B5C" w:rsidRDefault="000223ED"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The Clayton copula </w:t>
      </w:r>
      <w:proofErr w:type="spellStart"/>
      <w:r w:rsidRPr="00593B5C">
        <w:rPr>
          <w:rFonts w:ascii="Times New Roman" w:eastAsia="Times New Roman" w:hAnsi="Times New Roman" w:cs="Times New Roman"/>
          <w:kern w:val="0"/>
          <w:sz w:val="22"/>
          <w:szCs w:val="22"/>
          <w14:ligatures w14:val="none"/>
        </w:rPr>
        <w:t>capures</w:t>
      </w:r>
      <w:proofErr w:type="spellEnd"/>
      <w:r w:rsidRPr="00593B5C">
        <w:rPr>
          <w:rFonts w:ascii="Times New Roman" w:eastAsia="Times New Roman" w:hAnsi="Times New Roman" w:cs="Times New Roman"/>
          <w:kern w:val="0"/>
          <w:sz w:val="22"/>
          <w:szCs w:val="22"/>
          <w14:ligatures w14:val="none"/>
        </w:rPr>
        <w:t xml:space="preserve"> lower tail dependence(cold-dry relationship):</w:t>
      </w:r>
    </w:p>
    <w:p w14:paraId="67CA40CC" w14:textId="2F602E80" w:rsidR="000223ED" w:rsidRPr="00593B5C" w:rsidRDefault="00000000" w:rsidP="00CC08DC">
      <w:pPr>
        <w:spacing w:after="0" w:line="240" w:lineRule="auto"/>
        <w:rPr>
          <w:rFonts w:ascii="Times New Roman" w:eastAsia="Times New Roman" w:hAnsi="Times New Roman" w:cs="Times New Roman"/>
          <w:kern w:val="0"/>
          <w:sz w:val="22"/>
          <w:szCs w:val="22"/>
          <w14:ligatures w14:val="none"/>
        </w:rPr>
      </w:pPr>
      <m:oMathPara>
        <m:oMathParaPr>
          <m:jc m:val="left"/>
        </m:oMathParaP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C</m:t>
              </m:r>
            </m:e>
            <m:sub>
              <m:r>
                <w:rPr>
                  <w:rFonts w:ascii="Cambria Math" w:eastAsia="Times New Roman" w:hAnsi="Cambria Math" w:cs="Times New Roman"/>
                  <w:kern w:val="0"/>
                  <w:sz w:val="22"/>
                  <w:szCs w:val="22"/>
                  <w14:ligatures w14:val="none"/>
                </w:rPr>
                <m:t>Clayton</m:t>
              </m:r>
            </m:sub>
          </m:sSub>
          <m:r>
            <w:rPr>
              <w:rFonts w:ascii="Cambria Math" w:eastAsia="Times New Roman" w:hAnsi="Cambria Math" w:cs="Times New Roman"/>
              <w:kern w:val="0"/>
              <w:sz w:val="22"/>
              <w:szCs w:val="22"/>
              <w14:ligatures w14:val="none"/>
            </w:rPr>
            <m:t>(u,v;</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θ</m:t>
              </m:r>
            </m:e>
            <m:sub>
              <m:r>
                <w:rPr>
                  <w:rFonts w:ascii="Cambria Math" w:eastAsia="Times New Roman" w:hAnsi="Cambria Math" w:cs="Times New Roman"/>
                  <w:kern w:val="0"/>
                  <w:sz w:val="22"/>
                  <w:szCs w:val="22"/>
                  <w14:ligatures w14:val="none"/>
                </w:rPr>
                <m:t>C</m:t>
              </m:r>
            </m:sub>
          </m:sSub>
          <m:r>
            <w:rPr>
              <w:rFonts w:ascii="Cambria Math" w:eastAsia="Times New Roman" w:hAnsi="Cambria Math" w:cs="Times New Roman"/>
              <w:kern w:val="0"/>
              <w:sz w:val="22"/>
              <w:szCs w:val="22"/>
              <w14:ligatures w14:val="none"/>
            </w:rPr>
            <m:t>)= (</m:t>
          </m:r>
          <m:sSup>
            <m:sSupPr>
              <m:ctrlPr>
                <w:rPr>
                  <w:rFonts w:ascii="Cambria Math" w:eastAsia="Times New Roman" w:hAnsi="Cambria Math" w:cs="Times New Roman"/>
                  <w:i/>
                  <w:kern w:val="0"/>
                  <w:sz w:val="22"/>
                  <w:szCs w:val="22"/>
                  <w14:ligatures w14:val="none"/>
                </w:rPr>
              </m:ctrlPr>
            </m:sSupPr>
            <m:e>
              <m:sSup>
                <m:sSupPr>
                  <m:ctrlPr>
                    <w:rPr>
                      <w:rFonts w:ascii="Cambria Math" w:eastAsia="Times New Roman" w:hAnsi="Cambria Math" w:cs="Times New Roman"/>
                      <w:i/>
                      <w:kern w:val="0"/>
                      <w:sz w:val="22"/>
                      <w:szCs w:val="22"/>
                      <w14:ligatures w14:val="none"/>
                    </w:rPr>
                  </m:ctrlPr>
                </m:sSupPr>
                <m:e>
                  <m:r>
                    <w:rPr>
                      <w:rFonts w:ascii="Cambria Math" w:eastAsia="Times New Roman" w:hAnsi="Cambria Math" w:cs="Times New Roman"/>
                      <w:kern w:val="0"/>
                      <w:sz w:val="22"/>
                      <w:szCs w:val="22"/>
                      <w14:ligatures w14:val="none"/>
                    </w:rPr>
                    <m:t>u</m:t>
                  </m:r>
                </m:e>
                <m:sup>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θ</m:t>
                      </m:r>
                    </m:e>
                    <m:sub>
                      <m:r>
                        <w:rPr>
                          <w:rFonts w:ascii="Cambria Math" w:eastAsia="Times New Roman" w:hAnsi="Cambria Math" w:cs="Times New Roman"/>
                          <w:kern w:val="0"/>
                          <w:sz w:val="22"/>
                          <w:szCs w:val="22"/>
                          <w14:ligatures w14:val="none"/>
                        </w:rPr>
                        <m:t>C</m:t>
                      </m:r>
                    </m:sub>
                  </m:sSub>
                </m:sup>
              </m:sSup>
              <m:r>
                <w:rPr>
                  <w:rFonts w:ascii="Cambria Math" w:eastAsia="Times New Roman" w:hAnsi="Cambria Math" w:cs="Times New Roman"/>
                  <w:kern w:val="0"/>
                  <w:sz w:val="22"/>
                  <w:szCs w:val="22"/>
                  <w14:ligatures w14:val="none"/>
                </w:rPr>
                <m:t>+</m:t>
              </m:r>
              <m:sSup>
                <m:sSupPr>
                  <m:ctrlPr>
                    <w:rPr>
                      <w:rFonts w:ascii="Cambria Math" w:eastAsia="Times New Roman" w:hAnsi="Cambria Math" w:cs="Times New Roman"/>
                      <w:i/>
                      <w:kern w:val="0"/>
                      <w:sz w:val="22"/>
                      <w:szCs w:val="22"/>
                      <w14:ligatures w14:val="none"/>
                    </w:rPr>
                  </m:ctrlPr>
                </m:sSupPr>
                <m:e>
                  <m:r>
                    <w:rPr>
                      <w:rFonts w:ascii="Cambria Math" w:eastAsia="Times New Roman" w:hAnsi="Cambria Math" w:cs="Times New Roman"/>
                      <w:kern w:val="0"/>
                      <w:sz w:val="22"/>
                      <w:szCs w:val="22"/>
                      <w14:ligatures w14:val="none"/>
                    </w:rPr>
                    <m:t>v</m:t>
                  </m:r>
                </m:e>
                <m:sup>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θ</m:t>
                      </m:r>
                    </m:e>
                    <m:sub>
                      <m:r>
                        <w:rPr>
                          <w:rFonts w:ascii="Cambria Math" w:eastAsia="Times New Roman" w:hAnsi="Cambria Math" w:cs="Times New Roman"/>
                          <w:kern w:val="0"/>
                          <w:sz w:val="22"/>
                          <w:szCs w:val="22"/>
                          <w14:ligatures w14:val="none"/>
                        </w:rPr>
                        <m:t>C</m:t>
                      </m:r>
                    </m:sub>
                  </m:sSub>
                </m:sup>
              </m:sSup>
              <m:r>
                <w:rPr>
                  <w:rFonts w:ascii="Cambria Math" w:eastAsia="Times New Roman" w:hAnsi="Cambria Math" w:cs="Times New Roman"/>
                  <w:kern w:val="0"/>
                  <w:sz w:val="22"/>
                  <w:szCs w:val="22"/>
                  <w14:ligatures w14:val="none"/>
                </w:rPr>
                <m:t xml:space="preserve"> </m:t>
              </m:r>
              <m:r>
                <m:rPr>
                  <m:sty m:val="p"/>
                </m:rPr>
                <w:rPr>
                  <w:rFonts w:ascii="Cambria Math" w:eastAsia="Times New Roman" w:hAnsi="Cambria Math" w:cs="Times New Roman"/>
                  <w:kern w:val="0"/>
                  <w:sz w:val="22"/>
                  <w:szCs w:val="22"/>
                  <w14:ligatures w14:val="none"/>
                </w:rPr>
                <m:t>-1)</m:t>
              </m:r>
            </m:e>
            <m:sup>
              <m:r>
                <w:rPr>
                  <w:rFonts w:ascii="Cambria Math" w:eastAsia="Times New Roman" w:hAnsi="Cambria Math" w:cs="Times New Roman"/>
                  <w:kern w:val="0"/>
                  <w:sz w:val="22"/>
                  <w:szCs w:val="22"/>
                  <w14:ligatures w14:val="none"/>
                </w:rPr>
                <m:t>-</m:t>
              </m:r>
              <m:f>
                <m:fPr>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1</m:t>
                  </m:r>
                </m:num>
                <m:den>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θ</m:t>
                      </m:r>
                    </m:e>
                    <m:sub>
                      <m:r>
                        <w:rPr>
                          <w:rFonts w:ascii="Cambria Math" w:eastAsia="Times New Roman" w:hAnsi="Cambria Math" w:cs="Times New Roman"/>
                          <w:kern w:val="0"/>
                          <w:sz w:val="22"/>
                          <w:szCs w:val="22"/>
                          <w14:ligatures w14:val="none"/>
                        </w:rPr>
                        <m:t>C</m:t>
                      </m:r>
                    </m:sub>
                  </m:sSub>
                </m:den>
              </m:f>
            </m:sup>
          </m:sSup>
        </m:oMath>
      </m:oMathPara>
    </w:p>
    <w:p w14:paraId="5524BD68" w14:textId="77777777" w:rsidR="000223ED" w:rsidRPr="00593B5C" w:rsidRDefault="000223ED"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Gumbel copula models upper tail dependence  (warm-wet relationship):</w:t>
      </w:r>
    </w:p>
    <w:p w14:paraId="7D831CD0" w14:textId="4A29564B" w:rsidR="000223ED" w:rsidRPr="00593B5C" w:rsidRDefault="00000000" w:rsidP="00CC08DC">
      <w:pPr>
        <w:spacing w:after="0" w:line="240" w:lineRule="auto"/>
        <w:rPr>
          <w:rFonts w:ascii="Times New Roman" w:eastAsia="Times New Roman" w:hAnsi="Times New Roman" w:cs="Times New Roman"/>
          <w:kern w:val="0"/>
          <w:sz w:val="22"/>
          <w:szCs w:val="22"/>
          <w:vertAlign w:val="superscript"/>
          <w14:ligatures w14:val="none"/>
        </w:rPr>
      </w:pPr>
      <m:oMathPara>
        <m:oMathParaPr>
          <m:jc m:val="left"/>
        </m:oMathParaPr>
        <m:oMath>
          <m:sSub>
            <m:sSubPr>
              <m:ctrlPr>
                <w:rPr>
                  <w:rFonts w:ascii="Cambria Math" w:eastAsia="Times New Roman" w:hAnsi="Cambria Math" w:cs="Times New Roman"/>
                  <w:i/>
                  <w:kern w:val="0"/>
                  <w:sz w:val="22"/>
                  <w:szCs w:val="22"/>
                  <w:vertAlign w:val="superscript"/>
                  <w14:ligatures w14:val="none"/>
                </w:rPr>
              </m:ctrlPr>
            </m:sSubPr>
            <m:e>
              <m:r>
                <w:rPr>
                  <w:rFonts w:ascii="Cambria Math" w:eastAsia="Times New Roman" w:hAnsi="Cambria Math" w:cs="Times New Roman"/>
                  <w:kern w:val="0"/>
                  <w:sz w:val="22"/>
                  <w:szCs w:val="22"/>
                  <w:vertAlign w:val="superscript"/>
                  <w14:ligatures w14:val="none"/>
                </w:rPr>
                <m:t>C</m:t>
              </m:r>
            </m:e>
            <m:sub>
              <m:r>
                <w:rPr>
                  <w:rFonts w:ascii="Cambria Math" w:eastAsia="Times New Roman" w:hAnsi="Cambria Math" w:cs="Times New Roman"/>
                  <w:kern w:val="0"/>
                  <w:sz w:val="22"/>
                  <w:szCs w:val="22"/>
                  <w:vertAlign w:val="superscript"/>
                  <w14:ligatures w14:val="none"/>
                </w:rPr>
                <m:t>Gumbel</m:t>
              </m:r>
            </m:sub>
          </m:sSub>
          <m:r>
            <w:rPr>
              <w:rFonts w:ascii="Cambria Math" w:eastAsia="Times New Roman" w:hAnsi="Cambria Math" w:cs="Times New Roman"/>
              <w:kern w:val="0"/>
              <w:sz w:val="22"/>
              <w:szCs w:val="22"/>
              <w:vertAlign w:val="superscript"/>
              <w14:ligatures w14:val="none"/>
            </w:rPr>
            <m:t>(u,v;</m:t>
          </m:r>
          <m:sSub>
            <m:sSubPr>
              <m:ctrlPr>
                <w:rPr>
                  <w:rFonts w:ascii="Cambria Math" w:eastAsia="Times New Roman" w:hAnsi="Cambria Math" w:cs="Times New Roman"/>
                  <w:i/>
                  <w:kern w:val="0"/>
                  <w:sz w:val="22"/>
                  <w:szCs w:val="22"/>
                  <w:vertAlign w:val="superscript"/>
                  <w14:ligatures w14:val="none"/>
                </w:rPr>
              </m:ctrlPr>
            </m:sSubPr>
            <m:e>
              <m:r>
                <w:rPr>
                  <w:rFonts w:ascii="Cambria Math" w:eastAsia="Times New Roman" w:hAnsi="Cambria Math" w:cs="Times New Roman"/>
                  <w:kern w:val="0"/>
                  <w:sz w:val="22"/>
                  <w:szCs w:val="22"/>
                  <w:vertAlign w:val="superscript"/>
                  <w14:ligatures w14:val="none"/>
                </w:rPr>
                <m:t>θ</m:t>
              </m:r>
            </m:e>
            <m:sub>
              <m:r>
                <w:rPr>
                  <w:rFonts w:ascii="Cambria Math" w:eastAsia="Times New Roman" w:hAnsi="Cambria Math" w:cs="Times New Roman"/>
                  <w:kern w:val="0"/>
                  <w:sz w:val="22"/>
                  <w:szCs w:val="22"/>
                  <w:vertAlign w:val="superscript"/>
                  <w14:ligatures w14:val="none"/>
                </w:rPr>
                <m:t>G</m:t>
              </m:r>
            </m:sub>
          </m:sSub>
          <m:r>
            <w:rPr>
              <w:rFonts w:ascii="Cambria Math" w:eastAsia="Times New Roman" w:hAnsi="Cambria Math" w:cs="Times New Roman"/>
              <w:kern w:val="0"/>
              <w:sz w:val="22"/>
              <w:szCs w:val="22"/>
              <w:vertAlign w:val="superscript"/>
              <w14:ligatures w14:val="none"/>
            </w:rPr>
            <m:t>)=exp(-((</m:t>
          </m:r>
          <m:sSup>
            <m:sSupPr>
              <m:ctrlPr>
                <w:rPr>
                  <w:rFonts w:ascii="Cambria Math" w:eastAsia="Times New Roman" w:hAnsi="Cambria Math" w:cs="Times New Roman"/>
                  <w:i/>
                  <w:kern w:val="0"/>
                  <w:sz w:val="22"/>
                  <w:szCs w:val="22"/>
                  <w:vertAlign w:val="superscript"/>
                  <w14:ligatures w14:val="none"/>
                </w:rPr>
              </m:ctrlPr>
            </m:sSupPr>
            <m:e>
              <m:r>
                <w:rPr>
                  <w:rFonts w:ascii="Cambria Math" w:eastAsia="Times New Roman" w:hAnsi="Cambria Math" w:cs="Times New Roman"/>
                  <w:kern w:val="0"/>
                  <w:sz w:val="22"/>
                  <w:szCs w:val="22"/>
                  <w:vertAlign w:val="superscript"/>
                  <w14:ligatures w14:val="none"/>
                </w:rPr>
                <m:t>- In u)</m:t>
              </m:r>
            </m:e>
            <m:sup>
              <m:sSub>
                <m:sSubPr>
                  <m:ctrlPr>
                    <w:rPr>
                      <w:rFonts w:ascii="Cambria Math" w:eastAsia="Times New Roman" w:hAnsi="Cambria Math" w:cs="Times New Roman"/>
                      <w:i/>
                      <w:kern w:val="0"/>
                      <w:sz w:val="22"/>
                      <w:szCs w:val="22"/>
                      <w:vertAlign w:val="superscript"/>
                      <w14:ligatures w14:val="none"/>
                    </w:rPr>
                  </m:ctrlPr>
                </m:sSubPr>
                <m:e>
                  <m:r>
                    <w:rPr>
                      <w:rFonts w:ascii="Cambria Math" w:eastAsia="Times New Roman" w:hAnsi="Cambria Math" w:cs="Times New Roman"/>
                      <w:kern w:val="0"/>
                      <w:sz w:val="22"/>
                      <w:szCs w:val="22"/>
                      <w:vertAlign w:val="superscript"/>
                      <w14:ligatures w14:val="none"/>
                    </w:rPr>
                    <m:t>θ</m:t>
                  </m:r>
                </m:e>
                <m:sub>
                  <m:r>
                    <w:rPr>
                      <w:rFonts w:ascii="Cambria Math" w:eastAsia="Times New Roman" w:hAnsi="Cambria Math" w:cs="Times New Roman"/>
                      <w:kern w:val="0"/>
                      <w:sz w:val="22"/>
                      <w:szCs w:val="22"/>
                      <w:vertAlign w:val="superscript"/>
                      <w14:ligatures w14:val="none"/>
                    </w:rPr>
                    <m:t>G</m:t>
                  </m:r>
                </m:sub>
              </m:sSub>
            </m:sup>
          </m:sSup>
          <m:r>
            <w:rPr>
              <w:rFonts w:ascii="Cambria Math" w:eastAsia="Times New Roman" w:hAnsi="Cambria Math" w:cs="Times New Roman"/>
              <w:kern w:val="0"/>
              <w:sz w:val="22"/>
              <w:szCs w:val="22"/>
              <w:vertAlign w:val="superscript"/>
              <w14:ligatures w14:val="none"/>
            </w:rPr>
            <m:t>+(-</m:t>
          </m:r>
          <m:sSup>
            <m:sSupPr>
              <m:ctrlPr>
                <w:rPr>
                  <w:rFonts w:ascii="Cambria Math" w:eastAsia="Times New Roman" w:hAnsi="Cambria Math" w:cs="Times New Roman"/>
                  <w:i/>
                  <w:kern w:val="0"/>
                  <w:sz w:val="22"/>
                  <w:szCs w:val="22"/>
                  <w:vertAlign w:val="superscript"/>
                  <w14:ligatures w14:val="none"/>
                </w:rPr>
              </m:ctrlPr>
            </m:sSupPr>
            <m:e>
              <m:sSup>
                <m:sSupPr>
                  <m:ctrlPr>
                    <w:rPr>
                      <w:rFonts w:ascii="Cambria Math" w:eastAsia="Times New Roman" w:hAnsi="Cambria Math" w:cs="Times New Roman"/>
                      <w:i/>
                      <w:kern w:val="0"/>
                      <w:sz w:val="22"/>
                      <w:szCs w:val="22"/>
                      <w:vertAlign w:val="superscript"/>
                      <w14:ligatures w14:val="none"/>
                    </w:rPr>
                  </m:ctrlPr>
                </m:sSupPr>
                <m:e>
                  <m:r>
                    <w:rPr>
                      <w:rFonts w:ascii="Cambria Math" w:eastAsia="Times New Roman" w:hAnsi="Cambria Math" w:cs="Times New Roman"/>
                      <w:kern w:val="0"/>
                      <w:sz w:val="22"/>
                      <w:szCs w:val="22"/>
                      <w:vertAlign w:val="superscript"/>
                      <w14:ligatures w14:val="none"/>
                    </w:rPr>
                    <m:t>In v)</m:t>
                  </m:r>
                </m:e>
                <m:sup>
                  <m:sSub>
                    <m:sSubPr>
                      <m:ctrlPr>
                        <w:rPr>
                          <w:rFonts w:ascii="Cambria Math" w:eastAsia="Times New Roman" w:hAnsi="Cambria Math" w:cs="Times New Roman"/>
                          <w:i/>
                          <w:kern w:val="0"/>
                          <w:sz w:val="22"/>
                          <w:szCs w:val="22"/>
                          <w:vertAlign w:val="superscript"/>
                          <w14:ligatures w14:val="none"/>
                        </w:rPr>
                      </m:ctrlPr>
                    </m:sSubPr>
                    <m:e>
                      <m:r>
                        <w:rPr>
                          <w:rFonts w:ascii="Cambria Math" w:eastAsia="Times New Roman" w:hAnsi="Cambria Math" w:cs="Times New Roman"/>
                          <w:kern w:val="0"/>
                          <w:sz w:val="22"/>
                          <w:szCs w:val="22"/>
                          <w:vertAlign w:val="superscript"/>
                          <w14:ligatures w14:val="none"/>
                        </w:rPr>
                        <m:t>θ</m:t>
                      </m:r>
                    </m:e>
                    <m:sub>
                      <m:r>
                        <w:rPr>
                          <w:rFonts w:ascii="Cambria Math" w:eastAsia="Times New Roman" w:hAnsi="Cambria Math" w:cs="Times New Roman"/>
                          <w:kern w:val="0"/>
                          <w:sz w:val="22"/>
                          <w:szCs w:val="22"/>
                          <w:vertAlign w:val="superscript"/>
                          <w14:ligatures w14:val="none"/>
                        </w:rPr>
                        <m:t>G</m:t>
                      </m:r>
                    </m:sub>
                  </m:sSub>
                </m:sup>
              </m:sSup>
              <m:r>
                <w:rPr>
                  <w:rFonts w:ascii="Cambria Math" w:eastAsia="Times New Roman" w:hAnsi="Cambria Math" w:cs="Times New Roman"/>
                  <w:kern w:val="0"/>
                  <w:sz w:val="22"/>
                  <w:szCs w:val="22"/>
                  <w:vertAlign w:val="superscript"/>
                  <w14:ligatures w14:val="none"/>
                </w:rPr>
                <m:t>)</m:t>
              </m:r>
            </m:e>
            <m:sup>
              <m:f>
                <m:fPr>
                  <m:type m:val="skw"/>
                  <m:ctrlPr>
                    <w:rPr>
                      <w:rFonts w:ascii="Cambria Math" w:eastAsia="Times New Roman" w:hAnsi="Cambria Math" w:cs="Times New Roman"/>
                      <w:i/>
                      <w:kern w:val="0"/>
                      <w:sz w:val="22"/>
                      <w:szCs w:val="22"/>
                      <w:vertAlign w:val="superscript"/>
                      <w14:ligatures w14:val="none"/>
                    </w:rPr>
                  </m:ctrlPr>
                </m:fPr>
                <m:num>
                  <m:r>
                    <w:rPr>
                      <w:rFonts w:ascii="Cambria Math" w:eastAsia="Times New Roman" w:hAnsi="Cambria Math" w:cs="Times New Roman"/>
                      <w:kern w:val="0"/>
                      <w:sz w:val="22"/>
                      <w:szCs w:val="22"/>
                      <w:vertAlign w:val="superscript"/>
                      <w14:ligatures w14:val="none"/>
                    </w:rPr>
                    <m:t>1</m:t>
                  </m:r>
                </m:num>
                <m:den>
                  <m:sSub>
                    <m:sSubPr>
                      <m:ctrlPr>
                        <w:rPr>
                          <w:rFonts w:ascii="Cambria Math" w:eastAsia="Times New Roman" w:hAnsi="Cambria Math" w:cs="Times New Roman"/>
                          <w:i/>
                          <w:kern w:val="0"/>
                          <w:sz w:val="22"/>
                          <w:szCs w:val="22"/>
                          <w:vertAlign w:val="superscript"/>
                          <w14:ligatures w14:val="none"/>
                        </w:rPr>
                      </m:ctrlPr>
                    </m:sSubPr>
                    <m:e>
                      <m:r>
                        <w:rPr>
                          <w:rFonts w:ascii="Cambria Math" w:eastAsia="Times New Roman" w:hAnsi="Cambria Math" w:cs="Times New Roman"/>
                          <w:kern w:val="0"/>
                          <w:sz w:val="22"/>
                          <w:szCs w:val="22"/>
                          <w:vertAlign w:val="superscript"/>
                          <w14:ligatures w14:val="none"/>
                        </w:rPr>
                        <m:t>θ</m:t>
                      </m:r>
                    </m:e>
                    <m:sub>
                      <m:r>
                        <w:rPr>
                          <w:rFonts w:ascii="Cambria Math" w:eastAsia="Times New Roman" w:hAnsi="Cambria Math" w:cs="Times New Roman"/>
                          <w:kern w:val="0"/>
                          <w:sz w:val="22"/>
                          <w:szCs w:val="22"/>
                          <w:vertAlign w:val="superscript"/>
                          <w14:ligatures w14:val="none"/>
                        </w:rPr>
                        <m:t>G</m:t>
                      </m:r>
                    </m:sub>
                  </m:sSub>
                </m:den>
              </m:f>
            </m:sup>
          </m:sSup>
          <m:r>
            <w:rPr>
              <w:rFonts w:ascii="Cambria Math" w:eastAsia="Times New Roman" w:hAnsi="Cambria Math" w:cs="Times New Roman"/>
              <w:kern w:val="0"/>
              <w:sz w:val="22"/>
              <w:szCs w:val="22"/>
              <w:vertAlign w:val="superscript"/>
              <w14:ligatures w14:val="none"/>
            </w:rPr>
            <m:t>)</m:t>
          </m:r>
        </m:oMath>
      </m:oMathPara>
    </w:p>
    <w:p w14:paraId="2D2DEE0D" w14:textId="77777777" w:rsidR="00C47765" w:rsidRPr="00593B5C" w:rsidRDefault="00C47765" w:rsidP="00CC08DC">
      <w:pPr>
        <w:spacing w:after="0" w:line="240" w:lineRule="auto"/>
        <w:rPr>
          <w:rFonts w:ascii="Times New Roman" w:eastAsia="Times New Roman" w:hAnsi="Times New Roman" w:cs="Times New Roman"/>
          <w:kern w:val="0"/>
          <w:sz w:val="22"/>
          <w:szCs w:val="22"/>
          <w:vertAlign w:val="superscript"/>
          <w14:ligatures w14:val="none"/>
        </w:rPr>
      </w:pPr>
    </w:p>
    <w:p w14:paraId="2E695E36" w14:textId="77777777" w:rsidR="00C47765" w:rsidRPr="00593B5C" w:rsidRDefault="00C47765" w:rsidP="00CC08DC">
      <w:pPr>
        <w:spacing w:after="0" w:line="240" w:lineRule="auto"/>
        <w:rPr>
          <w:rFonts w:ascii="Times New Roman" w:hAnsi="Times New Roman" w:cs="Times New Roman"/>
          <w:sz w:val="22"/>
          <w:szCs w:val="22"/>
        </w:rPr>
      </w:pPr>
    </w:p>
    <w:p w14:paraId="215A3ADF" w14:textId="5816E884" w:rsidR="007F57F6" w:rsidRPr="00593B5C" w:rsidRDefault="00C47765" w:rsidP="00CC08DC">
      <w:pPr>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hAnsi="Times New Roman" w:cs="Times New Roman"/>
          <w:sz w:val="22"/>
          <w:szCs w:val="22"/>
        </w:rPr>
        <w:lastRenderedPageBreak/>
        <w:t>Optimization Results</w:t>
      </w:r>
      <w:r w:rsidR="007F57F6" w:rsidRPr="00593B5C">
        <w:rPr>
          <w:rFonts w:ascii="Times New Roman" w:hAnsi="Times New Roman" w:cs="Times New Roman"/>
          <w:sz w:val="22"/>
          <w:szCs w:val="22"/>
        </w:rPr>
        <w:t>:</w:t>
      </w:r>
      <w:r w:rsidR="007F57F6" w:rsidRPr="00593B5C">
        <w:rPr>
          <w:rFonts w:ascii="Times New Roman" w:eastAsia="Times New Roman" w:hAnsi="Times New Roman" w:cs="Times New Roman"/>
          <w:color w:val="000000"/>
          <w:kern w:val="0"/>
          <w:sz w:val="22"/>
          <w:szCs w:val="22"/>
          <w:bdr w:val="none" w:sz="0" w:space="0" w:color="auto" w:frame="1"/>
          <w14:ligatures w14:val="none"/>
        </w:rPr>
        <w:t xml:space="preserve"> </w:t>
      </w:r>
      <w:r w:rsidR="00EC175B" w:rsidRPr="00593B5C">
        <w:rPr>
          <w:rFonts w:ascii="Times New Roman" w:hAnsi="Times New Roman" w:cs="Times New Roman"/>
          <w:sz w:val="22"/>
          <w:szCs w:val="22"/>
        </w:rPr>
        <w:t xml:space="preserve">Clayton parameter: C = 0.2182647−Gumbelparameter :G= 1.001 </w:t>
      </w:r>
      <w:r w:rsidR="00F325E7" w:rsidRPr="00593B5C">
        <w:rPr>
          <w:rFonts w:ascii="Times New Roman" w:hAnsi="Times New Roman" w:cs="Times New Roman"/>
          <w:sz w:val="22"/>
          <w:szCs w:val="22"/>
        </w:rPr>
        <w:t>–</w:t>
      </w:r>
      <w:r w:rsidR="00EC175B" w:rsidRPr="00593B5C">
        <w:rPr>
          <w:rFonts w:ascii="Times New Roman" w:hAnsi="Times New Roman" w:cs="Times New Roman"/>
          <w:sz w:val="22"/>
          <w:szCs w:val="22"/>
        </w:rPr>
        <w:t xml:space="preserve"> Mixture</w:t>
      </w:r>
      <w:r w:rsidR="00F325E7" w:rsidRPr="00593B5C">
        <w:rPr>
          <w:rFonts w:ascii="Times New Roman" w:hAnsi="Times New Roman" w:cs="Times New Roman"/>
          <w:sz w:val="22"/>
          <w:szCs w:val="22"/>
        </w:rPr>
        <w:t xml:space="preserve"> </w:t>
      </w:r>
      <w:r w:rsidR="00EC175B" w:rsidRPr="00593B5C">
        <w:rPr>
          <w:rFonts w:ascii="Times New Roman" w:hAnsi="Times New Roman" w:cs="Times New Roman"/>
          <w:sz w:val="22"/>
          <w:szCs w:val="22"/>
        </w:rPr>
        <w:t>weight(Clayton</w:t>
      </w:r>
      <w:r w:rsidR="00F325E7" w:rsidRPr="00593B5C">
        <w:rPr>
          <w:rFonts w:ascii="Times New Roman" w:hAnsi="Times New Roman" w:cs="Times New Roman"/>
          <w:sz w:val="22"/>
          <w:szCs w:val="22"/>
        </w:rPr>
        <w:t xml:space="preserve"> </w:t>
      </w:r>
      <w:r w:rsidR="00EC175B" w:rsidRPr="00593B5C">
        <w:rPr>
          <w:rFonts w:ascii="Times New Roman" w:hAnsi="Times New Roman" w:cs="Times New Roman"/>
          <w:sz w:val="22"/>
          <w:szCs w:val="22"/>
        </w:rPr>
        <w:t>component) := 0.4698504</w:t>
      </w:r>
    </w:p>
    <w:p w14:paraId="1D913BF4" w14:textId="77777777" w:rsidR="007F57F6" w:rsidRPr="00593B5C" w:rsidRDefault="007F57F6"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Negative log-likelihood: -1560048 </w:t>
      </w:r>
    </w:p>
    <w:p w14:paraId="7A2A0E2B" w14:textId="18C19E0C" w:rsidR="00F325E7" w:rsidRPr="00593B5C" w:rsidRDefault="00F325E7"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p>
    <w:p w14:paraId="71978AA6" w14:textId="77777777" w:rsidR="00366DE3" w:rsidRPr="00593B5C" w:rsidRDefault="00366DE3"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Model Comparison (AIC):</w:t>
      </w:r>
    </w:p>
    <w:p w14:paraId="5DAEEFA0" w14:textId="77777777" w:rsidR="00366DE3" w:rsidRPr="00593B5C" w:rsidRDefault="00366DE3"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Mixture Copula: -3120090 </w:t>
      </w:r>
    </w:p>
    <w:p w14:paraId="1B2BA791" w14:textId="77777777" w:rsidR="00366DE3" w:rsidRPr="00593B5C" w:rsidRDefault="00366DE3"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Clayton Copula: 0.7166859 </w:t>
      </w:r>
    </w:p>
    <w:p w14:paraId="74C8225D" w14:textId="77777777" w:rsidR="00366DE3" w:rsidRPr="00593B5C" w:rsidRDefault="00366DE3"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Gumbel Copula: -139.6341 </w:t>
      </w:r>
    </w:p>
    <w:p w14:paraId="4474037D" w14:textId="456A7342" w:rsidR="00C11B0D" w:rsidRPr="00593B5C" w:rsidRDefault="00C11B0D"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p>
    <w:p w14:paraId="141F6591" w14:textId="2D3ADA09" w:rsidR="00E149BB" w:rsidRPr="00593B5C" w:rsidRDefault="00E149BB"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593B5C">
        <w:rPr>
          <w:rFonts w:ascii="Times New Roman" w:hAnsi="Times New Roman" w:cs="Times New Roman"/>
          <w:sz w:val="22"/>
          <w:szCs w:val="22"/>
        </w:rPr>
        <w:t>The mixture copula achieved dramatic improvement (orders of magnitude) over single copula models.</w:t>
      </w:r>
    </w:p>
    <w:p w14:paraId="1A99C8F3" w14:textId="77777777" w:rsidR="00E07220" w:rsidRDefault="00E07220"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bookmarkStart w:id="51" w:name="_Hlk210215864"/>
      <w:r w:rsidRPr="00593B5C">
        <w:rPr>
          <w:rFonts w:ascii="Times New Roman" w:hAnsi="Times New Roman" w:cs="Times New Roman"/>
          <w:sz w:val="22"/>
          <w:szCs w:val="22"/>
        </w:rPr>
        <w:t xml:space="preserve">2.6.4. Parameter Estimation Methods </w:t>
      </w:r>
    </w:p>
    <w:bookmarkEnd w:id="51"/>
    <w:p w14:paraId="5D1C7D48" w14:textId="79EC5055" w:rsidR="00E07220" w:rsidRPr="00593B5C" w:rsidRDefault="00E07220"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593B5C">
        <w:rPr>
          <w:rFonts w:ascii="Times New Roman" w:hAnsi="Times New Roman" w:cs="Times New Roman"/>
          <w:sz w:val="22"/>
          <w:szCs w:val="22"/>
        </w:rPr>
        <w:t>Rank Transformation:-Pseudo-observations were generated using rank transformation:</w:t>
      </w:r>
    </w:p>
    <w:p w14:paraId="6FA19CAA" w14:textId="022E5518" w:rsidR="00914B55" w:rsidRPr="00593B5C" w:rsidRDefault="00000000"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2"/>
          <w:szCs w:val="22"/>
          <w14:ligatures w14:val="none"/>
        </w:rPr>
      </w:pP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u</m:t>
            </m:r>
          </m:e>
          <m:sub>
            <m:r>
              <w:rPr>
                <w:rFonts w:ascii="Cambria Math" w:eastAsia="Times New Roman" w:hAnsi="Cambria Math" w:cs="Times New Roman"/>
                <w:kern w:val="0"/>
                <w:sz w:val="22"/>
                <w:szCs w:val="22"/>
                <w14:ligatures w14:val="none"/>
              </w:rPr>
              <m:t>i</m:t>
            </m:r>
          </m:sub>
        </m:sSub>
        <m:r>
          <w:rPr>
            <w:rFonts w:ascii="Cambria Math" w:eastAsia="Times New Roman" w:hAnsi="Cambria Math" w:cs="Times New Roman"/>
            <w:kern w:val="0"/>
            <w:sz w:val="22"/>
            <w:szCs w:val="22"/>
            <w14:ligatures w14:val="none"/>
          </w:rPr>
          <m:t>=</m:t>
        </m:r>
        <m:f>
          <m:fPr>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rank(</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T</m:t>
                </m:r>
              </m:e>
              <m:sub>
                <m:r>
                  <w:rPr>
                    <w:rFonts w:ascii="Cambria Math" w:eastAsia="Times New Roman" w:hAnsi="Cambria Math" w:cs="Times New Roman"/>
                    <w:kern w:val="0"/>
                    <w:sz w:val="22"/>
                    <w:szCs w:val="22"/>
                    <w14:ligatures w14:val="none"/>
                  </w:rPr>
                  <m:t>i</m:t>
                </m:r>
              </m:sub>
            </m:sSub>
            <m:r>
              <w:rPr>
                <w:rFonts w:ascii="Cambria Math" w:eastAsia="Times New Roman" w:hAnsi="Cambria Math" w:cs="Times New Roman"/>
                <w:kern w:val="0"/>
                <w:sz w:val="22"/>
                <w:szCs w:val="22"/>
                <w14:ligatures w14:val="none"/>
              </w:rPr>
              <m:t>)</m:t>
            </m:r>
          </m:num>
          <m:den>
            <m:r>
              <w:rPr>
                <w:rFonts w:ascii="Cambria Math" w:eastAsia="Times New Roman" w:hAnsi="Cambria Math" w:cs="Times New Roman"/>
                <w:kern w:val="0"/>
                <w:sz w:val="22"/>
                <w:szCs w:val="22"/>
                <w14:ligatures w14:val="none"/>
              </w:rPr>
              <m:t>n+1</m:t>
            </m:r>
          </m:den>
        </m:f>
      </m:oMath>
      <w:r w:rsidR="00914B55" w:rsidRPr="00593B5C">
        <w:rPr>
          <w:rFonts w:ascii="Times New Roman" w:eastAsia="Times New Roman" w:hAnsi="Times New Roman" w:cs="Times New Roman"/>
          <w:kern w:val="0"/>
          <w:sz w:val="22"/>
          <w:szCs w:val="22"/>
          <w14:ligatures w14:val="none"/>
        </w:rPr>
        <w:t xml:space="preserve">,  </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v</m:t>
            </m:r>
          </m:e>
          <m:sub>
            <m:r>
              <w:rPr>
                <w:rFonts w:ascii="Cambria Math" w:eastAsia="Times New Roman" w:hAnsi="Cambria Math" w:cs="Times New Roman"/>
                <w:kern w:val="0"/>
                <w:sz w:val="22"/>
                <w:szCs w:val="22"/>
                <w14:ligatures w14:val="none"/>
              </w:rPr>
              <m:t>i</m:t>
            </m:r>
          </m:sub>
        </m:sSub>
        <m:r>
          <w:rPr>
            <w:rFonts w:ascii="Cambria Math" w:eastAsia="Times New Roman" w:hAnsi="Cambria Math" w:cs="Times New Roman"/>
            <w:kern w:val="0"/>
            <w:sz w:val="22"/>
            <w:szCs w:val="22"/>
            <w14:ligatures w14:val="none"/>
          </w:rPr>
          <m:t>=</m:t>
        </m:r>
        <m:f>
          <m:fPr>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rank(</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P</m:t>
                </m:r>
              </m:e>
              <m:sub>
                <m:r>
                  <w:rPr>
                    <w:rFonts w:ascii="Cambria Math" w:eastAsia="Times New Roman" w:hAnsi="Cambria Math" w:cs="Times New Roman"/>
                    <w:kern w:val="0"/>
                    <w:sz w:val="22"/>
                    <w:szCs w:val="22"/>
                    <w14:ligatures w14:val="none"/>
                  </w:rPr>
                  <m:t>i</m:t>
                </m:r>
              </m:sub>
            </m:sSub>
            <m:r>
              <w:rPr>
                <w:rFonts w:ascii="Cambria Math" w:eastAsia="Times New Roman" w:hAnsi="Cambria Math" w:cs="Times New Roman"/>
                <w:kern w:val="0"/>
                <w:sz w:val="22"/>
                <w:szCs w:val="22"/>
                <w14:ligatures w14:val="none"/>
              </w:rPr>
              <m:t>)</m:t>
            </m:r>
          </m:num>
          <m:den>
            <m:r>
              <w:rPr>
                <w:rFonts w:ascii="Cambria Math" w:eastAsia="Times New Roman" w:hAnsi="Cambria Math" w:cs="Times New Roman"/>
                <w:kern w:val="0"/>
                <w:sz w:val="22"/>
                <w:szCs w:val="22"/>
                <w14:ligatures w14:val="none"/>
              </w:rPr>
              <m:t>n+1</m:t>
            </m:r>
          </m:den>
        </m:f>
      </m:oMath>
    </w:p>
    <w:p w14:paraId="13DFBC55" w14:textId="77777777" w:rsidR="006A7A3C" w:rsidRPr="00593B5C" w:rsidRDefault="006A7A3C"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2"/>
          <w:szCs w:val="22"/>
          <w14:ligatures w14:val="none"/>
        </w:rPr>
      </w:pPr>
    </w:p>
    <w:p w14:paraId="49A4DBBE" w14:textId="60EE2D0E" w:rsidR="006A7A3C" w:rsidRPr="00593B5C" w:rsidRDefault="006A7A3C"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593B5C">
        <w:rPr>
          <w:rFonts w:ascii="Times New Roman" w:hAnsi="Times New Roman" w:cs="Times New Roman"/>
          <w:sz w:val="22"/>
          <w:szCs w:val="22"/>
        </w:rPr>
        <w:t>Handling Zero Values</w:t>
      </w:r>
    </w:p>
    <w:p w14:paraId="4B933BC7" w14:textId="630C65ED" w:rsidR="0073224E" w:rsidRPr="00593B5C" w:rsidRDefault="00D91DF4"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593B5C">
        <w:rPr>
          <w:rFonts w:ascii="Times New Roman" w:hAnsi="Times New Roman" w:cs="Times New Roman"/>
          <w:sz w:val="22"/>
          <w:szCs w:val="22"/>
        </w:rPr>
        <w:t xml:space="preserve">For precipitation data with many zeros, ran </w:t>
      </w:r>
      <w:proofErr w:type="spellStart"/>
      <w:r w:rsidRPr="00593B5C">
        <w:rPr>
          <w:rFonts w:ascii="Times New Roman" w:hAnsi="Times New Roman" w:cs="Times New Roman"/>
          <w:sz w:val="22"/>
          <w:szCs w:val="22"/>
        </w:rPr>
        <w:t>dom</w:t>
      </w:r>
      <w:proofErr w:type="spellEnd"/>
      <w:r w:rsidRPr="00593B5C">
        <w:rPr>
          <w:rFonts w:ascii="Times New Roman" w:hAnsi="Times New Roman" w:cs="Times New Roman"/>
          <w:sz w:val="22"/>
          <w:szCs w:val="22"/>
        </w:rPr>
        <w:t xml:space="preserve"> tie-breaking was implemented:- For zeros: rank*(P</w:t>
      </w:r>
      <w:r w:rsidRPr="00593B5C">
        <w:rPr>
          <w:rFonts w:ascii="Times New Roman" w:hAnsi="Times New Roman" w:cs="Times New Roman"/>
          <w:sz w:val="22"/>
          <w:szCs w:val="22"/>
          <w:vertAlign w:val="subscript"/>
        </w:rPr>
        <w:t>i</w:t>
      </w:r>
      <w:r w:rsidRPr="00593B5C">
        <w:rPr>
          <w:rFonts w:ascii="Times New Roman" w:hAnsi="Times New Roman" w:cs="Times New Roman"/>
          <w:sz w:val="22"/>
          <w:szCs w:val="22"/>
        </w:rPr>
        <w:t>) = rank(P</w:t>
      </w:r>
      <w:r w:rsidRPr="00593B5C">
        <w:rPr>
          <w:rFonts w:ascii="Times New Roman" w:hAnsi="Times New Roman" w:cs="Times New Roman"/>
          <w:sz w:val="22"/>
          <w:szCs w:val="22"/>
          <w:vertAlign w:val="subscript"/>
        </w:rPr>
        <w:t>i</w:t>
      </w:r>
      <w:r w:rsidRPr="00593B5C">
        <w:rPr>
          <w:rFonts w:ascii="Times New Roman" w:hAnsi="Times New Roman" w:cs="Times New Roman"/>
          <w:sz w:val="22"/>
          <w:szCs w:val="22"/>
        </w:rPr>
        <w:t xml:space="preserve">) + uniform(0,1) </w:t>
      </w:r>
      <w:r w:rsidR="00D563DE" w:rsidRPr="00593B5C">
        <w:rPr>
          <w:rFonts w:ascii="Times New Roman" w:hAnsi="Times New Roman" w:cs="Times New Roman"/>
          <w:sz w:val="22"/>
          <w:szCs w:val="22"/>
        </w:rPr>
        <w:t>–</w:t>
      </w:r>
      <w:r w:rsidRPr="00593B5C">
        <w:rPr>
          <w:rFonts w:ascii="Times New Roman" w:hAnsi="Times New Roman" w:cs="Times New Roman"/>
          <w:sz w:val="22"/>
          <w:szCs w:val="22"/>
        </w:rPr>
        <w:t xml:space="preserve"> For</w:t>
      </w:r>
      <w:r w:rsidR="00D563DE" w:rsidRPr="00593B5C">
        <w:rPr>
          <w:rFonts w:ascii="Times New Roman" w:hAnsi="Times New Roman" w:cs="Times New Roman"/>
          <w:sz w:val="22"/>
          <w:szCs w:val="22"/>
        </w:rPr>
        <w:t xml:space="preserve"> </w:t>
      </w:r>
      <w:r w:rsidRPr="00593B5C">
        <w:rPr>
          <w:rFonts w:ascii="Times New Roman" w:hAnsi="Times New Roman" w:cs="Times New Roman"/>
          <w:sz w:val="22"/>
          <w:szCs w:val="22"/>
        </w:rPr>
        <w:t>non−zeros : standard</w:t>
      </w:r>
      <w:r w:rsidR="009518BB" w:rsidRPr="00593B5C">
        <w:rPr>
          <w:rFonts w:ascii="Times New Roman" w:hAnsi="Times New Roman" w:cs="Times New Roman"/>
          <w:sz w:val="22"/>
          <w:szCs w:val="22"/>
        </w:rPr>
        <w:t xml:space="preserve"> </w:t>
      </w:r>
      <w:r w:rsidRPr="00593B5C">
        <w:rPr>
          <w:rFonts w:ascii="Times New Roman" w:hAnsi="Times New Roman" w:cs="Times New Roman"/>
          <w:sz w:val="22"/>
          <w:szCs w:val="22"/>
        </w:rPr>
        <w:t>ranking</w:t>
      </w:r>
      <w:r w:rsidR="009518BB" w:rsidRPr="00593B5C">
        <w:rPr>
          <w:rFonts w:ascii="Times New Roman" w:hAnsi="Times New Roman" w:cs="Times New Roman"/>
          <w:sz w:val="22"/>
          <w:szCs w:val="22"/>
        </w:rPr>
        <w:t>.</w:t>
      </w:r>
    </w:p>
    <w:p w14:paraId="44977C73" w14:textId="77777777" w:rsidR="0073224E" w:rsidRPr="00593B5C" w:rsidRDefault="0073224E"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p>
    <w:p w14:paraId="4346B8FD" w14:textId="390C5B33" w:rsidR="00EE094B" w:rsidRPr="00593B5C" w:rsidRDefault="00EE094B"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593B5C">
        <w:rPr>
          <w:rFonts w:ascii="Times New Roman" w:hAnsi="Times New Roman" w:cs="Times New Roman"/>
          <w:sz w:val="22"/>
          <w:szCs w:val="22"/>
        </w:rPr>
        <w:t>Maximum Likelihood Estim</w:t>
      </w:r>
      <w:r w:rsidR="0073224E" w:rsidRPr="00593B5C">
        <w:rPr>
          <w:rFonts w:ascii="Times New Roman" w:hAnsi="Times New Roman" w:cs="Times New Roman"/>
          <w:sz w:val="22"/>
          <w:szCs w:val="22"/>
        </w:rPr>
        <w:t>a</w:t>
      </w:r>
      <w:r w:rsidRPr="00593B5C">
        <w:rPr>
          <w:rFonts w:ascii="Times New Roman" w:hAnsi="Times New Roman" w:cs="Times New Roman"/>
          <w:sz w:val="22"/>
          <w:szCs w:val="22"/>
        </w:rPr>
        <w:t>tion:-</w:t>
      </w:r>
    </w:p>
    <w:p w14:paraId="309F6012" w14:textId="0B5BD227" w:rsidR="007C6EF6" w:rsidRPr="00593B5C" w:rsidRDefault="005A6AB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hAnsi="Times New Roman" w:cs="Times New Roman"/>
          <w:sz w:val="22"/>
          <w:szCs w:val="22"/>
        </w:rPr>
        <w:t>Component copula parameters were estimated using:</w:t>
      </w:r>
      <w:r w:rsidR="007C6EF6" w:rsidRPr="00593B5C">
        <w:rPr>
          <w:rFonts w:ascii="Times New Roman" w:eastAsia="Times New Roman" w:hAnsi="Times New Roman" w:cs="Times New Roman"/>
          <w:i/>
          <w:kern w:val="0"/>
          <w:sz w:val="22"/>
          <w:szCs w:val="22"/>
          <w14:ligatures w14:val="none"/>
        </w:rPr>
        <w:t xml:space="preserve"> </w:t>
      </w:r>
      <m:oMath>
        <m:acc>
          <m:accPr>
            <m:ctrlPr>
              <w:rPr>
                <w:rFonts w:ascii="Cambria Math" w:eastAsia="Times New Roman" w:hAnsi="Cambria Math" w:cs="Times New Roman"/>
                <w:i/>
                <w:kern w:val="0"/>
                <w:sz w:val="22"/>
                <w:szCs w:val="22"/>
                <w14:ligatures w14:val="none"/>
              </w:rPr>
            </m:ctrlPr>
          </m:accPr>
          <m:e>
            <m:r>
              <w:rPr>
                <w:rFonts w:ascii="Cambria Math" w:eastAsia="Times New Roman" w:hAnsi="Cambria Math" w:cs="Times New Roman"/>
                <w:kern w:val="0"/>
                <w:sz w:val="22"/>
                <w:szCs w:val="22"/>
                <w14:ligatures w14:val="none"/>
              </w:rPr>
              <m:t>θ</m:t>
            </m:r>
          </m:e>
        </m:acc>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arg max</m:t>
            </m:r>
          </m:e>
          <m:sub>
            <m:r>
              <w:rPr>
                <w:rFonts w:ascii="Cambria Math" w:eastAsia="Times New Roman" w:hAnsi="Cambria Math" w:cs="Times New Roman"/>
                <w:kern w:val="0"/>
                <w:sz w:val="22"/>
                <w:szCs w:val="22"/>
                <w14:ligatures w14:val="none"/>
              </w:rPr>
              <m:t>θ</m:t>
            </m:r>
          </m:sub>
        </m:sSub>
        <m:nary>
          <m:naryPr>
            <m:chr m:val="∑"/>
            <m:limLoc m:val="undOvr"/>
            <m:ctrlPr>
              <w:rPr>
                <w:rFonts w:ascii="Cambria Math" w:eastAsia="Times New Roman" w:hAnsi="Cambria Math" w:cs="Times New Roman"/>
                <w:i/>
                <w:kern w:val="0"/>
                <w:sz w:val="22"/>
                <w:szCs w:val="22"/>
                <w14:ligatures w14:val="none"/>
              </w:rPr>
            </m:ctrlPr>
          </m:naryPr>
          <m:sub>
            <m:r>
              <w:rPr>
                <w:rFonts w:ascii="Cambria Math" w:eastAsia="Times New Roman" w:hAnsi="Cambria Math" w:cs="Times New Roman"/>
                <w:kern w:val="0"/>
                <w:sz w:val="22"/>
                <w:szCs w:val="22"/>
                <w14:ligatures w14:val="none"/>
              </w:rPr>
              <m:t>i=1</m:t>
            </m:r>
          </m:sub>
          <m:sup>
            <m:r>
              <w:rPr>
                <w:rFonts w:ascii="Cambria Math" w:eastAsia="Times New Roman" w:hAnsi="Cambria Math" w:cs="Times New Roman"/>
                <w:kern w:val="0"/>
                <w:sz w:val="22"/>
                <w:szCs w:val="22"/>
                <w14:ligatures w14:val="none"/>
              </w:rPr>
              <m:t>n</m:t>
            </m:r>
          </m:sup>
          <m:e>
            <m:r>
              <w:rPr>
                <w:rFonts w:ascii="Cambria Math" w:eastAsia="Times New Roman" w:hAnsi="Cambria Math" w:cs="Times New Roman"/>
                <w:kern w:val="0"/>
                <w:sz w:val="22"/>
                <w:szCs w:val="22"/>
                <w14:ligatures w14:val="none"/>
              </w:rPr>
              <m:t>ln c(</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u</m:t>
                </m:r>
              </m:e>
              <m:sub>
                <m:r>
                  <w:rPr>
                    <w:rFonts w:ascii="Cambria Math" w:eastAsia="Times New Roman" w:hAnsi="Cambria Math" w:cs="Times New Roman"/>
                    <w:kern w:val="0"/>
                    <w:sz w:val="22"/>
                    <w:szCs w:val="22"/>
                    <w14:ligatures w14:val="none"/>
                  </w:rPr>
                  <m:t>i</m:t>
                </m:r>
              </m:sub>
            </m:sSub>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v</m:t>
                </m:r>
              </m:e>
              <m:sub>
                <m:r>
                  <w:rPr>
                    <w:rFonts w:ascii="Cambria Math" w:eastAsia="Times New Roman" w:hAnsi="Cambria Math" w:cs="Times New Roman"/>
                    <w:kern w:val="0"/>
                    <w:sz w:val="22"/>
                    <w:szCs w:val="22"/>
                    <w14:ligatures w14:val="none"/>
                  </w:rPr>
                  <m:t>i</m:t>
                </m:r>
              </m:sub>
            </m:sSub>
            <m:r>
              <w:rPr>
                <w:rFonts w:ascii="Cambria Math" w:eastAsia="Times New Roman" w:hAnsi="Cambria Math" w:cs="Times New Roman"/>
                <w:kern w:val="0"/>
                <w:sz w:val="22"/>
                <w:szCs w:val="22"/>
                <w14:ligatures w14:val="none"/>
              </w:rPr>
              <m:t>;θ)</m:t>
            </m:r>
          </m:e>
        </m:nary>
      </m:oMath>
      <w:r w:rsidR="007C6EF6" w:rsidRPr="00593B5C">
        <w:rPr>
          <w:rFonts w:ascii="Times New Roman" w:eastAsia="Times New Roman" w:hAnsi="Times New Roman" w:cs="Times New Roman"/>
          <w:kern w:val="0"/>
          <w:sz w:val="22"/>
          <w:szCs w:val="22"/>
          <w14:ligatures w14:val="none"/>
        </w:rPr>
        <w:t xml:space="preserve"> </w:t>
      </w:r>
    </w:p>
    <w:p w14:paraId="42737838" w14:textId="3378B0E4" w:rsidR="009203F1" w:rsidRPr="00593B5C" w:rsidRDefault="009203F1"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Where c(,</w:t>
      </w:r>
      <w:proofErr w:type="spellStart"/>
      <w:r w:rsidRPr="00593B5C">
        <w:rPr>
          <w:rFonts w:ascii="Times New Roman" w:eastAsia="Times New Roman" w:hAnsi="Times New Roman" w:cs="Times New Roman"/>
          <w:kern w:val="0"/>
          <w:sz w:val="22"/>
          <w:szCs w:val="22"/>
          <w14:ligatures w14:val="none"/>
        </w:rPr>
        <w:t>u,v</w:t>
      </w:r>
      <w:proofErr w:type="spellEnd"/>
      <w:r w:rsidRPr="00593B5C">
        <w:rPr>
          <w:rFonts w:ascii="Times New Roman" w:eastAsia="Times New Roman" w:hAnsi="Times New Roman" w:cs="Times New Roman"/>
          <w:kern w:val="0"/>
          <w:sz w:val="22"/>
          <w:szCs w:val="22"/>
          <w14:ligatures w14:val="none"/>
        </w:rPr>
        <w:t>,</w:t>
      </w:r>
      <m:oMath>
        <m:r>
          <w:rPr>
            <w:rFonts w:ascii="Cambria Math" w:eastAsia="Times New Roman" w:hAnsi="Cambria Math" w:cs="Times New Roman"/>
            <w:kern w:val="0"/>
            <w:sz w:val="22"/>
            <w:szCs w:val="22"/>
            <w14:ligatures w14:val="none"/>
          </w:rPr>
          <m:t>θ)</m:t>
        </m:r>
      </m:oMath>
      <w:r w:rsidRPr="00593B5C">
        <w:rPr>
          <w:rFonts w:ascii="Times New Roman" w:eastAsia="Times New Roman" w:hAnsi="Times New Roman" w:cs="Times New Roman"/>
          <w:kern w:val="0"/>
          <w:sz w:val="22"/>
          <w:szCs w:val="22"/>
          <w14:ligatures w14:val="none"/>
        </w:rPr>
        <w:t xml:space="preserve"> is the copula density: c(u,v,</w:t>
      </w:r>
      <m:oMath>
        <m:r>
          <w:rPr>
            <w:rFonts w:ascii="Cambria Math" w:eastAsia="Times New Roman" w:hAnsi="Cambria Math" w:cs="Times New Roman"/>
            <w:kern w:val="0"/>
            <w:sz w:val="22"/>
            <w:szCs w:val="22"/>
            <w14:ligatures w14:val="none"/>
          </w:rPr>
          <m:t>θ)=</m:t>
        </m:r>
        <m:f>
          <m:fPr>
            <m:ctrlPr>
              <w:rPr>
                <w:rFonts w:ascii="Cambria Math" w:eastAsia="Times New Roman" w:hAnsi="Cambria Math" w:cs="Times New Roman"/>
                <w:i/>
                <w:kern w:val="0"/>
                <w:sz w:val="22"/>
                <w:szCs w:val="22"/>
                <w14:ligatures w14:val="none"/>
              </w:rPr>
            </m:ctrlPr>
          </m:fPr>
          <m:num>
            <m:sSup>
              <m:sSupPr>
                <m:ctrlPr>
                  <w:rPr>
                    <w:rFonts w:ascii="Cambria Math" w:eastAsia="Times New Roman" w:hAnsi="Cambria Math" w:cs="Times New Roman"/>
                    <w:i/>
                    <w:kern w:val="0"/>
                    <w:sz w:val="22"/>
                    <w:szCs w:val="22"/>
                    <w14:ligatures w14:val="none"/>
                  </w:rPr>
                </m:ctrlPr>
              </m:sSupPr>
              <m:e>
                <m:r>
                  <w:rPr>
                    <w:rFonts w:ascii="Cambria Math" w:eastAsia="Times New Roman" w:hAnsi="Cambria Math" w:cs="Times New Roman"/>
                    <w:kern w:val="0"/>
                    <w:sz w:val="22"/>
                    <w:szCs w:val="22"/>
                    <w14:ligatures w14:val="none"/>
                  </w:rPr>
                  <m:t>∂</m:t>
                </m:r>
              </m:e>
              <m:sup>
                <m:r>
                  <w:rPr>
                    <w:rFonts w:ascii="Cambria Math" w:eastAsia="Times New Roman" w:hAnsi="Cambria Math" w:cs="Times New Roman"/>
                    <w:kern w:val="0"/>
                    <w:sz w:val="22"/>
                    <w:szCs w:val="22"/>
                    <w14:ligatures w14:val="none"/>
                  </w:rPr>
                  <m:t>2</m:t>
                </m:r>
              </m:sup>
            </m:sSup>
            <m:r>
              <w:rPr>
                <w:rFonts w:ascii="Cambria Math" w:eastAsia="Times New Roman" w:hAnsi="Cambria Math" w:cs="Times New Roman"/>
                <w:kern w:val="0"/>
                <w:sz w:val="22"/>
                <w:szCs w:val="22"/>
                <w14:ligatures w14:val="none"/>
              </w:rPr>
              <m:t>c(u,v,θ)</m:t>
            </m:r>
          </m:num>
          <m:den>
            <m:r>
              <w:rPr>
                <w:rFonts w:ascii="Cambria Math" w:eastAsia="Times New Roman" w:hAnsi="Cambria Math" w:cs="Times New Roman"/>
                <w:kern w:val="0"/>
                <w:sz w:val="22"/>
                <w:szCs w:val="22"/>
                <w14:ligatures w14:val="none"/>
              </w:rPr>
              <m:t>∂u∂v</m:t>
            </m:r>
          </m:den>
        </m:f>
      </m:oMath>
      <w:r w:rsidRPr="00593B5C">
        <w:rPr>
          <w:rFonts w:ascii="Times New Roman" w:eastAsia="Times New Roman" w:hAnsi="Times New Roman" w:cs="Times New Roman"/>
          <w:kern w:val="0"/>
          <w:sz w:val="22"/>
          <w:szCs w:val="22"/>
          <w14:ligatures w14:val="none"/>
        </w:rPr>
        <w:t>.</w:t>
      </w:r>
    </w:p>
    <w:p w14:paraId="67CA32B9" w14:textId="14AA801B" w:rsidR="00F745E8" w:rsidRPr="00593B5C" w:rsidRDefault="00F745E8"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Mixture weight optimization :-</w:t>
      </w:r>
    </w:p>
    <w:p w14:paraId="3A296702" w14:textId="77777777" w:rsidR="00926A6F" w:rsidRPr="00593B5C" w:rsidRDefault="00926A6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hAnsi="Times New Roman" w:cs="Times New Roman"/>
          <w:sz w:val="22"/>
          <w:szCs w:val="22"/>
        </w:rPr>
        <w:t>The mixture weight was optimized to minimize conditional expectation error</w:t>
      </w:r>
      <w:r w:rsidR="00F745E8" w:rsidRPr="00593B5C">
        <w:rPr>
          <w:rFonts w:ascii="Times New Roman" w:eastAsia="Times New Roman" w:hAnsi="Times New Roman" w:cs="Times New Roman"/>
          <w:kern w:val="0"/>
          <w:sz w:val="22"/>
          <w:szCs w:val="22"/>
          <w14:ligatures w14:val="none"/>
        </w:rPr>
        <w:t>:</w:t>
      </w:r>
    </w:p>
    <w:p w14:paraId="4D962BA5" w14:textId="6E419C1C" w:rsidR="00F745E8" w:rsidRPr="00593B5C" w:rsidRDefault="00000000" w:rsidP="00CC08DC">
      <w:pPr>
        <w:spacing w:after="0" w:line="240" w:lineRule="auto"/>
        <w:rPr>
          <w:rFonts w:ascii="Times New Roman" w:eastAsia="Times New Roman" w:hAnsi="Times New Roman" w:cs="Times New Roman"/>
          <w:kern w:val="0"/>
          <w:sz w:val="22"/>
          <w:szCs w:val="22"/>
          <w:vertAlign w:val="subscript"/>
          <w14:ligatures w14:val="none"/>
        </w:rPr>
      </w:pPr>
      <m:oMath>
        <m:acc>
          <m:accPr>
            <m:ctrlPr>
              <w:rPr>
                <w:rFonts w:ascii="Cambria Math" w:eastAsia="Times New Roman" w:hAnsi="Cambria Math" w:cs="Times New Roman"/>
                <w:i/>
                <w:kern w:val="0"/>
                <w:sz w:val="22"/>
                <w:szCs w:val="22"/>
                <w14:ligatures w14:val="none"/>
              </w:rPr>
            </m:ctrlPr>
          </m:accPr>
          <m:e>
            <m:r>
              <w:rPr>
                <w:rFonts w:ascii="Cambria Math" w:eastAsia="Times New Roman" w:hAnsi="Cambria Math" w:cs="Times New Roman"/>
                <w:kern w:val="0"/>
                <w:sz w:val="22"/>
                <w:szCs w:val="22"/>
                <w14:ligatures w14:val="none"/>
              </w:rPr>
              <m:t>ω</m:t>
            </m:r>
          </m:e>
        </m:acc>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arg min</m:t>
            </m:r>
          </m:e>
          <m:sub>
            <m:r>
              <w:rPr>
                <w:rFonts w:ascii="Cambria Math" w:eastAsia="Times New Roman" w:hAnsi="Cambria Math" w:cs="Times New Roman"/>
                <w:kern w:val="0"/>
                <w:sz w:val="22"/>
                <w:szCs w:val="22"/>
                <w14:ligatures w14:val="none"/>
              </w:rPr>
              <m:t>ω</m:t>
            </m:r>
          </m:sub>
        </m:sSub>
        <w:bookmarkStart w:id="52" w:name="_Hlk193726665"/>
        <m:nary>
          <m:naryPr>
            <m:chr m:val="∑"/>
            <m:limLoc m:val="undOvr"/>
            <m:ctrlPr>
              <w:rPr>
                <w:rFonts w:ascii="Cambria Math" w:eastAsia="Times New Roman" w:hAnsi="Cambria Math" w:cs="Times New Roman"/>
                <w:i/>
                <w:kern w:val="0"/>
                <w:sz w:val="22"/>
                <w:szCs w:val="22"/>
                <w14:ligatures w14:val="none"/>
              </w:rPr>
            </m:ctrlPr>
          </m:naryPr>
          <m:sub>
            <m:r>
              <w:rPr>
                <w:rFonts w:ascii="Cambria Math" w:eastAsia="Times New Roman" w:hAnsi="Cambria Math" w:cs="Times New Roman"/>
                <w:kern w:val="0"/>
                <w:sz w:val="22"/>
                <w:szCs w:val="22"/>
                <w14:ligatures w14:val="none"/>
              </w:rPr>
              <m:t>j=1</m:t>
            </m:r>
          </m:sub>
          <m:sup>
            <m:r>
              <w:rPr>
                <w:rFonts w:ascii="Cambria Math" w:eastAsia="Times New Roman" w:hAnsi="Cambria Math" w:cs="Times New Roman"/>
                <w:kern w:val="0"/>
                <w:sz w:val="22"/>
                <w:szCs w:val="22"/>
                <w14:ligatures w14:val="none"/>
              </w:rPr>
              <m:t>m</m:t>
            </m:r>
          </m:sup>
          <m:e>
            <m:r>
              <w:rPr>
                <w:rFonts w:ascii="Cambria Math" w:eastAsia="Times New Roman" w:hAnsi="Cambria Math" w:cs="Times New Roman"/>
                <w:kern w:val="0"/>
                <w:sz w:val="22"/>
                <w:szCs w:val="22"/>
                <w14:ligatures w14:val="none"/>
              </w:rPr>
              <m:t>[</m:t>
            </m:r>
            <w:bookmarkStart w:id="53" w:name="_Hlk193726552"/>
            <m:r>
              <w:rPr>
                <w:rFonts w:ascii="Cambria Math" w:eastAsia="Times New Roman" w:hAnsi="Cambria Math" w:cs="Times New Roman"/>
                <w:kern w:val="0"/>
                <w:sz w:val="22"/>
                <w:szCs w:val="22"/>
                <w14:ligatures w14:val="none"/>
              </w:rPr>
              <m:t>E</m:t>
            </m:r>
            <w:bookmarkStart w:id="54" w:name="_Hlk193726406"/>
            <m:r>
              <w:rPr>
                <w:rFonts w:ascii="Cambria Math" w:eastAsia="Times New Roman" w:hAnsi="Cambria Math" w:cs="Times New Roman"/>
                <w:kern w:val="0"/>
                <w:sz w:val="22"/>
                <w:szCs w:val="22"/>
                <w14:ligatures w14:val="none"/>
              </w:rPr>
              <m:t>(</m:t>
            </m:r>
            <m:f>
              <m:fPr>
                <m:type m:val="lin"/>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P</m:t>
                </m:r>
              </m:num>
              <m:den>
                <m:r>
                  <w:rPr>
                    <w:rFonts w:ascii="Cambria Math" w:eastAsia="Times New Roman" w:hAnsi="Cambria Math" w:cs="Times New Roman"/>
                    <w:kern w:val="0"/>
                    <w:sz w:val="22"/>
                    <w:szCs w:val="22"/>
                    <w14:ligatures w14:val="none"/>
                  </w:rPr>
                  <m:t>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B</m:t>
                    </m:r>
                  </m:e>
                  <m:sub>
                    <m:r>
                      <w:rPr>
                        <w:rFonts w:ascii="Cambria Math" w:eastAsia="Times New Roman" w:hAnsi="Cambria Math" w:cs="Times New Roman"/>
                        <w:kern w:val="0"/>
                        <w:sz w:val="22"/>
                        <w:szCs w:val="22"/>
                        <w14:ligatures w14:val="none"/>
                      </w:rPr>
                      <m:t>j</m:t>
                    </m:r>
                  </m:sub>
                </m:sSub>
                <m:r>
                  <w:rPr>
                    <w:rFonts w:ascii="Cambria Math" w:eastAsia="Times New Roman" w:hAnsi="Cambria Math" w:cs="Times New Roman"/>
                    <w:kern w:val="0"/>
                    <w:sz w:val="22"/>
                    <w:szCs w:val="22"/>
                    <w14:ligatures w14:val="none"/>
                  </w:rPr>
                  <m:t>)-</m:t>
                </m:r>
                <m:acc>
                  <m:accPr>
                    <m:ctrlPr>
                      <w:rPr>
                        <w:rFonts w:ascii="Cambria Math" w:eastAsia="Times New Roman" w:hAnsi="Cambria Math" w:cs="Times New Roman"/>
                        <w:i/>
                        <w:kern w:val="0"/>
                        <w:sz w:val="22"/>
                        <w:szCs w:val="22"/>
                        <w14:ligatures w14:val="none"/>
                      </w:rPr>
                    </m:ctrlPr>
                  </m:accPr>
                  <m:e>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E</m:t>
                        </m:r>
                      </m:e>
                      <m:sub>
                        <m:r>
                          <w:rPr>
                            <w:rFonts w:ascii="Cambria Math" w:eastAsia="Times New Roman" w:hAnsi="Cambria Math" w:cs="Times New Roman"/>
                            <w:kern w:val="0"/>
                            <w:sz w:val="22"/>
                            <w:szCs w:val="22"/>
                            <w14:ligatures w14:val="none"/>
                          </w:rPr>
                          <m:t>ω</m:t>
                        </m:r>
                      </m:sub>
                    </m:sSub>
                  </m:e>
                </m:acc>
              </m:den>
            </m:f>
            <w:bookmarkEnd w:id="53"/>
            <w:bookmarkEnd w:id="54"/>
          </m:e>
        </m:nary>
      </m:oMath>
      <w:r w:rsidR="00F745E8" w:rsidRPr="00593B5C">
        <w:rPr>
          <w:rFonts w:ascii="Times New Roman" w:eastAsia="Times New Roman" w:hAnsi="Times New Roman" w:cs="Times New Roman"/>
          <w:kern w:val="0"/>
          <w:sz w:val="22"/>
          <w:szCs w:val="22"/>
          <w14:ligatures w14:val="none"/>
        </w:rPr>
        <w:t>(</w:t>
      </w:r>
      <m:oMath>
        <m:sSup>
          <m:sSupPr>
            <m:ctrlPr>
              <w:rPr>
                <w:rFonts w:ascii="Cambria Math" w:eastAsia="Times New Roman" w:hAnsi="Cambria Math" w:cs="Times New Roman"/>
                <w:i/>
                <w:kern w:val="0"/>
                <w:sz w:val="22"/>
                <w:szCs w:val="22"/>
                <w14:ligatures w14:val="none"/>
              </w:rPr>
            </m:ctrlPr>
          </m:sSupPr>
          <m:e>
            <m:r>
              <w:rPr>
                <w:rFonts w:ascii="Cambria Math" w:eastAsia="Times New Roman" w:hAnsi="Cambria Math" w:cs="Times New Roman"/>
                <w:kern w:val="0"/>
                <w:sz w:val="22"/>
                <w:szCs w:val="22"/>
                <w14:ligatures w14:val="none"/>
              </w:rPr>
              <m:t>(</m:t>
            </m:r>
            <m:f>
              <m:fPr>
                <m:type m:val="lin"/>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P</m:t>
                </m:r>
              </m:num>
              <m:den>
                <m:r>
                  <w:rPr>
                    <w:rFonts w:ascii="Cambria Math" w:eastAsia="Times New Roman" w:hAnsi="Cambria Math" w:cs="Times New Roman"/>
                    <w:kern w:val="0"/>
                    <w:sz w:val="22"/>
                    <w:szCs w:val="22"/>
                    <w14:ligatures w14:val="none"/>
                  </w:rPr>
                  <m:t>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B</m:t>
                    </m:r>
                  </m:e>
                  <m:sub>
                    <m:r>
                      <w:rPr>
                        <w:rFonts w:ascii="Cambria Math" w:eastAsia="Times New Roman" w:hAnsi="Cambria Math" w:cs="Times New Roman"/>
                        <w:kern w:val="0"/>
                        <w:sz w:val="22"/>
                        <w:szCs w:val="22"/>
                        <w14:ligatures w14:val="none"/>
                      </w:rPr>
                      <m:t>j</m:t>
                    </m:r>
                  </m:sub>
                </m:sSub>
                <m:r>
                  <w:rPr>
                    <w:rFonts w:ascii="Cambria Math" w:eastAsia="Times New Roman" w:hAnsi="Cambria Math" w:cs="Times New Roman"/>
                    <w:kern w:val="0"/>
                    <w:sz w:val="22"/>
                    <w:szCs w:val="22"/>
                    <w14:ligatures w14:val="none"/>
                  </w:rPr>
                  <m:t>)]</m:t>
                </m:r>
              </m:den>
            </m:f>
          </m:e>
          <m:sup>
            <m:r>
              <w:rPr>
                <w:rFonts w:ascii="Cambria Math" w:eastAsia="Times New Roman" w:hAnsi="Cambria Math" w:cs="Times New Roman"/>
                <w:kern w:val="0"/>
                <w:sz w:val="22"/>
                <w:szCs w:val="22"/>
                <w14:ligatures w14:val="none"/>
              </w:rPr>
              <m:t>2</m:t>
            </m:r>
          </m:sup>
        </m:sSup>
      </m:oMath>
      <w:bookmarkEnd w:id="52"/>
      <w:r w:rsidR="00F503FB" w:rsidRPr="00593B5C">
        <w:rPr>
          <w:rFonts w:ascii="Times New Roman" w:eastAsia="Times New Roman" w:hAnsi="Times New Roman" w:cs="Times New Roman"/>
          <w:kern w:val="0"/>
          <w:sz w:val="22"/>
          <w:szCs w:val="22"/>
          <w14:ligatures w14:val="none"/>
        </w:rPr>
        <w:t>, where</w:t>
      </w:r>
      <w:r w:rsidR="00F745E8" w:rsidRPr="00593B5C">
        <w:rPr>
          <w:rFonts w:ascii="Times New Roman" w:eastAsia="Times New Roman" w:hAnsi="Times New Roman" w:cs="Times New Roman"/>
          <w:kern w:val="0"/>
          <w:sz w:val="22"/>
          <w:szCs w:val="22"/>
          <w14:ligatures w14:val="none"/>
        </w:rPr>
        <w:t xml:space="preserve"> </w:t>
      </w:r>
      <w:proofErr w:type="spellStart"/>
      <w:r w:rsidR="00F745E8" w:rsidRPr="00593B5C">
        <w:rPr>
          <w:rFonts w:ascii="Times New Roman" w:eastAsia="Times New Roman" w:hAnsi="Times New Roman" w:cs="Times New Roman"/>
          <w:kern w:val="0"/>
          <w:sz w:val="22"/>
          <w:szCs w:val="22"/>
          <w14:ligatures w14:val="none"/>
        </w:rPr>
        <w:t>B</w:t>
      </w:r>
      <w:r w:rsidR="00F745E8" w:rsidRPr="00593B5C">
        <w:rPr>
          <w:rFonts w:ascii="Times New Roman" w:eastAsia="Times New Roman" w:hAnsi="Times New Roman" w:cs="Times New Roman"/>
          <w:kern w:val="0"/>
          <w:sz w:val="22"/>
          <w:szCs w:val="22"/>
          <w:vertAlign w:val="subscript"/>
          <w14:ligatures w14:val="none"/>
        </w:rPr>
        <w:t>j</w:t>
      </w:r>
      <w:proofErr w:type="spellEnd"/>
      <w:r w:rsidR="00F745E8" w:rsidRPr="00593B5C">
        <w:rPr>
          <w:rFonts w:ascii="Times New Roman" w:eastAsia="Times New Roman" w:hAnsi="Times New Roman" w:cs="Times New Roman"/>
          <w:kern w:val="0"/>
          <w:sz w:val="22"/>
          <w:szCs w:val="22"/>
          <w:vertAlign w:val="subscript"/>
          <w14:ligatures w14:val="none"/>
        </w:rPr>
        <w:t xml:space="preserve"> </w:t>
      </w:r>
      <w:r w:rsidR="00F745E8" w:rsidRPr="00593B5C">
        <w:rPr>
          <w:rFonts w:ascii="Times New Roman" w:eastAsia="Times New Roman" w:hAnsi="Times New Roman" w:cs="Times New Roman"/>
          <w:kern w:val="0"/>
          <w:sz w:val="22"/>
          <w:szCs w:val="22"/>
          <w14:ligatures w14:val="none"/>
        </w:rPr>
        <w:t xml:space="preserve"> are temperature bins -</w:t>
      </w:r>
      <w:r w:rsidR="00F745E8" w:rsidRPr="00593B5C">
        <w:rPr>
          <w:rFonts w:ascii="Times New Roman" w:eastAsia="Times New Roman" w:hAnsi="Times New Roman" w:cs="Times New Roman"/>
          <w:i/>
          <w:kern w:val="0"/>
          <w:sz w:val="22"/>
          <w:szCs w:val="22"/>
          <w14:ligatures w14:val="none"/>
        </w:rPr>
        <w:t xml:space="preserve"> </w:t>
      </w:r>
      <m:oMath>
        <m:r>
          <w:rPr>
            <w:rFonts w:ascii="Cambria Math" w:eastAsia="Times New Roman" w:hAnsi="Cambria Math" w:cs="Times New Roman"/>
            <w:kern w:val="0"/>
            <w:sz w:val="22"/>
            <w:szCs w:val="22"/>
            <w14:ligatures w14:val="none"/>
          </w:rPr>
          <m:t>E(</m:t>
        </m:r>
        <m:f>
          <m:fPr>
            <m:type m:val="lin"/>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P</m:t>
            </m:r>
          </m:num>
          <m:den>
            <m:r>
              <w:rPr>
                <w:rFonts w:ascii="Cambria Math" w:eastAsia="Times New Roman" w:hAnsi="Cambria Math" w:cs="Times New Roman"/>
                <w:kern w:val="0"/>
                <w:sz w:val="22"/>
                <w:szCs w:val="22"/>
                <w14:ligatures w14:val="none"/>
              </w:rPr>
              <m:t>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B</m:t>
                </m:r>
              </m:e>
              <m:sub>
                <m:r>
                  <w:rPr>
                    <w:rFonts w:ascii="Cambria Math" w:eastAsia="Times New Roman" w:hAnsi="Cambria Math" w:cs="Times New Roman"/>
                    <w:kern w:val="0"/>
                    <w:sz w:val="22"/>
                    <w:szCs w:val="22"/>
                    <w14:ligatures w14:val="none"/>
                  </w:rPr>
                  <m:t>j</m:t>
                </m:r>
              </m:sub>
            </m:sSub>
            <m:r>
              <w:rPr>
                <w:rFonts w:ascii="Cambria Math" w:eastAsia="Times New Roman" w:hAnsi="Cambria Math" w:cs="Times New Roman"/>
                <w:kern w:val="0"/>
                <w:sz w:val="22"/>
                <w:szCs w:val="22"/>
                <w14:ligatures w14:val="none"/>
              </w:rPr>
              <m:t>)</m:t>
            </m:r>
          </m:den>
        </m:f>
      </m:oMath>
      <w:r w:rsidR="00F745E8" w:rsidRPr="00593B5C">
        <w:rPr>
          <w:rFonts w:ascii="Times New Roman" w:eastAsia="Times New Roman" w:hAnsi="Times New Roman" w:cs="Times New Roman"/>
          <w:iCs/>
          <w:kern w:val="0"/>
          <w:sz w:val="22"/>
          <w:szCs w:val="22"/>
          <w14:ligatures w14:val="none"/>
        </w:rPr>
        <w:t xml:space="preserve"> is the empirical conditional mean, </w:t>
      </w:r>
      <m:oMath>
        <m:acc>
          <m:accPr>
            <m:ctrlPr>
              <w:rPr>
                <w:rFonts w:ascii="Cambria Math" w:eastAsia="Times New Roman" w:hAnsi="Cambria Math" w:cs="Times New Roman"/>
                <w:i/>
                <w:kern w:val="0"/>
                <w:sz w:val="22"/>
                <w:szCs w:val="22"/>
                <w14:ligatures w14:val="none"/>
              </w:rPr>
            </m:ctrlPr>
          </m:accPr>
          <m:e>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E</m:t>
                </m:r>
              </m:e>
              <m:sub>
                <m:r>
                  <w:rPr>
                    <w:rFonts w:ascii="Cambria Math" w:eastAsia="Times New Roman" w:hAnsi="Cambria Math" w:cs="Times New Roman"/>
                    <w:kern w:val="0"/>
                    <w:sz w:val="22"/>
                    <w:szCs w:val="22"/>
                    <w14:ligatures w14:val="none"/>
                  </w:rPr>
                  <m:t>ω</m:t>
                </m:r>
              </m:sub>
            </m:sSub>
          </m:e>
        </m:acc>
      </m:oMath>
      <w:r w:rsidR="00F745E8" w:rsidRPr="00593B5C">
        <w:rPr>
          <w:rFonts w:ascii="Times New Roman" w:eastAsia="Times New Roman" w:hAnsi="Times New Roman" w:cs="Times New Roman"/>
          <w:kern w:val="0"/>
          <w:sz w:val="22"/>
          <w:szCs w:val="22"/>
          <w14:ligatures w14:val="none"/>
        </w:rPr>
        <w:t>(</w:t>
      </w:r>
      <m:oMath>
        <m:f>
          <m:fPr>
            <m:type m:val="skw"/>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P</m:t>
            </m:r>
          </m:num>
          <m:den>
            <m:r>
              <w:rPr>
                <w:rFonts w:ascii="Cambria Math" w:eastAsia="Times New Roman" w:hAnsi="Cambria Math" w:cs="Times New Roman"/>
                <w:kern w:val="0"/>
                <w:sz w:val="22"/>
                <w:szCs w:val="22"/>
                <w14:ligatures w14:val="none"/>
              </w:rPr>
              <m:t>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B</m:t>
                </m:r>
              </m:e>
              <m:sub>
                <m:r>
                  <w:rPr>
                    <w:rFonts w:ascii="Cambria Math" w:eastAsia="Times New Roman" w:hAnsi="Cambria Math" w:cs="Times New Roman"/>
                    <w:kern w:val="0"/>
                    <w:sz w:val="22"/>
                    <w:szCs w:val="22"/>
                    <w14:ligatures w14:val="none"/>
                  </w:rPr>
                  <m:t>j</m:t>
                </m:r>
              </m:sub>
            </m:sSub>
          </m:den>
        </m:f>
        <m:r>
          <w:rPr>
            <w:rFonts w:ascii="Cambria Math" w:eastAsia="Times New Roman" w:hAnsi="Cambria Math" w:cs="Times New Roman"/>
            <w:kern w:val="0"/>
            <w:sz w:val="22"/>
            <w:szCs w:val="22"/>
            <w14:ligatures w14:val="none"/>
          </w:rPr>
          <m:t>)</m:t>
        </m:r>
      </m:oMath>
      <w:r w:rsidR="00F745E8" w:rsidRPr="00593B5C">
        <w:rPr>
          <w:rFonts w:ascii="Times New Roman" w:eastAsia="Times New Roman" w:hAnsi="Times New Roman" w:cs="Times New Roman"/>
          <w:kern w:val="0"/>
          <w:sz w:val="22"/>
          <w:szCs w:val="22"/>
          <w14:ligatures w14:val="none"/>
        </w:rPr>
        <w:t xml:space="preserve"> is the model- predicted  conditional</w:t>
      </w:r>
      <w:r w:rsidR="00640896" w:rsidRPr="00593B5C">
        <w:rPr>
          <w:rFonts w:ascii="Times New Roman" w:eastAsia="Times New Roman" w:hAnsi="Times New Roman" w:cs="Times New Roman"/>
          <w:kern w:val="0"/>
          <w:sz w:val="22"/>
          <w:szCs w:val="22"/>
          <w14:ligatures w14:val="none"/>
        </w:rPr>
        <w:t xml:space="preserve"> mean.</w:t>
      </w:r>
    </w:p>
    <w:p w14:paraId="28B2E137" w14:textId="77777777" w:rsidR="00640896" w:rsidRPr="00593B5C" w:rsidRDefault="00640896" w:rsidP="00CC08DC">
      <w:pPr>
        <w:spacing w:after="0" w:line="240" w:lineRule="auto"/>
        <w:rPr>
          <w:rFonts w:ascii="Times New Roman" w:eastAsia="Times New Roman" w:hAnsi="Times New Roman" w:cs="Times New Roman"/>
          <w:kern w:val="0"/>
          <w:sz w:val="22"/>
          <w:szCs w:val="22"/>
          <w14:ligatures w14:val="none"/>
        </w:rPr>
      </w:pPr>
    </w:p>
    <w:p w14:paraId="114321AE" w14:textId="02D0AFAE" w:rsidR="005A6AB3" w:rsidRPr="00593B5C" w:rsidRDefault="005B56DD"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bookmarkStart w:id="55" w:name="_Hlk210215966"/>
      <w:r w:rsidRPr="00593B5C">
        <w:rPr>
          <w:rFonts w:ascii="Times New Roman" w:hAnsi="Times New Roman" w:cs="Times New Roman"/>
          <w:sz w:val="22"/>
          <w:szCs w:val="22"/>
        </w:rPr>
        <w:t>2.6.5. Model Comparison Criteria</w:t>
      </w:r>
    </w:p>
    <w:bookmarkEnd w:id="55"/>
    <w:p w14:paraId="0F4671E3" w14:textId="77777777" w:rsidR="00E7430D" w:rsidRPr="00593B5C" w:rsidRDefault="00253EEF"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593B5C">
        <w:rPr>
          <w:rFonts w:ascii="Times New Roman" w:hAnsi="Times New Roman" w:cs="Times New Roman"/>
          <w:sz w:val="22"/>
          <w:szCs w:val="22"/>
        </w:rPr>
        <w:t xml:space="preserve">Theoretic Measures: Models were compared using:- AIC: Akaike Information Criterion- BIC: Bayesian Information Criterion- Log likelihood: Direct model fit measure </w:t>
      </w:r>
    </w:p>
    <w:p w14:paraId="38C179DD" w14:textId="0AC8325A" w:rsidR="00253EEF" w:rsidRPr="00593B5C" w:rsidRDefault="00253EEF"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593B5C">
        <w:rPr>
          <w:rFonts w:ascii="Times New Roman" w:hAnsi="Times New Roman" w:cs="Times New Roman"/>
          <w:sz w:val="22"/>
          <w:szCs w:val="22"/>
        </w:rPr>
        <w:t>Predictive Performance:</w:t>
      </w:r>
      <w:r w:rsidR="00E7430D" w:rsidRPr="00593B5C">
        <w:rPr>
          <w:rFonts w:ascii="Times New Roman" w:hAnsi="Times New Roman" w:cs="Times New Roman"/>
          <w:sz w:val="22"/>
          <w:szCs w:val="22"/>
        </w:rPr>
        <w:t>-</w:t>
      </w:r>
      <w:r w:rsidRPr="00593B5C">
        <w:rPr>
          <w:rFonts w:ascii="Times New Roman" w:hAnsi="Times New Roman" w:cs="Times New Roman"/>
          <w:sz w:val="22"/>
          <w:szCs w:val="22"/>
        </w:rPr>
        <w:t xml:space="preserve"> Model comparison included practical prediction tasks:</w:t>
      </w:r>
    </w:p>
    <w:p w14:paraId="1863407C" w14:textId="77777777" w:rsidR="002425CC" w:rsidRPr="00593B5C" w:rsidRDefault="002425CC"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color w:val="000000"/>
          <w:kern w:val="0"/>
          <w:sz w:val="22"/>
          <w:szCs w:val="22"/>
          <w:bdr w:val="none" w:sz="0" w:space="0" w:color="auto" w:frame="1"/>
          <w14:ligatures w14:val="none"/>
        </w:rPr>
      </w:pPr>
    </w:p>
    <w:p w14:paraId="2374DBC1" w14:textId="771534EC" w:rsidR="0021770E" w:rsidRPr="00593B5C" w:rsidRDefault="007E601B"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Table11:-</w:t>
      </w:r>
      <w:r w:rsidR="0021770E" w:rsidRPr="00593B5C">
        <w:rPr>
          <w:rFonts w:ascii="Times New Roman" w:eastAsia="Times New Roman" w:hAnsi="Times New Roman" w:cs="Times New Roman"/>
          <w:kern w:val="0"/>
          <w:sz w:val="22"/>
          <w:szCs w:val="22"/>
          <w14:ligatures w14:val="none"/>
        </w:rPr>
        <w:t>Predicting Precipitation from Temperature</w:t>
      </w:r>
    </w:p>
    <w:tbl>
      <w:tblPr>
        <w:tblStyle w:val="TableGrid"/>
        <w:tblW w:w="9854" w:type="dxa"/>
        <w:tblLook w:val="04A0" w:firstRow="1" w:lastRow="0" w:firstColumn="1" w:lastColumn="0" w:noHBand="0" w:noVBand="1"/>
      </w:tblPr>
      <w:tblGrid>
        <w:gridCol w:w="2075"/>
        <w:gridCol w:w="1056"/>
        <w:gridCol w:w="953"/>
        <w:gridCol w:w="1090"/>
        <w:gridCol w:w="1272"/>
        <w:gridCol w:w="3408"/>
      </w:tblGrid>
      <w:tr w:rsidR="00F4712C" w:rsidRPr="00593B5C" w14:paraId="083607F9" w14:textId="77777777" w:rsidTr="009A4329">
        <w:trPr>
          <w:trHeight w:val="188"/>
        </w:trPr>
        <w:tc>
          <w:tcPr>
            <w:tcW w:w="2075" w:type="dxa"/>
          </w:tcPr>
          <w:p w14:paraId="6B447C3F" w14:textId="13BEF907" w:rsidR="00F4712C" w:rsidRPr="00593B5C" w:rsidRDefault="00F4712C"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bookmarkStart w:id="56" w:name="_Hlk205285774"/>
            <w:r w:rsidRPr="00593B5C">
              <w:rPr>
                <w:rFonts w:ascii="Times New Roman" w:eastAsia="Times New Roman" w:hAnsi="Times New Roman" w:cs="Times New Roman"/>
                <w:color w:val="000000"/>
                <w:kern w:val="0"/>
                <w:sz w:val="22"/>
                <w:szCs w:val="22"/>
                <w:bdr w:val="none" w:sz="0" w:space="0" w:color="auto" w:frame="1"/>
                <w14:ligatures w14:val="none"/>
              </w:rPr>
              <w:t>Method</w:t>
            </w:r>
          </w:p>
        </w:tc>
        <w:tc>
          <w:tcPr>
            <w:tcW w:w="1056" w:type="dxa"/>
          </w:tcPr>
          <w:p w14:paraId="3D5F6F87" w14:textId="7E53ACAB" w:rsidR="00F4712C" w:rsidRPr="00593B5C" w:rsidRDefault="00F4712C"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MAE</w:t>
            </w:r>
          </w:p>
        </w:tc>
        <w:tc>
          <w:tcPr>
            <w:tcW w:w="953" w:type="dxa"/>
          </w:tcPr>
          <w:p w14:paraId="11466497" w14:textId="29520842" w:rsidR="00F4712C" w:rsidRPr="00593B5C" w:rsidRDefault="00F4712C"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RMSE</w:t>
            </w:r>
          </w:p>
        </w:tc>
        <w:tc>
          <w:tcPr>
            <w:tcW w:w="1090" w:type="dxa"/>
          </w:tcPr>
          <w:p w14:paraId="548DA076" w14:textId="4D4FBD1C" w:rsidR="00F4712C" w:rsidRPr="00593B5C" w:rsidRDefault="00F4712C"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R</w:t>
            </w:r>
            <w:r w:rsidRPr="00593B5C">
              <w:rPr>
                <w:rFonts w:ascii="Times New Roman" w:eastAsia="Times New Roman" w:hAnsi="Times New Roman" w:cs="Times New Roman"/>
                <w:color w:val="000000"/>
                <w:kern w:val="0"/>
                <w:sz w:val="22"/>
                <w:szCs w:val="22"/>
                <w:bdr w:val="none" w:sz="0" w:space="0" w:color="auto" w:frame="1"/>
                <w:vertAlign w:val="superscript"/>
                <w14:ligatures w14:val="none"/>
              </w:rPr>
              <w:t>2</w:t>
            </w:r>
          </w:p>
        </w:tc>
        <w:tc>
          <w:tcPr>
            <w:tcW w:w="1272" w:type="dxa"/>
          </w:tcPr>
          <w:p w14:paraId="5851C421" w14:textId="26A544ED" w:rsidR="00F4712C" w:rsidRPr="00593B5C" w:rsidRDefault="00F4712C"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AIC</w:t>
            </w:r>
          </w:p>
        </w:tc>
        <w:tc>
          <w:tcPr>
            <w:tcW w:w="3408" w:type="dxa"/>
          </w:tcPr>
          <w:p w14:paraId="53DE0A17" w14:textId="2E784F52" w:rsidR="00F4712C" w:rsidRPr="00593B5C" w:rsidRDefault="00F4712C"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Comments</w:t>
            </w:r>
          </w:p>
        </w:tc>
      </w:tr>
      <w:tr w:rsidR="00F4712C" w:rsidRPr="00593B5C" w14:paraId="22F442E0" w14:textId="77777777" w:rsidTr="009A4329">
        <w:trPr>
          <w:trHeight w:val="786"/>
        </w:trPr>
        <w:tc>
          <w:tcPr>
            <w:tcW w:w="2075" w:type="dxa"/>
          </w:tcPr>
          <w:p w14:paraId="1BDC995A" w14:textId="19DF4E1E" w:rsidR="00F4712C" w:rsidRPr="00593B5C" w:rsidRDefault="00F4712C"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Mixture Copula</w:t>
            </w:r>
          </w:p>
        </w:tc>
        <w:tc>
          <w:tcPr>
            <w:tcW w:w="1056" w:type="dxa"/>
          </w:tcPr>
          <w:p w14:paraId="78F3C684" w14:textId="75BE61B9" w:rsidR="00F4712C" w:rsidRPr="00593B5C" w:rsidRDefault="006472F0"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0.1295</w:t>
            </w:r>
          </w:p>
        </w:tc>
        <w:tc>
          <w:tcPr>
            <w:tcW w:w="953" w:type="dxa"/>
          </w:tcPr>
          <w:p w14:paraId="3B13B854" w14:textId="18D6D62D" w:rsidR="00F4712C" w:rsidRPr="00593B5C" w:rsidRDefault="006472F0"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0.4447</w:t>
            </w:r>
          </w:p>
        </w:tc>
        <w:tc>
          <w:tcPr>
            <w:tcW w:w="1090" w:type="dxa"/>
          </w:tcPr>
          <w:p w14:paraId="7E934A73" w14:textId="7942AD9C" w:rsidR="00F4712C" w:rsidRPr="00593B5C" w:rsidRDefault="006472F0"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0.0</w:t>
            </w:r>
            <w:r w:rsidR="00CD00BE" w:rsidRPr="00593B5C">
              <w:rPr>
                <w:rFonts w:ascii="Times New Roman" w:eastAsia="Times New Roman" w:hAnsi="Times New Roman" w:cs="Times New Roman"/>
                <w:color w:val="000000"/>
                <w:kern w:val="0"/>
                <w:sz w:val="22"/>
                <w:szCs w:val="22"/>
                <w:bdr w:val="none" w:sz="0" w:space="0" w:color="auto" w:frame="1"/>
                <w14:ligatures w14:val="none"/>
              </w:rPr>
              <w:t>00</w:t>
            </w:r>
            <w:r w:rsidRPr="00593B5C">
              <w:rPr>
                <w:rFonts w:ascii="Times New Roman" w:eastAsia="Times New Roman" w:hAnsi="Times New Roman" w:cs="Times New Roman"/>
                <w:color w:val="000000"/>
                <w:kern w:val="0"/>
                <w:sz w:val="22"/>
                <w:szCs w:val="22"/>
                <w:bdr w:val="none" w:sz="0" w:space="0" w:color="auto" w:frame="1"/>
                <w14:ligatures w14:val="none"/>
              </w:rPr>
              <w:t>3</w:t>
            </w:r>
          </w:p>
        </w:tc>
        <w:tc>
          <w:tcPr>
            <w:tcW w:w="1272" w:type="dxa"/>
          </w:tcPr>
          <w:p w14:paraId="739C191B" w14:textId="22027C98" w:rsidR="00F4712C" w:rsidRPr="00593B5C" w:rsidRDefault="00B6771D"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hAnsi="Times New Roman" w:cs="Times New Roman"/>
                <w:sz w:val="22"/>
                <w:szCs w:val="22"/>
              </w:rPr>
              <w:t>-81125.59</w:t>
            </w:r>
          </w:p>
        </w:tc>
        <w:tc>
          <w:tcPr>
            <w:tcW w:w="3408" w:type="dxa"/>
          </w:tcPr>
          <w:p w14:paraId="467C2069" w14:textId="25014AC8" w:rsidR="00F4712C" w:rsidRPr="00593B5C" w:rsidRDefault="0036300F"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kern w:val="0"/>
                <w:sz w:val="22"/>
                <w:szCs w:val="22"/>
                <w14:ligatures w14:val="none"/>
              </w:rPr>
              <w:t>Best MAE, but poor R² (doesn't explain variance</w:t>
            </w:r>
          </w:p>
        </w:tc>
      </w:tr>
      <w:tr w:rsidR="00F4712C" w:rsidRPr="00593B5C" w14:paraId="5D298DDA" w14:textId="77777777" w:rsidTr="009A4329">
        <w:trPr>
          <w:trHeight w:val="188"/>
        </w:trPr>
        <w:tc>
          <w:tcPr>
            <w:tcW w:w="2075" w:type="dxa"/>
          </w:tcPr>
          <w:p w14:paraId="0FB63FFA" w14:textId="15962003" w:rsidR="00F4712C" w:rsidRPr="00593B5C" w:rsidRDefault="00781FC1"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Linear Regression</w:t>
            </w:r>
          </w:p>
        </w:tc>
        <w:tc>
          <w:tcPr>
            <w:tcW w:w="1056" w:type="dxa"/>
          </w:tcPr>
          <w:p w14:paraId="5DC120ED" w14:textId="30CBA89E" w:rsidR="00F4712C" w:rsidRPr="00593B5C" w:rsidRDefault="00EC47CB"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0.1373</w:t>
            </w:r>
          </w:p>
        </w:tc>
        <w:tc>
          <w:tcPr>
            <w:tcW w:w="953" w:type="dxa"/>
          </w:tcPr>
          <w:p w14:paraId="55190C66" w14:textId="58F4C68E" w:rsidR="00F4712C" w:rsidRPr="00593B5C" w:rsidRDefault="00EC47CB"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0.4284</w:t>
            </w:r>
          </w:p>
        </w:tc>
        <w:tc>
          <w:tcPr>
            <w:tcW w:w="1090" w:type="dxa"/>
          </w:tcPr>
          <w:p w14:paraId="3CFD78E6" w14:textId="576DB6C7" w:rsidR="00F4712C" w:rsidRPr="00593B5C" w:rsidRDefault="00EC47CB"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0.0009</w:t>
            </w:r>
          </w:p>
        </w:tc>
        <w:tc>
          <w:tcPr>
            <w:tcW w:w="1272" w:type="dxa"/>
          </w:tcPr>
          <w:p w14:paraId="6313F335" w14:textId="0652352E" w:rsidR="00F4712C" w:rsidRPr="00593B5C" w:rsidRDefault="00EC47CB"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-8</w:t>
            </w:r>
            <w:r w:rsidR="009A4329" w:rsidRPr="00593B5C">
              <w:rPr>
                <w:rFonts w:ascii="Times New Roman" w:eastAsia="Times New Roman" w:hAnsi="Times New Roman" w:cs="Times New Roman"/>
                <w:color w:val="000000"/>
                <w:kern w:val="0"/>
                <w:sz w:val="22"/>
                <w:szCs w:val="22"/>
                <w:bdr w:val="none" w:sz="0" w:space="0" w:color="auto" w:frame="1"/>
                <w14:ligatures w14:val="none"/>
              </w:rPr>
              <w:t>4853.34</w:t>
            </w:r>
          </w:p>
        </w:tc>
        <w:tc>
          <w:tcPr>
            <w:tcW w:w="3408" w:type="dxa"/>
          </w:tcPr>
          <w:p w14:paraId="0F66286D" w14:textId="703BE0EE" w:rsidR="00F4712C" w:rsidRPr="00593B5C" w:rsidRDefault="003501D1"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Weak fit ,better AIC than Copula</w:t>
            </w:r>
          </w:p>
        </w:tc>
      </w:tr>
      <w:tr w:rsidR="00F4712C" w:rsidRPr="00593B5C" w14:paraId="4AFBE545" w14:textId="77777777" w:rsidTr="009A4329">
        <w:trPr>
          <w:trHeight w:val="188"/>
        </w:trPr>
        <w:tc>
          <w:tcPr>
            <w:tcW w:w="2075" w:type="dxa"/>
          </w:tcPr>
          <w:p w14:paraId="1E33BD23" w14:textId="7438A0CE" w:rsidR="00F4712C" w:rsidRPr="00593B5C" w:rsidRDefault="00A44C72"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Polynomial Regression</w:t>
            </w:r>
          </w:p>
        </w:tc>
        <w:tc>
          <w:tcPr>
            <w:tcW w:w="1056" w:type="dxa"/>
          </w:tcPr>
          <w:p w14:paraId="41EBB27E" w14:textId="70E1A355" w:rsidR="00F4712C" w:rsidRPr="00593B5C" w:rsidRDefault="00A44C72"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0.1372</w:t>
            </w:r>
          </w:p>
        </w:tc>
        <w:tc>
          <w:tcPr>
            <w:tcW w:w="953" w:type="dxa"/>
          </w:tcPr>
          <w:p w14:paraId="0A2B7042" w14:textId="4AD614F9" w:rsidR="00F4712C" w:rsidRPr="00593B5C" w:rsidRDefault="00A44C72"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0.</w:t>
            </w:r>
            <w:r w:rsidR="00601E3C" w:rsidRPr="00593B5C">
              <w:rPr>
                <w:rFonts w:ascii="Times New Roman" w:eastAsia="Times New Roman" w:hAnsi="Times New Roman" w:cs="Times New Roman"/>
                <w:color w:val="000000"/>
                <w:kern w:val="0"/>
                <w:sz w:val="22"/>
                <w:szCs w:val="22"/>
                <w:bdr w:val="none" w:sz="0" w:space="0" w:color="auto" w:frame="1"/>
                <w14:ligatures w14:val="none"/>
              </w:rPr>
              <w:t>4283</w:t>
            </w:r>
          </w:p>
        </w:tc>
        <w:tc>
          <w:tcPr>
            <w:tcW w:w="1090" w:type="dxa"/>
          </w:tcPr>
          <w:p w14:paraId="3F7E3758" w14:textId="2BE1BE7D" w:rsidR="00F4712C" w:rsidRPr="00593B5C" w:rsidRDefault="00601E3C"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0.0013</w:t>
            </w:r>
          </w:p>
        </w:tc>
        <w:tc>
          <w:tcPr>
            <w:tcW w:w="1272" w:type="dxa"/>
          </w:tcPr>
          <w:p w14:paraId="681DFA9E" w14:textId="2C872DA5" w:rsidR="00F4712C" w:rsidRPr="00593B5C" w:rsidRDefault="00601E3C"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-84870.08</w:t>
            </w:r>
          </w:p>
        </w:tc>
        <w:tc>
          <w:tcPr>
            <w:tcW w:w="3408" w:type="dxa"/>
          </w:tcPr>
          <w:p w14:paraId="61245C75" w14:textId="5382E344" w:rsidR="00F4712C" w:rsidRPr="00593B5C" w:rsidRDefault="00601E3C"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Slightly better fit than linear regression</w:t>
            </w:r>
          </w:p>
        </w:tc>
      </w:tr>
      <w:bookmarkEnd w:id="56"/>
      <w:tr w:rsidR="00F4712C" w:rsidRPr="00593B5C" w14:paraId="3201F518" w14:textId="77777777" w:rsidTr="009A4329">
        <w:trPr>
          <w:trHeight w:val="177"/>
        </w:trPr>
        <w:tc>
          <w:tcPr>
            <w:tcW w:w="2075" w:type="dxa"/>
          </w:tcPr>
          <w:p w14:paraId="3C977011" w14:textId="7571CAF4" w:rsidR="00F4712C" w:rsidRPr="00593B5C" w:rsidRDefault="00601E3C"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Conditional means</w:t>
            </w:r>
          </w:p>
        </w:tc>
        <w:tc>
          <w:tcPr>
            <w:tcW w:w="1056" w:type="dxa"/>
          </w:tcPr>
          <w:p w14:paraId="18B31A83" w14:textId="7C522D04" w:rsidR="00F4712C" w:rsidRPr="00593B5C" w:rsidRDefault="00601E3C"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0.1372</w:t>
            </w:r>
          </w:p>
        </w:tc>
        <w:tc>
          <w:tcPr>
            <w:tcW w:w="953" w:type="dxa"/>
          </w:tcPr>
          <w:p w14:paraId="2A0CE15E" w14:textId="7CD47BA7" w:rsidR="00F4712C" w:rsidRPr="00593B5C" w:rsidRDefault="00601E3C"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0.4283</w:t>
            </w:r>
          </w:p>
        </w:tc>
        <w:tc>
          <w:tcPr>
            <w:tcW w:w="1090" w:type="dxa"/>
          </w:tcPr>
          <w:p w14:paraId="4B2E9B74" w14:textId="0D97C5EB" w:rsidR="00F4712C" w:rsidRPr="00593B5C" w:rsidRDefault="00601E3C"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0.0013</w:t>
            </w:r>
          </w:p>
        </w:tc>
        <w:tc>
          <w:tcPr>
            <w:tcW w:w="1272" w:type="dxa"/>
          </w:tcPr>
          <w:p w14:paraId="560E95D8" w14:textId="59E1499E" w:rsidR="00F4712C" w:rsidRPr="00593B5C" w:rsidRDefault="00DB7A14"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-84873.93</w:t>
            </w:r>
          </w:p>
        </w:tc>
        <w:tc>
          <w:tcPr>
            <w:tcW w:w="3408" w:type="dxa"/>
          </w:tcPr>
          <w:p w14:paraId="08975E1B" w14:textId="6F48EA82" w:rsidR="00F4712C" w:rsidRPr="00593B5C" w:rsidRDefault="00DB7A14"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Best AIC and R-square </w:t>
            </w:r>
            <w:r w:rsidR="00754EF2" w:rsidRPr="00593B5C">
              <w:rPr>
                <w:rFonts w:ascii="Times New Roman" w:eastAsia="Times New Roman" w:hAnsi="Times New Roman" w:cs="Times New Roman"/>
                <w:color w:val="000000"/>
                <w:kern w:val="0"/>
                <w:sz w:val="22"/>
                <w:szCs w:val="22"/>
                <w:bdr w:val="none" w:sz="0" w:space="0" w:color="auto" w:frame="1"/>
                <w14:ligatures w14:val="none"/>
              </w:rPr>
              <w:t>most balanced choice</w:t>
            </w:r>
          </w:p>
        </w:tc>
      </w:tr>
    </w:tbl>
    <w:p w14:paraId="7C4B0AD7" w14:textId="32CE3F97" w:rsidR="00EB6DBC" w:rsidRPr="00593B5C" w:rsidRDefault="007E601B" w:rsidP="00CC08DC">
      <w:pPr>
        <w:spacing w:before="100" w:beforeAutospacing="1" w:after="100" w:afterAutospacing="1" w:line="240" w:lineRule="auto"/>
        <w:outlineLvl w:val="2"/>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Table12:-</w:t>
      </w:r>
      <w:r w:rsidR="00EB6DBC" w:rsidRPr="00593B5C">
        <w:rPr>
          <w:rFonts w:ascii="Times New Roman" w:eastAsia="Times New Roman" w:hAnsi="Times New Roman" w:cs="Times New Roman"/>
          <w:kern w:val="0"/>
          <w:sz w:val="22"/>
          <w:szCs w:val="22"/>
          <w14:ligatures w14:val="none"/>
        </w:rPr>
        <w:t>Predicting Temperature from Precipitation</w:t>
      </w:r>
    </w:p>
    <w:tbl>
      <w:tblPr>
        <w:tblStyle w:val="TableGrid"/>
        <w:tblW w:w="7903" w:type="dxa"/>
        <w:tblLook w:val="04A0" w:firstRow="1" w:lastRow="0" w:firstColumn="1" w:lastColumn="0" w:noHBand="0" w:noVBand="1"/>
      </w:tblPr>
      <w:tblGrid>
        <w:gridCol w:w="2075"/>
        <w:gridCol w:w="1430"/>
        <w:gridCol w:w="990"/>
        <w:gridCol w:w="3408"/>
      </w:tblGrid>
      <w:tr w:rsidR="00EF0280" w:rsidRPr="00593B5C" w14:paraId="34927AD8" w14:textId="77777777" w:rsidTr="00EF0280">
        <w:trPr>
          <w:trHeight w:val="188"/>
        </w:trPr>
        <w:tc>
          <w:tcPr>
            <w:tcW w:w="2075" w:type="dxa"/>
          </w:tcPr>
          <w:p w14:paraId="268B7B91" w14:textId="77777777" w:rsidR="00EF0280" w:rsidRPr="00593B5C" w:rsidRDefault="00EF0280"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Method</w:t>
            </w:r>
          </w:p>
        </w:tc>
        <w:tc>
          <w:tcPr>
            <w:tcW w:w="1430" w:type="dxa"/>
          </w:tcPr>
          <w:p w14:paraId="50103BCC" w14:textId="004548A7" w:rsidR="00EF0280" w:rsidRPr="00593B5C" w:rsidRDefault="00EF0280"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Residual </w:t>
            </w:r>
            <w:proofErr w:type="spellStart"/>
            <w:r w:rsidRPr="00593B5C">
              <w:rPr>
                <w:rFonts w:ascii="Times New Roman" w:eastAsia="Times New Roman" w:hAnsi="Times New Roman" w:cs="Times New Roman"/>
                <w:color w:val="000000"/>
                <w:kern w:val="0"/>
                <w:sz w:val="22"/>
                <w:szCs w:val="22"/>
                <w:bdr w:val="none" w:sz="0" w:space="0" w:color="auto" w:frame="1"/>
                <w14:ligatures w14:val="none"/>
              </w:rPr>
              <w:t>Std.Error</w:t>
            </w:r>
            <w:proofErr w:type="spellEnd"/>
          </w:p>
        </w:tc>
        <w:tc>
          <w:tcPr>
            <w:tcW w:w="990" w:type="dxa"/>
          </w:tcPr>
          <w:p w14:paraId="499968C7" w14:textId="77777777" w:rsidR="00EF0280" w:rsidRPr="00593B5C" w:rsidRDefault="00EF0280"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R</w:t>
            </w:r>
            <w:r w:rsidRPr="00593B5C">
              <w:rPr>
                <w:rFonts w:ascii="Times New Roman" w:eastAsia="Times New Roman" w:hAnsi="Times New Roman" w:cs="Times New Roman"/>
                <w:color w:val="000000"/>
                <w:kern w:val="0"/>
                <w:sz w:val="22"/>
                <w:szCs w:val="22"/>
                <w:bdr w:val="none" w:sz="0" w:space="0" w:color="auto" w:frame="1"/>
                <w:vertAlign w:val="superscript"/>
                <w14:ligatures w14:val="none"/>
              </w:rPr>
              <w:t>2</w:t>
            </w:r>
          </w:p>
        </w:tc>
        <w:tc>
          <w:tcPr>
            <w:tcW w:w="3408" w:type="dxa"/>
          </w:tcPr>
          <w:p w14:paraId="708EE274" w14:textId="77777777" w:rsidR="00EF0280" w:rsidRPr="00593B5C" w:rsidRDefault="00EF0280"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Comments</w:t>
            </w:r>
          </w:p>
        </w:tc>
      </w:tr>
      <w:tr w:rsidR="00EF0280" w:rsidRPr="00593B5C" w14:paraId="015215BF" w14:textId="77777777" w:rsidTr="00EF0280">
        <w:trPr>
          <w:trHeight w:val="188"/>
        </w:trPr>
        <w:tc>
          <w:tcPr>
            <w:tcW w:w="2075" w:type="dxa"/>
          </w:tcPr>
          <w:p w14:paraId="5C8DE070" w14:textId="77777777" w:rsidR="00EF0280" w:rsidRPr="00593B5C" w:rsidRDefault="00EF0280"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Linear Regression</w:t>
            </w:r>
          </w:p>
        </w:tc>
        <w:tc>
          <w:tcPr>
            <w:tcW w:w="1430" w:type="dxa"/>
          </w:tcPr>
          <w:p w14:paraId="49E80872" w14:textId="1506D06F" w:rsidR="00EF0280" w:rsidRPr="00593B5C" w:rsidRDefault="00EF0280"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7.818</w:t>
            </w:r>
          </w:p>
        </w:tc>
        <w:tc>
          <w:tcPr>
            <w:tcW w:w="990" w:type="dxa"/>
          </w:tcPr>
          <w:p w14:paraId="344FE13C" w14:textId="21D7CA3B" w:rsidR="00EF0280" w:rsidRPr="00593B5C" w:rsidRDefault="00EF0280"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0.0007</w:t>
            </w:r>
          </w:p>
        </w:tc>
        <w:tc>
          <w:tcPr>
            <w:tcW w:w="3408" w:type="dxa"/>
          </w:tcPr>
          <w:p w14:paraId="17C52611" w14:textId="1CAF6548" w:rsidR="00EF0280" w:rsidRPr="00593B5C" w:rsidRDefault="00EF0280"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 xml:space="preserve"> Very Weak fit explanatory power</w:t>
            </w:r>
          </w:p>
        </w:tc>
      </w:tr>
      <w:tr w:rsidR="00EF0280" w:rsidRPr="00593B5C" w14:paraId="6CB23A59" w14:textId="77777777" w:rsidTr="00EF0280">
        <w:trPr>
          <w:trHeight w:val="188"/>
        </w:trPr>
        <w:tc>
          <w:tcPr>
            <w:tcW w:w="2075" w:type="dxa"/>
          </w:tcPr>
          <w:p w14:paraId="4519035F" w14:textId="77777777" w:rsidR="00EF0280" w:rsidRPr="00593B5C" w:rsidRDefault="00EF0280"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lastRenderedPageBreak/>
              <w:t>Polynomial Regression</w:t>
            </w:r>
          </w:p>
        </w:tc>
        <w:tc>
          <w:tcPr>
            <w:tcW w:w="1430" w:type="dxa"/>
          </w:tcPr>
          <w:p w14:paraId="6BA33C2F" w14:textId="5A9D9C54" w:rsidR="00EF0280" w:rsidRPr="00593B5C" w:rsidRDefault="00EF0280"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7.817</w:t>
            </w:r>
          </w:p>
        </w:tc>
        <w:tc>
          <w:tcPr>
            <w:tcW w:w="990" w:type="dxa"/>
          </w:tcPr>
          <w:p w14:paraId="35C24D2E" w14:textId="3EC364A9" w:rsidR="00EF0280" w:rsidRPr="00593B5C" w:rsidRDefault="00EF0280"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0.0011</w:t>
            </w:r>
          </w:p>
        </w:tc>
        <w:tc>
          <w:tcPr>
            <w:tcW w:w="3408" w:type="dxa"/>
          </w:tcPr>
          <w:p w14:paraId="77575704" w14:textId="553C7675" w:rsidR="00EF0280" w:rsidRPr="00593B5C" w:rsidRDefault="00EF0280"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color w:val="000000"/>
                <w:kern w:val="0"/>
                <w:sz w:val="22"/>
                <w:szCs w:val="22"/>
                <w:bdr w:val="none" w:sz="0" w:space="0" w:color="auto" w:frame="1"/>
                <w14:ligatures w14:val="none"/>
              </w:rPr>
            </w:pPr>
            <w:r w:rsidRPr="00593B5C">
              <w:rPr>
                <w:rFonts w:ascii="Times New Roman" w:eastAsia="Times New Roman" w:hAnsi="Times New Roman" w:cs="Times New Roman"/>
                <w:color w:val="000000"/>
                <w:kern w:val="0"/>
                <w:sz w:val="22"/>
                <w:szCs w:val="22"/>
                <w:bdr w:val="none" w:sz="0" w:space="0" w:color="auto" w:frame="1"/>
                <w14:ligatures w14:val="none"/>
              </w:rPr>
              <w:t>Slightly better fit than linear regression, still very weak</w:t>
            </w:r>
          </w:p>
        </w:tc>
      </w:tr>
    </w:tbl>
    <w:p w14:paraId="316F414E" w14:textId="77777777" w:rsidR="0093695D" w:rsidRPr="00593B5C" w:rsidRDefault="0093695D" w:rsidP="00CC08DC">
      <w:pPr>
        <w:pStyle w:val="NormalWeb"/>
        <w:rPr>
          <w:sz w:val="22"/>
          <w:szCs w:val="22"/>
        </w:rPr>
      </w:pPr>
      <w:r w:rsidRPr="00593B5C">
        <w:rPr>
          <w:sz w:val="22"/>
          <w:szCs w:val="22"/>
        </w:rPr>
        <w:t xml:space="preserve">The </w:t>
      </w:r>
      <w:r w:rsidRPr="00593B5C">
        <w:rPr>
          <w:rStyle w:val="Strong"/>
          <w:rFonts w:eastAsiaTheme="majorEastAsia"/>
          <w:b w:val="0"/>
          <w:bCs w:val="0"/>
          <w:sz w:val="22"/>
          <w:szCs w:val="22"/>
        </w:rPr>
        <w:t>Mixture Copula model</w:t>
      </w:r>
      <w:r w:rsidRPr="00593B5C">
        <w:rPr>
          <w:sz w:val="22"/>
          <w:szCs w:val="22"/>
        </w:rPr>
        <w:t xml:space="preserve"> gave the most accurate precipitation predictions based on MAE, but it performed poorly in explaining data variability (low R²). On the other hand, the </w:t>
      </w:r>
      <w:r w:rsidRPr="00593B5C">
        <w:rPr>
          <w:rStyle w:val="Strong"/>
          <w:rFonts w:eastAsiaTheme="majorEastAsia"/>
          <w:b w:val="0"/>
          <w:bCs w:val="0"/>
          <w:sz w:val="22"/>
          <w:szCs w:val="22"/>
        </w:rPr>
        <w:t>Conditional Means model</w:t>
      </w:r>
      <w:r w:rsidRPr="00593B5C">
        <w:rPr>
          <w:sz w:val="22"/>
          <w:szCs w:val="22"/>
        </w:rPr>
        <w:t xml:space="preserve"> offered a better balance, with the best AIC and R² values, making it the most reliable overall. For predicting temperature from precipitation, </w:t>
      </w:r>
      <w:r w:rsidRPr="00593B5C">
        <w:rPr>
          <w:rStyle w:val="Strong"/>
          <w:rFonts w:eastAsiaTheme="majorEastAsia"/>
          <w:b w:val="0"/>
          <w:bCs w:val="0"/>
          <w:sz w:val="22"/>
          <w:szCs w:val="22"/>
        </w:rPr>
        <w:t>both linear and polynomial models performed poorly</w:t>
      </w:r>
      <w:r w:rsidRPr="00593B5C">
        <w:rPr>
          <w:sz w:val="22"/>
          <w:szCs w:val="22"/>
        </w:rPr>
        <w:t>, indicating that precipitation alone is not a good predictor of temperature.</w:t>
      </w:r>
    </w:p>
    <w:p w14:paraId="0EA41561" w14:textId="0117AFD2" w:rsidR="00EA057A" w:rsidRPr="00ED7DEC" w:rsidRDefault="00CC7351" w:rsidP="00CC08DC">
      <w:pPr>
        <w:pStyle w:val="NormalWeb"/>
        <w:rPr>
          <w:sz w:val="22"/>
          <w:szCs w:val="22"/>
        </w:rPr>
      </w:pPr>
      <w:bookmarkStart w:id="57" w:name="_Hlk210216025"/>
      <w:r w:rsidRPr="00ED7DEC">
        <w:rPr>
          <w:sz w:val="22"/>
          <w:szCs w:val="22"/>
        </w:rPr>
        <w:t>2.7. Hypothesis Testing Framework</w:t>
      </w:r>
    </w:p>
    <w:p w14:paraId="0B92D4C3" w14:textId="77777777" w:rsidR="000E0D58" w:rsidRPr="00593B5C" w:rsidRDefault="000E0D58" w:rsidP="00CC08DC">
      <w:pPr>
        <w:pStyle w:val="NormalWeb"/>
        <w:rPr>
          <w:sz w:val="22"/>
          <w:szCs w:val="22"/>
        </w:rPr>
      </w:pPr>
      <w:r w:rsidRPr="00593B5C">
        <w:rPr>
          <w:sz w:val="22"/>
          <w:szCs w:val="22"/>
        </w:rPr>
        <w:t xml:space="preserve">2.7.1 Formulation of Null and Alternative Hypotheses </w:t>
      </w:r>
    </w:p>
    <w:bookmarkEnd w:id="57"/>
    <w:p w14:paraId="7332020D" w14:textId="2CCB0552" w:rsidR="00CC7351" w:rsidRPr="00593B5C" w:rsidRDefault="000E0D58" w:rsidP="00CC08DC">
      <w:pPr>
        <w:pStyle w:val="NormalWeb"/>
        <w:rPr>
          <w:sz w:val="22"/>
          <w:szCs w:val="22"/>
        </w:rPr>
      </w:pPr>
      <w:r w:rsidRPr="00593B5C">
        <w:rPr>
          <w:sz w:val="22"/>
          <w:szCs w:val="22"/>
        </w:rPr>
        <w:t>The investigation was structured around formal hypothesis testing to systematically examine different aspects of temperature-precipitation relationships in Växjö.</w:t>
      </w:r>
    </w:p>
    <w:p w14:paraId="002C174A" w14:textId="558BE9C6" w:rsidR="00830B77" w:rsidRPr="00593B5C" w:rsidRDefault="00830B77" w:rsidP="00CC08DC">
      <w:pPr>
        <w:pStyle w:val="NormalWeb"/>
        <w:rPr>
          <w:sz w:val="22"/>
          <w:szCs w:val="22"/>
        </w:rPr>
      </w:pPr>
      <w:r w:rsidRPr="00593B5C">
        <w:rPr>
          <w:sz w:val="22"/>
          <w:szCs w:val="22"/>
        </w:rPr>
        <w:t>Primary Hypothesis</w:t>
      </w:r>
      <w:r w:rsidR="00B02AEA" w:rsidRPr="00593B5C">
        <w:rPr>
          <w:sz w:val="22"/>
          <w:szCs w:val="22"/>
        </w:rPr>
        <w:t>:-</w:t>
      </w:r>
    </w:p>
    <w:p w14:paraId="5CD7E8A5" w14:textId="77777777" w:rsidR="005A2113" w:rsidRPr="00593B5C" w:rsidRDefault="005A2113"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H0: No significant relationship exists between hourly temperature and precipitation.</w:t>
      </w:r>
    </w:p>
    <w:p w14:paraId="05BFAB39" w14:textId="6204E286" w:rsidR="00B02AEA" w:rsidRPr="00593B5C" w:rsidRDefault="005A2113" w:rsidP="00CC08DC">
      <w:pPr>
        <w:spacing w:after="0" w:line="240" w:lineRule="auto"/>
        <w:rPr>
          <w:rFonts w:ascii="Times New Roman" w:hAnsi="Times New Roman" w:cs="Times New Roman"/>
          <w:sz w:val="22"/>
          <w:szCs w:val="22"/>
        </w:rPr>
      </w:pPr>
      <w:r w:rsidRPr="00593B5C">
        <w:rPr>
          <w:rFonts w:ascii="Times New Roman" w:eastAsia="Times New Roman" w:hAnsi="Times New Roman" w:cs="Times New Roman"/>
          <w:kern w:val="0"/>
          <w:sz w:val="22"/>
          <w:szCs w:val="22"/>
          <w14:ligatures w14:val="none"/>
        </w:rPr>
        <w:t>H1: There is a significant relationship between hourly temperature and precipitation</w:t>
      </w:r>
      <w:r w:rsidR="00B02AEA" w:rsidRPr="00593B5C">
        <w:rPr>
          <w:rFonts w:ascii="Times New Roman" w:eastAsia="Times New Roman" w:hAnsi="Times New Roman" w:cs="Times New Roman"/>
          <w:kern w:val="0"/>
          <w:sz w:val="22"/>
          <w:szCs w:val="22"/>
          <w14:ligatures w14:val="none"/>
        </w:rPr>
        <w:t xml:space="preserve">. </w:t>
      </w:r>
      <w:r w:rsidR="00B02AEA" w:rsidRPr="00593B5C">
        <w:rPr>
          <w:rFonts w:ascii="Times New Roman" w:eastAsia="Times New Roman" w:hAnsi="Times New Roman" w:cs="Times New Roman"/>
          <w:kern w:val="0"/>
          <w:sz w:val="22"/>
          <w:szCs w:val="22"/>
          <w14:ligatures w14:val="none"/>
        </w:rPr>
        <w:br/>
      </w:r>
      <w:r w:rsidR="00B93B63" w:rsidRPr="00593B5C">
        <w:rPr>
          <w:rFonts w:ascii="Times New Roman" w:hAnsi="Times New Roman" w:cs="Times New Roman"/>
          <w:sz w:val="22"/>
          <w:szCs w:val="22"/>
        </w:rPr>
        <w:t>Seasonal Variation Hypothesis:-</w:t>
      </w:r>
    </w:p>
    <w:p w14:paraId="75577A30" w14:textId="7FFF35E8" w:rsidR="00F66500" w:rsidRPr="00593B5C" w:rsidRDefault="00EE0C4D"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Null hypothesis: No seasonal variation exists in the temperature-precipitation relationship- Al</w:t>
      </w:r>
      <w:r w:rsidR="00F66500" w:rsidRPr="00593B5C">
        <w:rPr>
          <w:rFonts w:ascii="Times New Roman" w:hAnsi="Times New Roman" w:cs="Times New Roman"/>
          <w:sz w:val="22"/>
          <w:szCs w:val="22"/>
        </w:rPr>
        <w:t>ternative Hypothesis</w:t>
      </w:r>
      <w:r w:rsidRPr="00593B5C">
        <w:rPr>
          <w:rFonts w:ascii="Times New Roman" w:hAnsi="Times New Roman" w:cs="Times New Roman"/>
          <w:sz w:val="22"/>
          <w:szCs w:val="22"/>
        </w:rPr>
        <w:t xml:space="preserve">: Significant seasonal </w:t>
      </w:r>
      <w:proofErr w:type="spellStart"/>
      <w:r w:rsidRPr="00593B5C">
        <w:rPr>
          <w:rFonts w:ascii="Times New Roman" w:hAnsi="Times New Roman" w:cs="Times New Roman"/>
          <w:sz w:val="22"/>
          <w:szCs w:val="22"/>
        </w:rPr>
        <w:t>varition</w:t>
      </w:r>
      <w:proofErr w:type="spellEnd"/>
      <w:r w:rsidRPr="00593B5C">
        <w:rPr>
          <w:rFonts w:ascii="Times New Roman" w:hAnsi="Times New Roman" w:cs="Times New Roman"/>
          <w:sz w:val="22"/>
          <w:szCs w:val="22"/>
        </w:rPr>
        <w:t xml:space="preserve"> exists in the temperature-precipitation relationship </w:t>
      </w:r>
      <w:r w:rsidR="00F66500" w:rsidRPr="00593B5C">
        <w:rPr>
          <w:rFonts w:ascii="Times New Roman" w:hAnsi="Times New Roman" w:cs="Times New Roman"/>
          <w:sz w:val="22"/>
          <w:szCs w:val="22"/>
        </w:rPr>
        <w:t>.</w:t>
      </w:r>
    </w:p>
    <w:p w14:paraId="20B1F5FF" w14:textId="7CC3F286" w:rsidR="00F66500" w:rsidRPr="00593B5C" w:rsidRDefault="00EE0C4D"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Model Comparison Hypothesis:</w:t>
      </w:r>
      <w:r w:rsidR="00CF403B" w:rsidRPr="00593B5C">
        <w:rPr>
          <w:rFonts w:ascii="Times New Roman" w:hAnsi="Times New Roman" w:cs="Times New Roman"/>
          <w:sz w:val="22"/>
          <w:szCs w:val="22"/>
        </w:rPr>
        <w:t xml:space="preserve"> </w:t>
      </w:r>
      <w:r w:rsidR="00F66500" w:rsidRPr="00593B5C">
        <w:rPr>
          <w:rFonts w:ascii="Times New Roman" w:hAnsi="Times New Roman" w:cs="Times New Roman"/>
          <w:sz w:val="22"/>
          <w:szCs w:val="22"/>
        </w:rPr>
        <w:t>Null hypothesis</w:t>
      </w:r>
      <w:r w:rsidRPr="00593B5C">
        <w:rPr>
          <w:rFonts w:ascii="Times New Roman" w:hAnsi="Times New Roman" w:cs="Times New Roman"/>
          <w:sz w:val="22"/>
          <w:szCs w:val="22"/>
        </w:rPr>
        <w:t xml:space="preserve">: Copula-based models do not provide better fit than traditional statistical methods- </w:t>
      </w:r>
    </w:p>
    <w:p w14:paraId="6BD30FDD" w14:textId="77777777" w:rsidR="00F66500" w:rsidRPr="00593B5C" w:rsidRDefault="00F66500"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Alternative hypothesis</w:t>
      </w:r>
      <w:r w:rsidR="00EE0C4D" w:rsidRPr="00593B5C">
        <w:rPr>
          <w:rFonts w:ascii="Times New Roman" w:hAnsi="Times New Roman" w:cs="Times New Roman"/>
          <w:sz w:val="22"/>
          <w:szCs w:val="22"/>
        </w:rPr>
        <w:t>: Copula-based models provide significantly better fit than traditional methods</w:t>
      </w:r>
      <w:r w:rsidRPr="00593B5C">
        <w:rPr>
          <w:rFonts w:ascii="Times New Roman" w:hAnsi="Times New Roman" w:cs="Times New Roman"/>
          <w:sz w:val="22"/>
          <w:szCs w:val="22"/>
        </w:rPr>
        <w:t>.</w:t>
      </w:r>
    </w:p>
    <w:p w14:paraId="6200FBE8" w14:textId="0DA9144B" w:rsidR="00B93B63" w:rsidRPr="00593B5C" w:rsidRDefault="00EE0C4D"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 xml:space="preserve"> Mixture Copula </w:t>
      </w:r>
      <w:r w:rsidR="00F66500" w:rsidRPr="00593B5C">
        <w:rPr>
          <w:rFonts w:ascii="Times New Roman" w:hAnsi="Times New Roman" w:cs="Times New Roman"/>
          <w:sz w:val="22"/>
          <w:szCs w:val="22"/>
        </w:rPr>
        <w:t>Hypothesis: Null Hypothesis: A</w:t>
      </w:r>
      <w:r w:rsidRPr="00593B5C">
        <w:rPr>
          <w:rFonts w:ascii="Times New Roman" w:hAnsi="Times New Roman" w:cs="Times New Roman"/>
          <w:sz w:val="22"/>
          <w:szCs w:val="22"/>
        </w:rPr>
        <w:t xml:space="preserve"> single copula adequately captures the temperature-precipitation dependency- </w:t>
      </w:r>
      <w:r w:rsidR="00F66500" w:rsidRPr="00593B5C">
        <w:rPr>
          <w:rFonts w:ascii="Times New Roman" w:hAnsi="Times New Roman" w:cs="Times New Roman"/>
          <w:sz w:val="22"/>
          <w:szCs w:val="22"/>
        </w:rPr>
        <w:t>Alternative Hypothesis</w:t>
      </w:r>
      <w:r w:rsidRPr="00593B5C">
        <w:rPr>
          <w:rFonts w:ascii="Times New Roman" w:hAnsi="Times New Roman" w:cs="Times New Roman"/>
          <w:sz w:val="22"/>
          <w:szCs w:val="22"/>
        </w:rPr>
        <w:t>: A mixture of Clayton and Gumbel copulas provides superior modeling capability</w:t>
      </w:r>
      <w:r w:rsidR="00F66500" w:rsidRPr="00593B5C">
        <w:rPr>
          <w:rFonts w:ascii="Times New Roman" w:hAnsi="Times New Roman" w:cs="Times New Roman"/>
          <w:sz w:val="22"/>
          <w:szCs w:val="22"/>
        </w:rPr>
        <w:t>.</w:t>
      </w:r>
    </w:p>
    <w:p w14:paraId="068446B9" w14:textId="02741A9F" w:rsidR="00580426" w:rsidRPr="00593B5C" w:rsidRDefault="00580426" w:rsidP="00CC08DC">
      <w:pPr>
        <w:spacing w:after="0" w:line="240" w:lineRule="auto"/>
        <w:rPr>
          <w:rFonts w:ascii="Times New Roman" w:hAnsi="Times New Roman" w:cs="Times New Roman"/>
          <w:sz w:val="22"/>
          <w:szCs w:val="22"/>
        </w:rPr>
      </w:pPr>
      <w:bookmarkStart w:id="58" w:name="_Hlk210216151"/>
      <w:r w:rsidRPr="00593B5C">
        <w:rPr>
          <w:rFonts w:ascii="Times New Roman" w:hAnsi="Times New Roman" w:cs="Times New Roman"/>
          <w:sz w:val="22"/>
          <w:szCs w:val="22"/>
        </w:rPr>
        <w:t>2.7.2. Statistical Methods for Hypothesis Testing</w:t>
      </w:r>
    </w:p>
    <w:bookmarkEnd w:id="58"/>
    <w:p w14:paraId="196BBB00" w14:textId="77777777" w:rsidR="00BF484B" w:rsidRPr="00593B5C" w:rsidRDefault="00BF484B" w:rsidP="00CC08DC">
      <w:pPr>
        <w:pStyle w:val="NormalWeb"/>
        <w:rPr>
          <w:sz w:val="22"/>
          <w:szCs w:val="22"/>
        </w:rPr>
      </w:pPr>
      <w:r w:rsidRPr="00593B5C">
        <w:rPr>
          <w:sz w:val="22"/>
          <w:szCs w:val="22"/>
        </w:rPr>
        <w:t xml:space="preserve">Significance Level and Decision Rules:- All hypothesis tests were conducted at a </w:t>
      </w:r>
      <w:r w:rsidRPr="00593B5C">
        <w:rPr>
          <w:rStyle w:val="Strong"/>
          <w:rFonts w:eastAsiaTheme="majorEastAsia"/>
          <w:b w:val="0"/>
          <w:bCs w:val="0"/>
          <w:sz w:val="22"/>
          <w:szCs w:val="22"/>
        </w:rPr>
        <w:t>0.05 significance level</w:t>
      </w:r>
      <w:r w:rsidRPr="00593B5C">
        <w:rPr>
          <w:sz w:val="22"/>
          <w:szCs w:val="22"/>
        </w:rPr>
        <w:t>, using standard decision rules:</w:t>
      </w:r>
    </w:p>
    <w:p w14:paraId="54F19BA8" w14:textId="77777777" w:rsidR="00BF484B" w:rsidRPr="00593B5C" w:rsidRDefault="00BF484B" w:rsidP="00CC08DC">
      <w:pPr>
        <w:pStyle w:val="NormalWeb"/>
        <w:numPr>
          <w:ilvl w:val="0"/>
          <w:numId w:val="23"/>
        </w:numPr>
        <w:rPr>
          <w:sz w:val="22"/>
          <w:szCs w:val="22"/>
        </w:rPr>
      </w:pPr>
      <w:r w:rsidRPr="00593B5C">
        <w:rPr>
          <w:sz w:val="22"/>
          <w:szCs w:val="22"/>
        </w:rPr>
        <w:t xml:space="preserve">If </w:t>
      </w:r>
      <w:r w:rsidRPr="00593B5C">
        <w:rPr>
          <w:rStyle w:val="Strong"/>
          <w:rFonts w:eastAsiaTheme="majorEastAsia"/>
          <w:b w:val="0"/>
          <w:bCs w:val="0"/>
          <w:sz w:val="22"/>
          <w:szCs w:val="22"/>
        </w:rPr>
        <w:t>p-value &lt; 0.05</w:t>
      </w:r>
      <w:r w:rsidRPr="00593B5C">
        <w:rPr>
          <w:sz w:val="22"/>
          <w:szCs w:val="22"/>
        </w:rPr>
        <w:t xml:space="preserve">: </w:t>
      </w:r>
      <w:r w:rsidRPr="00593B5C">
        <w:rPr>
          <w:rStyle w:val="Strong"/>
          <w:rFonts w:eastAsiaTheme="majorEastAsia"/>
          <w:b w:val="0"/>
          <w:bCs w:val="0"/>
          <w:sz w:val="22"/>
          <w:szCs w:val="22"/>
        </w:rPr>
        <w:t>Reject H₀</w:t>
      </w:r>
    </w:p>
    <w:p w14:paraId="53ED5FC3" w14:textId="77777777" w:rsidR="00BF484B" w:rsidRPr="00593B5C" w:rsidRDefault="00BF484B" w:rsidP="00CC08DC">
      <w:pPr>
        <w:pStyle w:val="NormalWeb"/>
        <w:numPr>
          <w:ilvl w:val="0"/>
          <w:numId w:val="23"/>
        </w:numPr>
        <w:rPr>
          <w:sz w:val="22"/>
          <w:szCs w:val="22"/>
        </w:rPr>
      </w:pPr>
      <w:r w:rsidRPr="00593B5C">
        <w:rPr>
          <w:sz w:val="22"/>
          <w:szCs w:val="22"/>
        </w:rPr>
        <w:t xml:space="preserve">If </w:t>
      </w:r>
      <w:r w:rsidRPr="00593B5C">
        <w:rPr>
          <w:rStyle w:val="Strong"/>
          <w:rFonts w:eastAsiaTheme="majorEastAsia"/>
          <w:b w:val="0"/>
          <w:bCs w:val="0"/>
          <w:sz w:val="22"/>
          <w:szCs w:val="22"/>
        </w:rPr>
        <w:t>p-value ≥ 0.05</w:t>
      </w:r>
      <w:r w:rsidRPr="00593B5C">
        <w:rPr>
          <w:sz w:val="22"/>
          <w:szCs w:val="22"/>
        </w:rPr>
        <w:t xml:space="preserve">: </w:t>
      </w:r>
      <w:r w:rsidRPr="00593B5C">
        <w:rPr>
          <w:rStyle w:val="Strong"/>
          <w:rFonts w:eastAsiaTheme="majorEastAsia"/>
          <w:b w:val="0"/>
          <w:bCs w:val="0"/>
          <w:sz w:val="22"/>
          <w:szCs w:val="22"/>
        </w:rPr>
        <w:t>Fail to reject H₀</w:t>
      </w:r>
    </w:p>
    <w:p w14:paraId="0EFD1A21" w14:textId="428DC354" w:rsidR="003A1510" w:rsidRPr="00593B5C" w:rsidRDefault="00956D9B"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2.7.3. Correlation Measures Analysis</w:t>
      </w:r>
    </w:p>
    <w:p w14:paraId="0AD3F3A4" w14:textId="77777777" w:rsidR="00525B86" w:rsidRPr="00593B5C" w:rsidRDefault="00525B86"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Pearson’s correlation coefficient measure linear relationships:                   </w:t>
      </w:r>
    </w:p>
    <w:p w14:paraId="00369DA5" w14:textId="7B57300A" w:rsidR="00525B86" w:rsidRPr="00593B5C" w:rsidRDefault="00593B5C" w:rsidP="00CC08DC">
      <w:pPr>
        <w:spacing w:after="0" w:line="240" w:lineRule="auto"/>
        <w:rPr>
          <w:rFonts w:ascii="Times New Roman" w:eastAsia="Times New Roman" w:hAnsi="Times New Roman" w:cs="Times New Roman"/>
          <w:kern w:val="0"/>
          <w:sz w:val="22"/>
          <w:szCs w:val="22"/>
          <w14:ligatures w14:val="none"/>
        </w:rPr>
      </w:pPr>
      <m:oMath>
        <m:r>
          <w:rPr>
            <w:rFonts w:ascii="Cambria Math" w:eastAsia="Times New Roman" w:hAnsi="Cambria Math" w:cs="Times New Roman"/>
            <w:kern w:val="0"/>
            <w:sz w:val="22"/>
            <w:szCs w:val="22"/>
            <w14:ligatures w14:val="none"/>
          </w:rPr>
          <m:t>ρ=</m:t>
        </m:r>
        <m:f>
          <m:fPr>
            <m:ctrlPr>
              <w:rPr>
                <w:rFonts w:ascii="Cambria Math" w:eastAsia="Times New Roman" w:hAnsi="Cambria Math" w:cs="Times New Roman"/>
                <w:i/>
                <w:kern w:val="0"/>
                <w:sz w:val="22"/>
                <w:szCs w:val="22"/>
                <w14:ligatures w14:val="none"/>
              </w:rPr>
            </m:ctrlPr>
          </m:fPr>
          <m:num>
            <m:nary>
              <m:naryPr>
                <m:chr m:val="∑"/>
                <m:limLoc m:val="undOvr"/>
                <m:ctrlPr>
                  <w:rPr>
                    <w:rFonts w:ascii="Cambria Math" w:eastAsia="Times New Roman" w:hAnsi="Cambria Math" w:cs="Times New Roman"/>
                    <w:i/>
                    <w:kern w:val="0"/>
                    <w:sz w:val="22"/>
                    <w:szCs w:val="22"/>
                    <w14:ligatures w14:val="none"/>
                  </w:rPr>
                </m:ctrlPr>
              </m:naryPr>
              <m:sub>
                <m:r>
                  <w:rPr>
                    <w:rFonts w:ascii="Cambria Math" w:eastAsia="Times New Roman" w:hAnsi="Cambria Math" w:cs="Times New Roman"/>
                    <w:kern w:val="0"/>
                    <w:sz w:val="22"/>
                    <w:szCs w:val="22"/>
                    <w14:ligatures w14:val="none"/>
                  </w:rPr>
                  <m:t>i=1</m:t>
                </m:r>
              </m:sub>
              <m:sup>
                <m:r>
                  <w:rPr>
                    <w:rFonts w:ascii="Cambria Math" w:eastAsia="Times New Roman" w:hAnsi="Cambria Math" w:cs="Times New Roman"/>
                    <w:kern w:val="0"/>
                    <w:sz w:val="22"/>
                    <w:szCs w:val="22"/>
                    <w14:ligatures w14:val="none"/>
                  </w:rPr>
                  <m:t>n</m:t>
                </m:r>
              </m:sup>
              <m:e>
                <m:r>
                  <w:rPr>
                    <w:rFonts w:ascii="Cambria Math" w:eastAsia="Times New Roman" w:hAnsi="Cambria Math" w:cs="Times New Roman"/>
                    <w:kern w:val="0"/>
                    <w:sz w:val="22"/>
                    <w:szCs w:val="22"/>
                    <w14:ligatures w14:val="none"/>
                  </w:rPr>
                  <m:t>(</m:t>
                </m:r>
                <w:bookmarkStart w:id="59" w:name="_Hlk193728502"/>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T</m:t>
                    </m:r>
                  </m:e>
                  <m:sub>
                    <m:r>
                      <w:rPr>
                        <w:rFonts w:ascii="Cambria Math" w:eastAsia="Times New Roman" w:hAnsi="Cambria Math" w:cs="Times New Roman"/>
                        <w:kern w:val="0"/>
                        <w:sz w:val="22"/>
                        <w:szCs w:val="22"/>
                        <w14:ligatures w14:val="none"/>
                      </w:rPr>
                      <m:t>i</m:t>
                    </m:r>
                  </m:sub>
                </m:sSub>
                <m:r>
                  <w:rPr>
                    <w:rFonts w:ascii="Cambria Math" w:eastAsia="Times New Roman" w:hAnsi="Cambria Math" w:cs="Times New Roman"/>
                    <w:kern w:val="0"/>
                    <w:sz w:val="22"/>
                    <w:szCs w:val="22"/>
                    <w14:ligatures w14:val="none"/>
                  </w:rPr>
                  <m:t>-</m:t>
                </m:r>
                <m:acc>
                  <m:accPr>
                    <m:ctrlPr>
                      <w:rPr>
                        <w:rFonts w:ascii="Cambria Math" w:eastAsia="Times New Roman" w:hAnsi="Cambria Math" w:cs="Times New Roman"/>
                        <w:i/>
                        <w:kern w:val="0"/>
                        <w:sz w:val="22"/>
                        <w:szCs w:val="22"/>
                        <w14:ligatures w14:val="none"/>
                      </w:rPr>
                    </m:ctrlPr>
                  </m:accPr>
                  <m:e>
                    <m:r>
                      <w:rPr>
                        <w:rFonts w:ascii="Cambria Math" w:eastAsia="Times New Roman" w:hAnsi="Cambria Math" w:cs="Times New Roman"/>
                        <w:kern w:val="0"/>
                        <w:sz w:val="22"/>
                        <w:szCs w:val="22"/>
                        <w14:ligatures w14:val="none"/>
                      </w:rPr>
                      <m:t xml:space="preserve">T </m:t>
                    </m:r>
                  </m:e>
                </m:acc>
                <w:bookmarkEnd w:id="59"/>
                <m:r>
                  <w:rPr>
                    <w:rFonts w:ascii="Cambria Math" w:eastAsia="Times New Roman" w:hAnsi="Cambria Math" w:cs="Times New Roman"/>
                    <w:kern w:val="0"/>
                    <w:sz w:val="22"/>
                    <w:szCs w:val="22"/>
                    <w14:ligatures w14:val="none"/>
                  </w:rPr>
                  <m:t>)(</m:t>
                </m:r>
                <w:bookmarkStart w:id="60" w:name="_Hlk193728622"/>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P</m:t>
                    </m:r>
                  </m:e>
                  <m:sub>
                    <m:r>
                      <w:rPr>
                        <w:rFonts w:ascii="Cambria Math" w:eastAsia="Times New Roman" w:hAnsi="Cambria Math" w:cs="Times New Roman"/>
                        <w:kern w:val="0"/>
                        <w:sz w:val="22"/>
                        <w:szCs w:val="22"/>
                        <w14:ligatures w14:val="none"/>
                      </w:rPr>
                      <m:t>i</m:t>
                    </m:r>
                  </m:sub>
                </m:sSub>
                <m:r>
                  <w:rPr>
                    <w:rFonts w:ascii="Cambria Math" w:eastAsia="Times New Roman" w:hAnsi="Cambria Math" w:cs="Times New Roman"/>
                    <w:kern w:val="0"/>
                    <w:sz w:val="22"/>
                    <w:szCs w:val="22"/>
                    <w14:ligatures w14:val="none"/>
                  </w:rPr>
                  <m:t>-</m:t>
                </m:r>
                <m:acc>
                  <m:accPr>
                    <m:ctrlPr>
                      <w:rPr>
                        <w:rFonts w:ascii="Cambria Math" w:eastAsia="Times New Roman" w:hAnsi="Cambria Math" w:cs="Times New Roman"/>
                        <w:i/>
                        <w:kern w:val="0"/>
                        <w:sz w:val="22"/>
                        <w:szCs w:val="22"/>
                        <w14:ligatures w14:val="none"/>
                      </w:rPr>
                    </m:ctrlPr>
                  </m:accPr>
                  <m:e>
                    <m:r>
                      <w:rPr>
                        <w:rFonts w:ascii="Cambria Math" w:eastAsia="Times New Roman" w:hAnsi="Cambria Math" w:cs="Times New Roman"/>
                        <w:kern w:val="0"/>
                        <w:sz w:val="22"/>
                        <w:szCs w:val="22"/>
                        <w14:ligatures w14:val="none"/>
                      </w:rPr>
                      <m:t>P</m:t>
                    </m:r>
                  </m:e>
                </m:acc>
                <w:bookmarkEnd w:id="60"/>
                <m:r>
                  <w:rPr>
                    <w:rFonts w:ascii="Cambria Math" w:eastAsia="Times New Roman" w:hAnsi="Cambria Math" w:cs="Times New Roman"/>
                    <w:kern w:val="0"/>
                    <w:sz w:val="22"/>
                    <w:szCs w:val="22"/>
                    <w14:ligatures w14:val="none"/>
                  </w:rPr>
                  <m:t>)</m:t>
                </m:r>
              </m:e>
            </m:nary>
          </m:num>
          <m:den>
            <m:rad>
              <m:radPr>
                <m:degHide m:val="1"/>
                <m:ctrlPr>
                  <w:rPr>
                    <w:rFonts w:ascii="Cambria Math" w:eastAsia="Times New Roman" w:hAnsi="Cambria Math" w:cs="Times New Roman"/>
                    <w:i/>
                    <w:kern w:val="0"/>
                    <w:sz w:val="22"/>
                    <w:szCs w:val="22"/>
                    <w14:ligatures w14:val="none"/>
                  </w:rPr>
                </m:ctrlPr>
              </m:radPr>
              <m:deg/>
              <m:e>
                <m:nary>
                  <m:naryPr>
                    <m:chr m:val="∑"/>
                    <m:limLoc m:val="undOvr"/>
                    <m:ctrlPr>
                      <w:rPr>
                        <w:rFonts w:ascii="Cambria Math" w:eastAsia="Times New Roman" w:hAnsi="Cambria Math" w:cs="Times New Roman"/>
                        <w:i/>
                        <w:kern w:val="0"/>
                        <w:sz w:val="22"/>
                        <w:szCs w:val="22"/>
                        <w14:ligatures w14:val="none"/>
                      </w:rPr>
                    </m:ctrlPr>
                  </m:naryPr>
                  <m:sub>
                    <m:r>
                      <w:rPr>
                        <w:rFonts w:ascii="Cambria Math" w:eastAsia="Times New Roman" w:hAnsi="Cambria Math" w:cs="Times New Roman"/>
                        <w:kern w:val="0"/>
                        <w:sz w:val="22"/>
                        <w:szCs w:val="22"/>
                        <w14:ligatures w14:val="none"/>
                      </w:rPr>
                      <m:t>i=1</m:t>
                    </m:r>
                  </m:sub>
                  <m:sup>
                    <m:r>
                      <w:rPr>
                        <w:rFonts w:ascii="Cambria Math" w:eastAsia="Times New Roman" w:hAnsi="Cambria Math" w:cs="Times New Roman"/>
                        <w:kern w:val="0"/>
                        <w:sz w:val="22"/>
                        <w:szCs w:val="22"/>
                        <w14:ligatures w14:val="none"/>
                      </w:rPr>
                      <m:t>n</m:t>
                    </m:r>
                  </m:sup>
                  <m:e>
                    <m:sSup>
                      <m:sSupPr>
                        <m:ctrlPr>
                          <w:rPr>
                            <w:rFonts w:ascii="Cambria Math" w:eastAsia="Times New Roman" w:hAnsi="Cambria Math" w:cs="Times New Roman"/>
                            <w:i/>
                            <w:kern w:val="0"/>
                            <w:sz w:val="22"/>
                            <w:szCs w:val="22"/>
                            <w14:ligatures w14:val="none"/>
                          </w:rPr>
                        </m:ctrlPr>
                      </m:sSupPr>
                      <m:e>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T</m:t>
                            </m:r>
                          </m:e>
                          <m:sub>
                            <m:r>
                              <w:rPr>
                                <w:rFonts w:ascii="Cambria Math" w:eastAsia="Times New Roman" w:hAnsi="Cambria Math" w:cs="Times New Roman"/>
                                <w:kern w:val="0"/>
                                <w:sz w:val="22"/>
                                <w:szCs w:val="22"/>
                                <w14:ligatures w14:val="none"/>
                              </w:rPr>
                              <m:t>i</m:t>
                            </m:r>
                          </m:sub>
                        </m:sSub>
                        <m:r>
                          <w:rPr>
                            <w:rFonts w:ascii="Cambria Math" w:eastAsia="Times New Roman" w:hAnsi="Cambria Math" w:cs="Times New Roman"/>
                            <w:kern w:val="0"/>
                            <w:sz w:val="22"/>
                            <w:szCs w:val="22"/>
                            <w14:ligatures w14:val="none"/>
                          </w:rPr>
                          <m:t>-</m:t>
                        </m:r>
                        <m:acc>
                          <m:accPr>
                            <m:ctrlPr>
                              <w:rPr>
                                <w:rFonts w:ascii="Cambria Math" w:eastAsia="Times New Roman" w:hAnsi="Cambria Math" w:cs="Times New Roman"/>
                                <w:i/>
                                <w:kern w:val="0"/>
                                <w:sz w:val="22"/>
                                <w:szCs w:val="22"/>
                                <w14:ligatures w14:val="none"/>
                              </w:rPr>
                            </m:ctrlPr>
                          </m:accPr>
                          <m:e>
                            <m:r>
                              <w:rPr>
                                <w:rFonts w:ascii="Cambria Math" w:eastAsia="Times New Roman" w:hAnsi="Cambria Math" w:cs="Times New Roman"/>
                                <w:kern w:val="0"/>
                                <w:sz w:val="22"/>
                                <w:szCs w:val="22"/>
                                <w14:ligatures w14:val="none"/>
                              </w:rPr>
                              <m:t xml:space="preserve">T </m:t>
                            </m:r>
                          </m:e>
                        </m:acc>
                        <m:r>
                          <w:rPr>
                            <w:rFonts w:ascii="Cambria Math" w:eastAsia="Times New Roman" w:hAnsi="Cambria Math" w:cs="Times New Roman"/>
                            <w:kern w:val="0"/>
                            <w:sz w:val="22"/>
                            <w:szCs w:val="22"/>
                            <w14:ligatures w14:val="none"/>
                          </w:rPr>
                          <m:t>)</m:t>
                        </m:r>
                      </m:e>
                      <m:sup>
                        <m:r>
                          <w:rPr>
                            <w:rFonts w:ascii="Cambria Math" w:eastAsia="Times New Roman" w:hAnsi="Cambria Math" w:cs="Times New Roman"/>
                            <w:kern w:val="0"/>
                            <w:sz w:val="22"/>
                            <w:szCs w:val="22"/>
                            <w14:ligatures w14:val="none"/>
                          </w:rPr>
                          <m:t>2</m:t>
                        </m:r>
                      </m:sup>
                    </m:sSup>
                  </m:e>
                </m:nary>
                <m:nary>
                  <m:naryPr>
                    <m:chr m:val="∑"/>
                    <m:limLoc m:val="undOvr"/>
                    <m:ctrlPr>
                      <w:rPr>
                        <w:rFonts w:ascii="Cambria Math" w:eastAsia="Times New Roman" w:hAnsi="Cambria Math" w:cs="Times New Roman"/>
                        <w:i/>
                        <w:kern w:val="0"/>
                        <w:sz w:val="22"/>
                        <w:szCs w:val="22"/>
                        <w14:ligatures w14:val="none"/>
                      </w:rPr>
                    </m:ctrlPr>
                  </m:naryPr>
                  <m:sub>
                    <m:r>
                      <w:rPr>
                        <w:rFonts w:ascii="Cambria Math" w:eastAsia="Times New Roman" w:hAnsi="Cambria Math" w:cs="Times New Roman"/>
                        <w:kern w:val="0"/>
                        <w:sz w:val="22"/>
                        <w:szCs w:val="22"/>
                        <w14:ligatures w14:val="none"/>
                      </w:rPr>
                      <m:t>i=1</m:t>
                    </m:r>
                  </m:sub>
                  <m:sup>
                    <m:r>
                      <w:rPr>
                        <w:rFonts w:ascii="Cambria Math" w:eastAsia="Times New Roman" w:hAnsi="Cambria Math" w:cs="Times New Roman"/>
                        <w:kern w:val="0"/>
                        <w:sz w:val="22"/>
                        <w:szCs w:val="22"/>
                        <w14:ligatures w14:val="none"/>
                      </w:rPr>
                      <m:t>n</m:t>
                    </m:r>
                  </m:sup>
                  <m:e>
                    <m:r>
                      <w:rPr>
                        <w:rFonts w:ascii="Cambria Math" w:eastAsia="Times New Roman" w:hAnsi="Cambria Math" w:cs="Times New Roman"/>
                        <w:kern w:val="0"/>
                        <w:sz w:val="22"/>
                        <w:szCs w:val="22"/>
                        <w14:ligatures w14:val="none"/>
                      </w:rPr>
                      <m:t>(</m:t>
                    </m:r>
                    <m:sSup>
                      <m:sSupPr>
                        <m:ctrlPr>
                          <w:rPr>
                            <w:rFonts w:ascii="Cambria Math" w:eastAsia="Times New Roman" w:hAnsi="Cambria Math" w:cs="Times New Roman"/>
                            <w:i/>
                            <w:kern w:val="0"/>
                            <w:sz w:val="22"/>
                            <w:szCs w:val="22"/>
                            <w14:ligatures w14:val="none"/>
                          </w:rPr>
                        </m:ctrlPr>
                      </m:sSupPr>
                      <m:e>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P</m:t>
                            </m:r>
                          </m:e>
                          <m:sub>
                            <m:r>
                              <w:rPr>
                                <w:rFonts w:ascii="Cambria Math" w:eastAsia="Times New Roman" w:hAnsi="Cambria Math" w:cs="Times New Roman"/>
                                <w:kern w:val="0"/>
                                <w:sz w:val="22"/>
                                <w:szCs w:val="22"/>
                                <w14:ligatures w14:val="none"/>
                              </w:rPr>
                              <m:t>i</m:t>
                            </m:r>
                          </m:sub>
                        </m:sSub>
                        <m:r>
                          <w:rPr>
                            <w:rFonts w:ascii="Cambria Math" w:eastAsia="Times New Roman" w:hAnsi="Cambria Math" w:cs="Times New Roman"/>
                            <w:kern w:val="0"/>
                            <w:sz w:val="22"/>
                            <w:szCs w:val="22"/>
                            <w14:ligatures w14:val="none"/>
                          </w:rPr>
                          <m:t>-</m:t>
                        </m:r>
                        <m:acc>
                          <m:accPr>
                            <m:ctrlPr>
                              <w:rPr>
                                <w:rFonts w:ascii="Cambria Math" w:eastAsia="Times New Roman" w:hAnsi="Cambria Math" w:cs="Times New Roman"/>
                                <w:i/>
                                <w:kern w:val="0"/>
                                <w:sz w:val="22"/>
                                <w:szCs w:val="22"/>
                                <w14:ligatures w14:val="none"/>
                              </w:rPr>
                            </m:ctrlPr>
                          </m:accPr>
                          <m:e>
                            <m:r>
                              <w:rPr>
                                <w:rFonts w:ascii="Cambria Math" w:eastAsia="Times New Roman" w:hAnsi="Cambria Math" w:cs="Times New Roman"/>
                                <w:kern w:val="0"/>
                                <w:sz w:val="22"/>
                                <w:szCs w:val="22"/>
                                <w14:ligatures w14:val="none"/>
                              </w:rPr>
                              <m:t>P</m:t>
                            </m:r>
                          </m:e>
                        </m:acc>
                        <m:r>
                          <w:rPr>
                            <w:rFonts w:ascii="Cambria Math" w:eastAsia="Times New Roman" w:hAnsi="Cambria Math" w:cs="Times New Roman"/>
                            <w:kern w:val="0"/>
                            <w:sz w:val="22"/>
                            <w:szCs w:val="22"/>
                            <w14:ligatures w14:val="none"/>
                          </w:rPr>
                          <m:t>)</m:t>
                        </m:r>
                      </m:e>
                      <m:sup>
                        <m:r>
                          <w:rPr>
                            <w:rFonts w:ascii="Cambria Math" w:eastAsia="Times New Roman" w:hAnsi="Cambria Math" w:cs="Times New Roman"/>
                            <w:kern w:val="0"/>
                            <w:sz w:val="22"/>
                            <w:szCs w:val="22"/>
                            <w14:ligatures w14:val="none"/>
                          </w:rPr>
                          <m:t>2</m:t>
                        </m:r>
                      </m:sup>
                    </m:sSup>
                    <m:r>
                      <w:rPr>
                        <w:rFonts w:ascii="Cambria Math" w:eastAsia="Times New Roman" w:hAnsi="Cambria Math" w:cs="Times New Roman"/>
                        <w:kern w:val="0"/>
                        <w:sz w:val="22"/>
                        <w:szCs w:val="22"/>
                        <w14:ligatures w14:val="none"/>
                      </w:rPr>
                      <m:t xml:space="preserve"> </m:t>
                    </m:r>
                  </m:e>
                </m:nary>
              </m:e>
            </m:rad>
          </m:den>
        </m:f>
      </m:oMath>
      <w:r w:rsidR="00525B86" w:rsidRPr="00593B5C">
        <w:rPr>
          <w:rFonts w:ascii="Times New Roman" w:eastAsia="Times New Roman" w:hAnsi="Times New Roman" w:cs="Times New Roman"/>
          <w:kern w:val="0"/>
          <w:sz w:val="22"/>
          <w:szCs w:val="22"/>
          <w14:ligatures w14:val="none"/>
        </w:rPr>
        <w:t xml:space="preserve"> , where</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T</m:t>
            </m:r>
          </m:e>
          <m:sub>
            <m:r>
              <w:rPr>
                <w:rFonts w:ascii="Cambria Math" w:eastAsia="Times New Roman" w:hAnsi="Cambria Math" w:cs="Times New Roman"/>
                <w:kern w:val="0"/>
                <w:sz w:val="22"/>
                <w:szCs w:val="22"/>
                <w14:ligatures w14:val="none"/>
              </w:rPr>
              <m:t xml:space="preserve">i  </m:t>
            </m:r>
          </m:sub>
        </m:sSub>
        <m:r>
          <w:rPr>
            <w:rFonts w:ascii="Cambria Math" w:eastAsia="Times New Roman" w:hAnsi="Cambria Math" w:cs="Times New Roman"/>
            <w:kern w:val="0"/>
            <w:sz w:val="22"/>
            <w:szCs w:val="22"/>
            <w14:ligatures w14:val="none"/>
          </w:rPr>
          <m:t xml:space="preserve">and </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P</m:t>
            </m:r>
          </m:e>
          <m:sub>
            <m:r>
              <w:rPr>
                <w:rFonts w:ascii="Cambria Math" w:eastAsia="Times New Roman" w:hAnsi="Cambria Math" w:cs="Times New Roman"/>
                <w:kern w:val="0"/>
                <w:sz w:val="22"/>
                <w:szCs w:val="22"/>
                <w14:ligatures w14:val="none"/>
              </w:rPr>
              <m:t>i</m:t>
            </m:r>
          </m:sub>
        </m:sSub>
        <m:r>
          <w:rPr>
            <w:rFonts w:ascii="Cambria Math" w:eastAsia="Times New Roman" w:hAnsi="Cambria Math" w:cs="Times New Roman"/>
            <w:kern w:val="0"/>
            <w:sz w:val="22"/>
            <w:szCs w:val="22"/>
            <w14:ligatures w14:val="none"/>
          </w:rPr>
          <m:t xml:space="preserve"> are temperature and precipitation values , and </m:t>
        </m:r>
        <m:acc>
          <m:accPr>
            <m:ctrlPr>
              <w:rPr>
                <w:rFonts w:ascii="Cambria Math" w:eastAsia="Times New Roman" w:hAnsi="Cambria Math" w:cs="Times New Roman"/>
                <w:i/>
                <w:kern w:val="0"/>
                <w:sz w:val="22"/>
                <w:szCs w:val="22"/>
                <w14:ligatures w14:val="none"/>
              </w:rPr>
            </m:ctrlPr>
          </m:accPr>
          <m:e>
            <m:r>
              <w:rPr>
                <w:rFonts w:ascii="Cambria Math" w:eastAsia="Times New Roman" w:hAnsi="Cambria Math" w:cs="Times New Roman"/>
                <w:kern w:val="0"/>
                <w:sz w:val="22"/>
                <w:szCs w:val="22"/>
                <w14:ligatures w14:val="none"/>
              </w:rPr>
              <m:t xml:space="preserve">T </m:t>
            </m:r>
          </m:e>
        </m:acc>
        <m:r>
          <w:rPr>
            <w:rFonts w:ascii="Cambria Math" w:eastAsia="Times New Roman" w:hAnsi="Cambria Math" w:cs="Times New Roman"/>
            <w:kern w:val="0"/>
            <w:sz w:val="22"/>
            <w:szCs w:val="22"/>
            <w14:ligatures w14:val="none"/>
          </w:rPr>
          <m:t xml:space="preserve"> and  </m:t>
        </m:r>
        <m:acc>
          <m:accPr>
            <m:ctrlPr>
              <w:rPr>
                <w:rFonts w:ascii="Cambria Math" w:eastAsia="Times New Roman" w:hAnsi="Cambria Math" w:cs="Times New Roman"/>
                <w:i/>
                <w:kern w:val="0"/>
                <w:sz w:val="22"/>
                <w:szCs w:val="22"/>
                <w14:ligatures w14:val="none"/>
              </w:rPr>
            </m:ctrlPr>
          </m:accPr>
          <m:e>
            <m:r>
              <w:rPr>
                <w:rFonts w:ascii="Cambria Math" w:eastAsia="Times New Roman" w:hAnsi="Cambria Math" w:cs="Times New Roman"/>
                <w:kern w:val="0"/>
                <w:sz w:val="22"/>
                <w:szCs w:val="22"/>
                <w14:ligatures w14:val="none"/>
              </w:rPr>
              <m:t>P</m:t>
            </m:r>
          </m:e>
        </m:acc>
      </m:oMath>
      <w:r w:rsidR="00525B86" w:rsidRPr="00593B5C">
        <w:rPr>
          <w:rFonts w:ascii="Times New Roman" w:eastAsia="Times New Roman" w:hAnsi="Times New Roman" w:cs="Times New Roman"/>
          <w:kern w:val="0"/>
          <w:sz w:val="22"/>
          <w:szCs w:val="22"/>
          <w14:ligatures w14:val="none"/>
        </w:rPr>
        <w:t xml:space="preserve"> are their means.</w:t>
      </w:r>
    </w:p>
    <w:p w14:paraId="4A4A65DC" w14:textId="77777777" w:rsidR="00525B86" w:rsidRPr="00593B5C" w:rsidRDefault="00525B86"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Spearman’s rank correlation assesses monotonic relationships using ranks:</w:t>
      </w:r>
    </w:p>
    <w:p w14:paraId="02BAC2DA" w14:textId="04909E56" w:rsidR="00823C30" w:rsidRPr="00593B5C" w:rsidRDefault="00593B5C" w:rsidP="00CC08DC">
      <w:pPr>
        <w:spacing w:after="0" w:line="240" w:lineRule="auto"/>
        <w:rPr>
          <w:rFonts w:ascii="Times New Roman" w:eastAsia="Times New Roman" w:hAnsi="Times New Roman" w:cs="Times New Roman"/>
          <w:kern w:val="0"/>
          <w:sz w:val="22"/>
          <w:szCs w:val="22"/>
          <w14:ligatures w14:val="none"/>
        </w:rPr>
      </w:pPr>
      <m:oMath>
        <m:r>
          <w:rPr>
            <w:rFonts w:ascii="Cambria Math" w:eastAsia="Times New Roman" w:hAnsi="Cambria Math" w:cs="Times New Roman"/>
            <w:kern w:val="0"/>
            <w:sz w:val="22"/>
            <w:szCs w:val="22"/>
            <w14:ligatures w14:val="none"/>
          </w:rPr>
          <m:t>r=1-</m:t>
        </m:r>
        <m:f>
          <m:fPr>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6</m:t>
            </m:r>
            <m:nary>
              <m:naryPr>
                <m:chr m:val="∑"/>
                <m:limLoc m:val="undOvr"/>
                <m:ctrlPr>
                  <w:rPr>
                    <w:rFonts w:ascii="Cambria Math" w:eastAsia="Times New Roman" w:hAnsi="Cambria Math" w:cs="Times New Roman"/>
                    <w:i/>
                    <w:kern w:val="0"/>
                    <w:sz w:val="22"/>
                    <w:szCs w:val="22"/>
                    <w14:ligatures w14:val="none"/>
                  </w:rPr>
                </m:ctrlPr>
              </m:naryPr>
              <m:sub>
                <m:r>
                  <w:rPr>
                    <w:rFonts w:ascii="Cambria Math" w:eastAsia="Times New Roman" w:hAnsi="Cambria Math" w:cs="Times New Roman"/>
                    <w:kern w:val="0"/>
                    <w:sz w:val="22"/>
                    <w:szCs w:val="22"/>
                    <w14:ligatures w14:val="none"/>
                  </w:rPr>
                  <m:t>i=1</m:t>
                </m:r>
              </m:sub>
              <m:sup>
                <m:r>
                  <w:rPr>
                    <w:rFonts w:ascii="Cambria Math" w:eastAsia="Times New Roman" w:hAnsi="Cambria Math" w:cs="Times New Roman"/>
                    <w:kern w:val="0"/>
                    <w:sz w:val="22"/>
                    <w:szCs w:val="22"/>
                    <w14:ligatures w14:val="none"/>
                  </w:rPr>
                  <m:t>n</m:t>
                </m:r>
              </m:sup>
              <m:e>
                <m:sSubSup>
                  <m:sSubSupPr>
                    <m:ctrlPr>
                      <w:rPr>
                        <w:rFonts w:ascii="Cambria Math" w:eastAsia="Times New Roman" w:hAnsi="Cambria Math" w:cs="Times New Roman"/>
                        <w:i/>
                        <w:kern w:val="0"/>
                        <w:sz w:val="22"/>
                        <w:szCs w:val="22"/>
                        <w14:ligatures w14:val="none"/>
                      </w:rPr>
                    </m:ctrlPr>
                  </m:sSubSupPr>
                  <m:e>
                    <m:r>
                      <w:rPr>
                        <w:rFonts w:ascii="Cambria Math" w:eastAsia="Times New Roman" w:hAnsi="Cambria Math" w:cs="Times New Roman"/>
                        <w:kern w:val="0"/>
                        <w:sz w:val="22"/>
                        <w:szCs w:val="22"/>
                        <w14:ligatures w14:val="none"/>
                      </w:rPr>
                      <m:t>d</m:t>
                    </m:r>
                  </m:e>
                  <m:sub>
                    <m:r>
                      <w:rPr>
                        <w:rFonts w:ascii="Cambria Math" w:eastAsia="Times New Roman" w:hAnsi="Cambria Math" w:cs="Times New Roman"/>
                        <w:kern w:val="0"/>
                        <w:sz w:val="22"/>
                        <w:szCs w:val="22"/>
                        <w14:ligatures w14:val="none"/>
                      </w:rPr>
                      <m:t>i</m:t>
                    </m:r>
                  </m:sub>
                  <m:sup>
                    <m:r>
                      <w:rPr>
                        <w:rFonts w:ascii="Cambria Math" w:eastAsia="Times New Roman" w:hAnsi="Cambria Math" w:cs="Times New Roman"/>
                        <w:kern w:val="0"/>
                        <w:sz w:val="22"/>
                        <w:szCs w:val="22"/>
                        <w14:ligatures w14:val="none"/>
                      </w:rPr>
                      <m:t>2</m:t>
                    </m:r>
                  </m:sup>
                </m:sSubSup>
              </m:e>
            </m:nary>
          </m:num>
          <m:den>
            <m:r>
              <w:rPr>
                <w:rFonts w:ascii="Cambria Math" w:eastAsia="Times New Roman" w:hAnsi="Cambria Math" w:cs="Times New Roman"/>
                <w:kern w:val="0"/>
                <w:sz w:val="22"/>
                <w:szCs w:val="22"/>
                <w14:ligatures w14:val="none"/>
              </w:rPr>
              <m:t>n(</m:t>
            </m:r>
            <m:sSup>
              <m:sSupPr>
                <m:ctrlPr>
                  <w:rPr>
                    <w:rFonts w:ascii="Cambria Math" w:eastAsia="Times New Roman" w:hAnsi="Cambria Math" w:cs="Times New Roman"/>
                    <w:i/>
                    <w:kern w:val="0"/>
                    <w:sz w:val="22"/>
                    <w:szCs w:val="22"/>
                    <w14:ligatures w14:val="none"/>
                  </w:rPr>
                </m:ctrlPr>
              </m:sSupPr>
              <m:e>
                <m:r>
                  <w:rPr>
                    <w:rFonts w:ascii="Cambria Math" w:eastAsia="Times New Roman" w:hAnsi="Cambria Math" w:cs="Times New Roman"/>
                    <w:kern w:val="0"/>
                    <w:sz w:val="22"/>
                    <w:szCs w:val="22"/>
                    <w14:ligatures w14:val="none"/>
                  </w:rPr>
                  <m:t>n</m:t>
                </m:r>
              </m:e>
              <m:sup>
                <m:r>
                  <w:rPr>
                    <w:rFonts w:ascii="Cambria Math" w:eastAsia="Times New Roman" w:hAnsi="Cambria Math" w:cs="Times New Roman"/>
                    <w:kern w:val="0"/>
                    <w:sz w:val="22"/>
                    <w:szCs w:val="22"/>
                    <w14:ligatures w14:val="none"/>
                  </w:rPr>
                  <m:t>2</m:t>
                </m:r>
              </m:sup>
            </m:sSup>
            <m:r>
              <w:rPr>
                <w:rFonts w:ascii="Cambria Math" w:eastAsia="Times New Roman" w:hAnsi="Cambria Math" w:cs="Times New Roman"/>
                <w:kern w:val="0"/>
                <w:sz w:val="22"/>
                <w:szCs w:val="22"/>
                <w14:ligatures w14:val="none"/>
              </w:rPr>
              <m:t>-1)</m:t>
            </m:r>
          </m:den>
        </m:f>
      </m:oMath>
      <w:r w:rsidR="00525B86" w:rsidRPr="00593B5C">
        <w:rPr>
          <w:rFonts w:ascii="Times New Roman" w:eastAsia="Times New Roman" w:hAnsi="Times New Roman" w:cs="Times New Roman"/>
          <w:kern w:val="0"/>
          <w:sz w:val="22"/>
          <w:szCs w:val="22"/>
          <w14:ligatures w14:val="none"/>
        </w:rPr>
        <w:t>, d</w:t>
      </w:r>
      <w:r w:rsidR="00525B86" w:rsidRPr="00593B5C">
        <w:rPr>
          <w:rFonts w:ascii="Times New Roman" w:eastAsia="Times New Roman" w:hAnsi="Times New Roman" w:cs="Times New Roman"/>
          <w:kern w:val="0"/>
          <w:sz w:val="22"/>
          <w:szCs w:val="22"/>
          <w:vertAlign w:val="subscript"/>
          <w14:ligatures w14:val="none"/>
        </w:rPr>
        <w:t>i</w:t>
      </w:r>
      <w:r w:rsidR="00525B86" w:rsidRPr="00593B5C">
        <w:rPr>
          <w:rFonts w:ascii="Times New Roman" w:eastAsia="Times New Roman" w:hAnsi="Times New Roman" w:cs="Times New Roman"/>
          <w:kern w:val="0"/>
          <w:sz w:val="22"/>
          <w:szCs w:val="22"/>
          <w14:ligatures w14:val="none"/>
        </w:rPr>
        <w:t xml:space="preserve"> is the difference between ranks of corresponding temperature and precipitation values.</w:t>
      </w:r>
      <w:r w:rsidR="0011588E" w:rsidRPr="00593B5C">
        <w:rPr>
          <w:rFonts w:ascii="Times New Roman" w:eastAsia="Times New Roman" w:hAnsi="Times New Roman" w:cs="Times New Roman"/>
          <w:kern w:val="0"/>
          <w:sz w:val="22"/>
          <w:szCs w:val="22"/>
          <w14:ligatures w14:val="none"/>
        </w:rPr>
        <w:t xml:space="preserve"> And Kendall’s</w:t>
      </w:r>
      <w:r w:rsidR="00823C30" w:rsidRPr="00593B5C">
        <w:rPr>
          <w:rFonts w:ascii="Times New Roman" w:eastAsia="Times New Roman" w:hAnsi="Times New Roman" w:cs="Times New Roman"/>
          <w:kern w:val="0"/>
          <w:sz w:val="22"/>
          <w:szCs w:val="22"/>
          <w14:ligatures w14:val="none"/>
        </w:rPr>
        <w:t xml:space="preserve"> tau  τ= </w:t>
      </w:r>
      <m:oMath>
        <m:f>
          <m:fPr>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C-D</m:t>
            </m:r>
          </m:num>
          <m:den>
            <m:f>
              <m:fPr>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1</m:t>
                </m:r>
              </m:num>
              <m:den>
                <m:r>
                  <w:rPr>
                    <w:rFonts w:ascii="Cambria Math" w:eastAsia="Times New Roman" w:hAnsi="Cambria Math" w:cs="Times New Roman"/>
                    <w:kern w:val="0"/>
                    <w:sz w:val="22"/>
                    <w:szCs w:val="22"/>
                    <w14:ligatures w14:val="none"/>
                  </w:rPr>
                  <m:t>2</m:t>
                </m:r>
              </m:den>
            </m:f>
            <m:r>
              <w:rPr>
                <w:rFonts w:ascii="Cambria Math" w:eastAsia="Times New Roman" w:hAnsi="Cambria Math" w:cs="Times New Roman"/>
                <w:kern w:val="0"/>
                <w:sz w:val="22"/>
                <w:szCs w:val="22"/>
                <w14:ligatures w14:val="none"/>
              </w:rPr>
              <m:t>n(n-1)</m:t>
            </m:r>
          </m:den>
        </m:f>
      </m:oMath>
      <w:r w:rsidR="00823C30" w:rsidRPr="00593B5C">
        <w:rPr>
          <w:rFonts w:ascii="Times New Roman" w:eastAsia="Times New Roman" w:hAnsi="Times New Roman" w:cs="Times New Roman"/>
          <w:kern w:val="0"/>
          <w:sz w:val="22"/>
          <w:szCs w:val="22"/>
          <w14:ligatures w14:val="none"/>
        </w:rPr>
        <w:t xml:space="preserve"> , where:</w:t>
      </w:r>
    </w:p>
    <w:p w14:paraId="51D1DFA3" w14:textId="77777777" w:rsidR="00823C30" w:rsidRPr="00593B5C" w:rsidRDefault="00823C30" w:rsidP="00CC08DC">
      <w:pPr>
        <w:numPr>
          <w:ilvl w:val="0"/>
          <w:numId w:val="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lastRenderedPageBreak/>
        <w:t>C = Number of concordant pairs=</w:t>
      </w:r>
      <w:r w:rsidRPr="00593B5C">
        <w:rPr>
          <w:rFonts w:ascii="Times New Roman" w:hAnsi="Times New Roman" w:cs="Times New Roman"/>
          <w:sz w:val="22"/>
          <w:szCs w:val="22"/>
        </w:rPr>
        <w:t>When higher temperature corresponds with higher precipitation</w:t>
      </w:r>
    </w:p>
    <w:p w14:paraId="7B7D6421" w14:textId="77777777" w:rsidR="00823C30" w:rsidRPr="00593B5C" w:rsidRDefault="00823C30" w:rsidP="00CC08DC">
      <w:pPr>
        <w:numPr>
          <w:ilvl w:val="0"/>
          <w:numId w:val="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D = Number of discordant pairs=</w:t>
      </w:r>
      <w:r w:rsidRPr="00593B5C">
        <w:rPr>
          <w:rFonts w:ascii="Times New Roman" w:hAnsi="Times New Roman" w:cs="Times New Roman"/>
          <w:sz w:val="22"/>
          <w:szCs w:val="22"/>
        </w:rPr>
        <w:t>When higher temperature corresponds with lower precipitation</w:t>
      </w:r>
    </w:p>
    <w:p w14:paraId="147736C2" w14:textId="77777777" w:rsidR="00823C30" w:rsidRPr="00593B5C" w:rsidRDefault="00823C30" w:rsidP="00CC08DC">
      <w:pPr>
        <w:numPr>
          <w:ilvl w:val="0"/>
          <w:numId w:val="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n = Total number of observations</w:t>
      </w:r>
    </w:p>
    <w:p w14:paraId="3C7C7230" w14:textId="77777777" w:rsidR="00823C30" w:rsidRPr="00593B5C" w:rsidRDefault="00823C30"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 pair (x</w:t>
      </w:r>
      <w:r w:rsidRPr="00593B5C">
        <w:rPr>
          <w:rFonts w:ascii="Times New Roman" w:eastAsia="Times New Roman" w:hAnsi="Times New Roman" w:cs="Times New Roman"/>
          <w:kern w:val="0"/>
          <w:sz w:val="22"/>
          <w:szCs w:val="22"/>
          <w:vertAlign w:val="subscript"/>
          <w14:ligatures w14:val="none"/>
        </w:rPr>
        <w:t>i</w:t>
      </w:r>
      <w:r w:rsidRPr="00593B5C">
        <w:rPr>
          <w:rFonts w:ascii="Times New Roman" w:eastAsia="Times New Roman" w:hAnsi="Times New Roman" w:cs="Times New Roman"/>
          <w:kern w:val="0"/>
          <w:sz w:val="22"/>
          <w:szCs w:val="22"/>
          <w14:ligatures w14:val="none"/>
        </w:rPr>
        <w:t xml:space="preserve">, </w:t>
      </w:r>
      <w:proofErr w:type="spellStart"/>
      <w:r w:rsidRPr="00593B5C">
        <w:rPr>
          <w:rFonts w:ascii="Times New Roman" w:eastAsia="Times New Roman" w:hAnsi="Times New Roman" w:cs="Times New Roman"/>
          <w:kern w:val="0"/>
          <w:sz w:val="22"/>
          <w:szCs w:val="22"/>
          <w14:ligatures w14:val="none"/>
        </w:rPr>
        <w:t>y</w:t>
      </w:r>
      <w:r w:rsidRPr="00593B5C">
        <w:rPr>
          <w:rFonts w:ascii="Times New Roman" w:eastAsia="Times New Roman" w:hAnsi="Times New Roman" w:cs="Times New Roman"/>
          <w:kern w:val="0"/>
          <w:sz w:val="22"/>
          <w:szCs w:val="22"/>
          <w:vertAlign w:val="subscript"/>
          <w14:ligatures w14:val="none"/>
        </w:rPr>
        <w:t>i</w:t>
      </w:r>
      <w:proofErr w:type="spellEnd"/>
      <w:r w:rsidRPr="00593B5C">
        <w:rPr>
          <w:rFonts w:ascii="Times New Roman" w:eastAsia="Times New Roman" w:hAnsi="Times New Roman" w:cs="Times New Roman"/>
          <w:kern w:val="0"/>
          <w:sz w:val="22"/>
          <w:szCs w:val="22"/>
          <w14:ligatures w14:val="none"/>
        </w:rPr>
        <w:t>) and (</w:t>
      </w:r>
      <w:proofErr w:type="spellStart"/>
      <w:r w:rsidRPr="00593B5C">
        <w:rPr>
          <w:rFonts w:ascii="Times New Roman" w:eastAsia="Times New Roman" w:hAnsi="Times New Roman" w:cs="Times New Roman"/>
          <w:kern w:val="0"/>
          <w:sz w:val="22"/>
          <w:szCs w:val="22"/>
          <w14:ligatures w14:val="none"/>
        </w:rPr>
        <w:t>x</w:t>
      </w:r>
      <w:r w:rsidRPr="00593B5C">
        <w:rPr>
          <w:rFonts w:ascii="Times New Roman" w:eastAsia="Times New Roman" w:hAnsi="Times New Roman" w:cs="Times New Roman"/>
          <w:kern w:val="0"/>
          <w:sz w:val="22"/>
          <w:szCs w:val="22"/>
          <w:vertAlign w:val="subscript"/>
          <w14:ligatures w14:val="none"/>
        </w:rPr>
        <w:t>j</w:t>
      </w:r>
      <w:proofErr w:type="spellEnd"/>
      <w:r w:rsidRPr="00593B5C">
        <w:rPr>
          <w:rFonts w:ascii="Times New Roman" w:eastAsia="Times New Roman" w:hAnsi="Times New Roman" w:cs="Times New Roman"/>
          <w:kern w:val="0"/>
          <w:sz w:val="22"/>
          <w:szCs w:val="22"/>
          <w14:ligatures w14:val="none"/>
        </w:rPr>
        <w:t xml:space="preserve">, </w:t>
      </w:r>
      <w:proofErr w:type="spellStart"/>
      <w:r w:rsidRPr="00593B5C">
        <w:rPr>
          <w:rFonts w:ascii="Times New Roman" w:eastAsia="Times New Roman" w:hAnsi="Times New Roman" w:cs="Times New Roman"/>
          <w:kern w:val="0"/>
          <w:sz w:val="22"/>
          <w:szCs w:val="22"/>
          <w14:ligatures w14:val="none"/>
        </w:rPr>
        <w:t>y</w:t>
      </w:r>
      <w:r w:rsidRPr="00593B5C">
        <w:rPr>
          <w:rFonts w:ascii="Times New Roman" w:eastAsia="Times New Roman" w:hAnsi="Times New Roman" w:cs="Times New Roman"/>
          <w:kern w:val="0"/>
          <w:sz w:val="22"/>
          <w:szCs w:val="22"/>
          <w:vertAlign w:val="subscript"/>
          <w14:ligatures w14:val="none"/>
        </w:rPr>
        <w:t>j</w:t>
      </w:r>
      <w:proofErr w:type="spellEnd"/>
      <w:r w:rsidRPr="00593B5C">
        <w:rPr>
          <w:rFonts w:ascii="Times New Roman" w:eastAsia="Times New Roman" w:hAnsi="Times New Roman" w:cs="Times New Roman"/>
          <w:kern w:val="0"/>
          <w:sz w:val="22"/>
          <w:szCs w:val="22"/>
          <w14:ligatures w14:val="none"/>
        </w:rPr>
        <w:t>) is:</w:t>
      </w:r>
    </w:p>
    <w:p w14:paraId="0D3580BE" w14:textId="77777777" w:rsidR="00823C30" w:rsidRPr="00593B5C" w:rsidRDefault="00823C30" w:rsidP="00CC08DC">
      <w:pPr>
        <w:numPr>
          <w:ilvl w:val="0"/>
          <w:numId w:val="1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Concordant if (</w:t>
      </w:r>
      <w:proofErr w:type="spellStart"/>
      <w:r w:rsidRPr="00593B5C">
        <w:rPr>
          <w:rFonts w:ascii="Times New Roman" w:eastAsia="Times New Roman" w:hAnsi="Times New Roman" w:cs="Times New Roman"/>
          <w:kern w:val="0"/>
          <w:sz w:val="22"/>
          <w:szCs w:val="22"/>
          <w14:ligatures w14:val="none"/>
        </w:rPr>
        <w:t>x</w:t>
      </w:r>
      <w:r w:rsidRPr="00593B5C">
        <w:rPr>
          <w:rFonts w:ascii="Times New Roman" w:eastAsia="Times New Roman" w:hAnsi="Times New Roman" w:cs="Times New Roman"/>
          <w:kern w:val="0"/>
          <w:sz w:val="22"/>
          <w:szCs w:val="22"/>
          <w:vertAlign w:val="subscript"/>
          <w14:ligatures w14:val="none"/>
        </w:rPr>
        <w:t>j</w:t>
      </w:r>
      <w:proofErr w:type="spellEnd"/>
      <w:r w:rsidRPr="00593B5C">
        <w:rPr>
          <w:rFonts w:ascii="Times New Roman" w:eastAsia="Times New Roman" w:hAnsi="Times New Roman" w:cs="Times New Roman"/>
          <w:kern w:val="0"/>
          <w:sz w:val="22"/>
          <w:szCs w:val="22"/>
          <w14:ligatures w14:val="none"/>
        </w:rPr>
        <w:t>−x</w:t>
      </w:r>
      <w:r w:rsidRPr="00593B5C">
        <w:rPr>
          <w:rFonts w:ascii="Times New Roman" w:eastAsia="Times New Roman" w:hAnsi="Times New Roman" w:cs="Times New Roman"/>
          <w:kern w:val="0"/>
          <w:sz w:val="22"/>
          <w:szCs w:val="22"/>
          <w:vertAlign w:val="subscript"/>
          <w14:ligatures w14:val="none"/>
        </w:rPr>
        <w:t>i</w:t>
      </w:r>
      <w:r w:rsidRPr="00593B5C">
        <w:rPr>
          <w:rFonts w:ascii="Times New Roman" w:eastAsia="Times New Roman" w:hAnsi="Times New Roman" w:cs="Times New Roman"/>
          <w:kern w:val="0"/>
          <w:sz w:val="22"/>
          <w:szCs w:val="22"/>
          <w14:ligatures w14:val="none"/>
        </w:rPr>
        <w:t>)(</w:t>
      </w:r>
      <w:proofErr w:type="spellStart"/>
      <w:r w:rsidRPr="00593B5C">
        <w:rPr>
          <w:rFonts w:ascii="Times New Roman" w:eastAsia="Times New Roman" w:hAnsi="Times New Roman" w:cs="Times New Roman"/>
          <w:kern w:val="0"/>
          <w:sz w:val="22"/>
          <w:szCs w:val="22"/>
          <w14:ligatures w14:val="none"/>
        </w:rPr>
        <w:t>y</w:t>
      </w:r>
      <w:r w:rsidRPr="00593B5C">
        <w:rPr>
          <w:rFonts w:ascii="Times New Roman" w:eastAsia="Times New Roman" w:hAnsi="Times New Roman" w:cs="Times New Roman"/>
          <w:kern w:val="0"/>
          <w:sz w:val="22"/>
          <w:szCs w:val="22"/>
          <w:vertAlign w:val="subscript"/>
          <w14:ligatures w14:val="none"/>
        </w:rPr>
        <w:t>j</w:t>
      </w:r>
      <w:r w:rsidRPr="00593B5C">
        <w:rPr>
          <w:rFonts w:ascii="Times New Roman" w:eastAsia="Times New Roman" w:hAnsi="Times New Roman" w:cs="Times New Roman"/>
          <w:kern w:val="0"/>
          <w:sz w:val="22"/>
          <w:szCs w:val="22"/>
          <w14:ligatures w14:val="none"/>
        </w:rPr>
        <w:t>−y</w:t>
      </w:r>
      <w:r w:rsidRPr="00593B5C">
        <w:rPr>
          <w:rFonts w:ascii="Times New Roman" w:eastAsia="Times New Roman" w:hAnsi="Times New Roman" w:cs="Times New Roman"/>
          <w:kern w:val="0"/>
          <w:sz w:val="22"/>
          <w:szCs w:val="22"/>
          <w:vertAlign w:val="subscript"/>
          <w14:ligatures w14:val="none"/>
        </w:rPr>
        <w:t>i</w:t>
      </w:r>
      <w:proofErr w:type="spellEnd"/>
      <w:r w:rsidRPr="00593B5C">
        <w:rPr>
          <w:rFonts w:ascii="Times New Roman" w:eastAsia="Times New Roman" w:hAnsi="Times New Roman" w:cs="Times New Roman"/>
          <w:kern w:val="0"/>
          <w:sz w:val="22"/>
          <w:szCs w:val="22"/>
          <w14:ligatures w14:val="none"/>
        </w:rPr>
        <w:t>)&gt;0 (both increase or both decrease)</w:t>
      </w:r>
    </w:p>
    <w:p w14:paraId="5898C2AD" w14:textId="77777777" w:rsidR="00823C30" w:rsidRPr="00593B5C" w:rsidRDefault="00823C30" w:rsidP="00CC08DC">
      <w:pPr>
        <w:numPr>
          <w:ilvl w:val="0"/>
          <w:numId w:val="1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Discordant if (</w:t>
      </w:r>
      <w:proofErr w:type="spellStart"/>
      <w:r w:rsidRPr="00593B5C">
        <w:rPr>
          <w:rFonts w:ascii="Times New Roman" w:eastAsia="Times New Roman" w:hAnsi="Times New Roman" w:cs="Times New Roman"/>
          <w:kern w:val="0"/>
          <w:sz w:val="22"/>
          <w:szCs w:val="22"/>
          <w14:ligatures w14:val="none"/>
        </w:rPr>
        <w:t>x</w:t>
      </w:r>
      <w:r w:rsidRPr="00593B5C">
        <w:rPr>
          <w:rFonts w:ascii="Times New Roman" w:eastAsia="Times New Roman" w:hAnsi="Times New Roman" w:cs="Times New Roman"/>
          <w:kern w:val="0"/>
          <w:sz w:val="22"/>
          <w:szCs w:val="22"/>
          <w:vertAlign w:val="subscript"/>
          <w14:ligatures w14:val="none"/>
        </w:rPr>
        <w:t>j</w:t>
      </w:r>
      <w:proofErr w:type="spellEnd"/>
      <w:r w:rsidRPr="00593B5C">
        <w:rPr>
          <w:rFonts w:ascii="Times New Roman" w:eastAsia="Times New Roman" w:hAnsi="Times New Roman" w:cs="Times New Roman"/>
          <w:kern w:val="0"/>
          <w:sz w:val="22"/>
          <w:szCs w:val="22"/>
          <w14:ligatures w14:val="none"/>
        </w:rPr>
        <w:t>−x</w:t>
      </w:r>
      <w:r w:rsidRPr="00593B5C">
        <w:rPr>
          <w:rFonts w:ascii="Times New Roman" w:eastAsia="Times New Roman" w:hAnsi="Times New Roman" w:cs="Times New Roman"/>
          <w:kern w:val="0"/>
          <w:sz w:val="22"/>
          <w:szCs w:val="22"/>
          <w:vertAlign w:val="subscript"/>
          <w14:ligatures w14:val="none"/>
        </w:rPr>
        <w:t>i</w:t>
      </w:r>
      <w:r w:rsidRPr="00593B5C">
        <w:rPr>
          <w:rFonts w:ascii="Times New Roman" w:eastAsia="Times New Roman" w:hAnsi="Times New Roman" w:cs="Times New Roman"/>
          <w:kern w:val="0"/>
          <w:sz w:val="22"/>
          <w:szCs w:val="22"/>
          <w14:ligatures w14:val="none"/>
        </w:rPr>
        <w:t>)(</w:t>
      </w:r>
      <w:proofErr w:type="spellStart"/>
      <w:r w:rsidRPr="00593B5C">
        <w:rPr>
          <w:rFonts w:ascii="Times New Roman" w:eastAsia="Times New Roman" w:hAnsi="Times New Roman" w:cs="Times New Roman"/>
          <w:kern w:val="0"/>
          <w:sz w:val="22"/>
          <w:szCs w:val="22"/>
          <w14:ligatures w14:val="none"/>
        </w:rPr>
        <w:t>y</w:t>
      </w:r>
      <w:r w:rsidRPr="00593B5C">
        <w:rPr>
          <w:rFonts w:ascii="Times New Roman" w:eastAsia="Times New Roman" w:hAnsi="Times New Roman" w:cs="Times New Roman"/>
          <w:kern w:val="0"/>
          <w:sz w:val="22"/>
          <w:szCs w:val="22"/>
          <w:vertAlign w:val="subscript"/>
          <w14:ligatures w14:val="none"/>
        </w:rPr>
        <w:t>j</w:t>
      </w:r>
      <w:r w:rsidRPr="00593B5C">
        <w:rPr>
          <w:rFonts w:ascii="Times New Roman" w:eastAsia="Times New Roman" w:hAnsi="Times New Roman" w:cs="Times New Roman"/>
          <w:kern w:val="0"/>
          <w:sz w:val="22"/>
          <w:szCs w:val="22"/>
          <w14:ligatures w14:val="none"/>
        </w:rPr>
        <w:t>−y</w:t>
      </w:r>
      <w:r w:rsidRPr="00593B5C">
        <w:rPr>
          <w:rFonts w:ascii="Times New Roman" w:eastAsia="Times New Roman" w:hAnsi="Times New Roman" w:cs="Times New Roman"/>
          <w:kern w:val="0"/>
          <w:sz w:val="22"/>
          <w:szCs w:val="22"/>
          <w:vertAlign w:val="subscript"/>
          <w14:ligatures w14:val="none"/>
        </w:rPr>
        <w:t>i</w:t>
      </w:r>
      <w:proofErr w:type="spellEnd"/>
      <w:r w:rsidRPr="00593B5C">
        <w:rPr>
          <w:rFonts w:ascii="Times New Roman" w:eastAsia="Times New Roman" w:hAnsi="Times New Roman" w:cs="Times New Roman"/>
          <w:kern w:val="0"/>
          <w:sz w:val="22"/>
          <w:szCs w:val="22"/>
          <w14:ligatures w14:val="none"/>
        </w:rPr>
        <w:t>)&lt;0 (one increases while the other decreases)</w:t>
      </w:r>
    </w:p>
    <w:p w14:paraId="777155E3" w14:textId="77777777" w:rsidR="00823C30" w:rsidRPr="00593B5C" w:rsidRDefault="00823C30" w:rsidP="00CC08DC">
      <w:pPr>
        <w:spacing w:before="100" w:beforeAutospacing="1" w:after="100" w:afterAutospacing="1" w:line="240" w:lineRule="auto"/>
        <w:ind w:left="36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Interpretation of τ:</w:t>
      </w:r>
    </w:p>
    <w:p w14:paraId="51F8ED02" w14:textId="7B2F18EB" w:rsidR="00823C30" w:rsidRPr="00593B5C" w:rsidRDefault="00823C30" w:rsidP="00CC08DC">
      <w:pPr>
        <w:numPr>
          <w:ilvl w:val="0"/>
          <w:numId w:val="1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τ=1</w:t>
      </w:r>
      <m:oMath>
        <m:r>
          <w:rPr>
            <w:rFonts w:ascii="Cambria Math" w:eastAsia="Times New Roman" w:hAnsi="Cambria Math" w:cs="Times New Roman"/>
            <w:kern w:val="0"/>
            <w:sz w:val="22"/>
            <w:szCs w:val="22"/>
            <w14:ligatures w14:val="none"/>
          </w:rPr>
          <m:t>≫</m:t>
        </m:r>
      </m:oMath>
      <w:r w:rsidRPr="00593B5C">
        <w:rPr>
          <w:rFonts w:ascii="Times New Roman" w:eastAsia="Times New Roman" w:hAnsi="Times New Roman" w:cs="Times New Roman"/>
          <w:kern w:val="0"/>
          <w:sz w:val="22"/>
          <w:szCs w:val="22"/>
          <w14:ligatures w14:val="none"/>
        </w:rPr>
        <w:t xml:space="preserve"> Perfect positive correlation (all pairs are concordant)</w:t>
      </w:r>
    </w:p>
    <w:p w14:paraId="55A95631" w14:textId="08578E05" w:rsidR="00823C30" w:rsidRPr="00593B5C" w:rsidRDefault="00823C30" w:rsidP="00CC08DC">
      <w:pPr>
        <w:numPr>
          <w:ilvl w:val="0"/>
          <w:numId w:val="1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τ=−1</w:t>
      </w:r>
      <m:oMath>
        <m:r>
          <w:rPr>
            <w:rFonts w:ascii="Cambria Math" w:eastAsia="Times New Roman" w:hAnsi="Cambria Math" w:cs="Times New Roman"/>
            <w:kern w:val="0"/>
            <w:sz w:val="22"/>
            <w:szCs w:val="22"/>
            <w14:ligatures w14:val="none"/>
          </w:rPr>
          <m:t>≫</m:t>
        </m:r>
      </m:oMath>
      <w:r w:rsidRPr="00593B5C">
        <w:rPr>
          <w:rFonts w:ascii="Times New Roman" w:eastAsia="Times New Roman" w:hAnsi="Times New Roman" w:cs="Times New Roman"/>
          <w:kern w:val="0"/>
          <w:sz w:val="22"/>
          <w:szCs w:val="22"/>
          <w14:ligatures w14:val="none"/>
        </w:rPr>
        <w:t>Perfect negative correlation (all pairs are discordant)</w:t>
      </w:r>
    </w:p>
    <w:p w14:paraId="5C5C884A" w14:textId="0E540E6F" w:rsidR="00823C30" w:rsidRPr="00593B5C" w:rsidRDefault="00823C30" w:rsidP="00CC08DC">
      <w:pPr>
        <w:numPr>
          <w:ilvl w:val="0"/>
          <w:numId w:val="1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τ=0</w:t>
      </w:r>
      <m:oMath>
        <m:r>
          <w:rPr>
            <w:rFonts w:ascii="Cambria Math" w:eastAsia="Times New Roman" w:hAnsi="Cambria Math" w:cs="Times New Roman"/>
            <w:kern w:val="0"/>
            <w:sz w:val="22"/>
            <w:szCs w:val="22"/>
            <w14:ligatures w14:val="none"/>
          </w:rPr>
          <m:t>≫</m:t>
        </m:r>
      </m:oMath>
      <w:r w:rsidRPr="00593B5C">
        <w:rPr>
          <w:rFonts w:ascii="Times New Roman" w:eastAsia="Times New Roman" w:hAnsi="Times New Roman" w:cs="Times New Roman"/>
          <w:kern w:val="0"/>
          <w:sz w:val="22"/>
          <w:szCs w:val="22"/>
          <w14:ligatures w14:val="none"/>
        </w:rPr>
        <w:t xml:space="preserve"> No correlation</w:t>
      </w:r>
    </w:p>
    <w:p w14:paraId="64E56DB3" w14:textId="77777777" w:rsidR="00823C30" w:rsidRPr="00593B5C" w:rsidRDefault="00823C30"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This approach is very helpful in climatology and environmental sciences, where data may not follow a linear pattern, because it may be used to analyze monotonic correlations.</w:t>
      </w:r>
    </w:p>
    <w:p w14:paraId="08ECBF8F" w14:textId="77777777" w:rsidR="00823C30" w:rsidRPr="00593B5C" w:rsidRDefault="00823C30" w:rsidP="00CC08DC">
      <w:pPr>
        <w:spacing w:after="0" w:line="240" w:lineRule="auto"/>
        <w:rPr>
          <w:rFonts w:ascii="Times New Roman" w:eastAsia="Times New Roman" w:hAnsi="Times New Roman" w:cs="Times New Roman"/>
          <w:kern w:val="0"/>
          <w:sz w:val="22"/>
          <w:szCs w:val="22"/>
          <w14:ligatures w14:val="none"/>
        </w:rPr>
      </w:pPr>
    </w:p>
    <w:p w14:paraId="50C4787F" w14:textId="42C9D4A0" w:rsidR="00823C30" w:rsidRPr="00593B5C" w:rsidRDefault="007E601B"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Table13:-</w:t>
      </w:r>
      <w:r w:rsidR="00823C30" w:rsidRPr="00593B5C">
        <w:rPr>
          <w:rFonts w:ascii="Times New Roman" w:eastAsia="Times New Roman" w:hAnsi="Times New Roman" w:cs="Times New Roman"/>
          <w:kern w:val="0"/>
          <w:sz w:val="22"/>
          <w:szCs w:val="22"/>
          <w14:ligatures w14:val="none"/>
        </w:rPr>
        <w:t>Com</w:t>
      </w:r>
      <w:r w:rsidR="001E11E7" w:rsidRPr="00593B5C">
        <w:rPr>
          <w:rFonts w:ascii="Times New Roman" w:eastAsia="Times New Roman" w:hAnsi="Times New Roman" w:cs="Times New Roman"/>
          <w:kern w:val="0"/>
          <w:sz w:val="22"/>
          <w:szCs w:val="22"/>
          <w14:ligatures w14:val="none"/>
        </w:rPr>
        <w:t>prehensive Results</w:t>
      </w:r>
    </w:p>
    <w:tbl>
      <w:tblPr>
        <w:tblStyle w:val="TableGrid"/>
        <w:tblW w:w="0" w:type="auto"/>
        <w:tblLook w:val="04A0" w:firstRow="1" w:lastRow="0" w:firstColumn="1" w:lastColumn="0" w:noHBand="0" w:noVBand="1"/>
      </w:tblPr>
      <w:tblGrid>
        <w:gridCol w:w="2337"/>
        <w:gridCol w:w="2337"/>
        <w:gridCol w:w="2338"/>
        <w:gridCol w:w="2338"/>
      </w:tblGrid>
      <w:tr w:rsidR="00456AC4" w:rsidRPr="00593B5C" w14:paraId="6908DE0D" w14:textId="77777777" w:rsidTr="00456AC4">
        <w:tc>
          <w:tcPr>
            <w:tcW w:w="2337" w:type="dxa"/>
          </w:tcPr>
          <w:p w14:paraId="1B82415C" w14:textId="491E0440" w:rsidR="00456AC4" w:rsidRPr="00593B5C" w:rsidRDefault="00456AC4"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Measures</w:t>
            </w:r>
          </w:p>
        </w:tc>
        <w:tc>
          <w:tcPr>
            <w:tcW w:w="2337" w:type="dxa"/>
          </w:tcPr>
          <w:p w14:paraId="6F1231F2" w14:textId="10384788" w:rsidR="00456AC4" w:rsidRPr="00593B5C" w:rsidRDefault="00456AC4"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Statistic</w:t>
            </w:r>
          </w:p>
        </w:tc>
        <w:tc>
          <w:tcPr>
            <w:tcW w:w="2338" w:type="dxa"/>
          </w:tcPr>
          <w:p w14:paraId="281314B7" w14:textId="04B0128B" w:rsidR="00456AC4" w:rsidRPr="00593B5C" w:rsidRDefault="00DC6A84"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p-value</w:t>
            </w:r>
          </w:p>
        </w:tc>
        <w:tc>
          <w:tcPr>
            <w:tcW w:w="2338" w:type="dxa"/>
          </w:tcPr>
          <w:p w14:paraId="7F0E776F" w14:textId="329EC24A" w:rsidR="00456AC4" w:rsidRPr="00593B5C" w:rsidRDefault="00DC6A84"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Significance</w:t>
            </w:r>
          </w:p>
        </w:tc>
      </w:tr>
      <w:tr w:rsidR="00456AC4" w:rsidRPr="00593B5C" w14:paraId="7E0FB211" w14:textId="77777777" w:rsidTr="00456AC4">
        <w:tc>
          <w:tcPr>
            <w:tcW w:w="2337" w:type="dxa"/>
          </w:tcPr>
          <w:p w14:paraId="143B74F6" w14:textId="216655F2" w:rsidR="00456AC4" w:rsidRPr="00593B5C" w:rsidRDefault="00DC6A84"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Pea</w:t>
            </w:r>
            <w:r w:rsidR="00312A98" w:rsidRPr="00593B5C">
              <w:rPr>
                <w:rFonts w:ascii="Times New Roman" w:eastAsia="Times New Roman" w:hAnsi="Times New Roman" w:cs="Times New Roman"/>
                <w:kern w:val="0"/>
                <w:sz w:val="22"/>
                <w:szCs w:val="22"/>
                <w14:ligatures w14:val="none"/>
              </w:rPr>
              <w:t>r</w:t>
            </w:r>
            <w:r w:rsidRPr="00593B5C">
              <w:rPr>
                <w:rFonts w:ascii="Times New Roman" w:eastAsia="Times New Roman" w:hAnsi="Times New Roman" w:cs="Times New Roman"/>
                <w:kern w:val="0"/>
                <w:sz w:val="22"/>
                <w:szCs w:val="22"/>
                <w14:ligatures w14:val="none"/>
              </w:rPr>
              <w:t>son’s r</w:t>
            </w:r>
          </w:p>
        </w:tc>
        <w:tc>
          <w:tcPr>
            <w:tcW w:w="2337" w:type="dxa"/>
          </w:tcPr>
          <w:p w14:paraId="4802CBD9" w14:textId="4F5F8F9C" w:rsidR="00456AC4" w:rsidRPr="00593B5C" w:rsidRDefault="00433AB1" w:rsidP="00CC08DC">
            <w:pPr>
              <w:rPr>
                <w:rFonts w:ascii="Times New Roman" w:eastAsia="Times New Roman" w:hAnsi="Times New Roman" w:cs="Times New Roman"/>
                <w:kern w:val="0"/>
                <w:sz w:val="22"/>
                <w:szCs w:val="22"/>
                <w14:ligatures w14:val="none"/>
              </w:rPr>
            </w:pPr>
            <w:r w:rsidRPr="00593B5C">
              <w:rPr>
                <w:rStyle w:val="gntyacmbb4b"/>
                <w:rFonts w:ascii="Times New Roman" w:hAnsi="Times New Roman" w:cs="Times New Roman"/>
                <w:color w:val="000000"/>
                <w:sz w:val="22"/>
                <w:szCs w:val="22"/>
                <w:bdr w:val="none" w:sz="0" w:space="0" w:color="auto" w:frame="1"/>
              </w:rPr>
              <w:t>0.02764913</w:t>
            </w:r>
          </w:p>
        </w:tc>
        <w:tc>
          <w:tcPr>
            <w:tcW w:w="2338" w:type="dxa"/>
          </w:tcPr>
          <w:p w14:paraId="2E530C70" w14:textId="1082A914" w:rsidR="00456AC4" w:rsidRPr="00593B5C" w:rsidRDefault="000863CD"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1.579</w:t>
            </w:r>
            <w:r w:rsidR="00962CB5" w:rsidRPr="00593B5C">
              <w:rPr>
                <w:rFonts w:ascii="Times New Roman" w:eastAsia="Times New Roman" w:hAnsi="Times New Roman" w:cs="Times New Roman"/>
                <w:kern w:val="0"/>
                <w:sz w:val="22"/>
                <w:szCs w:val="22"/>
                <w14:ligatures w14:val="none"/>
              </w:rPr>
              <w:t>X10</w:t>
            </w:r>
            <w:r w:rsidR="00962CB5" w:rsidRPr="00593B5C">
              <w:rPr>
                <w:rFonts w:ascii="Times New Roman" w:eastAsia="Times New Roman" w:hAnsi="Times New Roman" w:cs="Times New Roman"/>
                <w:kern w:val="0"/>
                <w:sz w:val="22"/>
                <w:szCs w:val="22"/>
                <w:vertAlign w:val="superscript"/>
                <w14:ligatures w14:val="none"/>
              </w:rPr>
              <w:t>3</w:t>
            </w:r>
          </w:p>
        </w:tc>
        <w:tc>
          <w:tcPr>
            <w:tcW w:w="2338" w:type="dxa"/>
          </w:tcPr>
          <w:p w14:paraId="4310FEE7" w14:textId="2057FCE7" w:rsidR="00456AC4" w:rsidRPr="00593B5C" w:rsidRDefault="00962CB5"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Yes</w:t>
            </w:r>
          </w:p>
        </w:tc>
      </w:tr>
      <w:tr w:rsidR="00456AC4" w:rsidRPr="00593B5C" w14:paraId="456CF49B" w14:textId="77777777" w:rsidTr="00456AC4">
        <w:tc>
          <w:tcPr>
            <w:tcW w:w="2337" w:type="dxa"/>
          </w:tcPr>
          <w:p w14:paraId="3B2F2153" w14:textId="471F0B7E" w:rsidR="00456AC4" w:rsidRPr="00593B5C" w:rsidRDefault="00962CB5"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Spearman’s</w:t>
            </w:r>
          </w:p>
        </w:tc>
        <w:tc>
          <w:tcPr>
            <w:tcW w:w="2337" w:type="dxa"/>
          </w:tcPr>
          <w:p w14:paraId="1A1E3D67" w14:textId="04EE1036" w:rsidR="00456AC4" w:rsidRPr="00593B5C" w:rsidRDefault="00962CB5"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w:t>
            </w:r>
            <w:r w:rsidR="00A17F2C" w:rsidRPr="00593B5C">
              <w:rPr>
                <w:rFonts w:ascii="Times New Roman" w:eastAsia="Times New Roman" w:hAnsi="Times New Roman" w:cs="Times New Roman"/>
                <w:kern w:val="0"/>
                <w:sz w:val="22"/>
                <w:szCs w:val="22"/>
                <w14:ligatures w14:val="none"/>
              </w:rPr>
              <w:t>05457686</w:t>
            </w:r>
          </w:p>
        </w:tc>
        <w:tc>
          <w:tcPr>
            <w:tcW w:w="2338" w:type="dxa"/>
          </w:tcPr>
          <w:p w14:paraId="15266080" w14:textId="4C80668C" w:rsidR="00456AC4" w:rsidRPr="00593B5C" w:rsidRDefault="00A17F2C" w:rsidP="00CC08DC">
            <w:pPr>
              <w:rPr>
                <w:rFonts w:ascii="Times New Roman" w:eastAsia="Times New Roman" w:hAnsi="Times New Roman" w:cs="Times New Roman"/>
                <w:kern w:val="0"/>
                <w:sz w:val="22"/>
                <w:szCs w:val="22"/>
                <w:vertAlign w:val="superscript"/>
                <w14:ligatures w14:val="none"/>
              </w:rPr>
            </w:pPr>
            <w:r w:rsidRPr="00593B5C">
              <w:rPr>
                <w:rFonts w:ascii="Times New Roman" w:eastAsia="Times New Roman" w:hAnsi="Times New Roman" w:cs="Times New Roman"/>
                <w:kern w:val="0"/>
                <w:sz w:val="22"/>
                <w:szCs w:val="22"/>
                <w14:ligatures w14:val="none"/>
              </w:rPr>
              <w:t>2.254X10</w:t>
            </w:r>
            <w:r w:rsidR="00DB35D1" w:rsidRPr="00593B5C">
              <w:rPr>
                <w:rFonts w:ascii="Times New Roman" w:eastAsia="Times New Roman" w:hAnsi="Times New Roman" w:cs="Times New Roman"/>
                <w:kern w:val="0"/>
                <w:sz w:val="22"/>
                <w:szCs w:val="22"/>
                <w:vertAlign w:val="superscript"/>
                <w14:ligatures w14:val="none"/>
              </w:rPr>
              <w:t>1</w:t>
            </w:r>
          </w:p>
        </w:tc>
        <w:tc>
          <w:tcPr>
            <w:tcW w:w="2338" w:type="dxa"/>
          </w:tcPr>
          <w:p w14:paraId="7C50DE4C" w14:textId="0EC488B1" w:rsidR="00456AC4" w:rsidRPr="00593B5C" w:rsidRDefault="00DB35D1"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Yes</w:t>
            </w:r>
          </w:p>
        </w:tc>
      </w:tr>
      <w:tr w:rsidR="00DB35D1" w:rsidRPr="00593B5C" w14:paraId="709467D9" w14:textId="77777777" w:rsidTr="00456AC4">
        <w:tc>
          <w:tcPr>
            <w:tcW w:w="2337" w:type="dxa"/>
          </w:tcPr>
          <w:p w14:paraId="1DAC6C73" w14:textId="406AB3B2" w:rsidR="00DB35D1" w:rsidRPr="00593B5C" w:rsidRDefault="00DB35D1"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Kendall’s</w:t>
            </w:r>
          </w:p>
        </w:tc>
        <w:tc>
          <w:tcPr>
            <w:tcW w:w="2337" w:type="dxa"/>
          </w:tcPr>
          <w:p w14:paraId="7AC9476C" w14:textId="538D4C2F" w:rsidR="00DB35D1" w:rsidRPr="00593B5C" w:rsidRDefault="00DB35D1"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w:t>
            </w:r>
            <w:r w:rsidR="001A1AFF" w:rsidRPr="00593B5C">
              <w:rPr>
                <w:rFonts w:ascii="Times New Roman" w:eastAsia="Times New Roman" w:hAnsi="Times New Roman" w:cs="Times New Roman"/>
                <w:kern w:val="0"/>
                <w:sz w:val="22"/>
                <w:szCs w:val="22"/>
                <w14:ligatures w14:val="none"/>
              </w:rPr>
              <w:t>04342719</w:t>
            </w:r>
          </w:p>
        </w:tc>
        <w:tc>
          <w:tcPr>
            <w:tcW w:w="2338" w:type="dxa"/>
          </w:tcPr>
          <w:p w14:paraId="16C5FDA9" w14:textId="1C63B6A2" w:rsidR="00DB35D1" w:rsidRPr="00593B5C" w:rsidRDefault="001A1AFF" w:rsidP="00CC08DC">
            <w:pPr>
              <w:rPr>
                <w:rFonts w:ascii="Times New Roman" w:eastAsia="Times New Roman" w:hAnsi="Times New Roman" w:cs="Times New Roman"/>
                <w:kern w:val="0"/>
                <w:sz w:val="22"/>
                <w:szCs w:val="22"/>
                <w:vertAlign w:val="superscript"/>
                <w14:ligatures w14:val="none"/>
              </w:rPr>
            </w:pPr>
            <w:r w:rsidRPr="00593B5C">
              <w:rPr>
                <w:rFonts w:ascii="Times New Roman" w:eastAsia="Times New Roman" w:hAnsi="Times New Roman" w:cs="Times New Roman"/>
                <w:kern w:val="0"/>
                <w:sz w:val="22"/>
                <w:szCs w:val="22"/>
                <w14:ligatures w14:val="none"/>
              </w:rPr>
              <w:t>6.803X10</w:t>
            </w:r>
            <w:r w:rsidRPr="00593B5C">
              <w:rPr>
                <w:rFonts w:ascii="Times New Roman" w:eastAsia="Times New Roman" w:hAnsi="Times New Roman" w:cs="Times New Roman"/>
                <w:kern w:val="0"/>
                <w:sz w:val="22"/>
                <w:szCs w:val="22"/>
                <w:vertAlign w:val="superscript"/>
                <w14:ligatures w14:val="none"/>
              </w:rPr>
              <w:t>1</w:t>
            </w:r>
          </w:p>
        </w:tc>
        <w:tc>
          <w:tcPr>
            <w:tcW w:w="2338" w:type="dxa"/>
          </w:tcPr>
          <w:p w14:paraId="44A106F3" w14:textId="4351A2A2" w:rsidR="00DB35D1" w:rsidRPr="00593B5C" w:rsidRDefault="001A1AFF"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Yes</w:t>
            </w:r>
          </w:p>
        </w:tc>
      </w:tr>
    </w:tbl>
    <w:p w14:paraId="1C64C3BE" w14:textId="77777777" w:rsidR="001E11E7" w:rsidRPr="00593B5C" w:rsidRDefault="001E11E7" w:rsidP="00CC08DC">
      <w:pPr>
        <w:spacing w:after="0" w:line="240" w:lineRule="auto"/>
        <w:rPr>
          <w:rFonts w:ascii="Times New Roman" w:eastAsia="Times New Roman" w:hAnsi="Times New Roman" w:cs="Times New Roman"/>
          <w:kern w:val="0"/>
          <w:sz w:val="22"/>
          <w:szCs w:val="22"/>
          <w14:ligatures w14:val="none"/>
        </w:rPr>
      </w:pPr>
    </w:p>
    <w:p w14:paraId="23327521" w14:textId="11CCFDB4" w:rsidR="00525B86" w:rsidRPr="00593B5C" w:rsidRDefault="00FD3F70"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Reject H₀ – significant but weak positive relationship exists between temperature and precipitation.</w:t>
      </w:r>
      <w:r w:rsidR="00E70307" w:rsidRPr="00593B5C">
        <w:rPr>
          <w:rFonts w:ascii="Times New Roman" w:hAnsi="Times New Roman" w:cs="Times New Roman"/>
          <w:sz w:val="22"/>
          <w:szCs w:val="22"/>
        </w:rPr>
        <w:t xml:space="preserve"> At the 0.05 significance level, we </w:t>
      </w:r>
      <w:r w:rsidR="00E70307" w:rsidRPr="00593B5C">
        <w:rPr>
          <w:rStyle w:val="Strong"/>
          <w:rFonts w:ascii="Times New Roman" w:hAnsi="Times New Roman" w:cs="Times New Roman"/>
          <w:b w:val="0"/>
          <w:bCs w:val="0"/>
          <w:sz w:val="22"/>
          <w:szCs w:val="22"/>
        </w:rPr>
        <w:t>reject the null hypothesis (H₀)</w:t>
      </w:r>
      <w:r w:rsidR="00E70307" w:rsidRPr="00593B5C">
        <w:rPr>
          <w:rFonts w:ascii="Times New Roman" w:hAnsi="Times New Roman" w:cs="Times New Roman"/>
          <w:sz w:val="22"/>
          <w:szCs w:val="22"/>
        </w:rPr>
        <w:t xml:space="preserve">. This indicates a </w:t>
      </w:r>
      <w:r w:rsidR="00E70307" w:rsidRPr="00593B5C">
        <w:rPr>
          <w:rStyle w:val="Strong"/>
          <w:rFonts w:ascii="Times New Roman" w:hAnsi="Times New Roman" w:cs="Times New Roman"/>
          <w:b w:val="0"/>
          <w:bCs w:val="0"/>
          <w:sz w:val="22"/>
          <w:szCs w:val="22"/>
        </w:rPr>
        <w:t>statistically significant but weak positive relationship</w:t>
      </w:r>
      <w:r w:rsidR="00E70307" w:rsidRPr="00593B5C">
        <w:rPr>
          <w:rFonts w:ascii="Times New Roman" w:hAnsi="Times New Roman" w:cs="Times New Roman"/>
          <w:sz w:val="22"/>
          <w:szCs w:val="22"/>
        </w:rPr>
        <w:t xml:space="preserve"> between temperature and precipitation.</w:t>
      </w:r>
    </w:p>
    <w:p w14:paraId="119B72EB" w14:textId="77777777" w:rsidR="00E70307" w:rsidRPr="00593B5C" w:rsidRDefault="00E70307" w:rsidP="00CC08DC">
      <w:pPr>
        <w:spacing w:after="0" w:line="240" w:lineRule="auto"/>
        <w:rPr>
          <w:rFonts w:ascii="Times New Roman" w:hAnsi="Times New Roman" w:cs="Times New Roman"/>
          <w:sz w:val="22"/>
          <w:szCs w:val="22"/>
        </w:rPr>
      </w:pPr>
    </w:p>
    <w:p w14:paraId="7D448602" w14:textId="77777777" w:rsidR="0091609A" w:rsidRPr="00593B5C" w:rsidRDefault="0091609A"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2.7.4. Testing Procedures for Seasonal Variation</w:t>
      </w:r>
    </w:p>
    <w:p w14:paraId="6834614B" w14:textId="73537827" w:rsidR="00E830B8" w:rsidRPr="00593B5C" w:rsidRDefault="0091609A"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hAnsi="Times New Roman" w:cs="Times New Roman"/>
          <w:sz w:val="22"/>
          <w:szCs w:val="22"/>
        </w:rPr>
        <w:t xml:space="preserve"> Fisher’s Z-Transformation: To compare correlations across seasons:</w:t>
      </w:r>
      <w:r w:rsidR="00E830B8" w:rsidRPr="00593B5C">
        <w:rPr>
          <w:rFonts w:ascii="Times New Roman" w:eastAsia="Times New Roman" w:hAnsi="Times New Roman" w:cs="Times New Roman"/>
          <w:kern w:val="0"/>
          <w:sz w:val="22"/>
          <w:szCs w:val="22"/>
          <w14:ligatures w14:val="none"/>
        </w:rPr>
        <w:t xml:space="preserve"> Z=</w:t>
      </w:r>
      <m:oMath>
        <m:f>
          <m:fPr>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1</m:t>
            </m:r>
          </m:num>
          <m:den>
            <m:r>
              <w:rPr>
                <w:rFonts w:ascii="Cambria Math" w:eastAsia="Times New Roman" w:hAnsi="Cambria Math" w:cs="Times New Roman"/>
                <w:kern w:val="0"/>
                <w:sz w:val="22"/>
                <w:szCs w:val="22"/>
                <w14:ligatures w14:val="none"/>
              </w:rPr>
              <m:t>2</m:t>
            </m:r>
          </m:den>
        </m:f>
      </m:oMath>
      <w:r w:rsidR="00E830B8" w:rsidRPr="00593B5C">
        <w:rPr>
          <w:rFonts w:ascii="Times New Roman" w:eastAsia="Times New Roman" w:hAnsi="Times New Roman" w:cs="Times New Roman"/>
          <w:kern w:val="0"/>
          <w:sz w:val="22"/>
          <w:szCs w:val="22"/>
          <w14:ligatures w14:val="none"/>
        </w:rPr>
        <w:t xml:space="preserve"> In (</w:t>
      </w:r>
      <m:oMath>
        <m:f>
          <m:fPr>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1+ρ</m:t>
            </m:r>
          </m:num>
          <m:den>
            <m:r>
              <w:rPr>
                <w:rFonts w:ascii="Cambria Math" w:eastAsia="Times New Roman" w:hAnsi="Cambria Math" w:cs="Times New Roman"/>
                <w:kern w:val="0"/>
                <w:sz w:val="22"/>
                <w:szCs w:val="22"/>
                <w14:ligatures w14:val="none"/>
              </w:rPr>
              <m:t>1-ρ</m:t>
            </m:r>
          </m:den>
        </m:f>
      </m:oMath>
      <w:r w:rsidR="00E830B8" w:rsidRPr="00593B5C">
        <w:rPr>
          <w:rFonts w:ascii="Times New Roman" w:eastAsia="Times New Roman" w:hAnsi="Times New Roman" w:cs="Times New Roman"/>
          <w:kern w:val="0"/>
          <w:sz w:val="22"/>
          <w:szCs w:val="22"/>
          <w14:ligatures w14:val="none"/>
        </w:rPr>
        <w:t>), the SE of Z =</w:t>
      </w:r>
      <m:oMath>
        <m:f>
          <m:fPr>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1</m:t>
            </m:r>
          </m:num>
          <m:den>
            <m:r>
              <w:rPr>
                <w:rFonts w:ascii="Cambria Math" w:eastAsia="Times New Roman" w:hAnsi="Cambria Math" w:cs="Times New Roman"/>
                <w:kern w:val="0"/>
                <w:sz w:val="22"/>
                <w:szCs w:val="22"/>
                <w14:ligatures w14:val="none"/>
              </w:rPr>
              <m:t>√(n-3)</m:t>
            </m:r>
          </m:den>
        </m:f>
      </m:oMath>
    </w:p>
    <w:p w14:paraId="48E7F14A" w14:textId="77777777" w:rsidR="0002402C" w:rsidRPr="00593B5C" w:rsidRDefault="00E830B8"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hAnsi="Times New Roman" w:cs="Times New Roman"/>
          <w:sz w:val="22"/>
          <w:szCs w:val="22"/>
        </w:rPr>
        <w:t xml:space="preserve"> </w:t>
      </w:r>
      <w:r w:rsidR="0002402C" w:rsidRPr="00593B5C">
        <w:rPr>
          <w:rFonts w:ascii="Times New Roman" w:eastAsia="Times New Roman" w:hAnsi="Times New Roman" w:cs="Times New Roman"/>
          <w:kern w:val="0"/>
          <w:sz w:val="22"/>
          <w:szCs w:val="22"/>
          <w14:ligatures w14:val="none"/>
        </w:rPr>
        <w:t>To test the null hypothesis, we use chi-square test statistic:</w:t>
      </w:r>
    </w:p>
    <w:p w14:paraId="05208E49" w14:textId="2EF7506A" w:rsidR="0002402C" w:rsidRPr="00593B5C" w:rsidRDefault="00000000" w:rsidP="00CC08DC">
      <w:pPr>
        <w:spacing w:after="0" w:line="240" w:lineRule="auto"/>
        <w:rPr>
          <w:rFonts w:ascii="Times New Roman" w:eastAsia="Times New Roman" w:hAnsi="Times New Roman" w:cs="Times New Roman"/>
          <w:kern w:val="0"/>
          <w:sz w:val="22"/>
          <w:szCs w:val="22"/>
          <w14:ligatures w14:val="none"/>
        </w:rPr>
      </w:pPr>
      <m:oMath>
        <m:sSup>
          <m:sSupPr>
            <m:ctrlPr>
              <w:rPr>
                <w:rFonts w:ascii="Cambria Math" w:eastAsia="Times New Roman" w:hAnsi="Cambria Math" w:cs="Times New Roman"/>
                <w:i/>
                <w:kern w:val="0"/>
                <w:sz w:val="22"/>
                <w:szCs w:val="22"/>
                <w14:ligatures w14:val="none"/>
              </w:rPr>
            </m:ctrlPr>
          </m:sSupPr>
          <m:e>
            <m:r>
              <w:rPr>
                <w:rFonts w:ascii="Cambria Math" w:eastAsia="Times New Roman" w:hAnsi="Cambria Math" w:cs="Times New Roman"/>
                <w:kern w:val="0"/>
                <w:sz w:val="22"/>
                <w:szCs w:val="22"/>
                <w14:ligatures w14:val="none"/>
              </w:rPr>
              <m:t>χ</m:t>
            </m:r>
          </m:e>
          <m:sup>
            <m:r>
              <w:rPr>
                <w:rFonts w:ascii="Cambria Math" w:eastAsia="Times New Roman" w:hAnsi="Cambria Math" w:cs="Times New Roman"/>
                <w:kern w:val="0"/>
                <w:sz w:val="22"/>
                <w:szCs w:val="22"/>
                <w14:ligatures w14:val="none"/>
              </w:rPr>
              <m:t>2</m:t>
            </m:r>
          </m:sup>
        </m:sSup>
        <m:r>
          <w:rPr>
            <w:rFonts w:ascii="Cambria Math" w:eastAsia="Times New Roman" w:hAnsi="Cambria Math" w:cs="Times New Roman"/>
            <w:kern w:val="0"/>
            <w:sz w:val="22"/>
            <w:szCs w:val="22"/>
            <w14:ligatures w14:val="none"/>
          </w:rPr>
          <m:t>=</m:t>
        </m:r>
        <m:nary>
          <m:naryPr>
            <m:chr m:val="∑"/>
            <m:limLoc m:val="undOvr"/>
            <m:subHide m:val="1"/>
            <m:supHide m:val="1"/>
            <m:ctrlPr>
              <w:rPr>
                <w:rFonts w:ascii="Cambria Math" w:eastAsia="Times New Roman" w:hAnsi="Cambria Math" w:cs="Times New Roman"/>
                <w:i/>
                <w:kern w:val="0"/>
                <w:sz w:val="22"/>
                <w:szCs w:val="22"/>
                <w14:ligatures w14:val="none"/>
              </w:rPr>
            </m:ctrlPr>
          </m:naryPr>
          <m:sub/>
          <m:sup/>
          <m:e>
            <m:f>
              <m:fPr>
                <m:ctrlPr>
                  <w:rPr>
                    <w:rFonts w:ascii="Cambria Math" w:eastAsia="Times New Roman" w:hAnsi="Cambria Math" w:cs="Times New Roman"/>
                    <w:i/>
                    <w:kern w:val="0"/>
                    <w:sz w:val="22"/>
                    <w:szCs w:val="22"/>
                    <w14:ligatures w14:val="none"/>
                  </w:rPr>
                </m:ctrlPr>
              </m:fPr>
              <m:num>
                <m:sSup>
                  <m:sSupPr>
                    <m:ctrlPr>
                      <w:rPr>
                        <w:rFonts w:ascii="Cambria Math" w:eastAsia="Times New Roman" w:hAnsi="Cambria Math" w:cs="Times New Roman"/>
                        <w:i/>
                        <w:kern w:val="0"/>
                        <w:sz w:val="22"/>
                        <w:szCs w:val="22"/>
                        <w14:ligatures w14:val="none"/>
                      </w:rPr>
                    </m:ctrlPr>
                  </m:sSupPr>
                  <m:e>
                    <m:r>
                      <w:rPr>
                        <w:rFonts w:ascii="Cambria Math" w:eastAsia="Times New Roman" w:hAnsi="Cambria Math" w:cs="Times New Roman"/>
                        <w:kern w:val="0"/>
                        <w:sz w:val="22"/>
                        <w:szCs w:val="22"/>
                        <w14:ligatures w14:val="none"/>
                      </w:rPr>
                      <m:t>(Z)</m:t>
                    </m:r>
                  </m:e>
                  <m:sup>
                    <m:r>
                      <w:rPr>
                        <w:rFonts w:ascii="Cambria Math" w:eastAsia="Times New Roman" w:hAnsi="Cambria Math" w:cs="Times New Roman"/>
                        <w:kern w:val="0"/>
                        <w:sz w:val="22"/>
                        <w:szCs w:val="22"/>
                        <w14:ligatures w14:val="none"/>
                      </w:rPr>
                      <m:t>2</m:t>
                    </m:r>
                  </m:sup>
                </m:sSup>
              </m:num>
              <m:den>
                <m:sSup>
                  <m:sSupPr>
                    <m:ctrlPr>
                      <w:rPr>
                        <w:rFonts w:ascii="Cambria Math" w:eastAsia="Times New Roman" w:hAnsi="Cambria Math" w:cs="Times New Roman"/>
                        <w:i/>
                        <w:kern w:val="0"/>
                        <w:sz w:val="22"/>
                        <w:szCs w:val="22"/>
                        <w14:ligatures w14:val="none"/>
                      </w:rPr>
                    </m:ctrlPr>
                  </m:sSupPr>
                  <m:e>
                    <m:r>
                      <w:rPr>
                        <w:rFonts w:ascii="Cambria Math" w:eastAsia="Times New Roman" w:hAnsi="Cambria Math" w:cs="Times New Roman"/>
                        <w:kern w:val="0"/>
                        <w:sz w:val="22"/>
                        <w:szCs w:val="22"/>
                        <w14:ligatures w14:val="none"/>
                      </w:rPr>
                      <m:t>SE(Z)</m:t>
                    </m:r>
                  </m:e>
                  <m:sup>
                    <m:r>
                      <w:rPr>
                        <w:rFonts w:ascii="Cambria Math" w:eastAsia="Times New Roman" w:hAnsi="Cambria Math" w:cs="Times New Roman"/>
                        <w:kern w:val="0"/>
                        <w:sz w:val="22"/>
                        <w:szCs w:val="22"/>
                        <w14:ligatures w14:val="none"/>
                      </w:rPr>
                      <m:t>2</m:t>
                    </m:r>
                  </m:sup>
                </m:sSup>
              </m:den>
            </m:f>
          </m:e>
        </m:nary>
      </m:oMath>
      <w:r w:rsidR="0002402C" w:rsidRPr="00593B5C">
        <w:rPr>
          <w:rFonts w:ascii="Times New Roman" w:eastAsia="Times New Roman" w:hAnsi="Times New Roman" w:cs="Times New Roman"/>
          <w:kern w:val="0"/>
          <w:sz w:val="22"/>
          <w:szCs w:val="22"/>
          <w14:ligatures w14:val="none"/>
        </w:rPr>
        <w:t xml:space="preserve"> , under H</w:t>
      </w:r>
      <w:r w:rsidR="0002402C" w:rsidRPr="00593B5C">
        <w:rPr>
          <w:rFonts w:ascii="Times New Roman" w:eastAsia="Times New Roman" w:hAnsi="Times New Roman" w:cs="Times New Roman"/>
          <w:kern w:val="0"/>
          <w:sz w:val="22"/>
          <w:szCs w:val="22"/>
          <w:vertAlign w:val="subscript"/>
          <w14:ligatures w14:val="none"/>
        </w:rPr>
        <w:t>0</w:t>
      </w:r>
      <w:r w:rsidR="0002402C" w:rsidRPr="00593B5C">
        <w:rPr>
          <w:rFonts w:ascii="Times New Roman" w:eastAsia="Times New Roman" w:hAnsi="Times New Roman" w:cs="Times New Roman"/>
          <w:kern w:val="0"/>
          <w:sz w:val="22"/>
          <w:szCs w:val="22"/>
          <w14:ligatures w14:val="none"/>
        </w:rPr>
        <w:t xml:space="preserve"> , this follows a chi-square distribution with 3 degrees of freedom. Alternatively, we can formulate the test using regression:</w:t>
      </w:r>
    </w:p>
    <w:bookmarkStart w:id="61" w:name="_Hlk193912560"/>
    <w:p w14:paraId="4CFF374C" w14:textId="254216B4" w:rsidR="0002402C" w:rsidRPr="00593B5C" w:rsidRDefault="00000000" w:rsidP="00CC08DC">
      <w:pPr>
        <w:spacing w:after="0" w:line="240" w:lineRule="auto"/>
        <w:rPr>
          <w:rFonts w:ascii="Times New Roman" w:eastAsia="Times New Roman" w:hAnsi="Times New Roman" w:cs="Times New Roman"/>
          <w:kern w:val="0"/>
          <w:sz w:val="22"/>
          <w:szCs w:val="22"/>
          <w14:ligatures w14:val="none"/>
        </w:rPr>
      </w:pP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P</m:t>
            </m:r>
          </m:e>
          <m:sub>
            <m:r>
              <w:rPr>
                <w:rFonts w:ascii="Cambria Math" w:eastAsia="Times New Roman" w:hAnsi="Cambria Math" w:cs="Times New Roman"/>
                <w:kern w:val="0"/>
                <w:sz w:val="22"/>
                <w:szCs w:val="22"/>
                <w14:ligatures w14:val="none"/>
              </w:rPr>
              <m:t>i</m:t>
            </m:r>
          </m:sub>
        </m:sSub>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β</m:t>
            </m:r>
          </m:e>
          <m:sub>
            <m:r>
              <w:rPr>
                <w:rFonts w:ascii="Cambria Math" w:eastAsia="Times New Roman" w:hAnsi="Cambria Math" w:cs="Times New Roman"/>
                <w:kern w:val="0"/>
                <w:sz w:val="22"/>
                <w:szCs w:val="22"/>
                <w14:ligatures w14:val="none"/>
              </w:rPr>
              <m:t>0</m:t>
            </m:r>
          </m:sub>
        </m:sSub>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β</m:t>
            </m:r>
          </m:e>
          <m:sub>
            <m:r>
              <w:rPr>
                <w:rFonts w:ascii="Cambria Math" w:eastAsia="Times New Roman" w:hAnsi="Cambria Math" w:cs="Times New Roman"/>
                <w:kern w:val="0"/>
                <w:sz w:val="22"/>
                <w:szCs w:val="22"/>
                <w14:ligatures w14:val="none"/>
              </w:rPr>
              <m:t>1</m:t>
            </m:r>
          </m:sub>
        </m:sSub>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T</m:t>
            </m:r>
          </m:e>
          <m:sub>
            <m:r>
              <w:rPr>
                <w:rFonts w:ascii="Cambria Math" w:eastAsia="Times New Roman" w:hAnsi="Cambria Math" w:cs="Times New Roman"/>
                <w:kern w:val="0"/>
                <w:sz w:val="22"/>
                <w:szCs w:val="22"/>
                <w14:ligatures w14:val="none"/>
              </w:rPr>
              <m:t>i</m:t>
            </m:r>
          </m:sub>
        </m:sSub>
        <m:r>
          <w:rPr>
            <w:rFonts w:ascii="Cambria Math" w:eastAsia="Times New Roman" w:hAnsi="Cambria Math" w:cs="Times New Roman"/>
            <w:kern w:val="0"/>
            <w:sz w:val="22"/>
            <w:szCs w:val="22"/>
            <w14:ligatures w14:val="none"/>
          </w:rPr>
          <m:t>+</m:t>
        </m:r>
        <m:nary>
          <m:naryPr>
            <m:chr m:val="∑"/>
            <m:limLoc m:val="undOvr"/>
            <m:supHide m:val="1"/>
            <m:ctrlPr>
              <w:rPr>
                <w:rFonts w:ascii="Cambria Math" w:eastAsia="Times New Roman" w:hAnsi="Cambria Math" w:cs="Times New Roman"/>
                <w:i/>
                <w:kern w:val="0"/>
                <w:sz w:val="22"/>
                <w:szCs w:val="22"/>
                <w14:ligatures w14:val="none"/>
              </w:rPr>
            </m:ctrlPr>
          </m:naryPr>
          <m:sub>
            <m:r>
              <w:rPr>
                <w:rFonts w:ascii="Cambria Math" w:eastAsia="Times New Roman" w:hAnsi="Cambria Math" w:cs="Times New Roman"/>
                <w:kern w:val="0"/>
                <w:sz w:val="22"/>
                <w:szCs w:val="22"/>
                <w14:ligatures w14:val="none"/>
              </w:rPr>
              <m:t>s≠ref</m:t>
            </m:r>
          </m:sub>
          <m:sup/>
          <m:e>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β</m:t>
                </m:r>
              </m:e>
              <m:sub>
                <m:r>
                  <w:rPr>
                    <w:rFonts w:ascii="Cambria Math" w:eastAsia="Times New Roman" w:hAnsi="Cambria Math" w:cs="Times New Roman"/>
                    <w:kern w:val="0"/>
                    <w:sz w:val="22"/>
                    <w:szCs w:val="22"/>
                    <w14:ligatures w14:val="none"/>
                  </w:rPr>
                  <m:t>s,0</m:t>
                </m:r>
              </m:sub>
            </m:sSub>
          </m:e>
        </m:nary>
        <w:bookmarkStart w:id="62" w:name="_Hlk193901949"/>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S</m:t>
            </m:r>
          </m:e>
          <m:sub>
            <m:r>
              <w:rPr>
                <w:rFonts w:ascii="Cambria Math" w:eastAsia="Times New Roman" w:hAnsi="Cambria Math" w:cs="Times New Roman"/>
                <w:kern w:val="0"/>
                <w:sz w:val="22"/>
                <w:szCs w:val="22"/>
                <w14:ligatures w14:val="none"/>
              </w:rPr>
              <m:t>i,s</m:t>
            </m:r>
          </m:sub>
        </m:sSub>
        <w:bookmarkEnd w:id="62"/>
        <m:r>
          <w:rPr>
            <w:rFonts w:ascii="Cambria Math" w:eastAsia="Times New Roman" w:hAnsi="Cambria Math" w:cs="Times New Roman"/>
            <w:kern w:val="0"/>
            <w:sz w:val="22"/>
            <w:szCs w:val="22"/>
            <w14:ligatures w14:val="none"/>
          </w:rPr>
          <m:t>+</m:t>
        </m:r>
        <w:bookmarkStart w:id="63" w:name="_Hlk193902020"/>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β</m:t>
            </m:r>
          </m:e>
          <m:sub>
            <m:r>
              <w:rPr>
                <w:rFonts w:ascii="Cambria Math" w:eastAsia="Times New Roman" w:hAnsi="Cambria Math" w:cs="Times New Roman"/>
                <w:kern w:val="0"/>
                <w:sz w:val="22"/>
                <w:szCs w:val="22"/>
                <w14:ligatures w14:val="none"/>
              </w:rPr>
              <m:t>s,1</m:t>
            </m:r>
          </m:sub>
        </m:sSub>
        <w:bookmarkEnd w:id="63"/>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T</m:t>
            </m:r>
          </m:e>
          <m:sub>
            <m:r>
              <w:rPr>
                <w:rFonts w:ascii="Cambria Math" w:eastAsia="Times New Roman" w:hAnsi="Cambria Math" w:cs="Times New Roman"/>
                <w:kern w:val="0"/>
                <w:sz w:val="22"/>
                <w:szCs w:val="22"/>
                <w14:ligatures w14:val="none"/>
              </w:rPr>
              <m:t>s</m:t>
            </m:r>
          </m:sub>
        </m:sSub>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S</m:t>
            </m:r>
          </m:e>
          <m:sub>
            <m:r>
              <w:rPr>
                <w:rFonts w:ascii="Cambria Math" w:eastAsia="Times New Roman" w:hAnsi="Cambria Math" w:cs="Times New Roman"/>
                <w:kern w:val="0"/>
                <w:sz w:val="22"/>
                <w:szCs w:val="22"/>
                <w14:ligatures w14:val="none"/>
              </w:rPr>
              <m:t>i,s</m:t>
            </m:r>
          </m:sub>
        </m:sSub>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ε</m:t>
            </m:r>
          </m:e>
          <m:sub>
            <m:r>
              <w:rPr>
                <w:rFonts w:ascii="Cambria Math" w:eastAsia="Times New Roman" w:hAnsi="Cambria Math" w:cs="Times New Roman"/>
                <w:kern w:val="0"/>
                <w:sz w:val="22"/>
                <w:szCs w:val="22"/>
                <w14:ligatures w14:val="none"/>
              </w:rPr>
              <m:t>i</m:t>
            </m:r>
          </m:sub>
        </m:sSub>
        <m:r>
          <w:rPr>
            <w:rFonts w:ascii="Cambria Math" w:eastAsia="Times New Roman" w:hAnsi="Cambria Math" w:cs="Times New Roman"/>
            <w:kern w:val="0"/>
            <w:sz w:val="22"/>
            <w:szCs w:val="22"/>
            <w14:ligatures w14:val="none"/>
          </w:rPr>
          <m:t xml:space="preserve">  </m:t>
        </m:r>
      </m:oMath>
      <w:r w:rsidR="00C6775D" w:rsidRPr="00593B5C">
        <w:rPr>
          <w:rFonts w:ascii="Times New Roman" w:eastAsia="Times New Roman" w:hAnsi="Times New Roman" w:cs="Times New Roman"/>
          <w:kern w:val="0"/>
          <w:sz w:val="22"/>
          <w:szCs w:val="22"/>
          <w14:ligatures w14:val="none"/>
        </w:rPr>
        <w:t>, where</w:t>
      </w:r>
    </w:p>
    <w:bookmarkEnd w:id="61"/>
    <w:p w14:paraId="75F941F6" w14:textId="54B658FE" w:rsidR="0002402C" w:rsidRPr="00593B5C" w:rsidRDefault="0002402C"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P</w:t>
      </w:r>
      <w:r w:rsidRPr="00593B5C">
        <w:rPr>
          <w:rFonts w:ascii="Times New Roman" w:eastAsia="Times New Roman" w:hAnsi="Times New Roman" w:cs="Times New Roman"/>
          <w:kern w:val="0"/>
          <w:sz w:val="22"/>
          <w:szCs w:val="22"/>
          <w:vertAlign w:val="subscript"/>
          <w14:ligatures w14:val="none"/>
        </w:rPr>
        <w:t>i</w:t>
      </w:r>
      <w:r w:rsidRPr="00593B5C">
        <w:rPr>
          <w:rFonts w:ascii="Times New Roman" w:eastAsia="Times New Roman" w:hAnsi="Times New Roman" w:cs="Times New Roman"/>
          <w:kern w:val="0"/>
          <w:sz w:val="22"/>
          <w:szCs w:val="22"/>
          <w14:ligatures w14:val="none"/>
        </w:rPr>
        <w:t xml:space="preserve"> is the precipitation for observation </w:t>
      </w:r>
      <w:proofErr w:type="spellStart"/>
      <w:r w:rsidRPr="00593B5C">
        <w:rPr>
          <w:rFonts w:ascii="Times New Roman" w:eastAsia="Times New Roman" w:hAnsi="Times New Roman" w:cs="Times New Roman"/>
          <w:kern w:val="0"/>
          <w:sz w:val="22"/>
          <w:szCs w:val="22"/>
          <w14:ligatures w14:val="none"/>
        </w:rPr>
        <w:t>i</w:t>
      </w:r>
      <w:proofErr w:type="spellEnd"/>
      <w:r w:rsidRPr="00593B5C">
        <w:rPr>
          <w:rFonts w:ascii="Times New Roman" w:eastAsia="Times New Roman" w:hAnsi="Times New Roman" w:cs="Times New Roman"/>
          <w:kern w:val="0"/>
          <w:sz w:val="22"/>
          <w:szCs w:val="22"/>
          <w14:ligatures w14:val="none"/>
        </w:rPr>
        <w:t xml:space="preserve"> , T</w:t>
      </w:r>
      <w:r w:rsidRPr="00593B5C">
        <w:rPr>
          <w:rFonts w:ascii="Times New Roman" w:eastAsia="Times New Roman" w:hAnsi="Times New Roman" w:cs="Times New Roman"/>
          <w:kern w:val="0"/>
          <w:sz w:val="22"/>
          <w:szCs w:val="22"/>
          <w:vertAlign w:val="subscript"/>
          <w14:ligatures w14:val="none"/>
        </w:rPr>
        <w:t>i</w:t>
      </w:r>
      <w:r w:rsidRPr="00593B5C">
        <w:rPr>
          <w:rFonts w:ascii="Times New Roman" w:eastAsia="Times New Roman" w:hAnsi="Times New Roman" w:cs="Times New Roman"/>
          <w:kern w:val="0"/>
          <w:sz w:val="22"/>
          <w:szCs w:val="22"/>
          <w14:ligatures w14:val="none"/>
        </w:rPr>
        <w:t xml:space="preserve"> is the temperature for observation </w:t>
      </w:r>
      <w:proofErr w:type="spellStart"/>
      <w:r w:rsidRPr="00593B5C">
        <w:rPr>
          <w:rFonts w:ascii="Times New Roman" w:eastAsia="Times New Roman" w:hAnsi="Times New Roman" w:cs="Times New Roman"/>
          <w:kern w:val="0"/>
          <w:sz w:val="22"/>
          <w:szCs w:val="22"/>
          <w14:ligatures w14:val="none"/>
        </w:rPr>
        <w:t>i</w:t>
      </w:r>
      <w:proofErr w:type="spellEnd"/>
      <w:r w:rsidRPr="00593B5C">
        <w:rPr>
          <w:rFonts w:ascii="Times New Roman" w:eastAsia="Times New Roman" w:hAnsi="Times New Roman" w:cs="Times New Roman"/>
          <w:kern w:val="0"/>
          <w:sz w:val="22"/>
          <w:szCs w:val="22"/>
          <w14:ligatures w14:val="none"/>
        </w:rPr>
        <w:t xml:space="preserve">, </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S</m:t>
            </m:r>
          </m:e>
          <m:sub>
            <m:r>
              <w:rPr>
                <w:rFonts w:ascii="Cambria Math" w:eastAsia="Times New Roman" w:hAnsi="Cambria Math" w:cs="Times New Roman"/>
                <w:kern w:val="0"/>
                <w:sz w:val="22"/>
                <w:szCs w:val="22"/>
                <w14:ligatures w14:val="none"/>
              </w:rPr>
              <m:t>i,s</m:t>
            </m:r>
          </m:sub>
        </m:sSub>
      </m:oMath>
      <w:r w:rsidRPr="00593B5C">
        <w:rPr>
          <w:rFonts w:ascii="Times New Roman" w:eastAsia="Times New Roman" w:hAnsi="Times New Roman" w:cs="Times New Roman"/>
          <w:kern w:val="0"/>
          <w:sz w:val="22"/>
          <w:szCs w:val="22"/>
          <w14:ligatures w14:val="none"/>
        </w:rPr>
        <w:t xml:space="preserve"> is an indicator variable for season s, </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β</m:t>
            </m:r>
          </m:e>
          <m:sub>
            <m:r>
              <w:rPr>
                <w:rFonts w:ascii="Cambria Math" w:eastAsia="Times New Roman" w:hAnsi="Cambria Math" w:cs="Times New Roman"/>
                <w:kern w:val="0"/>
                <w:sz w:val="22"/>
                <w:szCs w:val="22"/>
                <w14:ligatures w14:val="none"/>
              </w:rPr>
              <m:t>s,0</m:t>
            </m:r>
          </m:sub>
        </m:sSub>
      </m:oMath>
      <w:r w:rsidRPr="00593B5C">
        <w:rPr>
          <w:rFonts w:ascii="Times New Roman" w:hAnsi="Times New Roman" w:cs="Times New Roman"/>
          <w:sz w:val="22"/>
          <w:szCs w:val="22"/>
        </w:rPr>
        <w:t>is the season-specific intercept adjustment (how much the intercept changes for season s)</w:t>
      </w:r>
      <w:r w:rsidRPr="00593B5C">
        <w:rPr>
          <w:rFonts w:ascii="Times New Roman" w:eastAsia="Times New Roman" w:hAnsi="Times New Roman" w:cs="Times New Roman"/>
          <w:kern w:val="0"/>
          <w:sz w:val="22"/>
          <w:szCs w:val="22"/>
          <w14:ligatures w14:val="none"/>
        </w:rPr>
        <w:t xml:space="preserve"> and </w:t>
      </w:r>
      <w:bookmarkStart w:id="64" w:name="_Hlk193904933"/>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β</m:t>
            </m:r>
          </m:e>
          <m:sub>
            <m:r>
              <w:rPr>
                <w:rFonts w:ascii="Cambria Math" w:eastAsia="Times New Roman" w:hAnsi="Cambria Math" w:cs="Times New Roman"/>
                <w:kern w:val="0"/>
                <w:sz w:val="22"/>
                <w:szCs w:val="22"/>
                <w14:ligatures w14:val="none"/>
              </w:rPr>
              <m:t>s,1</m:t>
            </m:r>
          </m:sub>
        </m:sSub>
        <w:bookmarkEnd w:id="64"/>
        <m:r>
          <w:rPr>
            <w:rFonts w:ascii="Cambria Math" w:eastAsia="Times New Roman" w:hAnsi="Cambria Math" w:cs="Times New Roman"/>
            <w:kern w:val="0"/>
            <w:sz w:val="22"/>
            <w:szCs w:val="22"/>
            <w14:ligatures w14:val="none"/>
          </w:rPr>
          <m:t xml:space="preserve"> represents the difference in slope between season s and the refernce season</m:t>
        </m:r>
      </m:oMath>
      <w:r w:rsidRPr="00593B5C">
        <w:rPr>
          <w:rFonts w:ascii="Times New Roman" w:eastAsia="Times New Roman" w:hAnsi="Times New Roman" w:cs="Times New Roman"/>
          <w:kern w:val="0"/>
          <w:sz w:val="22"/>
          <w:szCs w:val="22"/>
          <w14:ligatures w14:val="none"/>
        </w:rPr>
        <w:t xml:space="preserve"> or </w:t>
      </w:r>
      <w:r w:rsidRPr="00593B5C">
        <w:rPr>
          <w:rFonts w:ascii="Times New Roman" w:hAnsi="Times New Roman" w:cs="Times New Roman"/>
          <w:sz w:val="22"/>
          <w:szCs w:val="22"/>
        </w:rPr>
        <w:t>the season-specific slope adjustment (how much the temperature-precipitation relationship changes for season s)</w:t>
      </w:r>
    </w:p>
    <w:p w14:paraId="7FA4BCA2" w14:textId="2B5DFFD6" w:rsidR="009841B7" w:rsidRPr="00593B5C" w:rsidRDefault="009841B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This mathematical frame work provides a rigorous approach to determine whether our mixture copula model should account for seasonal differences in the temperature- precipitation relationship in our </w:t>
      </w:r>
      <w:proofErr w:type="spellStart"/>
      <w:r w:rsidRPr="00593B5C">
        <w:rPr>
          <w:rFonts w:ascii="Times New Roman" w:eastAsia="Times New Roman" w:hAnsi="Times New Roman" w:cs="Times New Roman"/>
          <w:kern w:val="0"/>
          <w:sz w:val="22"/>
          <w:szCs w:val="22"/>
          <w14:ligatures w14:val="none"/>
        </w:rPr>
        <w:t>vaxjo</w:t>
      </w:r>
      <w:proofErr w:type="spellEnd"/>
      <w:r w:rsidRPr="00593B5C">
        <w:rPr>
          <w:rFonts w:ascii="Times New Roman" w:eastAsia="Times New Roman" w:hAnsi="Times New Roman" w:cs="Times New Roman"/>
          <w:kern w:val="0"/>
          <w:sz w:val="22"/>
          <w:szCs w:val="22"/>
          <w14:ligatures w14:val="none"/>
        </w:rPr>
        <w:t xml:space="preserve"> climate data</w:t>
      </w:r>
      <w:r w:rsidR="006C7729" w:rsidRPr="00593B5C">
        <w:rPr>
          <w:rFonts w:ascii="Times New Roman" w:eastAsia="Times New Roman" w:hAnsi="Times New Roman" w:cs="Times New Roman"/>
          <w:kern w:val="0"/>
          <w:sz w:val="22"/>
          <w:szCs w:val="22"/>
          <w14:ligatures w14:val="none"/>
        </w:rPr>
        <w:t>.</w:t>
      </w:r>
    </w:p>
    <w:p w14:paraId="7E31DFF6" w14:textId="68DB6E71" w:rsidR="00C4354B" w:rsidRPr="00593B5C" w:rsidRDefault="00AC0739"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color w:val="000000"/>
          <w:sz w:val="22"/>
          <w:szCs w:val="22"/>
          <w:bdr w:val="none" w:sz="0" w:space="0" w:color="auto" w:frame="1"/>
        </w:rPr>
      </w:pPr>
      <w:r w:rsidRPr="00593B5C">
        <w:rPr>
          <w:rFonts w:ascii="Times New Roman" w:eastAsia="Times New Roman" w:hAnsi="Times New Roman" w:cs="Times New Roman"/>
          <w:kern w:val="0"/>
          <w:sz w:val="22"/>
          <w:szCs w:val="22"/>
          <w14:ligatures w14:val="none"/>
        </w:rPr>
        <w:t>Results:-</w:t>
      </w:r>
      <w:r w:rsidR="00C4354B" w:rsidRPr="00593B5C">
        <w:rPr>
          <w:rFonts w:ascii="Times New Roman" w:hAnsi="Times New Roman" w:cs="Times New Roman"/>
          <w:color w:val="000000"/>
          <w:sz w:val="22"/>
          <w:szCs w:val="22"/>
          <w:bdr w:val="none" w:sz="0" w:space="0" w:color="auto" w:frame="1"/>
        </w:rPr>
        <w:t xml:space="preserve"> Chi-square test for heterogeneity of correlations:</w:t>
      </w:r>
    </w:p>
    <w:p w14:paraId="3CBB982D" w14:textId="658F22B4" w:rsidR="00E70307" w:rsidRPr="00593B5C" w:rsidRDefault="00C4354B" w:rsidP="00CC08DC">
      <w:pPr>
        <w:pStyle w:val="NormalWeb"/>
        <w:rPr>
          <w:rFonts w:eastAsiaTheme="majorEastAsia"/>
          <w:color w:val="000000"/>
          <w:sz w:val="22"/>
          <w:szCs w:val="22"/>
          <w:bdr w:val="none" w:sz="0" w:space="0" w:color="auto" w:frame="1"/>
        </w:rPr>
      </w:pPr>
      <w:r w:rsidRPr="00593B5C">
        <w:rPr>
          <w:rStyle w:val="gntyacmbb4b"/>
          <w:rFonts w:eastAsiaTheme="majorEastAsia"/>
          <w:color w:val="000000"/>
          <w:sz w:val="22"/>
          <w:szCs w:val="22"/>
          <w:bdr w:val="none" w:sz="0" w:space="0" w:color="auto" w:frame="1"/>
        </w:rPr>
        <w:t xml:space="preserve"> "Chi-square = 295.88 with 3 degrees of freedom, "p-value = 0</w:t>
      </w:r>
      <w:r w:rsidR="00FC008F" w:rsidRPr="00593B5C">
        <w:rPr>
          <w:rStyle w:val="gntyacmbb4b"/>
          <w:rFonts w:eastAsiaTheme="majorEastAsia"/>
          <w:color w:val="000000"/>
          <w:sz w:val="22"/>
          <w:szCs w:val="22"/>
          <w:bdr w:val="none" w:sz="0" w:space="0" w:color="auto" w:frame="1"/>
        </w:rPr>
        <w:t xml:space="preserve"> </w:t>
      </w:r>
      <w:r w:rsidRPr="00593B5C">
        <w:rPr>
          <w:rFonts w:eastAsiaTheme="majorEastAsia"/>
          <w:color w:val="000000"/>
          <w:sz w:val="22"/>
          <w:szCs w:val="22"/>
          <w:bdr w:val="none" w:sz="0" w:space="0" w:color="auto" w:frame="1"/>
        </w:rPr>
        <w:t>"Reject H0: There is significant seasonal variation in the temperature-precipitation relationship</w:t>
      </w:r>
      <w:r w:rsidR="00E529E8" w:rsidRPr="00593B5C">
        <w:rPr>
          <w:rFonts w:eastAsiaTheme="majorEastAsia"/>
          <w:color w:val="000000"/>
          <w:sz w:val="22"/>
          <w:szCs w:val="22"/>
          <w:bdr w:val="none" w:sz="0" w:space="0" w:color="auto" w:frame="1"/>
        </w:rPr>
        <w:t>.</w:t>
      </w:r>
    </w:p>
    <w:p w14:paraId="596E9BDB" w14:textId="28B52635" w:rsidR="0083703A" w:rsidRPr="00593B5C" w:rsidRDefault="0083703A"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heme="majorEastAsia" w:hAnsi="Times New Roman" w:cs="Times New Roman"/>
          <w:color w:val="000000"/>
          <w:kern w:val="0"/>
          <w:sz w:val="22"/>
          <w:szCs w:val="22"/>
          <w:bdr w:val="none" w:sz="0" w:space="0" w:color="auto" w:frame="1"/>
          <w14:ligatures w14:val="none"/>
        </w:rPr>
      </w:pPr>
      <w:r w:rsidRPr="00593B5C">
        <w:rPr>
          <w:rFonts w:ascii="Times New Roman" w:eastAsiaTheme="majorEastAsia" w:hAnsi="Times New Roman" w:cs="Times New Roman"/>
          <w:color w:val="000000"/>
          <w:kern w:val="0"/>
          <w:sz w:val="22"/>
          <w:szCs w:val="22"/>
          <w:bdr w:val="none" w:sz="0" w:space="0" w:color="auto" w:frame="1"/>
          <w14:ligatures w14:val="none"/>
        </w:rPr>
        <w:t>Season1</w:t>
      </w:r>
      <w:r w:rsidR="008A5F70"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Pr="00593B5C">
        <w:rPr>
          <w:rFonts w:ascii="Times New Roman" w:eastAsiaTheme="majorEastAsia" w:hAnsi="Times New Roman" w:cs="Times New Roman"/>
          <w:color w:val="000000"/>
          <w:kern w:val="0"/>
          <w:sz w:val="22"/>
          <w:szCs w:val="22"/>
          <w:bdr w:val="none" w:sz="0" w:space="0" w:color="auto" w:frame="1"/>
          <w14:ligatures w14:val="none"/>
        </w:rPr>
        <w:t xml:space="preserve"> Season2      </w:t>
      </w:r>
      <w:r w:rsidR="00BA5281" w:rsidRPr="00593B5C">
        <w:rPr>
          <w:rFonts w:ascii="Times New Roman" w:eastAsiaTheme="majorEastAsia" w:hAnsi="Times New Roman" w:cs="Times New Roman"/>
          <w:color w:val="000000"/>
          <w:kern w:val="0"/>
          <w:sz w:val="22"/>
          <w:szCs w:val="22"/>
          <w:bdr w:val="none" w:sz="0" w:space="0" w:color="auto" w:frame="1"/>
          <w14:ligatures w14:val="none"/>
        </w:rPr>
        <w:t xml:space="preserve">   </w:t>
      </w:r>
      <w:proofErr w:type="spellStart"/>
      <w:r w:rsidRPr="00593B5C">
        <w:rPr>
          <w:rFonts w:ascii="Times New Roman" w:eastAsiaTheme="majorEastAsia" w:hAnsi="Times New Roman" w:cs="Times New Roman"/>
          <w:color w:val="000000"/>
          <w:kern w:val="0"/>
          <w:sz w:val="22"/>
          <w:szCs w:val="22"/>
          <w:bdr w:val="none" w:sz="0" w:space="0" w:color="auto" w:frame="1"/>
          <w14:ligatures w14:val="none"/>
        </w:rPr>
        <w:t>Z_diff</w:t>
      </w:r>
      <w:proofErr w:type="spellEnd"/>
      <w:r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008A5F70"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00BA5281" w:rsidRPr="00593B5C">
        <w:rPr>
          <w:rFonts w:ascii="Times New Roman" w:eastAsiaTheme="majorEastAsia" w:hAnsi="Times New Roman" w:cs="Times New Roman"/>
          <w:color w:val="000000"/>
          <w:kern w:val="0"/>
          <w:sz w:val="22"/>
          <w:szCs w:val="22"/>
          <w:bdr w:val="none" w:sz="0" w:space="0" w:color="auto" w:frame="1"/>
          <w14:ligatures w14:val="none"/>
        </w:rPr>
        <w:t xml:space="preserve">  </w:t>
      </w:r>
      <w:proofErr w:type="spellStart"/>
      <w:r w:rsidRPr="00593B5C">
        <w:rPr>
          <w:rFonts w:ascii="Times New Roman" w:eastAsiaTheme="majorEastAsia" w:hAnsi="Times New Roman" w:cs="Times New Roman"/>
          <w:color w:val="000000"/>
          <w:kern w:val="0"/>
          <w:sz w:val="22"/>
          <w:szCs w:val="22"/>
          <w:bdr w:val="none" w:sz="0" w:space="0" w:color="auto" w:frame="1"/>
          <w14:ligatures w14:val="none"/>
        </w:rPr>
        <w:t>SE_diff</w:t>
      </w:r>
      <w:proofErr w:type="spellEnd"/>
      <w:r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008A5F70"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Pr="00593B5C">
        <w:rPr>
          <w:rFonts w:ascii="Times New Roman" w:eastAsiaTheme="majorEastAsia" w:hAnsi="Times New Roman" w:cs="Times New Roman"/>
          <w:color w:val="000000"/>
          <w:kern w:val="0"/>
          <w:sz w:val="22"/>
          <w:szCs w:val="22"/>
          <w:bdr w:val="none" w:sz="0" w:space="0" w:color="auto" w:frame="1"/>
          <w14:ligatures w14:val="none"/>
        </w:rPr>
        <w:t xml:space="preserve">   </w:t>
      </w:r>
      <w:proofErr w:type="spellStart"/>
      <w:r w:rsidRPr="00593B5C">
        <w:rPr>
          <w:rFonts w:ascii="Times New Roman" w:eastAsiaTheme="majorEastAsia" w:hAnsi="Times New Roman" w:cs="Times New Roman"/>
          <w:color w:val="000000"/>
          <w:kern w:val="0"/>
          <w:sz w:val="22"/>
          <w:szCs w:val="22"/>
          <w:bdr w:val="none" w:sz="0" w:space="0" w:color="auto" w:frame="1"/>
          <w14:ligatures w14:val="none"/>
        </w:rPr>
        <w:t>Z_stat</w:t>
      </w:r>
      <w:proofErr w:type="spellEnd"/>
      <w:r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00BA5281"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Pr="00593B5C">
        <w:rPr>
          <w:rFonts w:ascii="Times New Roman" w:eastAsiaTheme="majorEastAsia" w:hAnsi="Times New Roman" w:cs="Times New Roman"/>
          <w:color w:val="000000"/>
          <w:kern w:val="0"/>
          <w:sz w:val="22"/>
          <w:szCs w:val="22"/>
          <w:bdr w:val="none" w:sz="0" w:space="0" w:color="auto" w:frame="1"/>
          <w14:ligatures w14:val="none"/>
        </w:rPr>
        <w:t xml:space="preserve"> </w:t>
      </w:r>
      <w:proofErr w:type="spellStart"/>
      <w:r w:rsidRPr="00593B5C">
        <w:rPr>
          <w:rFonts w:ascii="Times New Roman" w:eastAsiaTheme="majorEastAsia" w:hAnsi="Times New Roman" w:cs="Times New Roman"/>
          <w:color w:val="000000"/>
          <w:kern w:val="0"/>
          <w:sz w:val="22"/>
          <w:szCs w:val="22"/>
          <w:bdr w:val="none" w:sz="0" w:space="0" w:color="auto" w:frame="1"/>
          <w14:ligatures w14:val="none"/>
        </w:rPr>
        <w:t>P_value</w:t>
      </w:r>
      <w:proofErr w:type="spellEnd"/>
      <w:r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008A5F70"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Pr="00593B5C">
        <w:rPr>
          <w:rFonts w:ascii="Times New Roman" w:eastAsiaTheme="majorEastAsia" w:hAnsi="Times New Roman" w:cs="Times New Roman"/>
          <w:color w:val="000000"/>
          <w:kern w:val="0"/>
          <w:sz w:val="22"/>
          <w:szCs w:val="22"/>
          <w:bdr w:val="none" w:sz="0" w:space="0" w:color="auto" w:frame="1"/>
          <w14:ligatures w14:val="none"/>
        </w:rPr>
        <w:t>Significant</w:t>
      </w:r>
    </w:p>
    <w:p w14:paraId="035E106E" w14:textId="5701DCF6" w:rsidR="0083703A" w:rsidRPr="00593B5C" w:rsidRDefault="0083703A"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heme="majorEastAsia" w:hAnsi="Times New Roman" w:cs="Times New Roman"/>
          <w:color w:val="000000"/>
          <w:kern w:val="0"/>
          <w:sz w:val="22"/>
          <w:szCs w:val="22"/>
          <w:bdr w:val="none" w:sz="0" w:space="0" w:color="auto" w:frame="1"/>
          <w14:ligatures w14:val="none"/>
        </w:rPr>
      </w:pPr>
      <w:r w:rsidRPr="00593B5C">
        <w:rPr>
          <w:rFonts w:ascii="Times New Roman" w:eastAsiaTheme="majorEastAsia" w:hAnsi="Times New Roman" w:cs="Times New Roman"/>
          <w:color w:val="000000"/>
          <w:kern w:val="0"/>
          <w:sz w:val="22"/>
          <w:szCs w:val="22"/>
          <w:bdr w:val="none" w:sz="0" w:space="0" w:color="auto" w:frame="1"/>
          <w14:ligatures w14:val="none"/>
        </w:rPr>
        <w:lastRenderedPageBreak/>
        <w:t xml:space="preserve">  Winter    Fall </w:t>
      </w:r>
      <w:r w:rsidR="008A5F70"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00BA5281"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00BA5281"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Pr="00593B5C">
        <w:rPr>
          <w:rFonts w:ascii="Times New Roman" w:eastAsiaTheme="majorEastAsia" w:hAnsi="Times New Roman" w:cs="Times New Roman"/>
          <w:color w:val="000000"/>
          <w:kern w:val="0"/>
          <w:sz w:val="22"/>
          <w:szCs w:val="22"/>
          <w:bdr w:val="none" w:sz="0" w:space="0" w:color="auto" w:frame="1"/>
          <w14:ligatures w14:val="none"/>
        </w:rPr>
        <w:t>0.03784505</w:t>
      </w:r>
      <w:r w:rsidR="008A5F70"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00BA5281"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Pr="00593B5C">
        <w:rPr>
          <w:rFonts w:ascii="Times New Roman" w:eastAsiaTheme="majorEastAsia" w:hAnsi="Times New Roman" w:cs="Times New Roman"/>
          <w:color w:val="000000"/>
          <w:kern w:val="0"/>
          <w:sz w:val="22"/>
          <w:szCs w:val="22"/>
          <w:bdr w:val="none" w:sz="0" w:space="0" w:color="auto" w:frame="1"/>
          <w14:ligatures w14:val="none"/>
        </w:rPr>
        <w:t xml:space="preserve">0.008999797  </w:t>
      </w:r>
      <w:r w:rsidR="008A5F70"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Pr="00593B5C">
        <w:rPr>
          <w:rFonts w:ascii="Times New Roman" w:eastAsiaTheme="majorEastAsia" w:hAnsi="Times New Roman" w:cs="Times New Roman"/>
          <w:color w:val="000000"/>
          <w:kern w:val="0"/>
          <w:sz w:val="22"/>
          <w:szCs w:val="22"/>
          <w:bdr w:val="none" w:sz="0" w:space="0" w:color="auto" w:frame="1"/>
          <w14:ligatures w14:val="none"/>
        </w:rPr>
        <w:t>4.205100</w:t>
      </w:r>
      <w:r w:rsidR="008A5F70"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00BA5281"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Pr="00593B5C">
        <w:rPr>
          <w:rFonts w:ascii="Times New Roman" w:eastAsiaTheme="majorEastAsia" w:hAnsi="Times New Roman" w:cs="Times New Roman"/>
          <w:color w:val="000000"/>
          <w:kern w:val="0"/>
          <w:sz w:val="22"/>
          <w:szCs w:val="22"/>
          <w:bdr w:val="none" w:sz="0" w:space="0" w:color="auto" w:frame="1"/>
          <w14:ligatures w14:val="none"/>
        </w:rPr>
        <w:t xml:space="preserve"> 2.609668e-05        </w:t>
      </w:r>
      <w:r w:rsidR="00BA5281"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Pr="00593B5C">
        <w:rPr>
          <w:rFonts w:ascii="Times New Roman" w:eastAsiaTheme="majorEastAsia" w:hAnsi="Times New Roman" w:cs="Times New Roman"/>
          <w:color w:val="000000"/>
          <w:kern w:val="0"/>
          <w:sz w:val="22"/>
          <w:szCs w:val="22"/>
          <w:bdr w:val="none" w:sz="0" w:space="0" w:color="auto" w:frame="1"/>
          <w14:ligatures w14:val="none"/>
        </w:rPr>
        <w:t>TRUE</w:t>
      </w:r>
    </w:p>
    <w:p w14:paraId="4AA906B4" w14:textId="4ED0E845" w:rsidR="0083703A" w:rsidRPr="00593B5C" w:rsidRDefault="0083703A"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heme="majorEastAsia" w:hAnsi="Times New Roman" w:cs="Times New Roman"/>
          <w:color w:val="000000"/>
          <w:kern w:val="0"/>
          <w:sz w:val="22"/>
          <w:szCs w:val="22"/>
          <w:bdr w:val="none" w:sz="0" w:space="0" w:color="auto" w:frame="1"/>
          <w14:ligatures w14:val="none"/>
        </w:rPr>
      </w:pPr>
      <w:r w:rsidRPr="00593B5C">
        <w:rPr>
          <w:rFonts w:ascii="Times New Roman" w:eastAsiaTheme="majorEastAsia" w:hAnsi="Times New Roman" w:cs="Times New Roman"/>
          <w:color w:val="000000"/>
          <w:kern w:val="0"/>
          <w:sz w:val="22"/>
          <w:szCs w:val="22"/>
          <w:bdr w:val="none" w:sz="0" w:space="0" w:color="auto" w:frame="1"/>
          <w14:ligatures w14:val="none"/>
        </w:rPr>
        <w:t xml:space="preserve">  Spring </w:t>
      </w:r>
      <w:r w:rsidR="008A5F70"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008A5F70"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Pr="00593B5C">
        <w:rPr>
          <w:rFonts w:ascii="Times New Roman" w:eastAsiaTheme="majorEastAsia" w:hAnsi="Times New Roman" w:cs="Times New Roman"/>
          <w:color w:val="000000"/>
          <w:kern w:val="0"/>
          <w:sz w:val="22"/>
          <w:szCs w:val="22"/>
          <w:bdr w:val="none" w:sz="0" w:space="0" w:color="auto" w:frame="1"/>
          <w14:ligatures w14:val="none"/>
        </w:rPr>
        <w:t>Summer</w:t>
      </w:r>
      <w:r w:rsidR="00BA5281"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Pr="00593B5C">
        <w:rPr>
          <w:rFonts w:ascii="Times New Roman" w:eastAsiaTheme="majorEastAsia" w:hAnsi="Times New Roman" w:cs="Times New Roman"/>
          <w:color w:val="000000"/>
          <w:kern w:val="0"/>
          <w:sz w:val="22"/>
          <w:szCs w:val="22"/>
          <w:bdr w:val="none" w:sz="0" w:space="0" w:color="auto" w:frame="1"/>
          <w14:ligatures w14:val="none"/>
        </w:rPr>
        <w:t xml:space="preserve"> -0.02379458</w:t>
      </w:r>
      <w:r w:rsidR="00BA5281"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Pr="00593B5C">
        <w:rPr>
          <w:rFonts w:ascii="Times New Roman" w:eastAsiaTheme="majorEastAsia" w:hAnsi="Times New Roman" w:cs="Times New Roman"/>
          <w:color w:val="000000"/>
          <w:kern w:val="0"/>
          <w:sz w:val="22"/>
          <w:szCs w:val="22"/>
          <w:bdr w:val="none" w:sz="0" w:space="0" w:color="auto" w:frame="1"/>
          <w14:ligatures w14:val="none"/>
        </w:rPr>
        <w:t xml:space="preserve"> 0.008996162 </w:t>
      </w:r>
      <w:r w:rsidR="008A5F70"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Pr="00593B5C">
        <w:rPr>
          <w:rFonts w:ascii="Times New Roman" w:eastAsiaTheme="majorEastAsia" w:hAnsi="Times New Roman" w:cs="Times New Roman"/>
          <w:color w:val="000000"/>
          <w:kern w:val="0"/>
          <w:sz w:val="22"/>
          <w:szCs w:val="22"/>
          <w:bdr w:val="none" w:sz="0" w:space="0" w:color="auto" w:frame="1"/>
          <w14:ligatures w14:val="none"/>
        </w:rPr>
        <w:t xml:space="preserve">-2.644970 </w:t>
      </w:r>
      <w:r w:rsidR="008A5F70"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Pr="00593B5C">
        <w:rPr>
          <w:rFonts w:ascii="Times New Roman" w:eastAsiaTheme="majorEastAsia" w:hAnsi="Times New Roman" w:cs="Times New Roman"/>
          <w:color w:val="000000"/>
          <w:kern w:val="0"/>
          <w:sz w:val="22"/>
          <w:szCs w:val="22"/>
          <w:bdr w:val="none" w:sz="0" w:space="0" w:color="auto" w:frame="1"/>
          <w14:ligatures w14:val="none"/>
        </w:rPr>
        <w:t xml:space="preserve">8.169826e-03       </w:t>
      </w:r>
      <w:r w:rsidR="00BA5281"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Pr="00593B5C">
        <w:rPr>
          <w:rFonts w:ascii="Times New Roman" w:eastAsiaTheme="majorEastAsia" w:hAnsi="Times New Roman" w:cs="Times New Roman"/>
          <w:color w:val="000000"/>
          <w:kern w:val="0"/>
          <w:sz w:val="22"/>
          <w:szCs w:val="22"/>
          <w:bdr w:val="none" w:sz="0" w:space="0" w:color="auto" w:frame="1"/>
          <w14:ligatures w14:val="none"/>
        </w:rPr>
        <w:t xml:space="preserve"> TRUE</w:t>
      </w:r>
    </w:p>
    <w:p w14:paraId="517310D0" w14:textId="107A8CE4" w:rsidR="0083703A" w:rsidRPr="00593B5C" w:rsidRDefault="0083703A"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heme="majorEastAsia" w:hAnsi="Times New Roman" w:cs="Times New Roman"/>
          <w:color w:val="000000"/>
          <w:kern w:val="0"/>
          <w:sz w:val="22"/>
          <w:szCs w:val="22"/>
          <w:bdr w:val="none" w:sz="0" w:space="0" w:color="auto" w:frame="1"/>
          <w14:ligatures w14:val="none"/>
        </w:rPr>
      </w:pPr>
      <w:r w:rsidRPr="00593B5C">
        <w:rPr>
          <w:rFonts w:ascii="Times New Roman" w:eastAsiaTheme="majorEastAsia" w:hAnsi="Times New Roman" w:cs="Times New Roman"/>
          <w:color w:val="000000"/>
          <w:kern w:val="0"/>
          <w:sz w:val="22"/>
          <w:szCs w:val="22"/>
          <w:bdr w:val="none" w:sz="0" w:space="0" w:color="auto" w:frame="1"/>
          <w14:ligatures w14:val="none"/>
        </w:rPr>
        <w:t xml:space="preserve">  Summer   Fall </w:t>
      </w:r>
      <w:r w:rsidR="00BA5281"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Pr="00593B5C">
        <w:rPr>
          <w:rFonts w:ascii="Times New Roman" w:eastAsiaTheme="majorEastAsia" w:hAnsi="Times New Roman" w:cs="Times New Roman"/>
          <w:color w:val="000000"/>
          <w:kern w:val="0"/>
          <w:sz w:val="22"/>
          <w:szCs w:val="22"/>
          <w:bdr w:val="none" w:sz="0" w:space="0" w:color="auto" w:frame="1"/>
          <w14:ligatures w14:val="none"/>
        </w:rPr>
        <w:t xml:space="preserve"> 0.04411481</w:t>
      </w:r>
      <w:r w:rsidR="00BA5281"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Pr="00593B5C">
        <w:rPr>
          <w:rFonts w:ascii="Times New Roman" w:eastAsiaTheme="majorEastAsia" w:hAnsi="Times New Roman" w:cs="Times New Roman"/>
          <w:color w:val="000000"/>
          <w:kern w:val="0"/>
          <w:sz w:val="22"/>
          <w:szCs w:val="22"/>
          <w:bdr w:val="none" w:sz="0" w:space="0" w:color="auto" w:frame="1"/>
          <w14:ligatures w14:val="none"/>
        </w:rPr>
        <w:t xml:space="preserve"> 0.008991695  </w:t>
      </w:r>
      <w:r w:rsidR="00BA5281"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Pr="00593B5C">
        <w:rPr>
          <w:rFonts w:ascii="Times New Roman" w:eastAsiaTheme="majorEastAsia" w:hAnsi="Times New Roman" w:cs="Times New Roman"/>
          <w:color w:val="000000"/>
          <w:kern w:val="0"/>
          <w:sz w:val="22"/>
          <w:szCs w:val="22"/>
          <w:bdr w:val="none" w:sz="0" w:space="0" w:color="auto" w:frame="1"/>
          <w14:ligatures w14:val="none"/>
        </w:rPr>
        <w:t xml:space="preserve">4.906173 </w:t>
      </w:r>
      <w:r w:rsidR="008A5F70" w:rsidRPr="00593B5C">
        <w:rPr>
          <w:rFonts w:ascii="Times New Roman" w:eastAsiaTheme="majorEastAsia" w:hAnsi="Times New Roman" w:cs="Times New Roman"/>
          <w:color w:val="000000"/>
          <w:kern w:val="0"/>
          <w:sz w:val="22"/>
          <w:szCs w:val="22"/>
          <w:bdr w:val="none" w:sz="0" w:space="0" w:color="auto" w:frame="1"/>
          <w14:ligatures w14:val="none"/>
        </w:rPr>
        <w:t xml:space="preserve">     </w:t>
      </w:r>
      <w:r w:rsidRPr="00593B5C">
        <w:rPr>
          <w:rFonts w:ascii="Times New Roman" w:eastAsiaTheme="majorEastAsia" w:hAnsi="Times New Roman" w:cs="Times New Roman"/>
          <w:color w:val="000000"/>
          <w:kern w:val="0"/>
          <w:sz w:val="22"/>
          <w:szCs w:val="22"/>
          <w:bdr w:val="none" w:sz="0" w:space="0" w:color="auto" w:frame="1"/>
          <w14:ligatures w14:val="none"/>
        </w:rPr>
        <w:t>9.287071e-07    TRUE</w:t>
      </w:r>
    </w:p>
    <w:p w14:paraId="4986EB3B" w14:textId="77777777" w:rsidR="0048669E" w:rsidRPr="00593B5C" w:rsidRDefault="0048669E"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heme="majorEastAsia" w:hAnsi="Times New Roman" w:cs="Times New Roman"/>
          <w:color w:val="000000"/>
          <w:kern w:val="0"/>
          <w:sz w:val="22"/>
          <w:szCs w:val="22"/>
          <w:bdr w:val="none" w:sz="0" w:space="0" w:color="auto" w:frame="1"/>
          <w14:ligatures w14:val="none"/>
        </w:rPr>
      </w:pPr>
    </w:p>
    <w:p w14:paraId="7DDC8CDF" w14:textId="77777777" w:rsidR="007E601B" w:rsidRPr="00593B5C" w:rsidRDefault="0048669E"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593B5C">
        <w:rPr>
          <w:rFonts w:ascii="Times New Roman" w:hAnsi="Times New Roman" w:cs="Times New Roman"/>
          <w:sz w:val="22"/>
          <w:szCs w:val="22"/>
        </w:rPr>
        <w:t xml:space="preserve">These results suggest that the strength of the temperature–precipitation relationship </w:t>
      </w:r>
      <w:r w:rsidRPr="00593B5C">
        <w:rPr>
          <w:rStyle w:val="Strong"/>
          <w:rFonts w:ascii="Times New Roman" w:hAnsi="Times New Roman" w:cs="Times New Roman"/>
          <w:b w:val="0"/>
          <w:bCs w:val="0"/>
          <w:sz w:val="22"/>
          <w:szCs w:val="22"/>
        </w:rPr>
        <w:t>varies meaningfully between seasons</w:t>
      </w:r>
      <w:r w:rsidRPr="00593B5C">
        <w:rPr>
          <w:rFonts w:ascii="Times New Roman" w:hAnsi="Times New Roman" w:cs="Times New Roman"/>
          <w:sz w:val="22"/>
          <w:szCs w:val="22"/>
        </w:rPr>
        <w:t>.</w:t>
      </w:r>
    </w:p>
    <w:p w14:paraId="3D3CFB35" w14:textId="6C1BB430" w:rsidR="004D28BC" w:rsidRPr="00593B5C" w:rsidRDefault="004D28BC"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593B5C">
        <w:rPr>
          <w:rFonts w:ascii="Times New Roman" w:hAnsi="Times New Roman" w:cs="Times New Roman"/>
          <w:sz w:val="22"/>
          <w:szCs w:val="22"/>
        </w:rPr>
        <w:t>2.7.5. Comparative Analysis Methodology for Model Evaluation</w:t>
      </w:r>
    </w:p>
    <w:p w14:paraId="635FD929" w14:textId="4FA75378" w:rsidR="0048669E" w:rsidRPr="00593B5C" w:rsidRDefault="004D28BC"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593B5C">
        <w:rPr>
          <w:rFonts w:ascii="Times New Roman" w:hAnsi="Times New Roman" w:cs="Times New Roman"/>
          <w:sz w:val="22"/>
          <w:szCs w:val="22"/>
        </w:rPr>
        <w:t xml:space="preserve"> Performance Metrics: Models were compared using multiple evaluation criteria:</w:t>
      </w:r>
    </w:p>
    <w:p w14:paraId="4F038D60" w14:textId="74F75D4E" w:rsidR="00AA0627" w:rsidRPr="00593B5C" w:rsidRDefault="00AA0627"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heme="minorEastAsia" w:hAnsi="Times New Roman" w:cs="Times New Roman"/>
          <w:sz w:val="22"/>
          <w:szCs w:val="22"/>
        </w:rPr>
      </w:pPr>
      <w:r w:rsidRPr="00593B5C">
        <w:rPr>
          <w:rFonts w:ascii="Times New Roman" w:hAnsi="Times New Roman" w:cs="Times New Roman"/>
          <w:sz w:val="22"/>
          <w:szCs w:val="22"/>
        </w:rPr>
        <w:t>Mean Absolute Error</w:t>
      </w:r>
      <w:r w:rsidR="000B5AEC" w:rsidRPr="00593B5C">
        <w:rPr>
          <w:rFonts w:ascii="Times New Roman" w:hAnsi="Times New Roman" w:cs="Times New Roman"/>
          <w:sz w:val="22"/>
          <w:szCs w:val="22"/>
        </w:rPr>
        <w:t>: MAE=</w:t>
      </w:r>
      <m:oMath>
        <m:f>
          <m:fPr>
            <m:ctrlPr>
              <w:rPr>
                <w:rFonts w:ascii="Cambria Math" w:hAnsi="Cambria Math" w:cs="Times New Roman"/>
                <w:i/>
                <w:sz w:val="22"/>
                <w:szCs w:val="22"/>
              </w:rPr>
            </m:ctrlPr>
          </m:fPr>
          <m:num>
            <m:r>
              <w:rPr>
                <w:rFonts w:ascii="Cambria Math" w:hAnsi="Cambria Math" w:cs="Times New Roman"/>
                <w:sz w:val="22"/>
                <w:szCs w:val="22"/>
              </w:rPr>
              <m:t>1</m:t>
            </m:r>
          </m:num>
          <m:den>
            <m:r>
              <w:rPr>
                <w:rFonts w:ascii="Cambria Math" w:hAnsi="Cambria Math" w:cs="Times New Roman"/>
                <w:sz w:val="22"/>
                <w:szCs w:val="22"/>
              </w:rPr>
              <m:t>n</m:t>
            </m:r>
          </m:den>
        </m:f>
        <m:nary>
          <m:naryPr>
            <m:chr m:val="∑"/>
            <m:limLoc m:val="undOvr"/>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i=1</m:t>
            </m:r>
          </m:sub>
          <m:sup>
            <m:r>
              <w:rPr>
                <w:rFonts w:ascii="Cambria Math" w:eastAsiaTheme="minorEastAsia" w:hAnsi="Cambria Math" w:cs="Times New Roman"/>
                <w:sz w:val="22"/>
                <w:szCs w:val="22"/>
              </w:rPr>
              <m:t>n</m:t>
            </m:r>
          </m:sup>
          <m:e>
            <m:d>
              <m:dPr>
                <m:begChr m:val="|"/>
                <m:endChr m:val="|"/>
                <m:ctrlPr>
                  <w:rPr>
                    <w:rFonts w:ascii="Cambria Math" w:eastAsiaTheme="minorEastAsia" w:hAnsi="Cambria Math" w:cs="Times New Roman"/>
                    <w:i/>
                    <w:sz w:val="22"/>
                    <w:szCs w:val="22"/>
                  </w:rPr>
                </m:ctrlPr>
              </m:dPr>
              <m:e>
                <w:bookmarkStart w:id="65" w:name="_Hlk205289309"/>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y</m:t>
                    </m:r>
                  </m:e>
                  <m:sub>
                    <m:r>
                      <w:rPr>
                        <w:rFonts w:ascii="Cambria Math" w:eastAsiaTheme="minorEastAsia" w:hAnsi="Cambria Math" w:cs="Times New Roman"/>
                        <w:sz w:val="22"/>
                        <w:szCs w:val="22"/>
                      </w:rPr>
                      <m:t>i</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acc>
                      <m:accPr>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y</m:t>
                        </m:r>
                      </m:e>
                    </m:acc>
                  </m:e>
                  <m:sub>
                    <m:r>
                      <w:rPr>
                        <w:rFonts w:ascii="Cambria Math" w:eastAsiaTheme="minorEastAsia" w:hAnsi="Cambria Math" w:cs="Times New Roman"/>
                        <w:sz w:val="22"/>
                        <w:szCs w:val="22"/>
                      </w:rPr>
                      <m:t>i</m:t>
                    </m:r>
                  </m:sub>
                </m:sSub>
                <w:bookmarkEnd w:id="65"/>
              </m:e>
            </m:d>
          </m:e>
        </m:nary>
      </m:oMath>
    </w:p>
    <w:p w14:paraId="11564494" w14:textId="22D59104" w:rsidR="00E32223" w:rsidRPr="00593B5C" w:rsidRDefault="00E32223"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heme="minorEastAsia" w:hAnsi="Times New Roman" w:cs="Times New Roman"/>
          <w:sz w:val="22"/>
          <w:szCs w:val="22"/>
        </w:rPr>
      </w:pPr>
      <w:r w:rsidRPr="00593B5C">
        <w:rPr>
          <w:rFonts w:ascii="Times New Roman" w:eastAsiaTheme="minorEastAsia" w:hAnsi="Times New Roman" w:cs="Times New Roman"/>
          <w:sz w:val="22"/>
          <w:szCs w:val="22"/>
        </w:rPr>
        <w:t>Root mean square Error</w:t>
      </w:r>
      <w:r w:rsidR="006F31B8" w:rsidRPr="00593B5C">
        <w:rPr>
          <w:rFonts w:ascii="Times New Roman" w:eastAsiaTheme="minorEastAsia" w:hAnsi="Times New Roman" w:cs="Times New Roman"/>
          <w:sz w:val="22"/>
          <w:szCs w:val="22"/>
        </w:rPr>
        <w:t xml:space="preserve">: RMSE= </w:t>
      </w:r>
      <m:oMath>
        <m:rad>
          <m:radPr>
            <m:degHide m:val="1"/>
            <m:ctrlPr>
              <w:rPr>
                <w:rFonts w:ascii="Cambria Math" w:eastAsiaTheme="minorEastAsia" w:hAnsi="Cambria Math" w:cs="Times New Roman"/>
                <w:i/>
                <w:sz w:val="22"/>
                <w:szCs w:val="22"/>
              </w:rPr>
            </m:ctrlPr>
          </m:radPr>
          <m:deg/>
          <m:e>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n</m:t>
                </m:r>
              </m:den>
            </m:f>
            <m:nary>
              <m:naryPr>
                <m:chr m:val="∑"/>
                <m:limLoc m:val="undOvr"/>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i=1</m:t>
                </m:r>
              </m:sub>
              <m:sup>
                <m:r>
                  <w:rPr>
                    <w:rFonts w:ascii="Cambria Math" w:eastAsiaTheme="minorEastAsia" w:hAnsi="Cambria Math" w:cs="Times New Roman"/>
                    <w:sz w:val="22"/>
                    <w:szCs w:val="22"/>
                  </w:rPr>
                  <m:t>n</m:t>
                </m:r>
              </m:sup>
              <m:e>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y</m:t>
                        </m:r>
                      </m:e>
                      <m:sub>
                        <m:r>
                          <w:rPr>
                            <w:rFonts w:ascii="Cambria Math" w:eastAsiaTheme="minorEastAsia" w:hAnsi="Cambria Math" w:cs="Times New Roman"/>
                            <w:sz w:val="22"/>
                            <w:szCs w:val="22"/>
                          </w:rPr>
                          <m:t>i</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acc>
                          <m:accPr>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y</m:t>
                            </m:r>
                          </m:e>
                        </m:acc>
                      </m:e>
                      <m:sub>
                        <m:r>
                          <w:rPr>
                            <w:rFonts w:ascii="Cambria Math" w:eastAsiaTheme="minorEastAsia" w:hAnsi="Cambria Math" w:cs="Times New Roman"/>
                            <w:sz w:val="22"/>
                            <w:szCs w:val="22"/>
                          </w:rPr>
                          <m:t>i</m:t>
                        </m:r>
                      </m:sub>
                    </m:sSub>
                    <m:r>
                      <w:rPr>
                        <w:rFonts w:ascii="Cambria Math" w:eastAsiaTheme="minorEastAsia" w:hAnsi="Cambria Math" w:cs="Times New Roman"/>
                        <w:sz w:val="22"/>
                        <w:szCs w:val="22"/>
                      </w:rPr>
                      <m:t>)</m:t>
                    </m:r>
                  </m:e>
                  <m:sup>
                    <m:r>
                      <w:rPr>
                        <w:rFonts w:ascii="Cambria Math" w:eastAsiaTheme="minorEastAsia" w:hAnsi="Cambria Math" w:cs="Times New Roman"/>
                        <w:sz w:val="22"/>
                        <w:szCs w:val="22"/>
                      </w:rPr>
                      <m:t>2</m:t>
                    </m:r>
                  </m:sup>
                </m:sSup>
              </m:e>
            </m:nary>
          </m:e>
        </m:rad>
      </m:oMath>
    </w:p>
    <w:p w14:paraId="7BFCC3AC" w14:textId="08327B25" w:rsidR="003C34AE" w:rsidRPr="00593B5C" w:rsidRDefault="003C34AE"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heme="minorEastAsia" w:hAnsi="Times New Roman" w:cs="Times New Roman"/>
          <w:sz w:val="22"/>
          <w:szCs w:val="22"/>
        </w:rPr>
      </w:pPr>
      <w:r w:rsidRPr="00593B5C">
        <w:rPr>
          <w:rFonts w:ascii="Times New Roman" w:eastAsiaTheme="minorEastAsia" w:hAnsi="Times New Roman" w:cs="Times New Roman"/>
          <w:sz w:val="22"/>
          <w:szCs w:val="22"/>
        </w:rPr>
        <w:t>Model Comparison Results:</w:t>
      </w:r>
    </w:p>
    <w:p w14:paraId="718DD178" w14:textId="6DC28FB0" w:rsidR="00D24704" w:rsidRPr="00593B5C" w:rsidRDefault="007E601B"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heme="minorEastAsia" w:hAnsi="Times New Roman" w:cs="Times New Roman"/>
          <w:sz w:val="22"/>
          <w:szCs w:val="22"/>
        </w:rPr>
      </w:pPr>
      <w:r w:rsidRPr="00593B5C">
        <w:rPr>
          <w:rFonts w:ascii="Times New Roman" w:eastAsiaTheme="minorEastAsia" w:hAnsi="Times New Roman" w:cs="Times New Roman"/>
          <w:sz w:val="22"/>
          <w:szCs w:val="22"/>
        </w:rPr>
        <w:t>Table14:-</w:t>
      </w:r>
      <w:r w:rsidR="003C34AE" w:rsidRPr="00593B5C">
        <w:rPr>
          <w:rFonts w:ascii="Times New Roman" w:eastAsiaTheme="minorEastAsia" w:hAnsi="Times New Roman" w:cs="Times New Roman"/>
          <w:sz w:val="22"/>
          <w:szCs w:val="22"/>
        </w:rPr>
        <w:t>Pre</w:t>
      </w:r>
      <w:r w:rsidR="00C67F46" w:rsidRPr="00593B5C">
        <w:rPr>
          <w:rFonts w:ascii="Times New Roman" w:eastAsiaTheme="minorEastAsia" w:hAnsi="Times New Roman" w:cs="Times New Roman"/>
          <w:sz w:val="22"/>
          <w:szCs w:val="22"/>
        </w:rPr>
        <w:t>cipitation Prediction:-</w:t>
      </w:r>
    </w:p>
    <w:tbl>
      <w:tblPr>
        <w:tblStyle w:val="TableGrid"/>
        <w:tblW w:w="0" w:type="auto"/>
        <w:tblLook w:val="04A0" w:firstRow="1" w:lastRow="0" w:firstColumn="1" w:lastColumn="0" w:noHBand="0" w:noVBand="1"/>
      </w:tblPr>
      <w:tblGrid>
        <w:gridCol w:w="2605"/>
        <w:gridCol w:w="990"/>
        <w:gridCol w:w="1080"/>
        <w:gridCol w:w="1980"/>
      </w:tblGrid>
      <w:tr w:rsidR="00D24704" w:rsidRPr="00593B5C" w14:paraId="7413F0B6" w14:textId="77777777" w:rsidTr="003F50C2">
        <w:tc>
          <w:tcPr>
            <w:tcW w:w="2605" w:type="dxa"/>
          </w:tcPr>
          <w:p w14:paraId="75E080F4" w14:textId="163501F6" w:rsidR="00D24704" w:rsidRPr="00593B5C" w:rsidRDefault="00DE0681"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heme="minorEastAsia" w:hAnsi="Times New Roman" w:cs="Times New Roman"/>
                <w:sz w:val="22"/>
                <w:szCs w:val="22"/>
              </w:rPr>
            </w:pPr>
            <w:r w:rsidRPr="00593B5C">
              <w:rPr>
                <w:rFonts w:ascii="Times New Roman" w:eastAsiaTheme="minorEastAsia" w:hAnsi="Times New Roman" w:cs="Times New Roman"/>
                <w:sz w:val="22"/>
                <w:szCs w:val="22"/>
              </w:rPr>
              <w:t>Method</w:t>
            </w:r>
          </w:p>
        </w:tc>
        <w:tc>
          <w:tcPr>
            <w:tcW w:w="990" w:type="dxa"/>
          </w:tcPr>
          <w:p w14:paraId="40BFF5DE" w14:textId="0436C5C2" w:rsidR="00D24704" w:rsidRPr="00593B5C" w:rsidRDefault="00DE0681"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heme="minorEastAsia" w:hAnsi="Times New Roman" w:cs="Times New Roman"/>
                <w:sz w:val="22"/>
                <w:szCs w:val="22"/>
              </w:rPr>
            </w:pPr>
            <w:r w:rsidRPr="00593B5C">
              <w:rPr>
                <w:rFonts w:ascii="Times New Roman" w:eastAsiaTheme="minorEastAsia" w:hAnsi="Times New Roman" w:cs="Times New Roman"/>
                <w:sz w:val="22"/>
                <w:szCs w:val="22"/>
              </w:rPr>
              <w:t>MAE</w:t>
            </w:r>
          </w:p>
        </w:tc>
        <w:tc>
          <w:tcPr>
            <w:tcW w:w="1080" w:type="dxa"/>
          </w:tcPr>
          <w:p w14:paraId="1F482EC6" w14:textId="0A5B5B5D" w:rsidR="00D24704" w:rsidRPr="00593B5C" w:rsidRDefault="00DE0681"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heme="minorEastAsia" w:hAnsi="Times New Roman" w:cs="Times New Roman"/>
                <w:sz w:val="22"/>
                <w:szCs w:val="22"/>
              </w:rPr>
            </w:pPr>
            <w:r w:rsidRPr="00593B5C">
              <w:rPr>
                <w:rFonts w:ascii="Times New Roman" w:eastAsiaTheme="minorEastAsia" w:hAnsi="Times New Roman" w:cs="Times New Roman"/>
                <w:sz w:val="22"/>
                <w:szCs w:val="22"/>
              </w:rPr>
              <w:t>RMSE</w:t>
            </w:r>
          </w:p>
        </w:tc>
        <w:tc>
          <w:tcPr>
            <w:tcW w:w="1980" w:type="dxa"/>
          </w:tcPr>
          <w:p w14:paraId="2F3735B3" w14:textId="3E27A272" w:rsidR="00D24704" w:rsidRPr="00593B5C" w:rsidRDefault="00DE0681"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heme="minorEastAsia" w:hAnsi="Times New Roman" w:cs="Times New Roman"/>
                <w:sz w:val="22"/>
                <w:szCs w:val="22"/>
              </w:rPr>
            </w:pPr>
            <w:r w:rsidRPr="00593B5C">
              <w:rPr>
                <w:rFonts w:ascii="Times New Roman" w:eastAsiaTheme="minorEastAsia" w:hAnsi="Times New Roman" w:cs="Times New Roman"/>
                <w:sz w:val="22"/>
                <w:szCs w:val="22"/>
              </w:rPr>
              <w:t>Improvement</w:t>
            </w:r>
          </w:p>
        </w:tc>
      </w:tr>
      <w:tr w:rsidR="00D24704" w:rsidRPr="00593B5C" w14:paraId="409021F9" w14:textId="77777777" w:rsidTr="003F50C2">
        <w:tc>
          <w:tcPr>
            <w:tcW w:w="2605" w:type="dxa"/>
          </w:tcPr>
          <w:p w14:paraId="3C066A68" w14:textId="10180BCF" w:rsidR="00D24704" w:rsidRPr="00593B5C" w:rsidRDefault="00804375"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heme="minorEastAsia" w:hAnsi="Times New Roman" w:cs="Times New Roman"/>
                <w:sz w:val="22"/>
                <w:szCs w:val="22"/>
              </w:rPr>
            </w:pPr>
            <w:r w:rsidRPr="00593B5C">
              <w:rPr>
                <w:rFonts w:ascii="Times New Roman" w:eastAsiaTheme="minorEastAsia" w:hAnsi="Times New Roman" w:cs="Times New Roman"/>
                <w:sz w:val="22"/>
                <w:szCs w:val="22"/>
              </w:rPr>
              <w:t>Mixture Copula</w:t>
            </w:r>
          </w:p>
        </w:tc>
        <w:tc>
          <w:tcPr>
            <w:tcW w:w="990" w:type="dxa"/>
          </w:tcPr>
          <w:p w14:paraId="5D2CEE06" w14:textId="032C6C12" w:rsidR="00D24704" w:rsidRPr="00593B5C" w:rsidRDefault="00804375"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heme="minorEastAsia" w:hAnsi="Times New Roman" w:cs="Times New Roman"/>
                <w:sz w:val="22"/>
                <w:szCs w:val="22"/>
              </w:rPr>
            </w:pPr>
            <w:r w:rsidRPr="00593B5C">
              <w:rPr>
                <w:rFonts w:ascii="Times New Roman" w:eastAsiaTheme="minorEastAsia" w:hAnsi="Times New Roman" w:cs="Times New Roman"/>
                <w:sz w:val="22"/>
                <w:szCs w:val="22"/>
              </w:rPr>
              <w:t>0.1295</w:t>
            </w:r>
          </w:p>
        </w:tc>
        <w:tc>
          <w:tcPr>
            <w:tcW w:w="1080" w:type="dxa"/>
          </w:tcPr>
          <w:p w14:paraId="1FB438A5" w14:textId="50E36F7A" w:rsidR="00D24704" w:rsidRPr="00593B5C" w:rsidRDefault="00804375"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heme="minorEastAsia" w:hAnsi="Times New Roman" w:cs="Times New Roman"/>
                <w:sz w:val="22"/>
                <w:szCs w:val="22"/>
              </w:rPr>
            </w:pPr>
            <w:r w:rsidRPr="00593B5C">
              <w:rPr>
                <w:rFonts w:ascii="Times New Roman" w:eastAsiaTheme="minorEastAsia" w:hAnsi="Times New Roman" w:cs="Times New Roman"/>
                <w:sz w:val="22"/>
                <w:szCs w:val="22"/>
              </w:rPr>
              <w:t>0.44</w:t>
            </w:r>
            <w:r w:rsidR="00921FE8" w:rsidRPr="00593B5C">
              <w:rPr>
                <w:rFonts w:ascii="Times New Roman" w:eastAsiaTheme="minorEastAsia" w:hAnsi="Times New Roman" w:cs="Times New Roman"/>
                <w:sz w:val="22"/>
                <w:szCs w:val="22"/>
              </w:rPr>
              <w:t>7</w:t>
            </w:r>
          </w:p>
        </w:tc>
        <w:tc>
          <w:tcPr>
            <w:tcW w:w="1980" w:type="dxa"/>
          </w:tcPr>
          <w:p w14:paraId="5FEDCAF6" w14:textId="2F72DA00" w:rsidR="00D24704" w:rsidRPr="00593B5C" w:rsidRDefault="00921FE8"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heme="minorEastAsia" w:hAnsi="Times New Roman" w:cs="Times New Roman"/>
                <w:sz w:val="22"/>
                <w:szCs w:val="22"/>
              </w:rPr>
            </w:pPr>
            <w:r w:rsidRPr="00593B5C">
              <w:rPr>
                <w:rFonts w:ascii="Times New Roman" w:eastAsiaTheme="minorEastAsia" w:hAnsi="Times New Roman" w:cs="Times New Roman"/>
                <w:sz w:val="22"/>
                <w:szCs w:val="22"/>
              </w:rPr>
              <w:t>Baseline</w:t>
            </w:r>
          </w:p>
        </w:tc>
      </w:tr>
      <w:tr w:rsidR="00D24704" w:rsidRPr="00593B5C" w14:paraId="7F959F0D" w14:textId="77777777" w:rsidTr="003F50C2">
        <w:tc>
          <w:tcPr>
            <w:tcW w:w="2605" w:type="dxa"/>
          </w:tcPr>
          <w:p w14:paraId="747428CB" w14:textId="0DDC0437" w:rsidR="00D24704" w:rsidRPr="00593B5C" w:rsidRDefault="00921FE8"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heme="minorEastAsia" w:hAnsi="Times New Roman" w:cs="Times New Roman"/>
                <w:sz w:val="22"/>
                <w:szCs w:val="22"/>
              </w:rPr>
            </w:pPr>
            <w:r w:rsidRPr="00593B5C">
              <w:rPr>
                <w:rFonts w:ascii="Times New Roman" w:eastAsiaTheme="minorEastAsia" w:hAnsi="Times New Roman" w:cs="Times New Roman"/>
                <w:sz w:val="22"/>
                <w:szCs w:val="22"/>
              </w:rPr>
              <w:t>Linear Regression</w:t>
            </w:r>
          </w:p>
        </w:tc>
        <w:tc>
          <w:tcPr>
            <w:tcW w:w="990" w:type="dxa"/>
          </w:tcPr>
          <w:p w14:paraId="274DDDB2" w14:textId="398A72F4" w:rsidR="00D24704" w:rsidRPr="00593B5C" w:rsidRDefault="00921FE8"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heme="minorEastAsia" w:hAnsi="Times New Roman" w:cs="Times New Roman"/>
                <w:sz w:val="22"/>
                <w:szCs w:val="22"/>
              </w:rPr>
            </w:pPr>
            <w:r w:rsidRPr="00593B5C">
              <w:rPr>
                <w:rFonts w:ascii="Times New Roman" w:eastAsiaTheme="minorEastAsia" w:hAnsi="Times New Roman" w:cs="Times New Roman"/>
                <w:sz w:val="22"/>
                <w:szCs w:val="22"/>
              </w:rPr>
              <w:t>0.1373</w:t>
            </w:r>
          </w:p>
        </w:tc>
        <w:tc>
          <w:tcPr>
            <w:tcW w:w="1080" w:type="dxa"/>
          </w:tcPr>
          <w:p w14:paraId="713EC982" w14:textId="21704E58" w:rsidR="00D24704" w:rsidRPr="00593B5C" w:rsidRDefault="00921FE8"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heme="minorEastAsia" w:hAnsi="Times New Roman" w:cs="Times New Roman"/>
                <w:sz w:val="22"/>
                <w:szCs w:val="22"/>
              </w:rPr>
            </w:pPr>
            <w:r w:rsidRPr="00593B5C">
              <w:rPr>
                <w:rFonts w:ascii="Times New Roman" w:eastAsiaTheme="minorEastAsia" w:hAnsi="Times New Roman" w:cs="Times New Roman"/>
                <w:sz w:val="22"/>
                <w:szCs w:val="22"/>
              </w:rPr>
              <w:t>0.4284</w:t>
            </w:r>
          </w:p>
        </w:tc>
        <w:tc>
          <w:tcPr>
            <w:tcW w:w="1980" w:type="dxa"/>
          </w:tcPr>
          <w:p w14:paraId="10C563E2" w14:textId="3814D3A3" w:rsidR="00D24704" w:rsidRPr="00593B5C" w:rsidRDefault="00921FE8"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heme="minorEastAsia" w:hAnsi="Times New Roman" w:cs="Times New Roman"/>
                <w:sz w:val="22"/>
                <w:szCs w:val="22"/>
              </w:rPr>
            </w:pPr>
            <w:r w:rsidRPr="00593B5C">
              <w:rPr>
                <w:rFonts w:ascii="Times New Roman" w:eastAsiaTheme="minorEastAsia" w:hAnsi="Times New Roman" w:cs="Times New Roman"/>
                <w:sz w:val="22"/>
                <w:szCs w:val="22"/>
              </w:rPr>
              <w:t>12.2</w:t>
            </w:r>
          </w:p>
        </w:tc>
      </w:tr>
      <w:tr w:rsidR="00FC0FC6" w:rsidRPr="00593B5C" w14:paraId="24EB658E" w14:textId="77777777" w:rsidTr="003F50C2">
        <w:tc>
          <w:tcPr>
            <w:tcW w:w="2605" w:type="dxa"/>
          </w:tcPr>
          <w:p w14:paraId="7E4D4407" w14:textId="7EE7FAC3" w:rsidR="00FC0FC6" w:rsidRPr="00593B5C" w:rsidRDefault="00FC0FC6"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heme="minorEastAsia" w:hAnsi="Times New Roman" w:cs="Times New Roman"/>
                <w:sz w:val="22"/>
                <w:szCs w:val="22"/>
              </w:rPr>
            </w:pPr>
            <w:r w:rsidRPr="00593B5C">
              <w:rPr>
                <w:rFonts w:ascii="Times New Roman" w:eastAsiaTheme="minorEastAsia" w:hAnsi="Times New Roman" w:cs="Times New Roman"/>
                <w:sz w:val="22"/>
                <w:szCs w:val="22"/>
              </w:rPr>
              <w:t>Polynomial Regression</w:t>
            </w:r>
          </w:p>
        </w:tc>
        <w:tc>
          <w:tcPr>
            <w:tcW w:w="990" w:type="dxa"/>
          </w:tcPr>
          <w:p w14:paraId="7537AAB7" w14:textId="418F5722" w:rsidR="00FC0FC6" w:rsidRPr="00593B5C" w:rsidRDefault="00FC0FC6"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heme="minorEastAsia" w:hAnsi="Times New Roman" w:cs="Times New Roman"/>
                <w:sz w:val="22"/>
                <w:szCs w:val="22"/>
              </w:rPr>
            </w:pPr>
            <w:r w:rsidRPr="00593B5C">
              <w:rPr>
                <w:rFonts w:ascii="Times New Roman" w:eastAsiaTheme="minorEastAsia" w:hAnsi="Times New Roman" w:cs="Times New Roman"/>
                <w:sz w:val="22"/>
                <w:szCs w:val="22"/>
              </w:rPr>
              <w:t>0.1372</w:t>
            </w:r>
          </w:p>
        </w:tc>
        <w:tc>
          <w:tcPr>
            <w:tcW w:w="1080" w:type="dxa"/>
          </w:tcPr>
          <w:p w14:paraId="739D1727" w14:textId="3B762438" w:rsidR="00FC0FC6" w:rsidRPr="00593B5C" w:rsidRDefault="00053CCB"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heme="minorEastAsia" w:hAnsi="Times New Roman" w:cs="Times New Roman"/>
                <w:sz w:val="22"/>
                <w:szCs w:val="22"/>
              </w:rPr>
            </w:pPr>
            <w:r w:rsidRPr="00593B5C">
              <w:rPr>
                <w:rFonts w:ascii="Times New Roman" w:eastAsiaTheme="minorEastAsia" w:hAnsi="Times New Roman" w:cs="Times New Roman"/>
                <w:sz w:val="22"/>
                <w:szCs w:val="22"/>
              </w:rPr>
              <w:t>0.4283</w:t>
            </w:r>
          </w:p>
        </w:tc>
        <w:tc>
          <w:tcPr>
            <w:tcW w:w="1980" w:type="dxa"/>
          </w:tcPr>
          <w:p w14:paraId="6C8E29ED" w14:textId="5F4914F8" w:rsidR="00FC0FC6" w:rsidRPr="00593B5C" w:rsidRDefault="00053CCB" w:rsidP="00CC0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heme="minorEastAsia" w:hAnsi="Times New Roman" w:cs="Times New Roman"/>
                <w:sz w:val="22"/>
                <w:szCs w:val="22"/>
              </w:rPr>
            </w:pPr>
            <w:r w:rsidRPr="00593B5C">
              <w:rPr>
                <w:rFonts w:ascii="Times New Roman" w:eastAsiaTheme="minorEastAsia" w:hAnsi="Times New Roman" w:cs="Times New Roman"/>
                <w:sz w:val="22"/>
                <w:szCs w:val="22"/>
              </w:rPr>
              <w:t>12.1</w:t>
            </w:r>
          </w:p>
        </w:tc>
      </w:tr>
    </w:tbl>
    <w:p w14:paraId="1FACBF97" w14:textId="2BAB9C09" w:rsidR="003C34AE" w:rsidRPr="00593B5C" w:rsidRDefault="003C34AE"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heme="minorEastAsia" w:hAnsi="Times New Roman" w:cs="Times New Roman"/>
          <w:sz w:val="22"/>
          <w:szCs w:val="22"/>
        </w:rPr>
      </w:pPr>
    </w:p>
    <w:p w14:paraId="4BE0653A" w14:textId="08541437" w:rsidR="003C503B" w:rsidRPr="00593B5C" w:rsidRDefault="003C503B"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heme="minorEastAsia" w:hAnsi="Times New Roman" w:cs="Times New Roman"/>
          <w:sz w:val="22"/>
          <w:szCs w:val="22"/>
        </w:rPr>
      </w:pPr>
      <w:r w:rsidRPr="00593B5C">
        <w:rPr>
          <w:rFonts w:ascii="Times New Roman" w:eastAsiaTheme="minorEastAsia" w:hAnsi="Times New Roman" w:cs="Times New Roman"/>
          <w:sz w:val="22"/>
          <w:szCs w:val="22"/>
        </w:rPr>
        <w:t xml:space="preserve">Temperature </w:t>
      </w:r>
      <w:proofErr w:type="spellStart"/>
      <w:r w:rsidRPr="00593B5C">
        <w:rPr>
          <w:rFonts w:ascii="Times New Roman" w:eastAsiaTheme="minorEastAsia" w:hAnsi="Times New Roman" w:cs="Times New Roman"/>
          <w:sz w:val="22"/>
          <w:szCs w:val="22"/>
        </w:rPr>
        <w:t>Predictino</w:t>
      </w:r>
      <w:proofErr w:type="spellEnd"/>
      <w:r w:rsidRPr="00593B5C">
        <w:rPr>
          <w:rFonts w:ascii="Times New Roman" w:eastAsiaTheme="minorEastAsia" w:hAnsi="Times New Roman" w:cs="Times New Roman"/>
          <w:sz w:val="22"/>
          <w:szCs w:val="22"/>
        </w:rPr>
        <w:t>:- The mixture copula provided 5.39</w:t>
      </w:r>
    </w:p>
    <w:p w14:paraId="50D5769C" w14:textId="297643D7" w:rsidR="00D47446" w:rsidRPr="00593B5C" w:rsidRDefault="00D47446"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593B5C">
        <w:rPr>
          <w:rFonts w:ascii="Times New Roman" w:eastAsiaTheme="minorEastAsia" w:hAnsi="Times New Roman" w:cs="Times New Roman"/>
          <w:sz w:val="22"/>
          <w:szCs w:val="22"/>
        </w:rPr>
        <w:t>Conclusion:-</w:t>
      </w:r>
      <w:r w:rsidR="00C6087F" w:rsidRPr="00593B5C">
        <w:rPr>
          <w:rFonts w:ascii="Times New Roman" w:hAnsi="Times New Roman" w:cs="Times New Roman"/>
          <w:sz w:val="22"/>
          <w:szCs w:val="22"/>
        </w:rPr>
        <w:t xml:space="preserve"> Reject H₀ – copula-based models significantly outperform traditional methods.</w:t>
      </w:r>
      <w:r w:rsidR="00674301" w:rsidRPr="00593B5C">
        <w:rPr>
          <w:rFonts w:ascii="Times New Roman" w:hAnsi="Times New Roman" w:cs="Times New Roman"/>
          <w:sz w:val="22"/>
          <w:szCs w:val="22"/>
        </w:rPr>
        <w:t xml:space="preserve"> The </w:t>
      </w:r>
      <w:r w:rsidR="00674301" w:rsidRPr="00593B5C">
        <w:rPr>
          <w:rStyle w:val="Strong"/>
          <w:rFonts w:ascii="Times New Roman" w:hAnsi="Times New Roman" w:cs="Times New Roman"/>
          <w:b w:val="0"/>
          <w:bCs w:val="0"/>
          <w:sz w:val="22"/>
          <w:szCs w:val="22"/>
        </w:rPr>
        <w:t>copula-based model performs significantly better</w:t>
      </w:r>
      <w:r w:rsidR="00674301" w:rsidRPr="00593B5C">
        <w:rPr>
          <w:rFonts w:ascii="Times New Roman" w:hAnsi="Times New Roman" w:cs="Times New Roman"/>
          <w:sz w:val="22"/>
          <w:szCs w:val="22"/>
        </w:rPr>
        <w:t xml:space="preserve"> than traditional methods in terms of prediction accuracy.</w:t>
      </w:r>
      <w:r w:rsidR="001A0183" w:rsidRPr="00593B5C">
        <w:rPr>
          <w:rFonts w:ascii="Times New Roman" w:hAnsi="Times New Roman" w:cs="Times New Roman"/>
          <w:sz w:val="22"/>
          <w:szCs w:val="22"/>
        </w:rPr>
        <w:t xml:space="preserve"> At the 0.05 significance level, we </w:t>
      </w:r>
      <w:r w:rsidR="001A0183" w:rsidRPr="00593B5C">
        <w:rPr>
          <w:rStyle w:val="Strong"/>
          <w:rFonts w:ascii="Times New Roman" w:hAnsi="Times New Roman" w:cs="Times New Roman"/>
          <w:b w:val="0"/>
          <w:bCs w:val="0"/>
          <w:sz w:val="22"/>
          <w:szCs w:val="22"/>
        </w:rPr>
        <w:t>reject the null hypothesis (H₀)</w:t>
      </w:r>
      <w:r w:rsidR="001A0183" w:rsidRPr="00593B5C">
        <w:rPr>
          <w:rFonts w:ascii="Times New Roman" w:hAnsi="Times New Roman" w:cs="Times New Roman"/>
          <w:sz w:val="22"/>
          <w:szCs w:val="22"/>
        </w:rPr>
        <w:t xml:space="preserve">. This means the </w:t>
      </w:r>
      <w:r w:rsidR="001A0183" w:rsidRPr="00593B5C">
        <w:rPr>
          <w:rStyle w:val="Strong"/>
          <w:rFonts w:ascii="Times New Roman" w:hAnsi="Times New Roman" w:cs="Times New Roman"/>
          <w:b w:val="0"/>
          <w:bCs w:val="0"/>
          <w:sz w:val="22"/>
          <w:szCs w:val="22"/>
        </w:rPr>
        <w:t>copula-based model significantly outperforms traditional regression models</w:t>
      </w:r>
      <w:r w:rsidR="001A0183" w:rsidRPr="00593B5C">
        <w:rPr>
          <w:rFonts w:ascii="Times New Roman" w:hAnsi="Times New Roman" w:cs="Times New Roman"/>
          <w:sz w:val="22"/>
          <w:szCs w:val="22"/>
        </w:rPr>
        <w:t xml:space="preserve"> in predicting both precipitation and temperature.</w:t>
      </w:r>
    </w:p>
    <w:p w14:paraId="78546BBB" w14:textId="77777777" w:rsidR="009A2D49" w:rsidRPr="00593B5C" w:rsidRDefault="009A2D49"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p>
    <w:p w14:paraId="10BB3A39" w14:textId="77777777" w:rsidR="009A2D49" w:rsidRPr="00593B5C" w:rsidRDefault="009A2D49" w:rsidP="00CC08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sz w:val="22"/>
          <w:szCs w:val="22"/>
        </w:rPr>
      </w:pPr>
      <w:r w:rsidRPr="00593B5C">
        <w:rPr>
          <w:rFonts w:ascii="Times New Roman" w:hAnsi="Times New Roman" w:cs="Times New Roman"/>
          <w:sz w:val="22"/>
          <w:szCs w:val="22"/>
        </w:rPr>
        <w:t>2.7.6. ANOVA and Chi-Square Testing Approaches</w:t>
      </w:r>
    </w:p>
    <w:p w14:paraId="48AE82B1" w14:textId="2F779CDD" w:rsidR="006C7729" w:rsidRPr="00593B5C" w:rsidRDefault="009A2D4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hAnsi="Times New Roman" w:cs="Times New Roman"/>
          <w:sz w:val="22"/>
          <w:szCs w:val="22"/>
        </w:rPr>
        <w:t xml:space="preserve"> ANOVA for Nested Models: Comparison of models with and without seasonal interactions: </w:t>
      </w:r>
      <w:r w:rsidR="006C7729" w:rsidRPr="00593B5C">
        <w:rPr>
          <w:rFonts w:ascii="Times New Roman" w:eastAsia="Times New Roman" w:hAnsi="Times New Roman" w:cs="Times New Roman"/>
          <w:kern w:val="0"/>
          <w:sz w:val="22"/>
          <w:szCs w:val="22"/>
          <w14:ligatures w14:val="none"/>
        </w:rPr>
        <w:t>To supplement the existing framework for testing seasonal variation in the temperature- precipitation relationship, the ANOVA approach can be mathematically formalized as follows:</w:t>
      </w:r>
    </w:p>
    <w:p w14:paraId="69D8974A" w14:textId="77777777" w:rsidR="006C7729" w:rsidRPr="00593B5C" w:rsidRDefault="006C772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ANOVA for nested models comparison:- Consider 2 competing models:- </w:t>
      </w:r>
    </w:p>
    <w:p w14:paraId="3530EDAA" w14:textId="77777777" w:rsidR="006C7729" w:rsidRPr="00593B5C" w:rsidRDefault="006C772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1.Restricted model(M). No seasonal variation in temperature-precipitation relationship.</w:t>
      </w:r>
    </w:p>
    <w:p w14:paraId="311A6F4C" w14:textId="4246F088" w:rsidR="006C7729" w:rsidRPr="00593B5C" w:rsidRDefault="00000000" w:rsidP="00CC08DC">
      <w:pPr>
        <w:spacing w:after="0" w:line="240" w:lineRule="auto"/>
        <w:rPr>
          <w:rFonts w:ascii="Times New Roman" w:eastAsia="Times New Roman" w:hAnsi="Times New Roman" w:cs="Times New Roman"/>
          <w:kern w:val="0"/>
          <w:sz w:val="22"/>
          <w:szCs w:val="22"/>
          <w14:ligatures w14:val="none"/>
        </w:rPr>
      </w:pPr>
      <m:oMathPara>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P</m:t>
              </m:r>
            </m:e>
            <m:sub>
              <m:r>
                <w:rPr>
                  <w:rFonts w:ascii="Cambria Math" w:eastAsia="Times New Roman" w:hAnsi="Cambria Math" w:cs="Times New Roman"/>
                  <w:kern w:val="0"/>
                  <w:sz w:val="22"/>
                  <w:szCs w:val="22"/>
                  <w14:ligatures w14:val="none"/>
                </w:rPr>
                <m:t>i</m:t>
              </m:r>
            </m:sub>
          </m:sSub>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β</m:t>
              </m:r>
            </m:e>
            <m:sub>
              <m:r>
                <w:rPr>
                  <w:rFonts w:ascii="Cambria Math" w:eastAsia="Times New Roman" w:hAnsi="Cambria Math" w:cs="Times New Roman"/>
                  <w:kern w:val="0"/>
                  <w:sz w:val="22"/>
                  <w:szCs w:val="22"/>
                  <w14:ligatures w14:val="none"/>
                </w:rPr>
                <m:t>0</m:t>
              </m:r>
            </m:sub>
          </m:sSub>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β</m:t>
              </m:r>
            </m:e>
            <m:sub>
              <m:r>
                <w:rPr>
                  <w:rFonts w:ascii="Cambria Math" w:eastAsia="Times New Roman" w:hAnsi="Cambria Math" w:cs="Times New Roman"/>
                  <w:kern w:val="0"/>
                  <w:sz w:val="22"/>
                  <w:szCs w:val="22"/>
                  <w14:ligatures w14:val="none"/>
                </w:rPr>
                <m:t>1</m:t>
              </m:r>
            </m:sub>
          </m:sSub>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T</m:t>
              </m:r>
            </m:e>
            <m:sub>
              <m:r>
                <w:rPr>
                  <w:rFonts w:ascii="Cambria Math" w:eastAsia="Times New Roman" w:hAnsi="Cambria Math" w:cs="Times New Roman"/>
                  <w:kern w:val="0"/>
                  <w:sz w:val="22"/>
                  <w:szCs w:val="22"/>
                  <w14:ligatures w14:val="none"/>
                </w:rPr>
                <m:t>i</m:t>
              </m:r>
            </m:sub>
          </m:sSub>
          <m:r>
            <w:rPr>
              <w:rFonts w:ascii="Cambria Math" w:eastAsia="Times New Roman" w:hAnsi="Cambria Math" w:cs="Times New Roman"/>
              <w:kern w:val="0"/>
              <w:sz w:val="22"/>
              <w:szCs w:val="22"/>
              <w14:ligatures w14:val="none"/>
            </w:rPr>
            <m:t>+</m:t>
          </m:r>
          <m:nary>
            <m:naryPr>
              <m:chr m:val="∑"/>
              <m:limLoc m:val="undOvr"/>
              <m:supHide m:val="1"/>
              <m:ctrlPr>
                <w:rPr>
                  <w:rFonts w:ascii="Cambria Math" w:eastAsia="Times New Roman" w:hAnsi="Cambria Math" w:cs="Times New Roman"/>
                  <w:i/>
                  <w:kern w:val="0"/>
                  <w:sz w:val="22"/>
                  <w:szCs w:val="22"/>
                  <w14:ligatures w14:val="none"/>
                </w:rPr>
              </m:ctrlPr>
            </m:naryPr>
            <m:sub>
              <m:r>
                <w:rPr>
                  <w:rFonts w:ascii="Cambria Math" w:eastAsia="Times New Roman" w:hAnsi="Cambria Math" w:cs="Times New Roman"/>
                  <w:kern w:val="0"/>
                  <w:sz w:val="22"/>
                  <w:szCs w:val="22"/>
                  <w14:ligatures w14:val="none"/>
                </w:rPr>
                <m:t>s≠ref</m:t>
              </m:r>
            </m:sub>
            <m:sup/>
            <m:e>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β</m:t>
                  </m:r>
                </m:e>
                <m:sub>
                  <m:r>
                    <w:rPr>
                      <w:rFonts w:ascii="Cambria Math" w:eastAsia="Times New Roman" w:hAnsi="Cambria Math" w:cs="Times New Roman"/>
                      <w:kern w:val="0"/>
                      <w:sz w:val="22"/>
                      <w:szCs w:val="22"/>
                      <w14:ligatures w14:val="none"/>
                    </w:rPr>
                    <m:t>s,0</m:t>
                  </m:r>
                </m:sub>
              </m:sSub>
            </m:e>
          </m:nary>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S</m:t>
              </m:r>
            </m:e>
            <m:sub>
              <m:r>
                <w:rPr>
                  <w:rFonts w:ascii="Cambria Math" w:eastAsia="Times New Roman" w:hAnsi="Cambria Math" w:cs="Times New Roman"/>
                  <w:kern w:val="0"/>
                  <w:sz w:val="22"/>
                  <w:szCs w:val="22"/>
                  <w14:ligatures w14:val="none"/>
                </w:rPr>
                <m:t>i,s</m:t>
              </m:r>
            </m:sub>
          </m:sSub>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ε</m:t>
              </m:r>
            </m:e>
            <m:sub>
              <m:r>
                <w:rPr>
                  <w:rFonts w:ascii="Cambria Math" w:eastAsia="Times New Roman" w:hAnsi="Cambria Math" w:cs="Times New Roman"/>
                  <w:kern w:val="0"/>
                  <w:sz w:val="22"/>
                  <w:szCs w:val="22"/>
                  <w14:ligatures w14:val="none"/>
                </w:rPr>
                <m:t>i</m:t>
              </m:r>
            </m:sub>
          </m:sSub>
          <m:r>
            <w:rPr>
              <w:rFonts w:ascii="Cambria Math" w:eastAsia="Times New Roman" w:hAnsi="Cambria Math" w:cs="Times New Roman"/>
              <w:kern w:val="0"/>
              <w:sz w:val="22"/>
              <w:szCs w:val="22"/>
              <w14:ligatures w14:val="none"/>
            </w:rPr>
            <m:t xml:space="preserve">  </m:t>
          </m:r>
        </m:oMath>
      </m:oMathPara>
    </w:p>
    <w:p w14:paraId="12C50DD4" w14:textId="77777777" w:rsidR="00662C05" w:rsidRPr="00593B5C" w:rsidRDefault="00662C05"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2. Full model(M)- With seasonal variation in temperature-precipitation relationship.</w:t>
      </w:r>
    </w:p>
    <w:p w14:paraId="2CB046B3" w14:textId="762C36CA" w:rsidR="00662C05" w:rsidRPr="00593B5C" w:rsidRDefault="00000000" w:rsidP="00CC08DC">
      <w:pPr>
        <w:spacing w:after="0" w:line="240" w:lineRule="auto"/>
        <w:rPr>
          <w:rFonts w:ascii="Times New Roman" w:eastAsia="Times New Roman" w:hAnsi="Times New Roman" w:cs="Times New Roman"/>
          <w:kern w:val="0"/>
          <w:sz w:val="22"/>
          <w:szCs w:val="22"/>
          <w14:ligatures w14:val="none"/>
        </w:rPr>
      </w:pPr>
      <m:oMathPara>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P</m:t>
              </m:r>
            </m:e>
            <m:sub>
              <m:r>
                <w:rPr>
                  <w:rFonts w:ascii="Cambria Math" w:eastAsia="Times New Roman" w:hAnsi="Cambria Math" w:cs="Times New Roman"/>
                  <w:kern w:val="0"/>
                  <w:sz w:val="22"/>
                  <w:szCs w:val="22"/>
                  <w14:ligatures w14:val="none"/>
                </w:rPr>
                <m:t>i</m:t>
              </m:r>
            </m:sub>
          </m:sSub>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β</m:t>
              </m:r>
            </m:e>
            <m:sub>
              <m:r>
                <w:rPr>
                  <w:rFonts w:ascii="Cambria Math" w:eastAsia="Times New Roman" w:hAnsi="Cambria Math" w:cs="Times New Roman"/>
                  <w:kern w:val="0"/>
                  <w:sz w:val="22"/>
                  <w:szCs w:val="22"/>
                  <w14:ligatures w14:val="none"/>
                </w:rPr>
                <m:t>0</m:t>
              </m:r>
            </m:sub>
          </m:sSub>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β</m:t>
              </m:r>
            </m:e>
            <m:sub>
              <m:r>
                <w:rPr>
                  <w:rFonts w:ascii="Cambria Math" w:eastAsia="Times New Roman" w:hAnsi="Cambria Math" w:cs="Times New Roman"/>
                  <w:kern w:val="0"/>
                  <w:sz w:val="22"/>
                  <w:szCs w:val="22"/>
                  <w14:ligatures w14:val="none"/>
                </w:rPr>
                <m:t>1</m:t>
              </m:r>
            </m:sub>
          </m:sSub>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T</m:t>
              </m:r>
            </m:e>
            <m:sub>
              <m:r>
                <w:rPr>
                  <w:rFonts w:ascii="Cambria Math" w:eastAsia="Times New Roman" w:hAnsi="Cambria Math" w:cs="Times New Roman"/>
                  <w:kern w:val="0"/>
                  <w:sz w:val="22"/>
                  <w:szCs w:val="22"/>
                  <w14:ligatures w14:val="none"/>
                </w:rPr>
                <m:t>i</m:t>
              </m:r>
            </m:sub>
          </m:sSub>
          <m:r>
            <w:rPr>
              <w:rFonts w:ascii="Cambria Math" w:eastAsia="Times New Roman" w:hAnsi="Cambria Math" w:cs="Times New Roman"/>
              <w:kern w:val="0"/>
              <w:sz w:val="22"/>
              <w:szCs w:val="22"/>
              <w14:ligatures w14:val="none"/>
            </w:rPr>
            <m:t>+</m:t>
          </m:r>
          <m:nary>
            <m:naryPr>
              <m:chr m:val="∑"/>
              <m:limLoc m:val="undOvr"/>
              <m:supHide m:val="1"/>
              <m:ctrlPr>
                <w:rPr>
                  <w:rFonts w:ascii="Cambria Math" w:eastAsia="Times New Roman" w:hAnsi="Cambria Math" w:cs="Times New Roman"/>
                  <w:i/>
                  <w:kern w:val="0"/>
                  <w:sz w:val="22"/>
                  <w:szCs w:val="22"/>
                  <w14:ligatures w14:val="none"/>
                </w:rPr>
              </m:ctrlPr>
            </m:naryPr>
            <m:sub>
              <m:r>
                <w:rPr>
                  <w:rFonts w:ascii="Cambria Math" w:eastAsia="Times New Roman" w:hAnsi="Cambria Math" w:cs="Times New Roman"/>
                  <w:kern w:val="0"/>
                  <w:sz w:val="22"/>
                  <w:szCs w:val="22"/>
                  <w14:ligatures w14:val="none"/>
                </w:rPr>
                <m:t>s≠ref</m:t>
              </m:r>
            </m:sub>
            <m:sup/>
            <m:e>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β</m:t>
                  </m:r>
                </m:e>
                <m:sub>
                  <m:r>
                    <w:rPr>
                      <w:rFonts w:ascii="Cambria Math" w:eastAsia="Times New Roman" w:hAnsi="Cambria Math" w:cs="Times New Roman"/>
                      <w:kern w:val="0"/>
                      <w:sz w:val="22"/>
                      <w:szCs w:val="22"/>
                      <w14:ligatures w14:val="none"/>
                    </w:rPr>
                    <m:t>s,0</m:t>
                  </m:r>
                </m:sub>
              </m:sSub>
            </m:e>
          </m:nary>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S</m:t>
              </m:r>
            </m:e>
            <m:sub>
              <m:r>
                <w:rPr>
                  <w:rFonts w:ascii="Cambria Math" w:eastAsia="Times New Roman" w:hAnsi="Cambria Math" w:cs="Times New Roman"/>
                  <w:kern w:val="0"/>
                  <w:sz w:val="22"/>
                  <w:szCs w:val="22"/>
                  <w14:ligatures w14:val="none"/>
                </w:rPr>
                <m:t>i,s</m:t>
              </m:r>
            </m:sub>
          </m:sSub>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β</m:t>
              </m:r>
            </m:e>
            <m:sub>
              <m:r>
                <w:rPr>
                  <w:rFonts w:ascii="Cambria Math" w:eastAsia="Times New Roman" w:hAnsi="Cambria Math" w:cs="Times New Roman"/>
                  <w:kern w:val="0"/>
                  <w:sz w:val="22"/>
                  <w:szCs w:val="22"/>
                  <w14:ligatures w14:val="none"/>
                </w:rPr>
                <m:t>s,1</m:t>
              </m:r>
            </m:sub>
          </m:sSub>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T</m:t>
              </m:r>
            </m:e>
            <m:sub>
              <m:r>
                <w:rPr>
                  <w:rFonts w:ascii="Cambria Math" w:eastAsia="Times New Roman" w:hAnsi="Cambria Math" w:cs="Times New Roman"/>
                  <w:kern w:val="0"/>
                  <w:sz w:val="22"/>
                  <w:szCs w:val="22"/>
                  <w14:ligatures w14:val="none"/>
                </w:rPr>
                <m:t>s</m:t>
              </m:r>
            </m:sub>
          </m:sSub>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S</m:t>
              </m:r>
            </m:e>
            <m:sub>
              <m:r>
                <w:rPr>
                  <w:rFonts w:ascii="Cambria Math" w:eastAsia="Times New Roman" w:hAnsi="Cambria Math" w:cs="Times New Roman"/>
                  <w:kern w:val="0"/>
                  <w:sz w:val="22"/>
                  <w:szCs w:val="22"/>
                  <w14:ligatures w14:val="none"/>
                </w:rPr>
                <m:t>i,s</m:t>
              </m:r>
            </m:sub>
          </m:sSub>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ε</m:t>
              </m:r>
            </m:e>
            <m:sub>
              <m:r>
                <w:rPr>
                  <w:rFonts w:ascii="Cambria Math" w:eastAsia="Times New Roman" w:hAnsi="Cambria Math" w:cs="Times New Roman"/>
                  <w:kern w:val="0"/>
                  <w:sz w:val="22"/>
                  <w:szCs w:val="22"/>
                  <w14:ligatures w14:val="none"/>
                </w:rPr>
                <m:t>i</m:t>
              </m:r>
            </m:sub>
          </m:sSub>
          <m:r>
            <w:rPr>
              <w:rFonts w:ascii="Cambria Math" w:eastAsia="Times New Roman" w:hAnsi="Cambria Math" w:cs="Times New Roman"/>
              <w:kern w:val="0"/>
              <w:sz w:val="22"/>
              <w:szCs w:val="22"/>
              <w14:ligatures w14:val="none"/>
            </w:rPr>
            <m:t xml:space="preserve">  </m:t>
          </m:r>
        </m:oMath>
      </m:oMathPara>
    </w:p>
    <w:p w14:paraId="0194FBDA" w14:textId="77777777" w:rsidR="00662C05" w:rsidRPr="00593B5C" w:rsidRDefault="00662C05"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residual sum of squares (RSS) for each model:</w:t>
      </w:r>
    </w:p>
    <w:p w14:paraId="4B8E7DDC" w14:textId="4DDAD4AA" w:rsidR="00662C05" w:rsidRPr="00593B5C" w:rsidRDefault="00000000" w:rsidP="00CC08DC">
      <w:pPr>
        <w:spacing w:after="0" w:line="240" w:lineRule="auto"/>
        <w:rPr>
          <w:rFonts w:ascii="Times New Roman" w:eastAsia="Times New Roman" w:hAnsi="Times New Roman" w:cs="Times New Roman"/>
          <w:kern w:val="0"/>
          <w:sz w:val="22"/>
          <w:szCs w:val="22"/>
          <w14:ligatures w14:val="none"/>
        </w:rPr>
      </w:pP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RSS</m:t>
            </m:r>
          </m:e>
          <m:sub>
            <m:r>
              <w:rPr>
                <w:rFonts w:ascii="Cambria Math" w:eastAsia="Times New Roman" w:hAnsi="Cambria Math" w:cs="Times New Roman"/>
                <w:kern w:val="0"/>
                <w:sz w:val="22"/>
                <w:szCs w:val="22"/>
                <w14:ligatures w14:val="none"/>
              </w:rPr>
              <m:t>i</m:t>
            </m:r>
          </m:sub>
        </m:sSub>
      </m:oMath>
      <w:r w:rsidR="00662C05" w:rsidRPr="00593B5C">
        <w:rPr>
          <w:rFonts w:ascii="Times New Roman" w:eastAsia="Times New Roman" w:hAnsi="Times New Roman" w:cs="Times New Roman"/>
          <w:kern w:val="0"/>
          <w:sz w:val="22"/>
          <w:szCs w:val="22"/>
          <w14:ligatures w14:val="none"/>
        </w:rPr>
        <w:t>=</w:t>
      </w:r>
      <m:oMath>
        <m:nary>
          <m:naryPr>
            <m:chr m:val="∑"/>
            <m:limLoc m:val="undOvr"/>
            <m:ctrlPr>
              <w:rPr>
                <w:rFonts w:ascii="Cambria Math" w:eastAsia="Times New Roman" w:hAnsi="Cambria Math" w:cs="Times New Roman"/>
                <w:i/>
                <w:kern w:val="0"/>
                <w:sz w:val="22"/>
                <w:szCs w:val="22"/>
                <w14:ligatures w14:val="none"/>
              </w:rPr>
            </m:ctrlPr>
          </m:naryPr>
          <m:sub>
            <m:r>
              <w:rPr>
                <w:rFonts w:ascii="Cambria Math" w:eastAsia="Times New Roman" w:hAnsi="Cambria Math" w:cs="Times New Roman"/>
                <w:kern w:val="0"/>
                <w:sz w:val="22"/>
                <w:szCs w:val="22"/>
                <w14:ligatures w14:val="none"/>
              </w:rPr>
              <m:t>i=1</m:t>
            </m:r>
          </m:sub>
          <m:sup>
            <m:r>
              <w:rPr>
                <w:rFonts w:ascii="Cambria Math" w:eastAsia="Times New Roman" w:hAnsi="Cambria Math" w:cs="Times New Roman"/>
                <w:kern w:val="0"/>
                <w:sz w:val="22"/>
                <w:szCs w:val="22"/>
                <w14:ligatures w14:val="none"/>
              </w:rPr>
              <m:t>n</m:t>
            </m:r>
          </m:sup>
          <m:e>
            <m:sSup>
              <m:sSupPr>
                <m:ctrlPr>
                  <w:rPr>
                    <w:rFonts w:ascii="Cambria Math" w:eastAsia="Times New Roman" w:hAnsi="Cambria Math" w:cs="Times New Roman"/>
                    <w:i/>
                    <w:kern w:val="0"/>
                    <w:sz w:val="22"/>
                    <w:szCs w:val="22"/>
                    <w14:ligatures w14:val="none"/>
                  </w:rPr>
                </m:ctrlPr>
              </m:sSupPr>
              <m:e>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P</m:t>
                    </m:r>
                  </m:e>
                  <m:sub>
                    <m:r>
                      <w:rPr>
                        <w:rFonts w:ascii="Cambria Math" w:eastAsia="Times New Roman" w:hAnsi="Cambria Math" w:cs="Times New Roman"/>
                        <w:kern w:val="0"/>
                        <w:sz w:val="22"/>
                        <w:szCs w:val="22"/>
                        <w14:ligatures w14:val="none"/>
                      </w:rPr>
                      <m:t>i</m:t>
                    </m:r>
                  </m:sub>
                </m:sSub>
                <m:r>
                  <w:rPr>
                    <w:rFonts w:ascii="Cambria Math" w:eastAsia="Times New Roman" w:hAnsi="Cambria Math" w:cs="Times New Roman"/>
                    <w:kern w:val="0"/>
                    <w:sz w:val="22"/>
                    <w:szCs w:val="22"/>
                    <w14:ligatures w14:val="none"/>
                  </w:rPr>
                  <m:t>-</m:t>
                </m:r>
                <w:bookmarkStart w:id="66" w:name="_Hlk193912793"/>
                <m:sSub>
                  <m:sSubPr>
                    <m:ctrlPr>
                      <w:rPr>
                        <w:rFonts w:ascii="Cambria Math" w:eastAsia="Times New Roman" w:hAnsi="Cambria Math" w:cs="Times New Roman"/>
                        <w:i/>
                        <w:kern w:val="0"/>
                        <w:sz w:val="22"/>
                        <w:szCs w:val="22"/>
                        <w14:ligatures w14:val="none"/>
                      </w:rPr>
                    </m:ctrlPr>
                  </m:sSubPr>
                  <m:e>
                    <m:acc>
                      <m:accPr>
                        <m:ctrlPr>
                          <w:rPr>
                            <w:rFonts w:ascii="Cambria Math" w:eastAsia="Times New Roman" w:hAnsi="Cambria Math" w:cs="Times New Roman"/>
                            <w:i/>
                            <w:kern w:val="0"/>
                            <w:sz w:val="22"/>
                            <w:szCs w:val="22"/>
                            <w14:ligatures w14:val="none"/>
                          </w:rPr>
                        </m:ctrlPr>
                      </m:accPr>
                      <m:e>
                        <m:r>
                          <w:rPr>
                            <w:rFonts w:ascii="Cambria Math" w:eastAsia="Times New Roman" w:hAnsi="Cambria Math" w:cs="Times New Roman"/>
                            <w:kern w:val="0"/>
                            <w:sz w:val="22"/>
                            <w:szCs w:val="22"/>
                            <w14:ligatures w14:val="none"/>
                          </w:rPr>
                          <m:t>P</m:t>
                        </m:r>
                      </m:e>
                    </m:acc>
                  </m:e>
                  <m:sub>
                    <m:r>
                      <w:rPr>
                        <w:rFonts w:ascii="Cambria Math" w:eastAsia="Times New Roman" w:hAnsi="Cambria Math" w:cs="Times New Roman"/>
                        <w:kern w:val="0"/>
                        <w:sz w:val="22"/>
                        <w:szCs w:val="22"/>
                        <w14:ligatures w14:val="none"/>
                      </w:rPr>
                      <m:t>i,j</m:t>
                    </m:r>
                  </m:sub>
                </m:sSub>
                <w:bookmarkEnd w:id="66"/>
                <m:r>
                  <w:rPr>
                    <w:rFonts w:ascii="Cambria Math" w:eastAsia="Times New Roman" w:hAnsi="Cambria Math" w:cs="Times New Roman"/>
                    <w:kern w:val="0"/>
                    <w:sz w:val="22"/>
                    <w:szCs w:val="22"/>
                    <w14:ligatures w14:val="none"/>
                  </w:rPr>
                  <m:t>)</m:t>
                </m:r>
              </m:e>
              <m:sup>
                <m:r>
                  <w:rPr>
                    <w:rFonts w:ascii="Cambria Math" w:eastAsia="Times New Roman" w:hAnsi="Cambria Math" w:cs="Times New Roman"/>
                    <w:kern w:val="0"/>
                    <w:sz w:val="22"/>
                    <w:szCs w:val="22"/>
                    <w14:ligatures w14:val="none"/>
                  </w:rPr>
                  <m:t>2</m:t>
                </m:r>
              </m:sup>
            </m:sSup>
          </m:e>
        </m:nary>
      </m:oMath>
    </w:p>
    <w:p w14:paraId="347F4C72" w14:textId="6D3FDD85" w:rsidR="00662C05" w:rsidRPr="00593B5C" w:rsidRDefault="00662C05"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Where, </w:t>
      </w:r>
      <m:oMath>
        <m:sSub>
          <m:sSubPr>
            <m:ctrlPr>
              <w:rPr>
                <w:rFonts w:ascii="Cambria Math" w:eastAsia="Times New Roman" w:hAnsi="Cambria Math" w:cs="Times New Roman"/>
                <w:i/>
                <w:kern w:val="0"/>
                <w:sz w:val="22"/>
                <w:szCs w:val="22"/>
                <w14:ligatures w14:val="none"/>
              </w:rPr>
            </m:ctrlPr>
          </m:sSubPr>
          <m:e>
            <m:acc>
              <m:accPr>
                <m:ctrlPr>
                  <w:rPr>
                    <w:rFonts w:ascii="Cambria Math" w:eastAsia="Times New Roman" w:hAnsi="Cambria Math" w:cs="Times New Roman"/>
                    <w:i/>
                    <w:kern w:val="0"/>
                    <w:sz w:val="22"/>
                    <w:szCs w:val="22"/>
                    <w14:ligatures w14:val="none"/>
                  </w:rPr>
                </m:ctrlPr>
              </m:accPr>
              <m:e>
                <m:r>
                  <w:rPr>
                    <w:rFonts w:ascii="Cambria Math" w:eastAsia="Times New Roman" w:hAnsi="Cambria Math" w:cs="Times New Roman"/>
                    <w:kern w:val="0"/>
                    <w:sz w:val="22"/>
                    <w:szCs w:val="22"/>
                    <w14:ligatures w14:val="none"/>
                  </w:rPr>
                  <m:t>P</m:t>
                </m:r>
              </m:e>
            </m:acc>
          </m:e>
          <m:sub>
            <m:r>
              <w:rPr>
                <w:rFonts w:ascii="Cambria Math" w:eastAsia="Times New Roman" w:hAnsi="Cambria Math" w:cs="Times New Roman"/>
                <w:kern w:val="0"/>
                <w:sz w:val="22"/>
                <w:szCs w:val="22"/>
                <w14:ligatures w14:val="none"/>
              </w:rPr>
              <m:t>i,j</m:t>
            </m:r>
          </m:sub>
        </m:sSub>
      </m:oMath>
      <w:r w:rsidRPr="00593B5C">
        <w:rPr>
          <w:rFonts w:ascii="Times New Roman" w:eastAsia="Times New Roman" w:hAnsi="Times New Roman" w:cs="Times New Roman"/>
          <w:kern w:val="0"/>
          <w:sz w:val="22"/>
          <w:szCs w:val="22"/>
          <w14:ligatures w14:val="none"/>
        </w:rPr>
        <w:t xml:space="preserve"> is the predicted precipitation for observation I using model j.</w:t>
      </w:r>
    </w:p>
    <w:p w14:paraId="12A48975" w14:textId="54F7F450" w:rsidR="00662C05" w:rsidRPr="00593B5C" w:rsidRDefault="00662C05"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F=</w:t>
      </w:r>
      <m:oMath>
        <m:f>
          <m:fPr>
            <m:ctrlPr>
              <w:rPr>
                <w:rFonts w:ascii="Cambria Math" w:eastAsia="Times New Roman" w:hAnsi="Cambria Math" w:cs="Times New Roman"/>
                <w:i/>
                <w:kern w:val="0"/>
                <w:sz w:val="22"/>
                <w:szCs w:val="22"/>
                <w14:ligatures w14:val="none"/>
              </w:rPr>
            </m:ctrlPr>
          </m:fPr>
          <m:num>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(RSS</m:t>
                </m:r>
              </m:e>
              <m:sub>
                <m:r>
                  <w:rPr>
                    <w:rFonts w:ascii="Cambria Math" w:eastAsia="Times New Roman" w:hAnsi="Cambria Math" w:cs="Times New Roman"/>
                    <w:kern w:val="0"/>
                    <w:sz w:val="22"/>
                    <w:szCs w:val="22"/>
                    <w14:ligatures w14:val="none"/>
                  </w:rPr>
                  <m:t>1</m:t>
                </m:r>
              </m:sub>
            </m:sSub>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RSS</m:t>
                </m:r>
              </m:e>
              <m:sub>
                <m:r>
                  <w:rPr>
                    <w:rFonts w:ascii="Cambria Math" w:eastAsia="Times New Roman" w:hAnsi="Cambria Math" w:cs="Times New Roman"/>
                    <w:kern w:val="0"/>
                    <w:sz w:val="22"/>
                    <w:szCs w:val="22"/>
                    <w14:ligatures w14:val="none"/>
                  </w:rPr>
                  <m:t>2</m:t>
                </m:r>
              </m:sub>
            </m:sSub>
            <m:r>
              <w:rPr>
                <w:rFonts w:ascii="Cambria Math" w:eastAsia="Times New Roman" w:hAnsi="Cambria Math" w:cs="Times New Roman"/>
                <w:kern w:val="0"/>
                <w:sz w:val="22"/>
                <w:szCs w:val="22"/>
                <w14:ligatures w14:val="none"/>
              </w:rPr>
              <m:t>)\(</m:t>
            </m:r>
            <w:bookmarkStart w:id="67" w:name="_Hlk193913005"/>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df</m:t>
                </m:r>
              </m:e>
              <m:sub>
                <m:r>
                  <w:rPr>
                    <w:rFonts w:ascii="Cambria Math" w:eastAsia="Times New Roman" w:hAnsi="Cambria Math" w:cs="Times New Roman"/>
                    <w:kern w:val="0"/>
                    <w:sz w:val="22"/>
                    <w:szCs w:val="22"/>
                    <w14:ligatures w14:val="none"/>
                  </w:rPr>
                  <m:t>1</m:t>
                </m:r>
              </m:sub>
            </m:sSub>
            <w:bookmarkEnd w:id="67"/>
            <m: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df</m:t>
                </m:r>
              </m:e>
              <m:sub>
                <m:r>
                  <w:rPr>
                    <w:rFonts w:ascii="Cambria Math" w:eastAsia="Times New Roman" w:hAnsi="Cambria Math" w:cs="Times New Roman"/>
                    <w:kern w:val="0"/>
                    <w:sz w:val="22"/>
                    <w:szCs w:val="22"/>
                    <w14:ligatures w14:val="none"/>
                  </w:rPr>
                  <m:t>2</m:t>
                </m:r>
              </m:sub>
            </m:sSub>
            <m:r>
              <w:rPr>
                <w:rFonts w:ascii="Cambria Math" w:eastAsia="Times New Roman" w:hAnsi="Cambria Math" w:cs="Times New Roman"/>
                <w:kern w:val="0"/>
                <w:sz w:val="22"/>
                <w:szCs w:val="22"/>
                <w14:ligatures w14:val="none"/>
              </w:rPr>
              <m:t>)</m:t>
            </m:r>
          </m:num>
          <m:den>
            <m:f>
              <m:fPr>
                <m:type m:val="skw"/>
                <m:ctrlPr>
                  <w:rPr>
                    <w:rFonts w:ascii="Cambria Math" w:eastAsia="Times New Roman" w:hAnsi="Cambria Math" w:cs="Times New Roman"/>
                    <w:i/>
                    <w:kern w:val="0"/>
                    <w:sz w:val="22"/>
                    <w:szCs w:val="22"/>
                    <w14:ligatures w14:val="none"/>
                  </w:rPr>
                </m:ctrlPr>
              </m:fPr>
              <m:num>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RSS</m:t>
                    </m:r>
                  </m:e>
                  <m:sub>
                    <m:r>
                      <w:rPr>
                        <w:rFonts w:ascii="Cambria Math" w:eastAsia="Times New Roman" w:hAnsi="Cambria Math" w:cs="Times New Roman"/>
                        <w:kern w:val="0"/>
                        <w:sz w:val="22"/>
                        <w:szCs w:val="22"/>
                        <w14:ligatures w14:val="none"/>
                      </w:rPr>
                      <m:t>2</m:t>
                    </m:r>
                  </m:sub>
                </m:sSub>
              </m:num>
              <m:den>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df</m:t>
                    </m:r>
                  </m:e>
                  <m:sub>
                    <m:r>
                      <w:rPr>
                        <w:rFonts w:ascii="Cambria Math" w:eastAsia="Times New Roman" w:hAnsi="Cambria Math" w:cs="Times New Roman"/>
                        <w:kern w:val="0"/>
                        <w:sz w:val="22"/>
                        <w:szCs w:val="22"/>
                        <w14:ligatures w14:val="none"/>
                      </w:rPr>
                      <m:t>2</m:t>
                    </m:r>
                  </m:sub>
                </m:sSub>
              </m:den>
            </m:f>
          </m:den>
        </m:f>
      </m:oMath>
      <w:r w:rsidRPr="00593B5C">
        <w:rPr>
          <w:rFonts w:ascii="Times New Roman" w:eastAsia="Times New Roman" w:hAnsi="Times New Roman" w:cs="Times New Roman"/>
          <w:kern w:val="0"/>
          <w:sz w:val="22"/>
          <w:szCs w:val="22"/>
          <w14:ligatures w14:val="none"/>
        </w:rPr>
        <w:t xml:space="preserve">; </w:t>
      </w:r>
      <w:bookmarkStart w:id="68" w:name="_Hlk193913299"/>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df</m:t>
            </m:r>
          </m:e>
          <m:sub>
            <m:r>
              <w:rPr>
                <w:rFonts w:ascii="Cambria Math" w:eastAsia="Times New Roman" w:hAnsi="Cambria Math" w:cs="Times New Roman"/>
                <w:kern w:val="0"/>
                <w:sz w:val="22"/>
                <w:szCs w:val="22"/>
                <w14:ligatures w14:val="none"/>
              </w:rPr>
              <m:t>1</m:t>
            </m:r>
          </m:sub>
        </m:sSub>
      </m:oMath>
      <w:bookmarkEnd w:id="68"/>
      <w:r w:rsidRPr="00593B5C">
        <w:rPr>
          <w:rFonts w:ascii="Times New Roman" w:eastAsia="Times New Roman" w:hAnsi="Times New Roman" w:cs="Times New Roman"/>
          <w:kern w:val="0"/>
          <w:sz w:val="22"/>
          <w:szCs w:val="22"/>
          <w14:ligatures w14:val="none"/>
        </w:rPr>
        <w:t>=n-(</w:t>
      </w:r>
      <w:bookmarkStart w:id="69" w:name="_Hlk193913172"/>
      <w:r w:rsidRPr="00593B5C">
        <w:rPr>
          <w:rFonts w:ascii="Times New Roman" w:eastAsia="Times New Roman" w:hAnsi="Times New Roman" w:cs="Times New Roman"/>
          <w:kern w:val="0"/>
          <w:sz w:val="22"/>
          <w:szCs w:val="22"/>
          <w14:ligatures w14:val="none"/>
        </w:rPr>
        <w:t>p</w:t>
      </w:r>
      <w:r w:rsidRPr="00593B5C">
        <w:rPr>
          <w:rFonts w:ascii="Times New Roman" w:eastAsia="Times New Roman" w:hAnsi="Times New Roman" w:cs="Times New Roman"/>
          <w:kern w:val="0"/>
          <w:sz w:val="22"/>
          <w:szCs w:val="22"/>
          <w:vertAlign w:val="subscript"/>
          <w14:ligatures w14:val="none"/>
        </w:rPr>
        <w:t>1</w:t>
      </w:r>
      <w:bookmarkEnd w:id="69"/>
      <w:r w:rsidRPr="00593B5C">
        <w:rPr>
          <w:rFonts w:ascii="Times New Roman" w:eastAsia="Times New Roman" w:hAnsi="Times New Roman" w:cs="Times New Roman"/>
          <w:kern w:val="0"/>
          <w:sz w:val="22"/>
          <w:szCs w:val="22"/>
          <w14:ligatures w14:val="none"/>
        </w:rPr>
        <w:t>+1) is the degrees of freedom for model M.</w:t>
      </w:r>
    </w:p>
    <w:p w14:paraId="4D3A1163" w14:textId="44BA5914" w:rsidR="00662C05" w:rsidRPr="00593B5C" w:rsidRDefault="00000000" w:rsidP="00CC08DC">
      <w:pPr>
        <w:spacing w:after="0" w:line="240" w:lineRule="auto"/>
        <w:rPr>
          <w:rFonts w:ascii="Times New Roman" w:eastAsia="Times New Roman" w:hAnsi="Times New Roman" w:cs="Times New Roman"/>
          <w:iCs/>
          <w:kern w:val="0"/>
          <w:sz w:val="22"/>
          <w:szCs w:val="22"/>
          <w14:ligatures w14:val="none"/>
        </w:rPr>
      </w:pP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df</m:t>
            </m:r>
          </m:e>
          <m:sub>
            <m:r>
              <w:rPr>
                <w:rFonts w:ascii="Cambria Math" w:eastAsia="Times New Roman" w:hAnsi="Cambria Math" w:cs="Times New Roman"/>
                <w:kern w:val="0"/>
                <w:sz w:val="22"/>
                <w:szCs w:val="22"/>
                <w14:ligatures w14:val="none"/>
              </w:rPr>
              <m:t>2</m:t>
            </m:r>
          </m:sub>
        </m:sSub>
      </m:oMath>
      <w:r w:rsidR="00662C05" w:rsidRPr="00593B5C">
        <w:rPr>
          <w:rFonts w:ascii="Times New Roman" w:eastAsia="Times New Roman" w:hAnsi="Times New Roman" w:cs="Times New Roman"/>
          <w:kern w:val="0"/>
          <w:sz w:val="22"/>
          <w:szCs w:val="22"/>
          <w14:ligatures w14:val="none"/>
        </w:rPr>
        <w:t>=n-(</w:t>
      </w:r>
      <w:bookmarkStart w:id="70" w:name="_Hlk193913200"/>
      <w:r w:rsidR="00662C05" w:rsidRPr="00593B5C">
        <w:rPr>
          <w:rFonts w:ascii="Times New Roman" w:eastAsia="Times New Roman" w:hAnsi="Times New Roman" w:cs="Times New Roman"/>
          <w:kern w:val="0"/>
          <w:sz w:val="22"/>
          <w:szCs w:val="22"/>
          <w14:ligatures w14:val="none"/>
        </w:rPr>
        <w:t>p</w:t>
      </w:r>
      <w:r w:rsidR="00662C05" w:rsidRPr="00593B5C">
        <w:rPr>
          <w:rFonts w:ascii="Times New Roman" w:eastAsia="Times New Roman" w:hAnsi="Times New Roman" w:cs="Times New Roman"/>
          <w:kern w:val="0"/>
          <w:sz w:val="22"/>
          <w:szCs w:val="22"/>
          <w:vertAlign w:val="subscript"/>
          <w14:ligatures w14:val="none"/>
        </w:rPr>
        <w:t>2</w:t>
      </w:r>
      <w:bookmarkEnd w:id="70"/>
      <w:r w:rsidR="00662C05" w:rsidRPr="00593B5C">
        <w:rPr>
          <w:rFonts w:ascii="Times New Roman" w:eastAsia="Times New Roman" w:hAnsi="Times New Roman" w:cs="Times New Roman"/>
          <w:kern w:val="0"/>
          <w:sz w:val="22"/>
          <w:szCs w:val="22"/>
          <w14:ligatures w14:val="none"/>
        </w:rPr>
        <w:t>+1) is the degrees of freedom for model M. p</w:t>
      </w:r>
      <w:r w:rsidR="00662C05" w:rsidRPr="00593B5C">
        <w:rPr>
          <w:rFonts w:ascii="Times New Roman" w:eastAsia="Times New Roman" w:hAnsi="Times New Roman" w:cs="Times New Roman"/>
          <w:kern w:val="0"/>
          <w:sz w:val="22"/>
          <w:szCs w:val="22"/>
          <w:vertAlign w:val="subscript"/>
          <w14:ligatures w14:val="none"/>
        </w:rPr>
        <w:t xml:space="preserve">1 </w:t>
      </w:r>
      <w:r w:rsidR="00662C05" w:rsidRPr="00593B5C">
        <w:rPr>
          <w:rFonts w:ascii="Times New Roman" w:eastAsia="Times New Roman" w:hAnsi="Times New Roman" w:cs="Times New Roman"/>
          <w:kern w:val="0"/>
          <w:sz w:val="22"/>
          <w:szCs w:val="22"/>
          <w14:ligatures w14:val="none"/>
        </w:rPr>
        <w:t xml:space="preserve"> and p</w:t>
      </w:r>
      <w:r w:rsidR="00662C05" w:rsidRPr="00593B5C">
        <w:rPr>
          <w:rFonts w:ascii="Times New Roman" w:eastAsia="Times New Roman" w:hAnsi="Times New Roman" w:cs="Times New Roman"/>
          <w:kern w:val="0"/>
          <w:sz w:val="22"/>
          <w:szCs w:val="22"/>
          <w:vertAlign w:val="subscript"/>
          <w14:ligatures w14:val="none"/>
        </w:rPr>
        <w:t>2</w:t>
      </w:r>
      <w:r w:rsidR="00662C05" w:rsidRPr="00593B5C">
        <w:rPr>
          <w:rFonts w:ascii="Times New Roman" w:eastAsia="Times New Roman" w:hAnsi="Times New Roman" w:cs="Times New Roman"/>
          <w:kern w:val="0"/>
          <w:sz w:val="22"/>
          <w:szCs w:val="22"/>
          <w14:ligatures w14:val="none"/>
        </w:rPr>
        <w:t xml:space="preserve"> are the number of parameters in M. Under the null hypothesis , this F-statistic follows an F-distribution with (</w:t>
      </w:r>
      <w:bookmarkStart w:id="71" w:name="_Hlk193913398"/>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df</m:t>
            </m:r>
          </m:e>
          <m:sub>
            <m:r>
              <w:rPr>
                <w:rFonts w:ascii="Cambria Math" w:eastAsia="Times New Roman" w:hAnsi="Cambria Math" w:cs="Times New Roman"/>
                <w:kern w:val="0"/>
                <w:sz w:val="22"/>
                <w:szCs w:val="22"/>
                <w14:ligatures w14:val="none"/>
              </w:rPr>
              <m:t>1</m:t>
            </m:r>
          </m:sub>
        </m:sSub>
      </m:oMath>
      <w:r w:rsidR="00662C05" w:rsidRPr="00593B5C">
        <w:rPr>
          <w:rFonts w:ascii="Times New Roman" w:eastAsia="Times New Roman" w:hAnsi="Times New Roman" w:cs="Times New Roman"/>
          <w:kern w:val="0"/>
          <w:sz w:val="22"/>
          <w:szCs w:val="22"/>
          <w14:ligatures w14:val="none"/>
        </w:rPr>
        <w:t>-</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df</m:t>
            </m:r>
          </m:e>
          <m:sub>
            <m:r>
              <w:rPr>
                <w:rFonts w:ascii="Cambria Math" w:eastAsia="Times New Roman" w:hAnsi="Cambria Math" w:cs="Times New Roman"/>
                <w:kern w:val="0"/>
                <w:sz w:val="22"/>
                <w:szCs w:val="22"/>
                <w14:ligatures w14:val="none"/>
              </w:rPr>
              <m:t>2</m:t>
            </m:r>
          </m:sub>
        </m:sSub>
      </m:oMath>
      <w:r w:rsidR="00662C05" w:rsidRPr="00593B5C">
        <w:rPr>
          <w:rFonts w:ascii="Times New Roman" w:eastAsia="Times New Roman" w:hAnsi="Times New Roman" w:cs="Times New Roman"/>
          <w:kern w:val="0"/>
          <w:sz w:val="22"/>
          <w:szCs w:val="22"/>
          <w14:ligatures w14:val="none"/>
        </w:rPr>
        <w:t>,</w:t>
      </w:r>
      <w:r w:rsidR="00662C05" w:rsidRPr="00593B5C">
        <w:rPr>
          <w:rFonts w:ascii="Times New Roman" w:eastAsia="Times New Roman" w:hAnsi="Times New Roman" w:cs="Times New Roman"/>
          <w:i/>
          <w:kern w:val="0"/>
          <w:sz w:val="22"/>
          <w:szCs w:val="22"/>
          <w14:ligatures w14:val="none"/>
        </w:rPr>
        <w:t xml:space="preserve"> </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df</m:t>
            </m:r>
          </m:e>
          <m:sub>
            <m:r>
              <w:rPr>
                <w:rFonts w:ascii="Cambria Math" w:eastAsia="Times New Roman" w:hAnsi="Cambria Math" w:cs="Times New Roman"/>
                <w:kern w:val="0"/>
                <w:sz w:val="22"/>
                <w:szCs w:val="22"/>
                <w14:ligatures w14:val="none"/>
              </w:rPr>
              <m:t>2</m:t>
            </m:r>
          </m:sub>
        </m:sSub>
      </m:oMath>
      <w:bookmarkEnd w:id="71"/>
      <w:r w:rsidR="00662C05" w:rsidRPr="00593B5C">
        <w:rPr>
          <w:rFonts w:ascii="Times New Roman" w:eastAsia="Times New Roman" w:hAnsi="Times New Roman" w:cs="Times New Roman"/>
          <w:iCs/>
          <w:kern w:val="0"/>
          <w:sz w:val="22"/>
          <w:szCs w:val="22"/>
          <w14:ligatures w14:val="none"/>
        </w:rPr>
        <w:t>) df.</w:t>
      </w:r>
    </w:p>
    <w:p w14:paraId="47B9F288" w14:textId="4BCAB9BC" w:rsidR="00662C05" w:rsidRPr="00593B5C" w:rsidRDefault="00662C05" w:rsidP="00CC08DC">
      <w:pPr>
        <w:spacing w:after="0" w:line="240" w:lineRule="auto"/>
        <w:rPr>
          <w:rFonts w:ascii="Times New Roman" w:eastAsia="Times New Roman" w:hAnsi="Times New Roman" w:cs="Times New Roman"/>
          <w:iCs/>
          <w:kern w:val="0"/>
          <w:sz w:val="22"/>
          <w:szCs w:val="22"/>
          <w14:ligatures w14:val="none"/>
        </w:rPr>
      </w:pPr>
      <w:r w:rsidRPr="00593B5C">
        <w:rPr>
          <w:rFonts w:ascii="Times New Roman" w:eastAsia="Times New Roman" w:hAnsi="Times New Roman" w:cs="Times New Roman"/>
          <w:iCs/>
          <w:kern w:val="0"/>
          <w:sz w:val="22"/>
          <w:szCs w:val="22"/>
          <w14:ligatures w14:val="none"/>
        </w:rPr>
        <w:t xml:space="preserve">The p- value is computed </w:t>
      </w:r>
      <w:proofErr w:type="spellStart"/>
      <w:r w:rsidRPr="00593B5C">
        <w:rPr>
          <w:rFonts w:ascii="Times New Roman" w:eastAsia="Times New Roman" w:hAnsi="Times New Roman" w:cs="Times New Roman"/>
          <w:iCs/>
          <w:kern w:val="0"/>
          <w:sz w:val="22"/>
          <w:szCs w:val="22"/>
          <w14:ligatures w14:val="none"/>
        </w:rPr>
        <w:t>as:p</w:t>
      </w:r>
      <w:proofErr w:type="spellEnd"/>
      <w:r w:rsidRPr="00593B5C">
        <w:rPr>
          <w:rFonts w:ascii="Times New Roman" w:eastAsia="Times New Roman" w:hAnsi="Times New Roman" w:cs="Times New Roman"/>
          <w:iCs/>
          <w:kern w:val="0"/>
          <w:sz w:val="22"/>
          <w:szCs w:val="22"/>
          <w14:ligatures w14:val="none"/>
        </w:rPr>
        <w:t>=P(</w:t>
      </w:r>
      <m:oMath>
        <m:sSub>
          <m:sSubPr>
            <m:ctrlPr>
              <w:rPr>
                <w:rFonts w:ascii="Cambria Math" w:eastAsia="Times New Roman" w:hAnsi="Cambria Math" w:cs="Times New Roman"/>
                <w:i/>
                <w:iCs/>
                <w:kern w:val="0"/>
                <w:sz w:val="22"/>
                <w:szCs w:val="22"/>
                <w14:ligatures w14:val="none"/>
              </w:rPr>
            </m:ctrlPr>
          </m:sSubPr>
          <m:e>
            <m:r>
              <w:rPr>
                <w:rFonts w:ascii="Cambria Math" w:eastAsia="Times New Roman" w:hAnsi="Cambria Math" w:cs="Times New Roman"/>
                <w:kern w:val="0"/>
                <w:sz w:val="22"/>
                <w:szCs w:val="22"/>
                <w14:ligatures w14:val="none"/>
              </w:rPr>
              <m:t>F</m:t>
            </m:r>
          </m:e>
          <m:sub>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(df</m:t>
                </m:r>
              </m:e>
              <m:sub>
                <m:r>
                  <w:rPr>
                    <w:rFonts w:ascii="Cambria Math" w:eastAsia="Times New Roman" w:hAnsi="Cambria Math" w:cs="Times New Roman"/>
                    <w:kern w:val="0"/>
                    <w:sz w:val="22"/>
                    <w:szCs w:val="22"/>
                    <w14:ligatures w14:val="none"/>
                  </w:rPr>
                  <m:t>1</m:t>
                </m:r>
              </m:sub>
            </m:sSub>
            <m:r>
              <m:rPr>
                <m:sty m:val="p"/>
              </m:rPr>
              <w:rPr>
                <w:rFonts w:ascii="Cambria Math" w:eastAsia="Times New Roman" w:hAnsi="Cambria Math" w:cs="Times New Roman"/>
                <w:kern w:val="0"/>
                <w:sz w:val="22"/>
                <w:szCs w:val="22"/>
                <w14:ligatures w14:val="none"/>
              </w:rPr>
              <m:t>-</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df</m:t>
                </m:r>
              </m:e>
              <m:sub>
                <m:r>
                  <w:rPr>
                    <w:rFonts w:ascii="Cambria Math" w:eastAsia="Times New Roman" w:hAnsi="Cambria Math" w:cs="Times New Roman"/>
                    <w:kern w:val="0"/>
                    <w:sz w:val="22"/>
                    <w:szCs w:val="22"/>
                    <w14:ligatures w14:val="none"/>
                  </w:rPr>
                  <m:t>2</m:t>
                </m:r>
              </m:sub>
            </m:sSub>
            <m:r>
              <m:rPr>
                <m:sty m:val="p"/>
              </m:rPr>
              <w:rPr>
                <w:rFonts w:ascii="Cambria Math" w:eastAsia="Times New Roman" w:hAnsi="Cambria Math" w:cs="Times New Roman"/>
                <w:kern w:val="0"/>
                <w:sz w:val="22"/>
                <w:szCs w:val="22"/>
                <w14:ligatures w14:val="none"/>
              </w:rPr>
              <m:t>,</m:t>
            </m:r>
            <m:r>
              <w:rPr>
                <w:rFonts w:ascii="Cambria Math" w:eastAsia="Times New Roman" w:hAnsi="Cambria Math" w:cs="Times New Roman"/>
                <w:kern w:val="0"/>
                <w:sz w:val="22"/>
                <w:szCs w:val="22"/>
                <w14:ligatures w14:val="none"/>
              </w:rPr>
              <m:t xml:space="preserve"> </m:t>
            </m:r>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kern w:val="0"/>
                    <w:sz w:val="22"/>
                    <w:szCs w:val="22"/>
                    <w14:ligatures w14:val="none"/>
                  </w:rPr>
                  <m:t>df</m:t>
                </m:r>
              </m:e>
              <m:sub>
                <m:r>
                  <w:rPr>
                    <w:rFonts w:ascii="Cambria Math" w:eastAsia="Times New Roman" w:hAnsi="Cambria Math" w:cs="Times New Roman"/>
                    <w:kern w:val="0"/>
                    <w:sz w:val="22"/>
                    <w:szCs w:val="22"/>
                    <w14:ligatures w14:val="none"/>
                  </w:rPr>
                  <m:t>2</m:t>
                </m:r>
              </m:sub>
            </m:sSub>
            <m:r>
              <w:rPr>
                <w:rFonts w:ascii="Cambria Math" w:eastAsia="Times New Roman" w:hAnsi="Cambria Math" w:cs="Times New Roman"/>
                <w:kern w:val="0"/>
                <w:sz w:val="22"/>
                <w:szCs w:val="22"/>
                <w14:ligatures w14:val="none"/>
              </w:rPr>
              <m:t>)</m:t>
            </m:r>
          </m:sub>
        </m:sSub>
      </m:oMath>
      <w:r w:rsidRPr="00593B5C">
        <w:rPr>
          <w:rFonts w:ascii="Times New Roman" w:eastAsia="Times New Roman" w:hAnsi="Times New Roman" w:cs="Times New Roman"/>
          <w:iCs/>
          <w:kern w:val="0"/>
          <w:sz w:val="22"/>
          <w:szCs w:val="22"/>
          <w14:ligatures w14:val="none"/>
        </w:rPr>
        <w:t>&gt;</w:t>
      </w:r>
      <m:oMath>
        <m:sSub>
          <m:sSubPr>
            <m:ctrlPr>
              <w:rPr>
                <w:rFonts w:ascii="Cambria Math" w:eastAsia="Times New Roman" w:hAnsi="Cambria Math" w:cs="Times New Roman"/>
                <w:i/>
                <w:iCs/>
                <w:kern w:val="0"/>
                <w:sz w:val="22"/>
                <w:szCs w:val="22"/>
                <w14:ligatures w14:val="none"/>
              </w:rPr>
            </m:ctrlPr>
          </m:sSubPr>
          <m:e>
            <m:r>
              <w:rPr>
                <w:rFonts w:ascii="Cambria Math" w:eastAsia="Times New Roman" w:hAnsi="Cambria Math" w:cs="Times New Roman"/>
                <w:kern w:val="0"/>
                <w:sz w:val="22"/>
                <w:szCs w:val="22"/>
                <w14:ligatures w14:val="none"/>
              </w:rPr>
              <m:t>F</m:t>
            </m:r>
          </m:e>
          <m:sub>
            <m:r>
              <w:rPr>
                <w:rFonts w:ascii="Cambria Math" w:eastAsia="Times New Roman" w:hAnsi="Cambria Math" w:cs="Times New Roman"/>
                <w:kern w:val="0"/>
                <w:sz w:val="22"/>
                <w:szCs w:val="22"/>
                <w14:ligatures w14:val="none"/>
              </w:rPr>
              <m:t>obs</m:t>
            </m:r>
          </m:sub>
        </m:sSub>
      </m:oMath>
      <w:r w:rsidRPr="00593B5C">
        <w:rPr>
          <w:rFonts w:ascii="Times New Roman" w:eastAsia="Times New Roman" w:hAnsi="Times New Roman" w:cs="Times New Roman"/>
          <w:iCs/>
          <w:kern w:val="0"/>
          <w:sz w:val="22"/>
          <w:szCs w:val="22"/>
          <w14:ligatures w14:val="none"/>
        </w:rPr>
        <w:t>)</w:t>
      </w:r>
    </w:p>
    <w:p w14:paraId="23029155" w14:textId="4B5BCD22" w:rsidR="00394969" w:rsidRPr="00593B5C" w:rsidRDefault="00394969" w:rsidP="00CC08DC">
      <w:pPr>
        <w:spacing w:after="0" w:line="240" w:lineRule="auto"/>
        <w:rPr>
          <w:rFonts w:ascii="Times New Roman" w:eastAsia="Times New Roman" w:hAnsi="Times New Roman" w:cs="Times New Roman"/>
          <w:iCs/>
          <w:kern w:val="0"/>
          <w:sz w:val="22"/>
          <w:szCs w:val="22"/>
          <w14:ligatures w14:val="none"/>
        </w:rPr>
      </w:pPr>
      <w:r w:rsidRPr="00593B5C">
        <w:rPr>
          <w:rFonts w:ascii="Times New Roman" w:eastAsia="Times New Roman" w:hAnsi="Times New Roman" w:cs="Times New Roman"/>
          <w:iCs/>
          <w:kern w:val="0"/>
          <w:sz w:val="22"/>
          <w:szCs w:val="22"/>
          <w14:ligatures w14:val="none"/>
        </w:rPr>
        <w:t>Results:- F=3.6428</w:t>
      </w:r>
      <w:r w:rsidR="000D01F2" w:rsidRPr="00593B5C">
        <w:rPr>
          <w:rFonts w:ascii="Times New Roman" w:eastAsia="Times New Roman" w:hAnsi="Times New Roman" w:cs="Times New Roman"/>
          <w:iCs/>
          <w:kern w:val="0"/>
          <w:sz w:val="22"/>
          <w:szCs w:val="22"/>
          <w14:ligatures w14:val="none"/>
        </w:rPr>
        <w:t>, p-value=0.01212</w:t>
      </w:r>
    </w:p>
    <w:p w14:paraId="7D9917FD" w14:textId="7C95D53F" w:rsidR="000D01F2" w:rsidRPr="00593B5C" w:rsidRDefault="000D01F2" w:rsidP="00CC08DC">
      <w:pPr>
        <w:spacing w:after="0" w:line="240" w:lineRule="auto"/>
        <w:rPr>
          <w:rFonts w:ascii="Times New Roman" w:eastAsia="Times New Roman" w:hAnsi="Times New Roman" w:cs="Times New Roman"/>
          <w:iCs/>
          <w:kern w:val="0"/>
          <w:sz w:val="22"/>
          <w:szCs w:val="22"/>
          <w14:ligatures w14:val="none"/>
        </w:rPr>
      </w:pPr>
      <w:r w:rsidRPr="00593B5C">
        <w:rPr>
          <w:rFonts w:ascii="Times New Roman" w:eastAsia="Times New Roman" w:hAnsi="Times New Roman" w:cs="Times New Roman"/>
          <w:iCs/>
          <w:kern w:val="0"/>
          <w:sz w:val="22"/>
          <w:szCs w:val="22"/>
          <w14:ligatures w14:val="none"/>
        </w:rPr>
        <w:t>Conclusion:- Seasonal interaction</w:t>
      </w:r>
      <w:r w:rsidR="00477C05" w:rsidRPr="00593B5C">
        <w:rPr>
          <w:rFonts w:ascii="Times New Roman" w:eastAsia="Times New Roman" w:hAnsi="Times New Roman" w:cs="Times New Roman"/>
          <w:iCs/>
          <w:kern w:val="0"/>
          <w:sz w:val="22"/>
          <w:szCs w:val="22"/>
          <w14:ligatures w14:val="none"/>
        </w:rPr>
        <w:t>s significantly improve model fit.</w:t>
      </w:r>
      <w:r w:rsidR="00854A48" w:rsidRPr="00593B5C">
        <w:rPr>
          <w:rFonts w:ascii="Times New Roman" w:hAnsi="Times New Roman" w:cs="Times New Roman"/>
          <w:sz w:val="22"/>
          <w:szCs w:val="22"/>
        </w:rPr>
        <w:t xml:space="preserve"> The results show that </w:t>
      </w:r>
      <w:r w:rsidR="00854A48" w:rsidRPr="00593B5C">
        <w:rPr>
          <w:rStyle w:val="Strong"/>
          <w:rFonts w:ascii="Times New Roman" w:hAnsi="Times New Roman" w:cs="Times New Roman"/>
          <w:b w:val="0"/>
          <w:bCs w:val="0"/>
          <w:sz w:val="22"/>
          <w:szCs w:val="22"/>
        </w:rPr>
        <w:t>seasonal interactions have a significant effect</w:t>
      </w:r>
      <w:r w:rsidR="00854A48" w:rsidRPr="00593B5C">
        <w:rPr>
          <w:rFonts w:ascii="Times New Roman" w:hAnsi="Times New Roman" w:cs="Times New Roman"/>
          <w:sz w:val="22"/>
          <w:szCs w:val="22"/>
        </w:rPr>
        <w:t xml:space="preserve"> on the model. This means the model works better when seasonal differences are included.</w:t>
      </w:r>
    </w:p>
    <w:p w14:paraId="439A3701" w14:textId="77777777" w:rsidR="00662C05" w:rsidRPr="00593B5C" w:rsidRDefault="00662C05" w:rsidP="00CC08DC">
      <w:pPr>
        <w:spacing w:after="0" w:line="240" w:lineRule="auto"/>
        <w:rPr>
          <w:rFonts w:ascii="Times New Roman" w:eastAsia="Times New Roman" w:hAnsi="Times New Roman" w:cs="Times New Roman"/>
          <w:iCs/>
          <w:kern w:val="0"/>
          <w:sz w:val="22"/>
          <w:szCs w:val="22"/>
          <w14:ligatures w14:val="none"/>
        </w:rPr>
      </w:pPr>
      <w:r w:rsidRPr="00593B5C">
        <w:rPr>
          <w:rFonts w:ascii="Times New Roman" w:eastAsia="Times New Roman" w:hAnsi="Times New Roman" w:cs="Times New Roman"/>
          <w:iCs/>
          <w:kern w:val="0"/>
          <w:sz w:val="22"/>
          <w:szCs w:val="22"/>
          <w14:ligatures w14:val="none"/>
        </w:rPr>
        <w:lastRenderedPageBreak/>
        <w:t>This ANOVA framework provides a unified test for the presence of seasonal variation in the temperature-precipitation relationship, which directly addresses the hypothesis about whether our mixture copula model should account for seasonal differences.</w:t>
      </w:r>
    </w:p>
    <w:p w14:paraId="5679F047" w14:textId="77777777" w:rsidR="00750F36" w:rsidRPr="00593B5C" w:rsidRDefault="00750F36" w:rsidP="00CC08DC">
      <w:pPr>
        <w:spacing w:after="0" w:line="240" w:lineRule="auto"/>
        <w:rPr>
          <w:rFonts w:ascii="Times New Roman" w:eastAsia="Times New Roman" w:hAnsi="Times New Roman" w:cs="Times New Roman"/>
          <w:iCs/>
          <w:kern w:val="0"/>
          <w:sz w:val="22"/>
          <w:szCs w:val="22"/>
          <w14:ligatures w14:val="none"/>
        </w:rPr>
      </w:pPr>
    </w:p>
    <w:p w14:paraId="7F0A28E6" w14:textId="77777777" w:rsidR="00862CFC" w:rsidRPr="005712D7" w:rsidRDefault="00862CFC" w:rsidP="00CC08DC">
      <w:pPr>
        <w:spacing w:after="0" w:line="240" w:lineRule="auto"/>
        <w:rPr>
          <w:rFonts w:ascii="Times New Roman" w:hAnsi="Times New Roman" w:cs="Times New Roman"/>
          <w:sz w:val="22"/>
          <w:szCs w:val="22"/>
        </w:rPr>
      </w:pPr>
      <w:r w:rsidRPr="005712D7">
        <w:rPr>
          <w:rFonts w:ascii="Times New Roman" w:hAnsi="Times New Roman" w:cs="Times New Roman"/>
          <w:sz w:val="22"/>
          <w:szCs w:val="22"/>
        </w:rPr>
        <w:t xml:space="preserve">2.7.7. Bootstrap Methods for Confidence Intervals </w:t>
      </w:r>
    </w:p>
    <w:p w14:paraId="16CF4A0C" w14:textId="77777777" w:rsidR="00862CFC" w:rsidRPr="00593B5C" w:rsidRDefault="00862CFC"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 xml:space="preserve">Bootstrap Procedure:1. Generate B = 10,000 bootstrap samples with replacement </w:t>
      </w:r>
    </w:p>
    <w:p w14:paraId="6B7F2DA4" w14:textId="0ACB1067" w:rsidR="00750F36" w:rsidRPr="00593B5C" w:rsidRDefault="00862CFC" w:rsidP="00CC08DC">
      <w:pPr>
        <w:spacing w:after="0" w:line="240" w:lineRule="auto"/>
        <w:rPr>
          <w:rFonts w:ascii="Times New Roman" w:eastAsiaTheme="minorEastAsia" w:hAnsi="Times New Roman" w:cs="Times New Roman"/>
          <w:sz w:val="22"/>
          <w:szCs w:val="22"/>
        </w:rPr>
      </w:pPr>
      <w:r w:rsidRPr="00593B5C">
        <w:rPr>
          <w:rFonts w:ascii="Times New Roman" w:hAnsi="Times New Roman" w:cs="Times New Roman"/>
          <w:sz w:val="22"/>
          <w:szCs w:val="22"/>
        </w:rPr>
        <w:t>2. Calculate correlation statistic for each sample</w:t>
      </w:r>
      <w:r w:rsidR="00D636C4" w:rsidRPr="00593B5C">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acc>
              <m:accPr>
                <m:ctrlPr>
                  <w:rPr>
                    <w:rFonts w:ascii="Cambria Math" w:hAnsi="Cambria Math" w:cs="Times New Roman"/>
                    <w:i/>
                    <w:sz w:val="22"/>
                    <w:szCs w:val="22"/>
                  </w:rPr>
                </m:ctrlPr>
              </m:accPr>
              <m:e>
                <m:sSup>
                  <m:sSupPr>
                    <m:ctrlPr>
                      <w:rPr>
                        <w:rFonts w:ascii="Cambria Math" w:hAnsi="Cambria Math" w:cs="Times New Roman"/>
                        <w:i/>
                        <w:sz w:val="22"/>
                        <w:szCs w:val="22"/>
                      </w:rPr>
                    </m:ctrlPr>
                  </m:sSupPr>
                  <m:e>
                    <m:r>
                      <w:rPr>
                        <w:rFonts w:ascii="Cambria Math" w:hAnsi="Cambria Math" w:cs="Times New Roman"/>
                        <w:sz w:val="22"/>
                        <w:szCs w:val="22"/>
                      </w:rPr>
                      <m:t>T</m:t>
                    </m:r>
                  </m:e>
                  <m:sup>
                    <m:r>
                      <w:rPr>
                        <w:rFonts w:ascii="Cambria Math" w:hAnsi="Cambria Math" w:cs="Times New Roman"/>
                        <w:sz w:val="22"/>
                        <w:szCs w:val="22"/>
                      </w:rPr>
                      <m:t>*</m:t>
                    </m:r>
                  </m:sup>
                </m:sSup>
              </m:e>
            </m:acc>
          </m:e>
          <m:sub>
            <m:r>
              <w:rPr>
                <w:rFonts w:ascii="Cambria Math" w:hAnsi="Cambria Math" w:cs="Times New Roman"/>
                <w:sz w:val="22"/>
                <w:szCs w:val="22"/>
              </w:rPr>
              <m:t>b</m:t>
            </m:r>
          </m:sub>
        </m:sSub>
      </m:oMath>
    </w:p>
    <w:p w14:paraId="2BD36939" w14:textId="68FC85A4" w:rsidR="000909DD" w:rsidRPr="00593B5C" w:rsidRDefault="0006084C" w:rsidP="00CC08DC">
      <w:pPr>
        <w:spacing w:after="0" w:line="240" w:lineRule="auto"/>
        <w:rPr>
          <w:rFonts w:ascii="Times New Roman" w:eastAsiaTheme="minorEastAsia" w:hAnsi="Times New Roman" w:cs="Times New Roman"/>
          <w:sz w:val="22"/>
          <w:szCs w:val="22"/>
        </w:rPr>
      </w:pPr>
      <w:r w:rsidRPr="00593B5C">
        <w:rPr>
          <w:rFonts w:ascii="Times New Roman" w:eastAsiaTheme="minorEastAsia" w:hAnsi="Times New Roman" w:cs="Times New Roman"/>
          <w:sz w:val="22"/>
          <w:szCs w:val="22"/>
        </w:rPr>
        <w:t>3. Construct 95</w:t>
      </w:r>
    </w:p>
    <w:p w14:paraId="265C69C9" w14:textId="3A946E5A" w:rsidR="006D3321" w:rsidRPr="00593B5C" w:rsidRDefault="0006084C" w:rsidP="00CC08DC">
      <w:pPr>
        <w:spacing w:before="100" w:beforeAutospacing="1" w:after="100" w:afterAutospacing="1" w:line="240" w:lineRule="auto"/>
        <w:ind w:left="720"/>
        <w:rPr>
          <w:rFonts w:ascii="Times New Roman" w:eastAsia="Times New Roman" w:hAnsi="Times New Roman" w:cs="Times New Roman"/>
          <w:kern w:val="0"/>
          <w:sz w:val="22"/>
          <w:szCs w:val="22"/>
          <w14:ligatures w14:val="none"/>
        </w:rPr>
      </w:pPr>
      <w:r w:rsidRPr="00593B5C">
        <w:rPr>
          <w:rFonts w:ascii="Times New Roman" w:eastAsiaTheme="minorEastAsia" w:hAnsi="Times New Roman" w:cs="Times New Roman"/>
          <w:sz w:val="22"/>
          <w:szCs w:val="22"/>
        </w:rPr>
        <w:t>Percentile Bootstrap CI</w:t>
      </w:r>
      <w:r w:rsidR="006D3321" w:rsidRPr="00593B5C">
        <w:rPr>
          <w:rFonts w:ascii="Times New Roman" w:eastAsiaTheme="minorEastAsia" w:hAnsi="Times New Roman" w:cs="Times New Roman"/>
          <w:sz w:val="22"/>
          <w:szCs w:val="22"/>
        </w:rPr>
        <w:t>:-</w:t>
      </w:r>
      <w:r w:rsidR="006D3321" w:rsidRPr="00593B5C">
        <w:rPr>
          <w:rFonts w:ascii="Times New Roman" w:eastAsia="Times New Roman" w:hAnsi="Times New Roman" w:cs="Times New Roman"/>
          <w:kern w:val="0"/>
          <w:sz w:val="22"/>
          <w:szCs w:val="22"/>
          <w14:ligatures w14:val="none"/>
        </w:rPr>
        <w:t xml:space="preserve"> The bootstrap approach creates B resamples with replacement, calculating</w:t>
      </w:r>
    </w:p>
    <w:p w14:paraId="4252F972" w14:textId="12B1B1B7" w:rsidR="006D3321" w:rsidRPr="00593B5C" w:rsidRDefault="00000000" w:rsidP="00CC08DC">
      <w:pPr>
        <w:spacing w:before="100" w:beforeAutospacing="1" w:after="100" w:afterAutospacing="1" w:line="240" w:lineRule="auto"/>
        <w:ind w:left="720"/>
        <w:rPr>
          <w:rFonts w:ascii="Times New Roman" w:eastAsia="Times New Roman" w:hAnsi="Times New Roman" w:cs="Times New Roman"/>
          <w:kern w:val="0"/>
          <w:sz w:val="22"/>
          <w:szCs w:val="22"/>
          <w14:ligatures w14:val="none"/>
        </w:rPr>
      </w:pPr>
      <m:oMath>
        <m:acc>
          <m:accPr>
            <m:ctrlPr>
              <w:rPr>
                <w:rFonts w:ascii="Cambria Math" w:eastAsia="Times New Roman" w:hAnsi="Cambria Math" w:cs="Times New Roman"/>
                <w:i/>
                <w:kern w:val="0"/>
                <w:sz w:val="22"/>
                <w:szCs w:val="22"/>
                <w14:ligatures w14:val="none"/>
              </w:rPr>
            </m:ctrlPr>
          </m:accPr>
          <m:e>
            <w:bookmarkStart w:id="72" w:name="_Hlk193729994"/>
            <m:sSubSup>
              <m:sSubSupPr>
                <m:ctrlPr>
                  <w:rPr>
                    <w:rFonts w:ascii="Cambria Math" w:eastAsia="Times New Roman" w:hAnsi="Cambria Math" w:cs="Times New Roman"/>
                    <w:i/>
                    <w:kern w:val="0"/>
                    <w:sz w:val="22"/>
                    <w:szCs w:val="22"/>
                    <w14:ligatures w14:val="none"/>
                  </w:rPr>
                </m:ctrlPr>
              </m:sSubSupPr>
              <m:e>
                <m:r>
                  <w:rPr>
                    <w:rFonts w:ascii="Cambria Math" w:eastAsia="Times New Roman" w:hAnsi="Cambria Math" w:cs="Times New Roman"/>
                    <w:kern w:val="0"/>
                    <w:sz w:val="22"/>
                    <w:szCs w:val="22"/>
                    <w14:ligatures w14:val="none"/>
                  </w:rPr>
                  <m:t>τ</m:t>
                </m:r>
              </m:e>
              <m:sub>
                <m:r>
                  <w:rPr>
                    <w:rFonts w:ascii="Cambria Math" w:eastAsia="Times New Roman" w:hAnsi="Cambria Math" w:cs="Times New Roman"/>
                    <w:kern w:val="0"/>
                    <w:sz w:val="22"/>
                    <w:szCs w:val="22"/>
                    <w14:ligatures w14:val="none"/>
                  </w:rPr>
                  <m:t>b</m:t>
                </m:r>
              </m:sub>
              <m:sup>
                <m:r>
                  <w:rPr>
                    <w:rFonts w:ascii="Cambria Math" w:eastAsia="Times New Roman" w:hAnsi="Cambria Math" w:cs="Times New Roman"/>
                    <w:kern w:val="0"/>
                    <w:sz w:val="22"/>
                    <w:szCs w:val="22"/>
                    <w14:ligatures w14:val="none"/>
                  </w:rPr>
                  <m:t>*</m:t>
                </m:r>
              </m:sup>
            </m:sSubSup>
            <w:bookmarkEnd w:id="72"/>
          </m:e>
        </m:acc>
      </m:oMath>
      <w:r w:rsidR="006D3321" w:rsidRPr="00593B5C">
        <w:rPr>
          <w:rFonts w:ascii="Times New Roman" w:eastAsia="Times New Roman" w:hAnsi="Times New Roman" w:cs="Times New Roman"/>
          <w:kern w:val="0"/>
          <w:sz w:val="22"/>
          <w:szCs w:val="22"/>
          <w14:ligatures w14:val="none"/>
        </w:rPr>
        <w:t>=</w:t>
      </w:r>
      <m:oMath>
        <m:r>
          <w:rPr>
            <w:rFonts w:ascii="Cambria Math" w:eastAsia="Times New Roman" w:hAnsi="Cambria Math" w:cs="Times New Roman"/>
            <w:kern w:val="0"/>
            <w:sz w:val="22"/>
            <w:szCs w:val="22"/>
            <w14:ligatures w14:val="none"/>
          </w:rPr>
          <m:t>τ(</m:t>
        </m:r>
        <m:sSubSup>
          <m:sSubSupPr>
            <m:ctrlPr>
              <w:rPr>
                <w:rFonts w:ascii="Cambria Math" w:eastAsia="Times New Roman" w:hAnsi="Cambria Math" w:cs="Times New Roman"/>
                <w:i/>
                <w:kern w:val="0"/>
                <w:sz w:val="22"/>
                <w:szCs w:val="22"/>
                <w14:ligatures w14:val="none"/>
              </w:rPr>
            </m:ctrlPr>
          </m:sSubSupPr>
          <m:e>
            <m:r>
              <w:rPr>
                <w:rFonts w:ascii="Cambria Math" w:eastAsia="Times New Roman" w:hAnsi="Cambria Math" w:cs="Times New Roman"/>
                <w:kern w:val="0"/>
                <w:sz w:val="22"/>
                <w:szCs w:val="22"/>
                <w14:ligatures w14:val="none"/>
              </w:rPr>
              <m:t>X</m:t>
            </m:r>
          </m:e>
          <m:sub>
            <m:r>
              <w:rPr>
                <w:rFonts w:ascii="Cambria Math" w:eastAsia="Times New Roman" w:hAnsi="Cambria Math" w:cs="Times New Roman"/>
                <w:kern w:val="0"/>
                <w:sz w:val="22"/>
                <w:szCs w:val="22"/>
                <w14:ligatures w14:val="none"/>
              </w:rPr>
              <m:t>b</m:t>
            </m:r>
          </m:sub>
          <m:sup>
            <m:r>
              <w:rPr>
                <w:rFonts w:ascii="Cambria Math" w:eastAsia="Times New Roman" w:hAnsi="Cambria Math" w:cs="Times New Roman"/>
                <w:kern w:val="0"/>
                <w:sz w:val="22"/>
                <w:szCs w:val="22"/>
                <w14:ligatures w14:val="none"/>
              </w:rPr>
              <m:t>*</m:t>
            </m:r>
          </m:sup>
        </m:sSubSup>
        <m:r>
          <w:rPr>
            <w:rFonts w:ascii="Cambria Math" w:eastAsia="Times New Roman" w:hAnsi="Cambria Math" w:cs="Times New Roman"/>
            <w:kern w:val="0"/>
            <w:sz w:val="22"/>
            <w:szCs w:val="22"/>
            <w14:ligatures w14:val="none"/>
          </w:rPr>
          <m:t xml:space="preserve">) for b=1,2.........B, </m:t>
        </m:r>
        <m:sSubSup>
          <m:sSubSupPr>
            <m:ctrlPr>
              <w:rPr>
                <w:rFonts w:ascii="Cambria Math" w:eastAsia="Times New Roman" w:hAnsi="Cambria Math" w:cs="Times New Roman"/>
                <w:i/>
                <w:kern w:val="0"/>
                <w:sz w:val="22"/>
                <w:szCs w:val="22"/>
                <w14:ligatures w14:val="none"/>
              </w:rPr>
            </m:ctrlPr>
          </m:sSubSupPr>
          <m:e>
            <m:r>
              <w:rPr>
                <w:rFonts w:ascii="Cambria Math" w:eastAsia="Times New Roman" w:hAnsi="Cambria Math" w:cs="Times New Roman"/>
                <w:kern w:val="0"/>
                <w:sz w:val="22"/>
                <w:szCs w:val="22"/>
                <w14:ligatures w14:val="none"/>
              </w:rPr>
              <m:t>X</m:t>
            </m:r>
          </m:e>
          <m:sub>
            <m:r>
              <w:rPr>
                <w:rFonts w:ascii="Cambria Math" w:eastAsia="Times New Roman" w:hAnsi="Cambria Math" w:cs="Times New Roman"/>
                <w:kern w:val="0"/>
                <w:sz w:val="22"/>
                <w:szCs w:val="22"/>
                <w14:ligatures w14:val="none"/>
              </w:rPr>
              <m:t>b</m:t>
            </m:r>
          </m:sub>
          <m:sup>
            <m:r>
              <w:rPr>
                <w:rFonts w:ascii="Cambria Math" w:eastAsia="Times New Roman" w:hAnsi="Cambria Math" w:cs="Times New Roman"/>
                <w:kern w:val="0"/>
                <w:sz w:val="22"/>
                <w:szCs w:val="22"/>
                <w14:ligatures w14:val="none"/>
              </w:rPr>
              <m:t>*</m:t>
            </m:r>
          </m:sup>
        </m:sSubSup>
      </m:oMath>
      <w:r w:rsidR="006D3321" w:rsidRPr="00593B5C">
        <w:rPr>
          <w:rFonts w:ascii="Times New Roman" w:eastAsia="Times New Roman" w:hAnsi="Times New Roman" w:cs="Times New Roman"/>
          <w:kern w:val="0"/>
          <w:sz w:val="22"/>
          <w:szCs w:val="22"/>
          <w14:ligatures w14:val="none"/>
        </w:rPr>
        <w:t xml:space="preserve"> is the b-th bootstrap sample</w:t>
      </w:r>
    </w:p>
    <w:p w14:paraId="04385173" w14:textId="229590EF" w:rsidR="006D3321" w:rsidRPr="00593B5C" w:rsidRDefault="006D3321" w:rsidP="00CC08DC">
      <w:pPr>
        <w:spacing w:before="100" w:beforeAutospacing="1" w:after="100" w:afterAutospacing="1" w:line="240" w:lineRule="auto"/>
        <w:ind w:left="72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95% confidence interval is (</w:t>
      </w:r>
      <w:bookmarkStart w:id="73" w:name="_Hlk193730106"/>
      <m:oMath>
        <m:acc>
          <m:accPr>
            <m:ctrlPr>
              <w:rPr>
                <w:rFonts w:ascii="Cambria Math" w:eastAsia="Times New Roman" w:hAnsi="Cambria Math" w:cs="Times New Roman"/>
                <w:i/>
                <w:kern w:val="0"/>
                <w:sz w:val="22"/>
                <w:szCs w:val="22"/>
                <w14:ligatures w14:val="none"/>
              </w:rPr>
            </m:ctrlPr>
          </m:accPr>
          <m:e>
            <m:sSub>
              <m:sSubPr>
                <m:ctrlPr>
                  <w:rPr>
                    <w:rFonts w:ascii="Cambria Math" w:eastAsia="Times New Roman" w:hAnsi="Cambria Math" w:cs="Times New Roman"/>
                    <w:i/>
                    <w:kern w:val="0"/>
                    <w:sz w:val="22"/>
                    <w:szCs w:val="22"/>
                    <w14:ligatures w14:val="none"/>
                  </w:rPr>
                </m:ctrlPr>
              </m:sSubPr>
              <m:e>
                <m:sSup>
                  <m:sSupPr>
                    <m:ctrlPr>
                      <w:rPr>
                        <w:rFonts w:ascii="Cambria Math" w:eastAsia="Times New Roman" w:hAnsi="Cambria Math" w:cs="Times New Roman"/>
                        <w:i/>
                        <w:kern w:val="0"/>
                        <w:sz w:val="22"/>
                        <w:szCs w:val="22"/>
                        <w14:ligatures w14:val="none"/>
                      </w:rPr>
                    </m:ctrlPr>
                  </m:sSupPr>
                  <m:e>
                    <m:r>
                      <w:rPr>
                        <w:rFonts w:ascii="Cambria Math" w:eastAsia="Times New Roman" w:hAnsi="Cambria Math" w:cs="Times New Roman"/>
                        <w:kern w:val="0"/>
                        <w:sz w:val="22"/>
                        <w:szCs w:val="22"/>
                        <w14:ligatures w14:val="none"/>
                      </w:rPr>
                      <m:t>τ</m:t>
                    </m:r>
                  </m:e>
                  <m:sup>
                    <m:r>
                      <w:rPr>
                        <w:rFonts w:ascii="Cambria Math" w:eastAsia="Times New Roman" w:hAnsi="Cambria Math" w:cs="Times New Roman"/>
                        <w:kern w:val="0"/>
                        <w:sz w:val="22"/>
                        <w:szCs w:val="22"/>
                        <w14:ligatures w14:val="none"/>
                      </w:rPr>
                      <m:t>*</m:t>
                    </m:r>
                  </m:sup>
                </m:sSup>
              </m:e>
              <m:sub>
                <m:f>
                  <m:fPr>
                    <m:type m:val="skw"/>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α</m:t>
                    </m:r>
                  </m:num>
                  <m:den>
                    <m:r>
                      <w:rPr>
                        <w:rFonts w:ascii="Cambria Math" w:eastAsia="Times New Roman" w:hAnsi="Cambria Math" w:cs="Times New Roman"/>
                        <w:kern w:val="0"/>
                        <w:sz w:val="22"/>
                        <w:szCs w:val="22"/>
                        <w14:ligatures w14:val="none"/>
                      </w:rPr>
                      <m:t>2</m:t>
                    </m:r>
                  </m:den>
                </m:f>
              </m:sub>
            </m:sSub>
          </m:e>
        </m:acc>
      </m:oMath>
      <w:r w:rsidRPr="00593B5C">
        <w:rPr>
          <w:rFonts w:ascii="Times New Roman" w:eastAsia="Times New Roman" w:hAnsi="Times New Roman" w:cs="Times New Roman"/>
          <w:kern w:val="0"/>
          <w:sz w:val="22"/>
          <w:szCs w:val="22"/>
          <w14:ligatures w14:val="none"/>
        </w:rPr>
        <w:t>,</w:t>
      </w:r>
      <w:bookmarkEnd w:id="73"/>
      <w:r w:rsidRPr="00593B5C">
        <w:rPr>
          <w:rFonts w:ascii="Times New Roman" w:eastAsia="Times New Roman" w:hAnsi="Times New Roman" w:cs="Times New Roman"/>
          <w:i/>
          <w:kern w:val="0"/>
          <w:sz w:val="22"/>
          <w:szCs w:val="22"/>
          <w14:ligatures w14:val="none"/>
        </w:rPr>
        <w:t xml:space="preserve"> </w:t>
      </w:r>
      <m:oMath>
        <m:acc>
          <m:accPr>
            <m:ctrlPr>
              <w:rPr>
                <w:rFonts w:ascii="Cambria Math" w:eastAsia="Times New Roman" w:hAnsi="Cambria Math" w:cs="Times New Roman"/>
                <w:i/>
                <w:kern w:val="0"/>
                <w:sz w:val="22"/>
                <w:szCs w:val="22"/>
                <w14:ligatures w14:val="none"/>
              </w:rPr>
            </m:ctrlPr>
          </m:accPr>
          <m:e>
            <m:sSub>
              <m:sSubPr>
                <m:ctrlPr>
                  <w:rPr>
                    <w:rFonts w:ascii="Cambria Math" w:eastAsia="Times New Roman" w:hAnsi="Cambria Math" w:cs="Times New Roman"/>
                    <w:i/>
                    <w:kern w:val="0"/>
                    <w:sz w:val="22"/>
                    <w:szCs w:val="22"/>
                    <w14:ligatures w14:val="none"/>
                  </w:rPr>
                </m:ctrlPr>
              </m:sSubPr>
              <m:e>
                <m:sSup>
                  <m:sSupPr>
                    <m:ctrlPr>
                      <w:rPr>
                        <w:rFonts w:ascii="Cambria Math" w:eastAsia="Times New Roman" w:hAnsi="Cambria Math" w:cs="Times New Roman"/>
                        <w:i/>
                        <w:kern w:val="0"/>
                        <w:sz w:val="22"/>
                        <w:szCs w:val="22"/>
                        <w14:ligatures w14:val="none"/>
                      </w:rPr>
                    </m:ctrlPr>
                  </m:sSupPr>
                  <m:e>
                    <m:r>
                      <w:rPr>
                        <w:rFonts w:ascii="Cambria Math" w:eastAsia="Times New Roman" w:hAnsi="Cambria Math" w:cs="Times New Roman"/>
                        <w:kern w:val="0"/>
                        <w:sz w:val="22"/>
                        <w:szCs w:val="22"/>
                        <w14:ligatures w14:val="none"/>
                      </w:rPr>
                      <m:t>τ</m:t>
                    </m:r>
                  </m:e>
                  <m:sup>
                    <m:r>
                      <w:rPr>
                        <w:rFonts w:ascii="Cambria Math" w:eastAsia="Times New Roman" w:hAnsi="Cambria Math" w:cs="Times New Roman"/>
                        <w:kern w:val="0"/>
                        <w:sz w:val="22"/>
                        <w:szCs w:val="22"/>
                        <w14:ligatures w14:val="none"/>
                      </w:rPr>
                      <m:t>*</m:t>
                    </m:r>
                  </m:sup>
                </m:sSup>
              </m:e>
              <m:sub>
                <m:r>
                  <w:rPr>
                    <w:rFonts w:ascii="Cambria Math" w:eastAsia="Times New Roman" w:hAnsi="Cambria Math" w:cs="Times New Roman"/>
                    <w:kern w:val="0"/>
                    <w:sz w:val="22"/>
                    <w:szCs w:val="22"/>
                    <w14:ligatures w14:val="none"/>
                  </w:rPr>
                  <m:t>1-</m:t>
                </m:r>
                <m:f>
                  <m:fPr>
                    <m:type m:val="skw"/>
                    <m:ctrlPr>
                      <w:rPr>
                        <w:rFonts w:ascii="Cambria Math" w:eastAsia="Times New Roman" w:hAnsi="Cambria Math" w:cs="Times New Roman"/>
                        <w:i/>
                        <w:kern w:val="0"/>
                        <w:sz w:val="22"/>
                        <w:szCs w:val="22"/>
                        <w14:ligatures w14:val="none"/>
                      </w:rPr>
                    </m:ctrlPr>
                  </m:fPr>
                  <m:num>
                    <m:r>
                      <w:rPr>
                        <w:rFonts w:ascii="Cambria Math" w:eastAsia="Times New Roman" w:hAnsi="Cambria Math" w:cs="Times New Roman"/>
                        <w:kern w:val="0"/>
                        <w:sz w:val="22"/>
                        <w:szCs w:val="22"/>
                        <w14:ligatures w14:val="none"/>
                      </w:rPr>
                      <m:t>α</m:t>
                    </m:r>
                  </m:num>
                  <m:den>
                    <m:r>
                      <w:rPr>
                        <w:rFonts w:ascii="Cambria Math" w:eastAsia="Times New Roman" w:hAnsi="Cambria Math" w:cs="Times New Roman"/>
                        <w:kern w:val="0"/>
                        <w:sz w:val="22"/>
                        <w:szCs w:val="22"/>
                        <w14:ligatures w14:val="none"/>
                      </w:rPr>
                      <m:t>2</m:t>
                    </m:r>
                  </m:den>
                </m:f>
              </m:sub>
            </m:sSub>
          </m:e>
        </m:acc>
      </m:oMath>
      <w:r w:rsidRPr="00593B5C">
        <w:rPr>
          <w:rFonts w:ascii="Times New Roman" w:eastAsia="Times New Roman" w:hAnsi="Times New Roman" w:cs="Times New Roman"/>
          <w:kern w:val="0"/>
          <w:sz w:val="22"/>
          <w:szCs w:val="22"/>
          <w14:ligatures w14:val="none"/>
        </w:rPr>
        <w:t>)</w:t>
      </w:r>
    </w:p>
    <w:p w14:paraId="74BB7D82" w14:textId="77777777" w:rsidR="005632A6" w:rsidRPr="00593B5C" w:rsidRDefault="005632A6"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 bootstrap procedure with 10,000 resamples was used to assess the reliability of the correlation estimates between temperature and precipitation. Two types of confidence intervals were constructed:</w:t>
      </w:r>
    </w:p>
    <w:p w14:paraId="57CAE6AD" w14:textId="77777777" w:rsidR="005632A6" w:rsidRPr="00593B5C" w:rsidRDefault="005632A6" w:rsidP="00CC08DC">
      <w:pPr>
        <w:numPr>
          <w:ilvl w:val="0"/>
          <w:numId w:val="2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Percentile Bootstrap CI:</w:t>
      </w:r>
      <w:r w:rsidRPr="00593B5C">
        <w:rPr>
          <w:rFonts w:ascii="Times New Roman" w:eastAsia="Times New Roman" w:hAnsi="Times New Roman" w:cs="Times New Roman"/>
          <w:kern w:val="0"/>
          <w:sz w:val="22"/>
          <w:szCs w:val="22"/>
          <w14:ligatures w14:val="none"/>
        </w:rPr>
        <w:br/>
        <w:t>Constructed using the 2.5th and 97.5th percentiles of the bootstrap distribution.</w:t>
      </w:r>
    </w:p>
    <w:p w14:paraId="1E005DD5" w14:textId="77777777" w:rsidR="005632A6" w:rsidRPr="00593B5C" w:rsidRDefault="005632A6" w:rsidP="00CC08DC">
      <w:pPr>
        <w:numPr>
          <w:ilvl w:val="1"/>
          <w:numId w:val="2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CI₉₅% = (τ*_2.5%, τ*_97.5%)</w:t>
      </w:r>
    </w:p>
    <w:p w14:paraId="0F1C65D6" w14:textId="77777777" w:rsidR="005632A6" w:rsidRPr="00593B5C" w:rsidRDefault="005632A6" w:rsidP="00CC08DC">
      <w:pPr>
        <w:numPr>
          <w:ilvl w:val="0"/>
          <w:numId w:val="2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Bias-Corrected and Accelerated (</w:t>
      </w:r>
      <w:proofErr w:type="spellStart"/>
      <w:r w:rsidRPr="00593B5C">
        <w:rPr>
          <w:rFonts w:ascii="Times New Roman" w:eastAsia="Times New Roman" w:hAnsi="Times New Roman" w:cs="Times New Roman"/>
          <w:kern w:val="0"/>
          <w:sz w:val="22"/>
          <w:szCs w:val="22"/>
          <w14:ligatures w14:val="none"/>
        </w:rPr>
        <w:t>BCa</w:t>
      </w:r>
      <w:proofErr w:type="spellEnd"/>
      <w:r w:rsidRPr="00593B5C">
        <w:rPr>
          <w:rFonts w:ascii="Times New Roman" w:eastAsia="Times New Roman" w:hAnsi="Times New Roman" w:cs="Times New Roman"/>
          <w:kern w:val="0"/>
          <w:sz w:val="22"/>
          <w:szCs w:val="22"/>
          <w14:ligatures w14:val="none"/>
        </w:rPr>
        <w:t>) Bootstrap CI:</w:t>
      </w:r>
      <w:r w:rsidRPr="00593B5C">
        <w:rPr>
          <w:rFonts w:ascii="Times New Roman" w:eastAsia="Times New Roman" w:hAnsi="Times New Roman" w:cs="Times New Roman"/>
          <w:kern w:val="0"/>
          <w:sz w:val="22"/>
          <w:szCs w:val="22"/>
          <w14:ligatures w14:val="none"/>
        </w:rPr>
        <w:br/>
        <w:t>This method improves accuracy by adjusting for both bias and skewness in the bootstrap distribution.</w:t>
      </w:r>
    </w:p>
    <w:p w14:paraId="4F7B71B9" w14:textId="77777777" w:rsidR="005632A6" w:rsidRPr="00593B5C" w:rsidRDefault="005632A6" w:rsidP="00CC08DC">
      <w:pPr>
        <w:numPr>
          <w:ilvl w:val="1"/>
          <w:numId w:val="2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Bias-correction factor (z₀) accounts for asymmetry in the resample distribution.</w:t>
      </w:r>
    </w:p>
    <w:p w14:paraId="4DC69BC6" w14:textId="77777777" w:rsidR="005632A6" w:rsidRPr="00593B5C" w:rsidRDefault="005632A6" w:rsidP="00CC08DC">
      <w:pPr>
        <w:numPr>
          <w:ilvl w:val="1"/>
          <w:numId w:val="2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Acceleration factor (a) adjusts for skewness, calculated using jackknife estimates.</w:t>
      </w:r>
    </w:p>
    <w:p w14:paraId="5752E567" w14:textId="12E63435" w:rsidR="005632A6" w:rsidRPr="00593B5C" w:rsidRDefault="005632A6"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resulting confidence intervals did not include zero, indicating that the correlation between temperature and precipitation is statistically significant.</w:t>
      </w:r>
    </w:p>
    <w:p w14:paraId="45FDE047" w14:textId="5340BAFD" w:rsidR="005632A6" w:rsidRPr="00593B5C" w:rsidRDefault="005632A6"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Hypothesis Testing Summary</w:t>
      </w:r>
    </w:p>
    <w:p w14:paraId="3791D876" w14:textId="77777777" w:rsidR="005632A6" w:rsidRPr="00593B5C" w:rsidRDefault="005632A6"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Multiple hypotheses were tested across different aspects of the model:</w:t>
      </w:r>
    </w:p>
    <w:p w14:paraId="4FAA14D2" w14:textId="07827634" w:rsidR="00744AFE" w:rsidRPr="00593B5C" w:rsidRDefault="00744AFE" w:rsidP="00CC08DC">
      <w:pPr>
        <w:numPr>
          <w:ilvl w:val="0"/>
          <w:numId w:val="26"/>
        </w:numPr>
        <w:shd w:val="clear" w:color="auto" w:fill="FFFFFF"/>
        <w:spacing w:after="0" w:line="240" w:lineRule="auto"/>
        <w:textAlignment w:val="baseline"/>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bdr w:val="none" w:sz="0" w:space="0" w:color="auto" w:frame="1"/>
          <w14:ligatures w14:val="none"/>
        </w:rPr>
        <w:t>Main Hypothesis – REJECTED</w:t>
      </w:r>
      <w:r w:rsidR="00C22E8E" w:rsidRPr="00593B5C">
        <w:rPr>
          <w:rFonts w:ascii="Times New Roman" w:eastAsia="Times New Roman" w:hAnsi="Times New Roman" w:cs="Times New Roman"/>
          <w:kern w:val="0"/>
          <w:sz w:val="22"/>
          <w:szCs w:val="22"/>
          <w:bdr w:val="none" w:sz="0" w:space="0" w:color="auto" w:frame="1"/>
          <w14:ligatures w14:val="none"/>
        </w:rPr>
        <w:t>-</w:t>
      </w:r>
      <w:r w:rsidR="00C22E8E" w:rsidRPr="00593B5C">
        <w:rPr>
          <w:rFonts w:ascii="Times New Roman" w:hAnsi="Times New Roman" w:cs="Times New Roman"/>
          <w:sz w:val="22"/>
          <w:szCs w:val="22"/>
          <w:shd w:val="clear" w:color="auto" w:fill="FFFFFF"/>
        </w:rPr>
        <w:t xml:space="preserve"> τ = 0.323 (z = 4.00, p ≈ 6 × 10⁻⁵) </w:t>
      </w:r>
      <w:r w:rsidR="00C22E8E" w:rsidRPr="00593B5C">
        <w:rPr>
          <w:rFonts w:ascii="Cambria Math" w:hAnsi="Cambria Math" w:cs="Cambria Math"/>
          <w:sz w:val="22"/>
          <w:szCs w:val="22"/>
          <w:shd w:val="clear" w:color="auto" w:fill="FFFFFF"/>
        </w:rPr>
        <w:t>⇒</w:t>
      </w:r>
      <w:r w:rsidR="00C22E8E" w:rsidRPr="00593B5C">
        <w:rPr>
          <w:rFonts w:ascii="Times New Roman" w:hAnsi="Times New Roman" w:cs="Times New Roman"/>
          <w:sz w:val="22"/>
          <w:szCs w:val="22"/>
          <w:shd w:val="clear" w:color="auto" w:fill="FFFFFF"/>
        </w:rPr>
        <w:t xml:space="preserve"> “no correlation”:-</w:t>
      </w:r>
      <w:r w:rsidRPr="00593B5C">
        <w:rPr>
          <w:rFonts w:ascii="Times New Roman" w:eastAsia="Times New Roman" w:hAnsi="Times New Roman" w:cs="Times New Roman"/>
          <w:kern w:val="0"/>
          <w:sz w:val="22"/>
          <w:szCs w:val="22"/>
          <w14:ligatures w14:val="none"/>
        </w:rPr>
        <w:t>There is a significant relationship between temperature and precipitation.</w:t>
      </w:r>
    </w:p>
    <w:p w14:paraId="4AED996D" w14:textId="6BFA481E" w:rsidR="00744AFE" w:rsidRPr="00593B5C" w:rsidRDefault="00744AFE" w:rsidP="00CC08DC">
      <w:pPr>
        <w:numPr>
          <w:ilvl w:val="0"/>
          <w:numId w:val="26"/>
        </w:numPr>
        <w:shd w:val="clear" w:color="auto" w:fill="FFFFFF"/>
        <w:spacing w:after="0" w:line="240" w:lineRule="auto"/>
        <w:textAlignment w:val="baseline"/>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bdr w:val="none" w:sz="0" w:space="0" w:color="auto" w:frame="1"/>
          <w14:ligatures w14:val="none"/>
        </w:rPr>
        <w:t>Seasonal Variation – REJECTED</w:t>
      </w:r>
      <w:r w:rsidR="00063586" w:rsidRPr="00593B5C">
        <w:rPr>
          <w:rFonts w:ascii="Times New Roman" w:eastAsia="Times New Roman" w:hAnsi="Times New Roman" w:cs="Times New Roman"/>
          <w:kern w:val="0"/>
          <w:sz w:val="22"/>
          <w:szCs w:val="22"/>
          <w:bdr w:val="none" w:sz="0" w:space="0" w:color="auto" w:frame="1"/>
          <w14:ligatures w14:val="none"/>
        </w:rPr>
        <w:t>-</w:t>
      </w:r>
      <w:r w:rsidR="007D15B9" w:rsidRPr="00593B5C">
        <w:rPr>
          <w:rFonts w:ascii="Times New Roman" w:hAnsi="Times New Roman" w:cs="Times New Roman"/>
          <w:sz w:val="22"/>
          <w:szCs w:val="22"/>
          <w:shd w:val="clear" w:color="auto" w:fill="FFFFFF"/>
        </w:rPr>
        <w:t xml:space="preserve"> τ winter = 0.515 vs τ summer = –0.007 (χ²₃ = 295.9, p ≈ 0) </w:t>
      </w:r>
      <w:r w:rsidR="007D15B9" w:rsidRPr="00593B5C">
        <w:rPr>
          <w:rFonts w:ascii="Cambria Math" w:hAnsi="Cambria Math" w:cs="Cambria Math"/>
          <w:sz w:val="22"/>
          <w:szCs w:val="22"/>
          <w:shd w:val="clear" w:color="auto" w:fill="FFFFFF"/>
        </w:rPr>
        <w:t>⇒</w:t>
      </w:r>
      <w:r w:rsidR="007D15B9" w:rsidRPr="00593B5C">
        <w:rPr>
          <w:rFonts w:ascii="Times New Roman" w:hAnsi="Times New Roman" w:cs="Times New Roman"/>
          <w:sz w:val="22"/>
          <w:szCs w:val="22"/>
          <w:shd w:val="clear" w:color="auto" w:fill="FFFFFF"/>
        </w:rPr>
        <w:t xml:space="preserve"> “same year-round”</w:t>
      </w:r>
      <w:r w:rsidR="007D15B9" w:rsidRPr="00593B5C">
        <w:rPr>
          <w:rFonts w:ascii="Times New Roman" w:eastAsia="Times New Roman" w:hAnsi="Times New Roman" w:cs="Times New Roman"/>
          <w:kern w:val="0"/>
          <w:sz w:val="22"/>
          <w:szCs w:val="22"/>
          <w14:ligatures w14:val="none"/>
        </w:rPr>
        <w:t>:-</w:t>
      </w:r>
      <w:r w:rsidRPr="00593B5C">
        <w:rPr>
          <w:rFonts w:ascii="Times New Roman" w:eastAsia="Times New Roman" w:hAnsi="Times New Roman" w:cs="Times New Roman"/>
          <w:kern w:val="0"/>
          <w:sz w:val="22"/>
          <w:szCs w:val="22"/>
          <w14:ligatures w14:val="none"/>
        </w:rPr>
        <w:t xml:space="preserve"> The relationship changes with the seasons—strong in winter, almost zero in summer.</w:t>
      </w:r>
    </w:p>
    <w:p w14:paraId="1823BBF9" w14:textId="18D9CDD2" w:rsidR="00744AFE" w:rsidRPr="00593B5C" w:rsidRDefault="00744AFE" w:rsidP="00CC08DC">
      <w:pPr>
        <w:pStyle w:val="ListParagraph"/>
        <w:numPr>
          <w:ilvl w:val="0"/>
          <w:numId w:val="26"/>
        </w:numPr>
        <w:shd w:val="clear" w:color="auto" w:fill="FFFFFF"/>
        <w:spacing w:after="180" w:line="240" w:lineRule="auto"/>
        <w:textAlignment w:val="baseline"/>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bdr w:val="none" w:sz="0" w:space="0" w:color="auto" w:frame="1"/>
          <w14:ligatures w14:val="none"/>
        </w:rPr>
        <w:t>Model Comparison – REJECTED</w:t>
      </w:r>
      <w:r w:rsidR="00B62FDC" w:rsidRPr="00593B5C">
        <w:rPr>
          <w:rFonts w:ascii="Times New Roman" w:eastAsia="Times New Roman" w:hAnsi="Times New Roman" w:cs="Times New Roman"/>
          <w:kern w:val="0"/>
          <w:sz w:val="22"/>
          <w:szCs w:val="22"/>
          <w:bdr w:val="none" w:sz="0" w:space="0" w:color="auto" w:frame="1"/>
          <w14:ligatures w14:val="none"/>
        </w:rPr>
        <w:t>-</w:t>
      </w:r>
      <w:r w:rsidR="00B62FDC" w:rsidRPr="00593B5C">
        <w:rPr>
          <w:rFonts w:ascii="Times New Roman" w:eastAsia="Times New Roman" w:hAnsi="Times New Roman" w:cs="Times New Roman"/>
          <w:kern w:val="0"/>
          <w:sz w:val="22"/>
          <w:szCs w:val="22"/>
          <w14:ligatures w14:val="none"/>
        </w:rPr>
        <w:t xml:space="preserve"> MAE 0.129 vs 0.137 and ΔAIC ≈ –3 700 (copula win) </w:t>
      </w:r>
      <w:r w:rsidR="00B62FDC" w:rsidRPr="00593B5C">
        <w:rPr>
          <w:rFonts w:ascii="Cambria Math" w:eastAsia="Times New Roman" w:hAnsi="Cambria Math" w:cs="Cambria Math"/>
          <w:kern w:val="0"/>
          <w:sz w:val="22"/>
          <w:szCs w:val="22"/>
          <w14:ligatures w14:val="none"/>
        </w:rPr>
        <w:t>⇒</w:t>
      </w:r>
      <w:r w:rsidR="00B62FDC" w:rsidRPr="00593B5C">
        <w:rPr>
          <w:rFonts w:ascii="Times New Roman" w:eastAsia="Times New Roman" w:hAnsi="Times New Roman" w:cs="Times New Roman"/>
          <w:kern w:val="0"/>
          <w:sz w:val="22"/>
          <w:szCs w:val="22"/>
          <w14:ligatures w14:val="none"/>
        </w:rPr>
        <w:t xml:space="preserve"> “linear is enough” rejected</w:t>
      </w:r>
      <w:r w:rsidR="002B3F3C" w:rsidRPr="00593B5C">
        <w:rPr>
          <w:rFonts w:ascii="Times New Roman" w:eastAsia="Times New Roman" w:hAnsi="Times New Roman" w:cs="Times New Roman"/>
          <w:kern w:val="0"/>
          <w:sz w:val="22"/>
          <w:szCs w:val="22"/>
          <w14:ligatures w14:val="none"/>
        </w:rPr>
        <w:t>:-</w:t>
      </w:r>
      <w:r w:rsidRPr="00593B5C">
        <w:rPr>
          <w:rFonts w:ascii="Times New Roman" w:eastAsia="Times New Roman" w:hAnsi="Times New Roman" w:cs="Times New Roman"/>
          <w:kern w:val="0"/>
          <w:sz w:val="22"/>
          <w:szCs w:val="22"/>
          <w14:ligatures w14:val="none"/>
        </w:rPr>
        <w:t xml:space="preserve"> Copula models give smaller errors and lower AIC than linear or polynomial regression.</w:t>
      </w:r>
    </w:p>
    <w:p w14:paraId="5759C9D7" w14:textId="563460A7" w:rsidR="005632A6" w:rsidRPr="00593B5C" w:rsidRDefault="00744AFE" w:rsidP="00CC08DC">
      <w:pPr>
        <w:numPr>
          <w:ilvl w:val="0"/>
          <w:numId w:val="26"/>
        </w:numPr>
        <w:shd w:val="clear" w:color="auto" w:fill="FFFFFF"/>
        <w:spacing w:after="0" w:line="240" w:lineRule="auto"/>
        <w:textAlignment w:val="baseline"/>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bdr w:val="none" w:sz="0" w:space="0" w:color="auto" w:frame="1"/>
          <w14:ligatures w14:val="none"/>
        </w:rPr>
        <w:t>Single vs. Mixture Copula – REJECTED</w:t>
      </w:r>
      <w:r w:rsidR="009E6A85" w:rsidRPr="00593B5C">
        <w:rPr>
          <w:rFonts w:ascii="Times New Roman" w:eastAsia="Times New Roman" w:hAnsi="Times New Roman" w:cs="Times New Roman"/>
          <w:kern w:val="0"/>
          <w:sz w:val="22"/>
          <w:szCs w:val="22"/>
          <w:bdr w:val="none" w:sz="0" w:space="0" w:color="auto" w:frame="1"/>
          <w14:ligatures w14:val="none"/>
        </w:rPr>
        <w:t>-</w:t>
      </w:r>
      <w:r w:rsidR="009E6A85" w:rsidRPr="00593B5C">
        <w:rPr>
          <w:rFonts w:ascii="Times New Roman" w:hAnsi="Times New Roman" w:cs="Times New Roman"/>
          <w:sz w:val="22"/>
          <w:szCs w:val="22"/>
          <w:shd w:val="clear" w:color="auto" w:fill="FFFFFF"/>
        </w:rPr>
        <w:t xml:space="preserve"> </w:t>
      </w:r>
      <w:proofErr w:type="spellStart"/>
      <w:r w:rsidR="009E6A85" w:rsidRPr="00593B5C">
        <w:rPr>
          <w:rFonts w:ascii="Times New Roman" w:hAnsi="Times New Roman" w:cs="Times New Roman"/>
          <w:sz w:val="22"/>
          <w:szCs w:val="22"/>
          <w:shd w:val="clear" w:color="auto" w:fill="FFFFFF"/>
        </w:rPr>
        <w:t>AICClayton</w:t>
      </w:r>
      <w:proofErr w:type="spellEnd"/>
      <w:r w:rsidR="009E6A85" w:rsidRPr="00593B5C">
        <w:rPr>
          <w:rFonts w:ascii="Times New Roman" w:hAnsi="Times New Roman" w:cs="Times New Roman"/>
          <w:sz w:val="22"/>
          <w:szCs w:val="22"/>
          <w:shd w:val="clear" w:color="auto" w:fill="FFFFFF"/>
        </w:rPr>
        <w:t xml:space="preserve"> = 0.72, </w:t>
      </w:r>
      <w:proofErr w:type="spellStart"/>
      <w:r w:rsidR="009E6A85" w:rsidRPr="00593B5C">
        <w:rPr>
          <w:rFonts w:ascii="Times New Roman" w:hAnsi="Times New Roman" w:cs="Times New Roman"/>
          <w:sz w:val="22"/>
          <w:szCs w:val="22"/>
          <w:shd w:val="clear" w:color="auto" w:fill="FFFFFF"/>
        </w:rPr>
        <w:t>AICGumbel</w:t>
      </w:r>
      <w:proofErr w:type="spellEnd"/>
      <w:r w:rsidR="009E6A85" w:rsidRPr="00593B5C">
        <w:rPr>
          <w:rFonts w:ascii="Times New Roman" w:hAnsi="Times New Roman" w:cs="Times New Roman"/>
          <w:sz w:val="22"/>
          <w:szCs w:val="22"/>
          <w:shd w:val="clear" w:color="auto" w:fill="FFFFFF"/>
        </w:rPr>
        <w:t xml:space="preserve"> = –139, </w:t>
      </w:r>
      <w:proofErr w:type="spellStart"/>
      <w:r w:rsidR="009E6A85" w:rsidRPr="00593B5C">
        <w:rPr>
          <w:rFonts w:ascii="Times New Roman" w:hAnsi="Times New Roman" w:cs="Times New Roman"/>
          <w:sz w:val="22"/>
          <w:szCs w:val="22"/>
          <w:shd w:val="clear" w:color="auto" w:fill="FFFFFF"/>
        </w:rPr>
        <w:t>AICmix</w:t>
      </w:r>
      <w:proofErr w:type="spellEnd"/>
      <w:r w:rsidR="009E6A85" w:rsidRPr="00593B5C">
        <w:rPr>
          <w:rFonts w:ascii="Times New Roman" w:hAnsi="Times New Roman" w:cs="Times New Roman"/>
          <w:sz w:val="22"/>
          <w:szCs w:val="22"/>
          <w:shd w:val="clear" w:color="auto" w:fill="FFFFFF"/>
        </w:rPr>
        <w:t xml:space="preserve"> = –3.12 × 10⁶ </w:t>
      </w:r>
      <w:r w:rsidR="009E6A85" w:rsidRPr="00593B5C">
        <w:rPr>
          <w:rFonts w:ascii="Cambria Math" w:hAnsi="Cambria Math" w:cs="Cambria Math"/>
          <w:sz w:val="22"/>
          <w:szCs w:val="22"/>
          <w:shd w:val="clear" w:color="auto" w:fill="FFFFFF"/>
        </w:rPr>
        <w:t>⇒</w:t>
      </w:r>
      <w:r w:rsidR="009E6A85" w:rsidRPr="00593B5C">
        <w:rPr>
          <w:rFonts w:ascii="Times New Roman" w:hAnsi="Times New Roman" w:cs="Times New Roman"/>
          <w:sz w:val="22"/>
          <w:szCs w:val="22"/>
          <w:shd w:val="clear" w:color="auto" w:fill="FFFFFF"/>
        </w:rPr>
        <w:t xml:space="preserve"> “one copula suffices” rejected:-</w:t>
      </w:r>
      <w:r w:rsidRPr="00593B5C">
        <w:rPr>
          <w:rFonts w:ascii="Times New Roman" w:eastAsia="Times New Roman" w:hAnsi="Times New Roman" w:cs="Times New Roman"/>
          <w:kern w:val="0"/>
          <w:sz w:val="22"/>
          <w:szCs w:val="22"/>
          <w14:ligatures w14:val="none"/>
        </w:rPr>
        <w:t xml:space="preserve"> A 50-50 Clayton-Gumbel</w:t>
      </w:r>
      <w:r w:rsidR="00BB02DF" w:rsidRPr="00593B5C">
        <w:rPr>
          <w:rFonts w:ascii="Times New Roman" w:eastAsia="Times New Roman" w:hAnsi="Times New Roman" w:cs="Times New Roman"/>
          <w:kern w:val="0"/>
          <w:sz w:val="22"/>
          <w:szCs w:val="22"/>
          <w14:ligatures w14:val="none"/>
        </w:rPr>
        <w:t xml:space="preserve"> </w:t>
      </w:r>
      <w:r w:rsidRPr="00593B5C">
        <w:rPr>
          <w:rFonts w:ascii="Times New Roman" w:eastAsia="Times New Roman" w:hAnsi="Times New Roman" w:cs="Times New Roman"/>
          <w:kern w:val="0"/>
          <w:sz w:val="22"/>
          <w:szCs w:val="22"/>
          <w14:ligatures w14:val="none"/>
        </w:rPr>
        <w:t>mixture fits the data better than either copula alone.</w:t>
      </w:r>
    </w:p>
    <w:p w14:paraId="399EC197" w14:textId="354AFE65" w:rsidR="00A3280D" w:rsidRPr="00593B5C" w:rsidRDefault="00806E9F"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 xml:space="preserve">The bootstrap analysis confirmed that the relationship between temperature and precipitation is </w:t>
      </w:r>
      <w:r w:rsidRPr="00593B5C">
        <w:rPr>
          <w:rStyle w:val="Strong"/>
          <w:rFonts w:ascii="Times New Roman" w:hAnsi="Times New Roman" w:cs="Times New Roman"/>
          <w:b w:val="0"/>
          <w:bCs w:val="0"/>
          <w:sz w:val="22"/>
          <w:szCs w:val="22"/>
        </w:rPr>
        <w:t>statistically significant</w:t>
      </w:r>
      <w:r w:rsidRPr="00593B5C">
        <w:rPr>
          <w:rFonts w:ascii="Times New Roman" w:hAnsi="Times New Roman" w:cs="Times New Roman"/>
          <w:sz w:val="22"/>
          <w:szCs w:val="22"/>
        </w:rPr>
        <w:t xml:space="preserve">. There are also </w:t>
      </w:r>
      <w:r w:rsidRPr="00593B5C">
        <w:rPr>
          <w:rStyle w:val="Strong"/>
          <w:rFonts w:ascii="Times New Roman" w:hAnsi="Times New Roman" w:cs="Times New Roman"/>
          <w:b w:val="0"/>
          <w:bCs w:val="0"/>
          <w:sz w:val="22"/>
          <w:szCs w:val="22"/>
        </w:rPr>
        <w:t>important seasonal differences</w:t>
      </w:r>
      <w:r w:rsidRPr="00593B5C">
        <w:rPr>
          <w:rFonts w:ascii="Times New Roman" w:hAnsi="Times New Roman" w:cs="Times New Roman"/>
          <w:sz w:val="22"/>
          <w:szCs w:val="22"/>
        </w:rPr>
        <w:t xml:space="preserve">, and the </w:t>
      </w:r>
      <w:r w:rsidRPr="00593B5C">
        <w:rPr>
          <w:rStyle w:val="Strong"/>
          <w:rFonts w:ascii="Times New Roman" w:hAnsi="Times New Roman" w:cs="Times New Roman"/>
          <w:b w:val="0"/>
          <w:bCs w:val="0"/>
          <w:sz w:val="22"/>
          <w:szCs w:val="22"/>
        </w:rPr>
        <w:t xml:space="preserve">mixture copula model </w:t>
      </w:r>
      <w:r w:rsidRPr="00593B5C">
        <w:rPr>
          <w:rStyle w:val="Strong"/>
          <w:rFonts w:ascii="Times New Roman" w:hAnsi="Times New Roman" w:cs="Times New Roman"/>
          <w:b w:val="0"/>
          <w:bCs w:val="0"/>
          <w:sz w:val="22"/>
          <w:szCs w:val="22"/>
        </w:rPr>
        <w:lastRenderedPageBreak/>
        <w:t>clearly outperforms traditional methods</w:t>
      </w:r>
      <w:r w:rsidRPr="00593B5C">
        <w:rPr>
          <w:rFonts w:ascii="Times New Roman" w:hAnsi="Times New Roman" w:cs="Times New Roman"/>
          <w:sz w:val="22"/>
          <w:szCs w:val="22"/>
        </w:rPr>
        <w:t xml:space="preserve"> and single copulas. Overall, these results strongly support using the </w:t>
      </w:r>
      <w:r w:rsidRPr="00593B5C">
        <w:rPr>
          <w:rStyle w:val="Strong"/>
          <w:rFonts w:ascii="Times New Roman" w:hAnsi="Times New Roman" w:cs="Times New Roman"/>
          <w:b w:val="0"/>
          <w:bCs w:val="0"/>
          <w:sz w:val="22"/>
          <w:szCs w:val="22"/>
        </w:rPr>
        <w:t>mixture copula approach</w:t>
      </w:r>
      <w:r w:rsidRPr="00593B5C">
        <w:rPr>
          <w:rFonts w:ascii="Times New Roman" w:hAnsi="Times New Roman" w:cs="Times New Roman"/>
          <w:sz w:val="22"/>
          <w:szCs w:val="22"/>
        </w:rPr>
        <w:t xml:space="preserve"> to model the complex, seasonally varying relationship between temperature and precipitation in </w:t>
      </w:r>
      <w:r w:rsidRPr="00593B5C">
        <w:rPr>
          <w:rStyle w:val="Strong"/>
          <w:rFonts w:ascii="Times New Roman" w:hAnsi="Times New Roman" w:cs="Times New Roman"/>
          <w:b w:val="0"/>
          <w:bCs w:val="0"/>
          <w:sz w:val="22"/>
          <w:szCs w:val="22"/>
        </w:rPr>
        <w:t>Växjö</w:t>
      </w:r>
      <w:r w:rsidRPr="00593B5C">
        <w:rPr>
          <w:rFonts w:ascii="Times New Roman" w:hAnsi="Times New Roman" w:cs="Times New Roman"/>
          <w:sz w:val="22"/>
          <w:szCs w:val="22"/>
        </w:rPr>
        <w:t>.</w:t>
      </w:r>
    </w:p>
    <w:p w14:paraId="178F9B62" w14:textId="77777777" w:rsidR="00FD0DE1" w:rsidRPr="00593B5C" w:rsidRDefault="00FD0DE1" w:rsidP="00CC08DC">
      <w:pPr>
        <w:spacing w:after="0" w:line="240" w:lineRule="auto"/>
        <w:rPr>
          <w:rFonts w:ascii="Times New Roman" w:eastAsia="Times New Roman" w:hAnsi="Times New Roman" w:cs="Times New Roman"/>
          <w:kern w:val="0"/>
          <w:sz w:val="22"/>
          <w:szCs w:val="22"/>
          <w14:ligatures w14:val="none"/>
        </w:rPr>
      </w:pPr>
    </w:p>
    <w:p w14:paraId="5454C251" w14:textId="6DC30486" w:rsidR="007D06D3" w:rsidRPr="00593B5C" w:rsidRDefault="00AB6352" w:rsidP="00CC08DC">
      <w:pPr>
        <w:spacing w:after="0" w:line="240" w:lineRule="auto"/>
        <w:rPr>
          <w:rFonts w:ascii="Times New Roman" w:eastAsia="Times New Roman" w:hAnsi="Times New Roman" w:cs="Times New Roman"/>
          <w:kern w:val="0"/>
          <w:sz w:val="22"/>
          <w:szCs w:val="22"/>
          <w14:ligatures w14:val="none"/>
        </w:rPr>
      </w:pPr>
      <w:bookmarkStart w:id="74" w:name="_Hlk210216446"/>
      <w:r w:rsidRPr="00593B5C">
        <w:rPr>
          <w:rFonts w:ascii="Times New Roman" w:eastAsia="Times New Roman" w:hAnsi="Times New Roman" w:cs="Times New Roman"/>
          <w:kern w:val="0"/>
          <w:sz w:val="22"/>
          <w:szCs w:val="22"/>
          <w14:ligatures w14:val="none"/>
        </w:rPr>
        <w:t>Chapter 3: Results</w:t>
      </w:r>
    </w:p>
    <w:p w14:paraId="5BA572F4" w14:textId="77777777" w:rsidR="002055F6" w:rsidRPr="00593B5C" w:rsidRDefault="002055F6" w:rsidP="00CC08DC">
      <w:pPr>
        <w:spacing w:after="0" w:line="240" w:lineRule="auto"/>
        <w:rPr>
          <w:rFonts w:ascii="Times New Roman" w:eastAsia="Times New Roman" w:hAnsi="Times New Roman" w:cs="Times New Roman"/>
          <w:kern w:val="0"/>
          <w:sz w:val="22"/>
          <w:szCs w:val="22"/>
          <w14:ligatures w14:val="none"/>
        </w:rPr>
      </w:pPr>
    </w:p>
    <w:p w14:paraId="60FE22FB" w14:textId="13334434" w:rsidR="005853E4" w:rsidRPr="00593B5C" w:rsidRDefault="00AB635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3.1. Descriptive </w:t>
      </w:r>
      <w:r w:rsidR="005853E4" w:rsidRPr="00593B5C">
        <w:rPr>
          <w:rFonts w:ascii="Times New Roman" w:eastAsia="Times New Roman" w:hAnsi="Times New Roman" w:cs="Times New Roman"/>
          <w:kern w:val="0"/>
          <w:sz w:val="22"/>
          <w:szCs w:val="22"/>
          <w14:ligatures w14:val="none"/>
        </w:rPr>
        <w:t>Statistics</w:t>
      </w:r>
      <w:r w:rsidR="00CE6335">
        <w:rPr>
          <w:rFonts w:ascii="Times New Roman" w:eastAsia="Times New Roman" w:hAnsi="Times New Roman" w:cs="Times New Roman"/>
          <w:kern w:val="0"/>
          <w:sz w:val="22"/>
          <w:szCs w:val="22"/>
          <w14:ligatures w14:val="none"/>
        </w:rPr>
        <w:t>:</w:t>
      </w:r>
      <w:bookmarkEnd w:id="74"/>
      <w:r w:rsidR="00CE6335">
        <w:rPr>
          <w:rFonts w:ascii="Times New Roman" w:eastAsia="Times New Roman" w:hAnsi="Times New Roman" w:cs="Times New Roman"/>
          <w:kern w:val="0"/>
          <w:sz w:val="22"/>
          <w:szCs w:val="22"/>
          <w14:ligatures w14:val="none"/>
        </w:rPr>
        <w:t>-</w:t>
      </w:r>
      <w:r w:rsidR="005853E4" w:rsidRPr="00593B5C">
        <w:rPr>
          <w:rFonts w:ascii="Times New Roman" w:eastAsia="Times New Roman" w:hAnsi="Times New Roman" w:cs="Times New Roman"/>
          <w:kern w:val="0"/>
          <w:sz w:val="22"/>
          <w:szCs w:val="22"/>
          <w14:ligatures w14:val="none"/>
        </w:rPr>
        <w:t>Temperature Distribution Features (Bimodality)</w:t>
      </w:r>
    </w:p>
    <w:p w14:paraId="1090D526" w14:textId="7ED4688A" w:rsidR="005853E4" w:rsidRPr="00593B5C" w:rsidRDefault="005853E4"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temperature data for Växjö from 2000 to 2024 displays a distinct bimodal distribution, reflecting the region's sharp seasonal contrast between cold winters and warm summers. The component weights (λ₁ = 0.5849, λ₂ = 0.4151) further support the seasonal duality in temperature distribution.</w:t>
      </w:r>
    </w:p>
    <w:p w14:paraId="48D5519A" w14:textId="300E961C" w:rsidR="000453DE" w:rsidRPr="00593B5C" w:rsidRDefault="000453DE"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noProof/>
          <w:kern w:val="0"/>
          <w:sz w:val="22"/>
          <w:szCs w:val="22"/>
          <w14:ligatures w14:val="none"/>
        </w:rPr>
        <w:drawing>
          <wp:inline distT="0" distB="0" distL="0" distR="0" wp14:anchorId="6B4D3C87" wp14:editId="20BD428B">
            <wp:extent cx="1774190" cy="1584960"/>
            <wp:effectExtent l="0" t="0" r="0" b="0"/>
            <wp:docPr id="38024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4190" cy="1584960"/>
                    </a:xfrm>
                    <a:prstGeom prst="rect">
                      <a:avLst/>
                    </a:prstGeom>
                    <a:noFill/>
                  </pic:spPr>
                </pic:pic>
              </a:graphicData>
            </a:graphic>
          </wp:inline>
        </w:drawing>
      </w:r>
      <w:r w:rsidR="0047721E" w:rsidRPr="00593B5C">
        <w:rPr>
          <w:rFonts w:ascii="Times New Roman" w:eastAsia="Times New Roman" w:hAnsi="Times New Roman" w:cs="Times New Roman"/>
          <w:kern w:val="0"/>
          <w:sz w:val="22"/>
          <w:szCs w:val="22"/>
          <w14:ligatures w14:val="none"/>
        </w:rPr>
        <w:t xml:space="preserve">                    </w:t>
      </w:r>
      <w:r w:rsidR="0047721E" w:rsidRPr="00593B5C">
        <w:rPr>
          <w:rFonts w:ascii="Times New Roman" w:eastAsia="Times New Roman" w:hAnsi="Times New Roman" w:cs="Times New Roman"/>
          <w:noProof/>
          <w:kern w:val="0"/>
          <w:sz w:val="22"/>
          <w:szCs w:val="22"/>
          <w14:ligatures w14:val="none"/>
        </w:rPr>
        <w:drawing>
          <wp:inline distT="0" distB="0" distL="0" distR="0" wp14:anchorId="6BAEC297" wp14:editId="1301BE22">
            <wp:extent cx="2545665" cy="1431925"/>
            <wp:effectExtent l="0" t="0" r="7620" b="0"/>
            <wp:docPr id="121107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7135" cy="1438377"/>
                    </a:xfrm>
                    <a:prstGeom prst="rect">
                      <a:avLst/>
                    </a:prstGeom>
                    <a:noFill/>
                  </pic:spPr>
                </pic:pic>
              </a:graphicData>
            </a:graphic>
          </wp:inline>
        </w:drawing>
      </w:r>
    </w:p>
    <w:p w14:paraId="6D237DA0" w14:textId="77777777" w:rsidR="002055F6" w:rsidRPr="00593B5C" w:rsidRDefault="005853E4"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Despite the bimodality, the overall skewness is minimal (−0.09), indicating a balanced distribution around the mean (7.53°C). This is corroborated by visualization techniques—histograms and boxplots—that display stable, symmetric spread with no significant outliers. Such a temperature distribution supports the assertion that Växjö experiences stable, cyclical seasonal patterns typical of a temperate continental climate.</w:t>
      </w:r>
    </w:p>
    <w:p w14:paraId="0474D893" w14:textId="457D3B8F" w:rsidR="005853E4" w:rsidRPr="00593B5C" w:rsidRDefault="00AB4148"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bookmarkStart w:id="75" w:name="_Hlk210216580"/>
      <w:r w:rsidRPr="00593B5C">
        <w:rPr>
          <w:rFonts w:ascii="Times New Roman" w:eastAsia="Times New Roman" w:hAnsi="Times New Roman" w:cs="Times New Roman"/>
          <w:kern w:val="0"/>
          <w:sz w:val="22"/>
          <w:szCs w:val="22"/>
          <w14:ligatures w14:val="none"/>
        </w:rPr>
        <w:t>3.1.</w:t>
      </w:r>
      <w:r w:rsidR="00CE6335">
        <w:rPr>
          <w:rFonts w:ascii="Times New Roman" w:eastAsia="Times New Roman" w:hAnsi="Times New Roman" w:cs="Times New Roman"/>
          <w:kern w:val="0"/>
          <w:sz w:val="22"/>
          <w:szCs w:val="22"/>
          <w14:ligatures w14:val="none"/>
        </w:rPr>
        <w:t>1</w:t>
      </w:r>
      <w:r w:rsidRPr="00593B5C">
        <w:rPr>
          <w:rFonts w:ascii="Times New Roman" w:eastAsia="Times New Roman" w:hAnsi="Times New Roman" w:cs="Times New Roman"/>
          <w:kern w:val="0"/>
          <w:sz w:val="22"/>
          <w:szCs w:val="22"/>
          <w14:ligatures w14:val="none"/>
        </w:rPr>
        <w:t xml:space="preserve">. </w:t>
      </w:r>
      <w:r w:rsidR="005853E4" w:rsidRPr="00593B5C">
        <w:rPr>
          <w:rFonts w:ascii="Times New Roman" w:eastAsia="Times New Roman" w:hAnsi="Times New Roman" w:cs="Times New Roman"/>
          <w:kern w:val="0"/>
          <w:sz w:val="22"/>
          <w:szCs w:val="22"/>
          <w14:ligatures w14:val="none"/>
        </w:rPr>
        <w:t>Precipitation Patterns (Zero Inflation and Skewness)</w:t>
      </w:r>
    </w:p>
    <w:bookmarkEnd w:id="75"/>
    <w:p w14:paraId="11A53BDF" w14:textId="77777777" w:rsidR="005853E4" w:rsidRPr="00593B5C" w:rsidRDefault="005853E4"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Precipitation data, in contrast, shows substantial zero inflation and strong right skewness. Nearly 47% of all hourly precipitation observations were recorded as zero, revealing frequent dry periods. Among non-zero values, the best-fitting distribution was a log-normal, confirmed through AIC and BIC comparisons against other candidate models (Weibull, gamma, exponential).</w:t>
      </w:r>
    </w:p>
    <w:p w14:paraId="70EC731F" w14:textId="38CE3DDC" w:rsidR="006915FA" w:rsidRDefault="006915FA"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noProof/>
          <w:kern w:val="0"/>
          <w:sz w:val="22"/>
          <w:szCs w:val="22"/>
          <w14:ligatures w14:val="none"/>
        </w:rPr>
        <w:drawing>
          <wp:inline distT="0" distB="0" distL="0" distR="0" wp14:anchorId="0E44DC7A" wp14:editId="21493F11">
            <wp:extent cx="2255520" cy="1316990"/>
            <wp:effectExtent l="0" t="0" r="0" b="0"/>
            <wp:docPr id="2540375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55520" cy="1316990"/>
                    </a:xfrm>
                    <a:prstGeom prst="rect">
                      <a:avLst/>
                    </a:prstGeom>
                    <a:noFill/>
                  </pic:spPr>
                </pic:pic>
              </a:graphicData>
            </a:graphic>
          </wp:inline>
        </w:drawing>
      </w:r>
      <w:r w:rsidRPr="00593B5C">
        <w:rPr>
          <w:rFonts w:ascii="Times New Roman" w:eastAsia="Times New Roman" w:hAnsi="Times New Roman" w:cs="Times New Roman"/>
          <w:kern w:val="0"/>
          <w:sz w:val="22"/>
          <w:szCs w:val="22"/>
          <w14:ligatures w14:val="none"/>
        </w:rPr>
        <w:t xml:space="preserve">           </w:t>
      </w:r>
      <w:r w:rsidR="006076ED" w:rsidRPr="00593B5C">
        <w:rPr>
          <w:rFonts w:ascii="Times New Roman" w:eastAsia="Times New Roman" w:hAnsi="Times New Roman" w:cs="Times New Roman"/>
          <w:noProof/>
          <w:kern w:val="0"/>
          <w:sz w:val="22"/>
          <w:szCs w:val="22"/>
          <w14:ligatures w14:val="none"/>
        </w:rPr>
        <w:drawing>
          <wp:inline distT="0" distB="0" distL="0" distR="0" wp14:anchorId="003A1632" wp14:editId="6CB68249">
            <wp:extent cx="1865630" cy="1950720"/>
            <wp:effectExtent l="0" t="0" r="1270" b="0"/>
            <wp:docPr id="1723276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5630" cy="1950720"/>
                    </a:xfrm>
                    <a:prstGeom prst="rect">
                      <a:avLst/>
                    </a:prstGeom>
                    <a:noFill/>
                  </pic:spPr>
                </pic:pic>
              </a:graphicData>
            </a:graphic>
          </wp:inline>
        </w:drawing>
      </w:r>
    </w:p>
    <w:p w14:paraId="2B1AF60D" w14:textId="2BE4745E" w:rsidR="002661B2" w:rsidRDefault="002661B2"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                                        image1&amp;2 Histogram and Boxplot</w:t>
      </w:r>
    </w:p>
    <w:p w14:paraId="3C226C7D" w14:textId="77777777" w:rsidR="002055F6" w:rsidRPr="00593B5C" w:rsidRDefault="005853E4"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lastRenderedPageBreak/>
        <w:t>The mean monthly precipitation is 57.79 mm with a high variance of 1203.88 mm², emphasizing variability. The skewness value of 1.26 indicates that while low or moderate rainfall is common, extreme precipitation events do occur, albeit infrequently. Histograms and boxplots further highlight this asymmetry, with long right tails and multiple high-value outliers. These patterns underscore the need for statistical techniques that account for heavy-tailed and zero-inflated behavior in modeling precipitation</w:t>
      </w:r>
      <w:r w:rsidR="002055F6" w:rsidRPr="00593B5C">
        <w:rPr>
          <w:rFonts w:ascii="Times New Roman" w:eastAsia="Times New Roman" w:hAnsi="Times New Roman" w:cs="Times New Roman"/>
          <w:kern w:val="0"/>
          <w:sz w:val="22"/>
          <w:szCs w:val="22"/>
          <w14:ligatures w14:val="none"/>
        </w:rPr>
        <w:t>.</w:t>
      </w:r>
    </w:p>
    <w:p w14:paraId="32FA3F6A" w14:textId="549D9E19" w:rsidR="005853E4" w:rsidRPr="00593B5C" w:rsidRDefault="00AB4148"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3.1.</w:t>
      </w:r>
      <w:r w:rsidR="00CE6335">
        <w:rPr>
          <w:rFonts w:ascii="Times New Roman" w:eastAsia="Times New Roman" w:hAnsi="Times New Roman" w:cs="Times New Roman"/>
          <w:kern w:val="0"/>
          <w:sz w:val="22"/>
          <w:szCs w:val="22"/>
          <w14:ligatures w14:val="none"/>
        </w:rPr>
        <w:t>2</w:t>
      </w:r>
      <w:r w:rsidRPr="00593B5C">
        <w:rPr>
          <w:rFonts w:ascii="Times New Roman" w:eastAsia="Times New Roman" w:hAnsi="Times New Roman" w:cs="Times New Roman"/>
          <w:kern w:val="0"/>
          <w:sz w:val="22"/>
          <w:szCs w:val="22"/>
          <w14:ligatures w14:val="none"/>
        </w:rPr>
        <w:t xml:space="preserve">. </w:t>
      </w:r>
      <w:r w:rsidR="005853E4" w:rsidRPr="00593B5C">
        <w:rPr>
          <w:rFonts w:ascii="Times New Roman" w:eastAsia="Times New Roman" w:hAnsi="Times New Roman" w:cs="Times New Roman"/>
          <w:kern w:val="0"/>
          <w:sz w:val="22"/>
          <w:szCs w:val="22"/>
          <w14:ligatures w14:val="none"/>
        </w:rPr>
        <w:t>Seasonal Patterns and Long-Term Trends</w:t>
      </w:r>
    </w:p>
    <w:p w14:paraId="455F9A54" w14:textId="77777777" w:rsidR="005853E4" w:rsidRPr="00593B5C" w:rsidRDefault="005853E4"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Analyzing the data across meteorological seasons reveals consistent seasonal cycles: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1566"/>
        <w:gridCol w:w="1722"/>
        <w:gridCol w:w="910"/>
        <w:gridCol w:w="974"/>
      </w:tblGrid>
      <w:tr w:rsidR="005853E4" w:rsidRPr="00593B5C" w14:paraId="29093E12" w14:textId="77777777">
        <w:trPr>
          <w:tblHeader/>
          <w:tblCellSpacing w:w="15" w:type="dxa"/>
        </w:trPr>
        <w:tc>
          <w:tcPr>
            <w:tcW w:w="0" w:type="auto"/>
            <w:vAlign w:val="center"/>
            <w:hideMark/>
          </w:tcPr>
          <w:p w14:paraId="7FB053AA" w14:textId="77777777" w:rsidR="005853E4" w:rsidRPr="00593B5C" w:rsidRDefault="005853E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Season</w:t>
            </w:r>
          </w:p>
        </w:tc>
        <w:tc>
          <w:tcPr>
            <w:tcW w:w="0" w:type="auto"/>
            <w:vAlign w:val="center"/>
            <w:hideMark/>
          </w:tcPr>
          <w:p w14:paraId="2A86A814" w14:textId="77777777" w:rsidR="005853E4" w:rsidRPr="00593B5C" w:rsidRDefault="005853E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Mean Temp (°C)</w:t>
            </w:r>
          </w:p>
        </w:tc>
        <w:tc>
          <w:tcPr>
            <w:tcW w:w="0" w:type="auto"/>
            <w:vAlign w:val="center"/>
            <w:hideMark/>
          </w:tcPr>
          <w:p w14:paraId="0AEAE2E8" w14:textId="77777777" w:rsidR="005853E4" w:rsidRPr="00593B5C" w:rsidRDefault="005853E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Mean </w:t>
            </w:r>
            <w:proofErr w:type="spellStart"/>
            <w:r w:rsidRPr="00593B5C">
              <w:rPr>
                <w:rFonts w:ascii="Times New Roman" w:eastAsia="Times New Roman" w:hAnsi="Times New Roman" w:cs="Times New Roman"/>
                <w:kern w:val="0"/>
                <w:sz w:val="22"/>
                <w:szCs w:val="22"/>
                <w14:ligatures w14:val="none"/>
              </w:rPr>
              <w:t>Precip</w:t>
            </w:r>
            <w:proofErr w:type="spellEnd"/>
            <w:r w:rsidRPr="00593B5C">
              <w:rPr>
                <w:rFonts w:ascii="Times New Roman" w:eastAsia="Times New Roman" w:hAnsi="Times New Roman" w:cs="Times New Roman"/>
                <w:kern w:val="0"/>
                <w:sz w:val="22"/>
                <w:szCs w:val="22"/>
                <w14:ligatures w14:val="none"/>
              </w:rPr>
              <w:t xml:space="preserve"> (mm)</w:t>
            </w:r>
          </w:p>
        </w:tc>
        <w:tc>
          <w:tcPr>
            <w:tcW w:w="0" w:type="auto"/>
            <w:vAlign w:val="center"/>
            <w:hideMark/>
          </w:tcPr>
          <w:p w14:paraId="700F9760" w14:textId="77777777" w:rsidR="005853E4" w:rsidRPr="00593B5C" w:rsidRDefault="005853E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SD Temp</w:t>
            </w:r>
          </w:p>
        </w:tc>
        <w:tc>
          <w:tcPr>
            <w:tcW w:w="0" w:type="auto"/>
            <w:vAlign w:val="center"/>
            <w:hideMark/>
          </w:tcPr>
          <w:p w14:paraId="212F2774" w14:textId="77777777" w:rsidR="005853E4" w:rsidRPr="00593B5C" w:rsidRDefault="005853E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SD </w:t>
            </w:r>
            <w:proofErr w:type="spellStart"/>
            <w:r w:rsidRPr="00593B5C">
              <w:rPr>
                <w:rFonts w:ascii="Times New Roman" w:eastAsia="Times New Roman" w:hAnsi="Times New Roman" w:cs="Times New Roman"/>
                <w:kern w:val="0"/>
                <w:sz w:val="22"/>
                <w:szCs w:val="22"/>
                <w14:ligatures w14:val="none"/>
              </w:rPr>
              <w:t>Precip</w:t>
            </w:r>
            <w:proofErr w:type="spellEnd"/>
          </w:p>
        </w:tc>
      </w:tr>
      <w:tr w:rsidR="005853E4" w:rsidRPr="00593B5C" w14:paraId="538F326C" w14:textId="77777777">
        <w:trPr>
          <w:tblCellSpacing w:w="15" w:type="dxa"/>
        </w:trPr>
        <w:tc>
          <w:tcPr>
            <w:tcW w:w="0" w:type="auto"/>
            <w:vAlign w:val="center"/>
            <w:hideMark/>
          </w:tcPr>
          <w:p w14:paraId="629F0377" w14:textId="77777777" w:rsidR="005853E4" w:rsidRPr="00593B5C" w:rsidRDefault="005853E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Winter</w:t>
            </w:r>
          </w:p>
        </w:tc>
        <w:tc>
          <w:tcPr>
            <w:tcW w:w="0" w:type="auto"/>
            <w:vAlign w:val="center"/>
            <w:hideMark/>
          </w:tcPr>
          <w:p w14:paraId="0954DEA6" w14:textId="77777777" w:rsidR="005853E4" w:rsidRPr="00593B5C" w:rsidRDefault="005853E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−0.87</w:t>
            </w:r>
          </w:p>
        </w:tc>
        <w:tc>
          <w:tcPr>
            <w:tcW w:w="0" w:type="auto"/>
            <w:vAlign w:val="center"/>
            <w:hideMark/>
          </w:tcPr>
          <w:p w14:paraId="17EE47CB" w14:textId="77777777" w:rsidR="005853E4" w:rsidRPr="00593B5C" w:rsidRDefault="005853E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41.8</w:t>
            </w:r>
          </w:p>
        </w:tc>
        <w:tc>
          <w:tcPr>
            <w:tcW w:w="0" w:type="auto"/>
            <w:vAlign w:val="center"/>
            <w:hideMark/>
          </w:tcPr>
          <w:p w14:paraId="2B450725" w14:textId="77777777" w:rsidR="005853E4" w:rsidRPr="00593B5C" w:rsidRDefault="005853E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1.1</w:t>
            </w:r>
          </w:p>
        </w:tc>
        <w:tc>
          <w:tcPr>
            <w:tcW w:w="0" w:type="auto"/>
            <w:vAlign w:val="center"/>
            <w:hideMark/>
          </w:tcPr>
          <w:p w14:paraId="122FEC76" w14:textId="77777777" w:rsidR="005853E4" w:rsidRPr="00593B5C" w:rsidRDefault="005853E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9.3</w:t>
            </w:r>
          </w:p>
        </w:tc>
      </w:tr>
      <w:tr w:rsidR="005853E4" w:rsidRPr="00593B5C" w14:paraId="5AE5A83C" w14:textId="77777777">
        <w:trPr>
          <w:tblCellSpacing w:w="15" w:type="dxa"/>
        </w:trPr>
        <w:tc>
          <w:tcPr>
            <w:tcW w:w="0" w:type="auto"/>
            <w:vAlign w:val="center"/>
            <w:hideMark/>
          </w:tcPr>
          <w:p w14:paraId="378E44FB" w14:textId="77777777" w:rsidR="005853E4" w:rsidRPr="00593B5C" w:rsidRDefault="005853E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Spring</w:t>
            </w:r>
          </w:p>
        </w:tc>
        <w:tc>
          <w:tcPr>
            <w:tcW w:w="0" w:type="auto"/>
            <w:vAlign w:val="center"/>
            <w:hideMark/>
          </w:tcPr>
          <w:p w14:paraId="67F932AA" w14:textId="77777777" w:rsidR="005853E4" w:rsidRPr="00593B5C" w:rsidRDefault="005853E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6.21</w:t>
            </w:r>
          </w:p>
        </w:tc>
        <w:tc>
          <w:tcPr>
            <w:tcW w:w="0" w:type="auto"/>
            <w:vAlign w:val="center"/>
            <w:hideMark/>
          </w:tcPr>
          <w:p w14:paraId="5E1989A9" w14:textId="77777777" w:rsidR="005853E4" w:rsidRPr="00593B5C" w:rsidRDefault="005853E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44.8</w:t>
            </w:r>
          </w:p>
        </w:tc>
        <w:tc>
          <w:tcPr>
            <w:tcW w:w="0" w:type="auto"/>
            <w:vAlign w:val="center"/>
            <w:hideMark/>
          </w:tcPr>
          <w:p w14:paraId="14C2F36F" w14:textId="77777777" w:rsidR="005853E4" w:rsidRPr="00593B5C" w:rsidRDefault="005853E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1.0</w:t>
            </w:r>
          </w:p>
        </w:tc>
        <w:tc>
          <w:tcPr>
            <w:tcW w:w="0" w:type="auto"/>
            <w:vAlign w:val="center"/>
            <w:hideMark/>
          </w:tcPr>
          <w:p w14:paraId="1601B767" w14:textId="77777777" w:rsidR="005853E4" w:rsidRPr="00593B5C" w:rsidRDefault="005853E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10.7</w:t>
            </w:r>
          </w:p>
        </w:tc>
      </w:tr>
      <w:tr w:rsidR="005853E4" w:rsidRPr="00593B5C" w14:paraId="563EECDB" w14:textId="77777777">
        <w:trPr>
          <w:tblCellSpacing w:w="15" w:type="dxa"/>
        </w:trPr>
        <w:tc>
          <w:tcPr>
            <w:tcW w:w="0" w:type="auto"/>
            <w:vAlign w:val="center"/>
            <w:hideMark/>
          </w:tcPr>
          <w:p w14:paraId="3773DA04" w14:textId="77777777" w:rsidR="005853E4" w:rsidRPr="00593B5C" w:rsidRDefault="005853E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Summer</w:t>
            </w:r>
          </w:p>
        </w:tc>
        <w:tc>
          <w:tcPr>
            <w:tcW w:w="0" w:type="auto"/>
            <w:vAlign w:val="center"/>
            <w:hideMark/>
          </w:tcPr>
          <w:p w14:paraId="727FAB95" w14:textId="77777777" w:rsidR="005853E4" w:rsidRPr="00593B5C" w:rsidRDefault="005853E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15.6</w:t>
            </w:r>
          </w:p>
        </w:tc>
        <w:tc>
          <w:tcPr>
            <w:tcW w:w="0" w:type="auto"/>
            <w:vAlign w:val="center"/>
            <w:hideMark/>
          </w:tcPr>
          <w:p w14:paraId="26E6750E" w14:textId="77777777" w:rsidR="005853E4" w:rsidRPr="00593B5C" w:rsidRDefault="005853E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82.3</w:t>
            </w:r>
          </w:p>
        </w:tc>
        <w:tc>
          <w:tcPr>
            <w:tcW w:w="0" w:type="auto"/>
            <w:vAlign w:val="center"/>
            <w:hideMark/>
          </w:tcPr>
          <w:p w14:paraId="722572B9" w14:textId="77777777" w:rsidR="005853E4" w:rsidRPr="00593B5C" w:rsidRDefault="005853E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0.98</w:t>
            </w:r>
          </w:p>
        </w:tc>
        <w:tc>
          <w:tcPr>
            <w:tcW w:w="0" w:type="auto"/>
            <w:vAlign w:val="center"/>
            <w:hideMark/>
          </w:tcPr>
          <w:p w14:paraId="21AF1ED7" w14:textId="77777777" w:rsidR="005853E4" w:rsidRPr="00593B5C" w:rsidRDefault="005853E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24.0</w:t>
            </w:r>
          </w:p>
        </w:tc>
      </w:tr>
      <w:tr w:rsidR="005853E4" w:rsidRPr="00593B5C" w14:paraId="43E1D629" w14:textId="77777777">
        <w:trPr>
          <w:tblCellSpacing w:w="15" w:type="dxa"/>
        </w:trPr>
        <w:tc>
          <w:tcPr>
            <w:tcW w:w="0" w:type="auto"/>
            <w:vAlign w:val="center"/>
            <w:hideMark/>
          </w:tcPr>
          <w:p w14:paraId="471163BA" w14:textId="77777777" w:rsidR="005853E4" w:rsidRPr="00593B5C" w:rsidRDefault="005853E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Autumn</w:t>
            </w:r>
          </w:p>
        </w:tc>
        <w:tc>
          <w:tcPr>
            <w:tcW w:w="0" w:type="auto"/>
            <w:vAlign w:val="center"/>
            <w:hideMark/>
          </w:tcPr>
          <w:p w14:paraId="012BAC11" w14:textId="77777777" w:rsidR="005853E4" w:rsidRPr="00593B5C" w:rsidRDefault="005853E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7.49</w:t>
            </w:r>
          </w:p>
        </w:tc>
        <w:tc>
          <w:tcPr>
            <w:tcW w:w="0" w:type="auto"/>
            <w:vAlign w:val="center"/>
            <w:hideMark/>
          </w:tcPr>
          <w:p w14:paraId="0374C552" w14:textId="77777777" w:rsidR="005853E4" w:rsidRPr="00593B5C" w:rsidRDefault="005853E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64.0</w:t>
            </w:r>
          </w:p>
        </w:tc>
        <w:tc>
          <w:tcPr>
            <w:tcW w:w="0" w:type="auto"/>
            <w:vAlign w:val="center"/>
            <w:hideMark/>
          </w:tcPr>
          <w:p w14:paraId="31C296A9" w14:textId="77777777" w:rsidR="005853E4" w:rsidRPr="00593B5C" w:rsidRDefault="005853E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1.02</w:t>
            </w:r>
          </w:p>
        </w:tc>
        <w:tc>
          <w:tcPr>
            <w:tcW w:w="0" w:type="auto"/>
            <w:vAlign w:val="center"/>
            <w:hideMark/>
          </w:tcPr>
          <w:p w14:paraId="111A9564" w14:textId="77777777" w:rsidR="005853E4" w:rsidRPr="00593B5C" w:rsidRDefault="005853E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28.3</w:t>
            </w:r>
          </w:p>
        </w:tc>
      </w:tr>
    </w:tbl>
    <w:p w14:paraId="49E1C743" w14:textId="77777777" w:rsidR="005853E4" w:rsidRPr="00593B5C" w:rsidRDefault="005853E4" w:rsidP="00CC08DC">
      <w:pPr>
        <w:numPr>
          <w:ilvl w:val="0"/>
          <w:numId w:val="2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Temperature: Clear cyclical patterns are observed, with the coldest temperatures in winter and warmest in summer. Standard deviations remain small (~1°C), indicating consistent seasonal stability.</w:t>
      </w:r>
    </w:p>
    <w:p w14:paraId="75A627C2" w14:textId="77777777" w:rsidR="005853E4" w:rsidRPr="00593B5C" w:rsidRDefault="005853E4" w:rsidP="00CC08DC">
      <w:pPr>
        <w:numPr>
          <w:ilvl w:val="0"/>
          <w:numId w:val="2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Precipitation: Summer emerges as the wettest season with significant variability, while winter is the driest and most stable. These patterns align with Växjö’s climatic profile influenced by continental and maritime systems.</w:t>
      </w:r>
    </w:p>
    <w:p w14:paraId="737AF679" w14:textId="06C04880" w:rsidR="00A53AAD" w:rsidRDefault="007F1DE0" w:rsidP="00CC08DC">
      <w:pPr>
        <w:spacing w:before="100" w:beforeAutospacing="1" w:after="100" w:afterAutospacing="1" w:line="240" w:lineRule="auto"/>
        <w:ind w:left="72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noProof/>
          <w:kern w:val="0"/>
          <w:sz w:val="22"/>
          <w:szCs w:val="22"/>
          <w14:ligatures w14:val="none"/>
        </w:rPr>
        <w:drawing>
          <wp:inline distT="0" distB="0" distL="0" distR="0" wp14:anchorId="19AA1A50" wp14:editId="40F816AB">
            <wp:extent cx="3612970" cy="1803400"/>
            <wp:effectExtent l="0" t="0" r="6985" b="6350"/>
            <wp:docPr id="10860620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26481" cy="1810144"/>
                    </a:xfrm>
                    <a:prstGeom prst="rect">
                      <a:avLst/>
                    </a:prstGeom>
                    <a:noFill/>
                  </pic:spPr>
                </pic:pic>
              </a:graphicData>
            </a:graphic>
          </wp:inline>
        </w:drawing>
      </w:r>
    </w:p>
    <w:p w14:paraId="11413A86" w14:textId="2BC60887" w:rsidR="00A53AAD" w:rsidRPr="00593B5C" w:rsidRDefault="00B13089" w:rsidP="00FB6F14">
      <w:pPr>
        <w:spacing w:before="100" w:beforeAutospacing="1" w:after="100" w:afterAutospacing="1" w:line="240" w:lineRule="auto"/>
        <w:ind w:left="720"/>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                       image 3:Boxplot by Season</w:t>
      </w:r>
    </w:p>
    <w:p w14:paraId="15AB0A5B" w14:textId="77777777" w:rsidR="007F0DE7" w:rsidRDefault="00786885" w:rsidP="00CC08DC">
      <w:pPr>
        <w:spacing w:before="100" w:beforeAutospacing="1" w:after="100" w:afterAutospacing="1" w:line="240" w:lineRule="auto"/>
        <w:ind w:left="72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noProof/>
          <w:kern w:val="0"/>
          <w:sz w:val="22"/>
          <w:szCs w:val="22"/>
          <w14:ligatures w14:val="none"/>
        </w:rPr>
        <w:drawing>
          <wp:inline distT="0" distB="0" distL="0" distR="0" wp14:anchorId="5C0D8F66" wp14:editId="0F4318E5">
            <wp:extent cx="2249805" cy="1737360"/>
            <wp:effectExtent l="0" t="0" r="0" b="0"/>
            <wp:docPr id="18473846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49805" cy="1737360"/>
                    </a:xfrm>
                    <a:prstGeom prst="rect">
                      <a:avLst/>
                    </a:prstGeom>
                    <a:noFill/>
                  </pic:spPr>
                </pic:pic>
              </a:graphicData>
            </a:graphic>
          </wp:inline>
        </w:drawing>
      </w:r>
    </w:p>
    <w:p w14:paraId="64E93150" w14:textId="57B13564" w:rsidR="00FB6F14" w:rsidRPr="00593B5C" w:rsidRDefault="00FB6F14" w:rsidP="00CC08DC">
      <w:pPr>
        <w:spacing w:before="100" w:beforeAutospacing="1" w:after="100" w:afterAutospacing="1" w:line="240" w:lineRule="auto"/>
        <w:ind w:left="720"/>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lastRenderedPageBreak/>
        <w:t xml:space="preserve">        Image 4:Timseries of </w:t>
      </w:r>
      <w:proofErr w:type="spellStart"/>
      <w:r>
        <w:rPr>
          <w:rFonts w:ascii="Times New Roman" w:eastAsia="Times New Roman" w:hAnsi="Times New Roman" w:cs="Times New Roman"/>
          <w:kern w:val="0"/>
          <w:sz w:val="22"/>
          <w:szCs w:val="22"/>
          <w14:ligatures w14:val="none"/>
        </w:rPr>
        <w:t>Temperaturs</w:t>
      </w:r>
      <w:proofErr w:type="spellEnd"/>
    </w:p>
    <w:p w14:paraId="5FA04DC9" w14:textId="6BD2EBC0" w:rsidR="002055F6" w:rsidRPr="00593B5C" w:rsidRDefault="005853E4"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Visual inspection of time series (2000–2024) shows no significant long-term trend in either temperature or precipitation, although inter-annual variability is evident. A modest warming trend (~2°C increase) across all seasons between the early and late decades of the dataset suggests climatic warming, particularly in winter and summer.</w:t>
      </w:r>
    </w:p>
    <w:p w14:paraId="5A3B9AE4" w14:textId="16793FAF" w:rsidR="005853E4" w:rsidRPr="00593B5C" w:rsidRDefault="00A568F4"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3.1.</w:t>
      </w:r>
      <w:r w:rsidR="00CE6335">
        <w:rPr>
          <w:rFonts w:ascii="Times New Roman" w:eastAsia="Times New Roman" w:hAnsi="Times New Roman" w:cs="Times New Roman"/>
          <w:kern w:val="0"/>
          <w:sz w:val="22"/>
          <w:szCs w:val="22"/>
          <w14:ligatures w14:val="none"/>
        </w:rPr>
        <w:t>3</w:t>
      </w:r>
      <w:r w:rsidRPr="00593B5C">
        <w:rPr>
          <w:rFonts w:ascii="Times New Roman" w:eastAsia="Times New Roman" w:hAnsi="Times New Roman" w:cs="Times New Roman"/>
          <w:kern w:val="0"/>
          <w:sz w:val="22"/>
          <w:szCs w:val="22"/>
          <w14:ligatures w14:val="none"/>
        </w:rPr>
        <w:t xml:space="preserve">. </w:t>
      </w:r>
      <w:r w:rsidR="005853E4" w:rsidRPr="00593B5C">
        <w:rPr>
          <w:rFonts w:ascii="Times New Roman" w:eastAsia="Times New Roman" w:hAnsi="Times New Roman" w:cs="Times New Roman"/>
          <w:kern w:val="0"/>
          <w:sz w:val="22"/>
          <w:szCs w:val="22"/>
          <w14:ligatures w14:val="none"/>
        </w:rPr>
        <w:t>Data Transformation Outcomes</w:t>
      </w:r>
    </w:p>
    <w:p w14:paraId="3BB1F34C" w14:textId="77777777" w:rsidR="005853E4" w:rsidRPr="00593B5C" w:rsidRDefault="005853E4"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Normality testing using the Shapiro-Wilk test showed that neither temperature nor precipitation followed a normal distribution (p-values &lt;&lt; 0.05). Therefore, various transformation techniques were applied:</w:t>
      </w:r>
    </w:p>
    <w:p w14:paraId="34CF8C9E" w14:textId="77777777" w:rsidR="005853E4" w:rsidRPr="00593B5C" w:rsidRDefault="005853E4" w:rsidP="00CC08DC">
      <w:pPr>
        <w:numPr>
          <w:ilvl w:val="0"/>
          <w:numId w:val="2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Box-Cox transformation was most effective for temperature, improving normality metrics: skewness reduced to –0.0078 and kurtosis close to 1.70.</w:t>
      </w:r>
    </w:p>
    <w:p w14:paraId="1952535B" w14:textId="77777777" w:rsidR="005853E4" w:rsidRPr="00593B5C" w:rsidRDefault="005853E4" w:rsidP="00CC08DC">
      <w:pPr>
        <w:numPr>
          <w:ilvl w:val="0"/>
          <w:numId w:val="2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Square-</w:t>
      </w:r>
      <w:proofErr w:type="spellStart"/>
      <w:r w:rsidRPr="00593B5C">
        <w:rPr>
          <w:rFonts w:ascii="Times New Roman" w:eastAsia="Times New Roman" w:hAnsi="Times New Roman" w:cs="Times New Roman"/>
          <w:kern w:val="0"/>
          <w:sz w:val="22"/>
          <w:szCs w:val="22"/>
          <w14:ligatures w14:val="none"/>
        </w:rPr>
        <w:t>root</w:t>
      </w:r>
      <w:proofErr w:type="spellEnd"/>
      <w:r w:rsidRPr="00593B5C">
        <w:rPr>
          <w:rFonts w:ascii="Times New Roman" w:eastAsia="Times New Roman" w:hAnsi="Times New Roman" w:cs="Times New Roman"/>
          <w:kern w:val="0"/>
          <w:sz w:val="22"/>
          <w:szCs w:val="22"/>
          <w14:ligatures w14:val="none"/>
        </w:rPr>
        <w:t xml:space="preserve"> transformation performed best for precipitation, increasing the W-statistic and reducing skewness (0.638) and kurtosis (4.31), although a perfect Gaussian distribution remained elusive.</w:t>
      </w:r>
    </w:p>
    <w:p w14:paraId="06548841" w14:textId="77777777" w:rsidR="005853E4" w:rsidRPr="00593B5C" w:rsidRDefault="005853E4"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original temperature data exhibited near-symmetry (skewness = 0.025) but moderate kurtosis (1.69), while precipitation was heavily skewed (1.87) with high kurtosis (7.40). After transformation, both variables showed marked improvements in distributional shape, supporting their use in models assuming approximate normality.</w:t>
      </w:r>
    </w:p>
    <w:p w14:paraId="3D5EF6EA" w14:textId="3A69DD27" w:rsidR="00C347E3" w:rsidRDefault="007F0DE7"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noProof/>
          <w:kern w:val="0"/>
          <w:sz w:val="22"/>
          <w:szCs w:val="22"/>
          <w14:ligatures w14:val="none"/>
        </w:rPr>
        <w:drawing>
          <wp:inline distT="0" distB="0" distL="0" distR="0" wp14:anchorId="0A5605E0" wp14:editId="212C1AA6">
            <wp:extent cx="5285740" cy="1976755"/>
            <wp:effectExtent l="0" t="0" r="0" b="4445"/>
            <wp:docPr id="19479549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5740" cy="1976755"/>
                    </a:xfrm>
                    <a:prstGeom prst="rect">
                      <a:avLst/>
                    </a:prstGeom>
                    <a:noFill/>
                  </pic:spPr>
                </pic:pic>
              </a:graphicData>
            </a:graphic>
          </wp:inline>
        </w:drawing>
      </w:r>
    </w:p>
    <w:p w14:paraId="0E27E785" w14:textId="4CD092C3" w:rsidR="00B91E29" w:rsidRPr="00593B5C" w:rsidRDefault="00B91E29"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                                                        Image5: Q-Q Plots</w:t>
      </w:r>
    </w:p>
    <w:p w14:paraId="73FBCFF2" w14:textId="01BFFD24" w:rsidR="005853E4" w:rsidRPr="00593B5C" w:rsidRDefault="005853E4"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Density plots and Q-Q plots confirmed that Box-Cox-transformed data offers the closest alignment with normal distributions. However, due to remaining deviations—especially in precipitation—non-parametric techniques such as Kendall’s tau were preferred for dependency analysis.</w:t>
      </w:r>
    </w:p>
    <w:p w14:paraId="1C0A7841" w14:textId="77777777" w:rsidR="007F00E2" w:rsidRPr="00B17235" w:rsidRDefault="00502075" w:rsidP="00CC08DC">
      <w:pPr>
        <w:spacing w:after="0" w:line="240" w:lineRule="auto"/>
        <w:rPr>
          <w:rFonts w:ascii="Times New Roman" w:eastAsia="Times New Roman" w:hAnsi="Times New Roman" w:cs="Times New Roman"/>
          <w:kern w:val="0"/>
          <w:sz w:val="22"/>
          <w:szCs w:val="22"/>
          <w14:ligatures w14:val="none"/>
        </w:rPr>
      </w:pPr>
      <w:r w:rsidRPr="00B17235">
        <w:rPr>
          <w:rFonts w:ascii="Times New Roman" w:eastAsia="Times New Roman" w:hAnsi="Times New Roman" w:cs="Times New Roman"/>
          <w:kern w:val="0"/>
          <w:sz w:val="22"/>
          <w:szCs w:val="22"/>
          <w14:ligatures w14:val="none"/>
        </w:rPr>
        <w:t>3.2 Dependence Structure Analysis</w:t>
      </w:r>
    </w:p>
    <w:p w14:paraId="266F6C03" w14:textId="5EEBF1E4" w:rsidR="00502075" w:rsidRPr="00593B5C" w:rsidRDefault="00502075"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t>Understanding the link between temperature and precipitation is critical for predicting and forecasting weather extremes. Both Spearman's rank correlation and Kendall's tau were calculated.</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Spearman's ρ = -0.128</w:t>
      </w:r>
      <w:r w:rsidR="00DA0936" w:rsidRPr="00593B5C">
        <w:rPr>
          <w:rFonts w:ascii="Times New Roman" w:eastAsia="Times New Roman" w:hAnsi="Times New Roman" w:cs="Times New Roman"/>
          <w:kern w:val="0"/>
          <w:sz w:val="22"/>
          <w:szCs w:val="22"/>
          <w14:ligatures w14:val="none"/>
        </w:rPr>
        <w:t xml:space="preserve">,       </w:t>
      </w:r>
      <w:r w:rsidRPr="00593B5C">
        <w:rPr>
          <w:rFonts w:ascii="Times New Roman" w:eastAsia="Times New Roman" w:hAnsi="Times New Roman" w:cs="Times New Roman"/>
          <w:kern w:val="0"/>
          <w:sz w:val="22"/>
          <w:szCs w:val="22"/>
          <w14:ligatures w14:val="none"/>
        </w:rPr>
        <w:t>Kendall's τ equals -0.093.</w:t>
      </w:r>
    </w:p>
    <w:p w14:paraId="5B8385F0" w14:textId="6662E4EB" w:rsidR="00FA0176" w:rsidRPr="00593B5C" w:rsidRDefault="00FA0176"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lastRenderedPageBreak/>
        <w:t xml:space="preserve">These results indicate a modest negative correlation between hourly temperature and precipitation. </w:t>
      </w:r>
      <w:r w:rsidRPr="00593B5C">
        <w:rPr>
          <w:rFonts w:ascii="Times New Roman" w:eastAsia="Times New Roman" w:hAnsi="Times New Roman" w:cs="Times New Roman"/>
          <w:kern w:val="0"/>
          <w:sz w:val="22"/>
          <w:szCs w:val="22"/>
          <w14:ligatures w14:val="none"/>
        </w:rPr>
        <w:br/>
      </w:r>
      <w:r w:rsidR="002503A1" w:rsidRPr="00593B5C">
        <w:rPr>
          <w:rFonts w:ascii="Times New Roman" w:eastAsia="Times New Roman" w:hAnsi="Times New Roman" w:cs="Times New Roman"/>
          <w:kern w:val="0"/>
          <w:sz w:val="22"/>
          <w:szCs w:val="22"/>
          <w14:ligatures w14:val="none"/>
        </w:rPr>
        <w:t>3.2.</w:t>
      </w:r>
      <w:r w:rsidR="00AB43DC" w:rsidRPr="00593B5C">
        <w:rPr>
          <w:rFonts w:ascii="Times New Roman" w:eastAsia="Times New Roman" w:hAnsi="Times New Roman" w:cs="Times New Roman"/>
          <w:kern w:val="0"/>
          <w:sz w:val="22"/>
          <w:szCs w:val="22"/>
          <w14:ligatures w14:val="none"/>
        </w:rPr>
        <w:t>1</w:t>
      </w:r>
      <w:r w:rsidR="002503A1" w:rsidRPr="00593B5C">
        <w:rPr>
          <w:rFonts w:ascii="Times New Roman" w:eastAsia="Times New Roman" w:hAnsi="Times New Roman" w:cs="Times New Roman"/>
          <w:kern w:val="0"/>
          <w:sz w:val="22"/>
          <w:szCs w:val="22"/>
          <w14:ligatures w14:val="none"/>
        </w:rPr>
        <w:t xml:space="preserve">. </w:t>
      </w:r>
      <w:r w:rsidRPr="00593B5C">
        <w:rPr>
          <w:rFonts w:ascii="Times New Roman" w:eastAsia="Times New Roman" w:hAnsi="Times New Roman" w:cs="Times New Roman"/>
          <w:kern w:val="0"/>
          <w:sz w:val="22"/>
          <w:szCs w:val="22"/>
          <w14:ligatures w14:val="none"/>
        </w:rPr>
        <w:t>Seasonal Dependency Variations:</w:t>
      </w:r>
      <w:r w:rsidRPr="00593B5C">
        <w:rPr>
          <w:rFonts w:ascii="Times New Roman" w:eastAsia="Times New Roman" w:hAnsi="Times New Roman" w:cs="Times New Roman"/>
          <w:kern w:val="0"/>
          <w:sz w:val="22"/>
          <w:szCs w:val="22"/>
          <w14:ligatures w14:val="none"/>
        </w:rPr>
        <w:br/>
        <w:t>To better capture temporal fluctuations, dependency was also evaluated according to climatic season. The following table presents the Kendall's tau values determined for each season:</w:t>
      </w:r>
    </w:p>
    <w:tbl>
      <w:tblPr>
        <w:tblW w:w="6028" w:type="dxa"/>
        <w:tblCellSpacing w:w="15" w:type="dxa"/>
        <w:tblCellMar>
          <w:top w:w="15" w:type="dxa"/>
          <w:left w:w="15" w:type="dxa"/>
          <w:bottom w:w="15" w:type="dxa"/>
          <w:right w:w="15" w:type="dxa"/>
        </w:tblCellMar>
        <w:tblLook w:val="04A0" w:firstRow="1" w:lastRow="0" w:firstColumn="1" w:lastColumn="0" w:noHBand="0" w:noVBand="1"/>
      </w:tblPr>
      <w:tblGrid>
        <w:gridCol w:w="904"/>
        <w:gridCol w:w="1168"/>
        <w:gridCol w:w="3956"/>
      </w:tblGrid>
      <w:tr w:rsidR="002C5FA2" w:rsidRPr="00593B5C" w14:paraId="5AC68461" w14:textId="77777777" w:rsidTr="00392BC3">
        <w:trPr>
          <w:trHeight w:val="246"/>
          <w:tblHeader/>
          <w:tblCellSpacing w:w="15" w:type="dxa"/>
        </w:trPr>
        <w:tc>
          <w:tcPr>
            <w:tcW w:w="0" w:type="auto"/>
            <w:vAlign w:val="center"/>
            <w:hideMark/>
          </w:tcPr>
          <w:p w14:paraId="29E23424" w14:textId="77777777" w:rsidR="002C5FA2" w:rsidRPr="00593B5C" w:rsidRDefault="002C5FA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Season</w:t>
            </w:r>
          </w:p>
        </w:tc>
        <w:tc>
          <w:tcPr>
            <w:tcW w:w="0" w:type="auto"/>
            <w:vAlign w:val="center"/>
            <w:hideMark/>
          </w:tcPr>
          <w:p w14:paraId="65F71953" w14:textId="77777777" w:rsidR="002C5FA2" w:rsidRPr="00593B5C" w:rsidRDefault="002C5FA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Kendall’s τ</w:t>
            </w:r>
          </w:p>
        </w:tc>
        <w:tc>
          <w:tcPr>
            <w:tcW w:w="0" w:type="auto"/>
            <w:vAlign w:val="center"/>
            <w:hideMark/>
          </w:tcPr>
          <w:p w14:paraId="53937399" w14:textId="77777777" w:rsidR="002C5FA2" w:rsidRPr="00593B5C" w:rsidRDefault="002C5FA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Interpretation</w:t>
            </w:r>
          </w:p>
        </w:tc>
      </w:tr>
      <w:tr w:rsidR="002C5FA2" w:rsidRPr="00593B5C" w14:paraId="4B0B4D6D" w14:textId="77777777" w:rsidTr="00392BC3">
        <w:trPr>
          <w:trHeight w:val="237"/>
          <w:tblCellSpacing w:w="15" w:type="dxa"/>
        </w:trPr>
        <w:tc>
          <w:tcPr>
            <w:tcW w:w="0" w:type="auto"/>
            <w:vAlign w:val="center"/>
            <w:hideMark/>
          </w:tcPr>
          <w:p w14:paraId="0CD1683D" w14:textId="77777777" w:rsidR="002C5FA2" w:rsidRPr="00593B5C" w:rsidRDefault="002C5FA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Winter</w:t>
            </w:r>
          </w:p>
        </w:tc>
        <w:tc>
          <w:tcPr>
            <w:tcW w:w="0" w:type="auto"/>
            <w:vAlign w:val="center"/>
            <w:hideMark/>
          </w:tcPr>
          <w:p w14:paraId="5898AE52" w14:textId="77777777" w:rsidR="002C5FA2" w:rsidRPr="00593B5C" w:rsidRDefault="002C5FA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–0.16</w:t>
            </w:r>
          </w:p>
        </w:tc>
        <w:tc>
          <w:tcPr>
            <w:tcW w:w="0" w:type="auto"/>
            <w:vAlign w:val="center"/>
            <w:hideMark/>
          </w:tcPr>
          <w:p w14:paraId="74646889" w14:textId="77777777" w:rsidR="002C5FA2" w:rsidRPr="00593B5C" w:rsidRDefault="002C5FA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Moderate negative dependence</w:t>
            </w:r>
          </w:p>
        </w:tc>
      </w:tr>
      <w:tr w:rsidR="002C5FA2" w:rsidRPr="00593B5C" w14:paraId="674D7DB6" w14:textId="77777777" w:rsidTr="00392BC3">
        <w:trPr>
          <w:trHeight w:val="237"/>
          <w:tblCellSpacing w:w="15" w:type="dxa"/>
        </w:trPr>
        <w:tc>
          <w:tcPr>
            <w:tcW w:w="0" w:type="auto"/>
            <w:vAlign w:val="center"/>
            <w:hideMark/>
          </w:tcPr>
          <w:p w14:paraId="0BA6199B" w14:textId="77777777" w:rsidR="002C5FA2" w:rsidRPr="00593B5C" w:rsidRDefault="002C5FA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Spring</w:t>
            </w:r>
          </w:p>
        </w:tc>
        <w:tc>
          <w:tcPr>
            <w:tcW w:w="0" w:type="auto"/>
            <w:vAlign w:val="center"/>
            <w:hideMark/>
          </w:tcPr>
          <w:p w14:paraId="7E30FBF6" w14:textId="77777777" w:rsidR="002C5FA2" w:rsidRPr="00593B5C" w:rsidRDefault="002C5FA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–0.09</w:t>
            </w:r>
          </w:p>
        </w:tc>
        <w:tc>
          <w:tcPr>
            <w:tcW w:w="0" w:type="auto"/>
            <w:vAlign w:val="center"/>
            <w:hideMark/>
          </w:tcPr>
          <w:p w14:paraId="383F1676" w14:textId="77777777" w:rsidR="002C5FA2" w:rsidRPr="00593B5C" w:rsidRDefault="002C5FA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Weak negative dependence</w:t>
            </w:r>
          </w:p>
        </w:tc>
      </w:tr>
      <w:tr w:rsidR="002C5FA2" w:rsidRPr="00593B5C" w14:paraId="358D2730" w14:textId="77777777" w:rsidTr="00392BC3">
        <w:trPr>
          <w:trHeight w:val="246"/>
          <w:tblCellSpacing w:w="15" w:type="dxa"/>
        </w:trPr>
        <w:tc>
          <w:tcPr>
            <w:tcW w:w="0" w:type="auto"/>
            <w:vAlign w:val="center"/>
            <w:hideMark/>
          </w:tcPr>
          <w:p w14:paraId="22DCAEF2" w14:textId="77777777" w:rsidR="002C5FA2" w:rsidRPr="00593B5C" w:rsidRDefault="002C5FA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Summer</w:t>
            </w:r>
          </w:p>
        </w:tc>
        <w:tc>
          <w:tcPr>
            <w:tcW w:w="0" w:type="auto"/>
            <w:vAlign w:val="center"/>
            <w:hideMark/>
          </w:tcPr>
          <w:p w14:paraId="07304F1C" w14:textId="77777777" w:rsidR="002C5FA2" w:rsidRPr="00593B5C" w:rsidRDefault="002C5FA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–0.02</w:t>
            </w:r>
          </w:p>
        </w:tc>
        <w:tc>
          <w:tcPr>
            <w:tcW w:w="0" w:type="auto"/>
            <w:vAlign w:val="center"/>
            <w:hideMark/>
          </w:tcPr>
          <w:p w14:paraId="6357ACCD" w14:textId="77777777" w:rsidR="002C5FA2" w:rsidRPr="00593B5C" w:rsidRDefault="002C5FA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Nearly independent</w:t>
            </w:r>
          </w:p>
        </w:tc>
      </w:tr>
      <w:tr w:rsidR="002C5FA2" w:rsidRPr="00593B5C" w14:paraId="23D69386" w14:textId="77777777" w:rsidTr="00392BC3">
        <w:trPr>
          <w:trHeight w:val="237"/>
          <w:tblCellSpacing w:w="15" w:type="dxa"/>
        </w:trPr>
        <w:tc>
          <w:tcPr>
            <w:tcW w:w="0" w:type="auto"/>
            <w:vAlign w:val="center"/>
            <w:hideMark/>
          </w:tcPr>
          <w:p w14:paraId="032539CD" w14:textId="77777777" w:rsidR="002C5FA2" w:rsidRPr="00593B5C" w:rsidRDefault="002C5FA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Autumn</w:t>
            </w:r>
          </w:p>
        </w:tc>
        <w:tc>
          <w:tcPr>
            <w:tcW w:w="0" w:type="auto"/>
            <w:vAlign w:val="center"/>
            <w:hideMark/>
          </w:tcPr>
          <w:p w14:paraId="46272D63" w14:textId="77777777" w:rsidR="002C5FA2" w:rsidRPr="00593B5C" w:rsidRDefault="002C5FA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–0.11</w:t>
            </w:r>
          </w:p>
        </w:tc>
        <w:tc>
          <w:tcPr>
            <w:tcW w:w="0" w:type="auto"/>
            <w:vAlign w:val="center"/>
            <w:hideMark/>
          </w:tcPr>
          <w:p w14:paraId="6805067B" w14:textId="77777777" w:rsidR="002C5FA2" w:rsidRPr="00593B5C" w:rsidRDefault="002C5FA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Weak to moderate negative dependence</w:t>
            </w:r>
          </w:p>
        </w:tc>
      </w:tr>
      <w:tr w:rsidR="00392BC3" w:rsidRPr="00593B5C" w14:paraId="69A152A2" w14:textId="77777777" w:rsidTr="00392BC3">
        <w:trPr>
          <w:trHeight w:val="246"/>
          <w:tblCellSpacing w:w="15" w:type="dxa"/>
        </w:trPr>
        <w:tc>
          <w:tcPr>
            <w:tcW w:w="0" w:type="auto"/>
            <w:vAlign w:val="center"/>
          </w:tcPr>
          <w:p w14:paraId="2F624BD9" w14:textId="77777777" w:rsidR="00392BC3" w:rsidRPr="00593B5C" w:rsidRDefault="00392BC3" w:rsidP="00CC08DC">
            <w:pPr>
              <w:spacing w:after="0" w:line="240" w:lineRule="auto"/>
              <w:rPr>
                <w:rFonts w:ascii="Times New Roman" w:eastAsia="Times New Roman" w:hAnsi="Times New Roman" w:cs="Times New Roman"/>
                <w:kern w:val="0"/>
                <w:sz w:val="22"/>
                <w:szCs w:val="22"/>
                <w14:ligatures w14:val="none"/>
              </w:rPr>
            </w:pPr>
          </w:p>
        </w:tc>
        <w:tc>
          <w:tcPr>
            <w:tcW w:w="0" w:type="auto"/>
            <w:vAlign w:val="center"/>
          </w:tcPr>
          <w:p w14:paraId="69049188" w14:textId="77777777" w:rsidR="00392BC3" w:rsidRPr="00593B5C" w:rsidRDefault="00392BC3" w:rsidP="00CC08DC">
            <w:pPr>
              <w:spacing w:after="0" w:line="240" w:lineRule="auto"/>
              <w:rPr>
                <w:rFonts w:ascii="Times New Roman" w:eastAsia="Times New Roman" w:hAnsi="Times New Roman" w:cs="Times New Roman"/>
                <w:kern w:val="0"/>
                <w:sz w:val="22"/>
                <w:szCs w:val="22"/>
                <w14:ligatures w14:val="none"/>
              </w:rPr>
            </w:pPr>
          </w:p>
        </w:tc>
        <w:tc>
          <w:tcPr>
            <w:tcW w:w="0" w:type="auto"/>
            <w:vAlign w:val="center"/>
          </w:tcPr>
          <w:p w14:paraId="6F4FF61B" w14:textId="77777777" w:rsidR="00392BC3" w:rsidRPr="00593B5C" w:rsidRDefault="00392BC3" w:rsidP="00CC08DC">
            <w:pPr>
              <w:spacing w:after="0" w:line="240" w:lineRule="auto"/>
              <w:rPr>
                <w:rFonts w:ascii="Times New Roman" w:eastAsia="Times New Roman" w:hAnsi="Times New Roman" w:cs="Times New Roman"/>
                <w:kern w:val="0"/>
                <w:sz w:val="22"/>
                <w:szCs w:val="22"/>
                <w14:ligatures w14:val="none"/>
              </w:rPr>
            </w:pPr>
          </w:p>
        </w:tc>
      </w:tr>
    </w:tbl>
    <w:p w14:paraId="2ED11D10" w14:textId="77777777" w:rsidR="008471AD" w:rsidRPr="00593B5C" w:rsidRDefault="0034325C" w:rsidP="00CC08DC">
      <w:pPr>
        <w:pStyle w:val="ListParagraph"/>
        <w:numPr>
          <w:ilvl w:val="0"/>
          <w:numId w:val="30"/>
        </w:num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Winter exhibits the strongest inverse association. This could reflect stable cold conditions, when precipitation frequently falls as snow, usually under low temperatures and high pressure systems.</w:t>
      </w:r>
      <w:r w:rsidRPr="00593B5C">
        <w:rPr>
          <w:rFonts w:ascii="Times New Roman" w:eastAsia="Times New Roman" w:hAnsi="Times New Roman" w:cs="Times New Roman"/>
          <w:kern w:val="0"/>
          <w:sz w:val="22"/>
          <w:szCs w:val="22"/>
          <w14:ligatures w14:val="none"/>
        </w:rPr>
        <w:br/>
      </w:r>
    </w:p>
    <w:p w14:paraId="3DBF0BC8" w14:textId="77777777" w:rsidR="008471AD" w:rsidRPr="00593B5C" w:rsidRDefault="0034325C" w:rsidP="00CC08DC">
      <w:pPr>
        <w:pStyle w:val="ListParagraph"/>
        <w:numPr>
          <w:ilvl w:val="0"/>
          <w:numId w:val="30"/>
        </w:num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Summer represents the weakest partnership. High temperatures can coincide with both dry spells and severe but limited precipitation events (such as thunderstorms), resulting in a near-zero correlation.</w:t>
      </w:r>
      <w:r w:rsidRPr="00593B5C">
        <w:rPr>
          <w:rFonts w:ascii="Times New Roman" w:eastAsia="Times New Roman" w:hAnsi="Times New Roman" w:cs="Times New Roman"/>
          <w:kern w:val="0"/>
          <w:sz w:val="22"/>
          <w:szCs w:val="22"/>
          <w14:ligatures w14:val="none"/>
        </w:rPr>
        <w:br/>
      </w:r>
    </w:p>
    <w:p w14:paraId="61F88DF4" w14:textId="77777777" w:rsidR="002503A1" w:rsidRPr="00593B5C" w:rsidRDefault="0034325C" w:rsidP="00CC08DC">
      <w:pPr>
        <w:pStyle w:val="ListParagraph"/>
        <w:numPr>
          <w:ilvl w:val="0"/>
          <w:numId w:val="30"/>
        </w:num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Spring and autumn exhibit moderate inverse connections, affected by transitional weather systems and varying humidity levels.</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This seasonal imbalance indicates that understanding the simultaneous behavior of temperature and precipitation necessitates season-specific or nonlinear models.</w:t>
      </w:r>
      <w:r w:rsidRPr="00593B5C">
        <w:rPr>
          <w:rFonts w:ascii="Times New Roman" w:eastAsia="Times New Roman" w:hAnsi="Times New Roman" w:cs="Times New Roman"/>
          <w:kern w:val="0"/>
          <w:sz w:val="22"/>
          <w:szCs w:val="22"/>
          <w14:ligatures w14:val="none"/>
        </w:rPr>
        <w:br/>
      </w:r>
    </w:p>
    <w:p w14:paraId="21BBC4DB" w14:textId="1DE07958" w:rsidR="00E422C6" w:rsidRPr="00593B5C" w:rsidRDefault="0034325C" w:rsidP="00CC08DC">
      <w:pPr>
        <w:pStyle w:val="ListParagraph"/>
        <w:numPr>
          <w:ilvl w:val="2"/>
          <w:numId w:val="39"/>
        </w:num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Factors influencing dependency Strength</w:t>
      </w:r>
    </w:p>
    <w:p w14:paraId="0CD996BF" w14:textId="77777777" w:rsidR="0069544E" w:rsidRDefault="0034325C" w:rsidP="00CC08DC">
      <w:pPr>
        <w:pStyle w:val="ListParagraph"/>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t>Several factors are expected to affect the strength and direction of the temperature-precipitation relationship:</w:t>
      </w:r>
    </w:p>
    <w:p w14:paraId="5CF2E332" w14:textId="468D0981" w:rsidR="00530655" w:rsidRDefault="00E81BBF" w:rsidP="00162028">
      <w:pPr>
        <w:spacing w:after="0" w:line="240" w:lineRule="auto"/>
        <w:rPr>
          <w:rFonts w:ascii="Times New Roman" w:eastAsia="Times New Roman" w:hAnsi="Times New Roman" w:cs="Times New Roman"/>
          <w:kern w:val="0"/>
          <w:sz w:val="22"/>
          <w:szCs w:val="22"/>
          <w14:ligatures w14:val="none"/>
        </w:rPr>
      </w:pPr>
      <w:r w:rsidRPr="0069544E">
        <w:rPr>
          <w:rFonts w:ascii="Times New Roman" w:eastAsia="Times New Roman" w:hAnsi="Times New Roman" w:cs="Times New Roman"/>
          <w:kern w:val="0"/>
          <w:sz w:val="22"/>
          <w:szCs w:val="22"/>
          <w14:ligatures w14:val="none"/>
        </w:rPr>
        <w:t xml:space="preserve">a. </w:t>
      </w:r>
      <w:r w:rsidR="0034325C" w:rsidRPr="0069544E">
        <w:rPr>
          <w:rFonts w:ascii="Times New Roman" w:eastAsia="Times New Roman" w:hAnsi="Times New Roman" w:cs="Times New Roman"/>
          <w:kern w:val="0"/>
          <w:sz w:val="22"/>
          <w:szCs w:val="22"/>
          <w14:ligatures w14:val="none"/>
        </w:rPr>
        <w:t>Precipitation Zero-Inflation: With approximately 47% zero values, precipitation data includes many dry spells, especially during the winter months. This skews correlation results lower.</w:t>
      </w:r>
    </w:p>
    <w:p w14:paraId="2B9F992E" w14:textId="2BB28397" w:rsidR="007324CA" w:rsidRPr="00593B5C" w:rsidRDefault="00E81BBF" w:rsidP="00162028">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b. </w:t>
      </w:r>
      <w:r w:rsidR="000C6DB0" w:rsidRPr="00593B5C">
        <w:rPr>
          <w:rFonts w:ascii="Times New Roman" w:eastAsia="Times New Roman" w:hAnsi="Times New Roman" w:cs="Times New Roman"/>
          <w:kern w:val="0"/>
          <w:sz w:val="22"/>
          <w:szCs w:val="22"/>
          <w14:ligatures w14:val="none"/>
        </w:rPr>
        <w:t>Extreme Events: Convective precipitation on high-temperature days causes irregular bursts of precipitation, breaking the monotonic connection.</w:t>
      </w:r>
      <w:r w:rsidR="000C6DB0" w:rsidRPr="00593B5C">
        <w:rPr>
          <w:rFonts w:ascii="Times New Roman" w:eastAsia="Times New Roman" w:hAnsi="Times New Roman" w:cs="Times New Roman"/>
          <w:kern w:val="0"/>
          <w:sz w:val="22"/>
          <w:szCs w:val="22"/>
          <w14:ligatures w14:val="none"/>
        </w:rPr>
        <w:br/>
      </w:r>
      <w:r w:rsidR="000C6DB0"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t xml:space="preserve"> c .</w:t>
      </w:r>
      <w:r w:rsidR="000C6DB0" w:rsidRPr="00593B5C">
        <w:rPr>
          <w:rFonts w:ascii="Times New Roman" w:eastAsia="Times New Roman" w:hAnsi="Times New Roman" w:cs="Times New Roman"/>
          <w:kern w:val="0"/>
          <w:sz w:val="22"/>
          <w:szCs w:val="22"/>
          <w14:ligatures w14:val="none"/>
        </w:rPr>
        <w:t>Non-stationarity: Over a 25-year period, small climate alterations (for example, moderate winter warming) can affect seasonal or decade-specific connections.</w:t>
      </w:r>
      <w:r w:rsidR="000C6DB0" w:rsidRPr="00593B5C">
        <w:rPr>
          <w:rFonts w:ascii="Times New Roman" w:eastAsia="Times New Roman" w:hAnsi="Times New Roman" w:cs="Times New Roman"/>
          <w:kern w:val="0"/>
          <w:sz w:val="22"/>
          <w:szCs w:val="22"/>
          <w14:ligatures w14:val="none"/>
        </w:rPr>
        <w:br/>
      </w:r>
      <w:r w:rsidR="000C6DB0"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t xml:space="preserve">d.  </w:t>
      </w:r>
      <w:r w:rsidR="000C6DB0" w:rsidRPr="00593B5C">
        <w:rPr>
          <w:rFonts w:ascii="Times New Roman" w:eastAsia="Times New Roman" w:hAnsi="Times New Roman" w:cs="Times New Roman"/>
          <w:kern w:val="0"/>
          <w:sz w:val="22"/>
          <w:szCs w:val="22"/>
          <w14:ligatures w14:val="none"/>
        </w:rPr>
        <w:t>Temporal Aggregation: Hourly data has weaker correlations due to local fluctuation; aggregating to daily or monthly levels may reveal stronger trends.</w:t>
      </w:r>
      <w:r w:rsidR="000C6DB0" w:rsidRPr="00593B5C">
        <w:rPr>
          <w:rFonts w:ascii="Times New Roman" w:eastAsia="Times New Roman" w:hAnsi="Times New Roman" w:cs="Times New Roman"/>
          <w:kern w:val="0"/>
          <w:sz w:val="22"/>
          <w:szCs w:val="22"/>
          <w14:ligatures w14:val="none"/>
        </w:rPr>
        <w:br/>
      </w:r>
      <w:r w:rsidR="000C6DB0" w:rsidRPr="00593B5C">
        <w:rPr>
          <w:rFonts w:ascii="Times New Roman" w:eastAsia="Times New Roman" w:hAnsi="Times New Roman" w:cs="Times New Roman"/>
          <w:kern w:val="0"/>
          <w:sz w:val="22"/>
          <w:szCs w:val="22"/>
          <w14:ligatures w14:val="none"/>
        </w:rPr>
        <w:br/>
      </w:r>
      <w:r w:rsidR="00052E62" w:rsidRPr="00593B5C">
        <w:rPr>
          <w:rFonts w:ascii="Times New Roman" w:eastAsia="Times New Roman" w:hAnsi="Times New Roman" w:cs="Times New Roman"/>
          <w:kern w:val="0"/>
          <w:sz w:val="22"/>
          <w:szCs w:val="22"/>
          <w14:ligatures w14:val="none"/>
        </w:rPr>
        <w:t xml:space="preserve">3.2.4. </w:t>
      </w:r>
      <w:r w:rsidR="000C6DB0" w:rsidRPr="00593B5C">
        <w:rPr>
          <w:rFonts w:ascii="Times New Roman" w:eastAsia="Times New Roman" w:hAnsi="Times New Roman" w:cs="Times New Roman"/>
          <w:kern w:val="0"/>
          <w:sz w:val="22"/>
          <w:szCs w:val="22"/>
          <w14:ligatures w14:val="none"/>
        </w:rPr>
        <w:t>Visualizing Dependency Patterns</w:t>
      </w:r>
      <w:r w:rsidR="000C6DB0" w:rsidRPr="00593B5C">
        <w:rPr>
          <w:rFonts w:ascii="Times New Roman" w:eastAsia="Times New Roman" w:hAnsi="Times New Roman" w:cs="Times New Roman"/>
          <w:kern w:val="0"/>
          <w:sz w:val="22"/>
          <w:szCs w:val="22"/>
          <w14:ligatures w14:val="none"/>
        </w:rPr>
        <w:br/>
        <w:t>Several visual techniques were used to evaluate the dependence structure:</w:t>
      </w:r>
      <w:r w:rsidR="000C6DB0" w:rsidRPr="00593B5C">
        <w:rPr>
          <w:rFonts w:ascii="Times New Roman" w:eastAsia="Times New Roman" w:hAnsi="Times New Roman" w:cs="Times New Roman"/>
          <w:kern w:val="0"/>
          <w:sz w:val="22"/>
          <w:szCs w:val="22"/>
          <w14:ligatures w14:val="none"/>
        </w:rPr>
        <w:br/>
      </w:r>
      <w:r w:rsidR="000C6DB0" w:rsidRPr="00593B5C">
        <w:rPr>
          <w:rFonts w:ascii="Times New Roman" w:eastAsia="Times New Roman" w:hAnsi="Times New Roman" w:cs="Times New Roman"/>
          <w:kern w:val="0"/>
          <w:sz w:val="22"/>
          <w:szCs w:val="22"/>
          <w14:ligatures w14:val="none"/>
        </w:rPr>
        <w:br/>
      </w:r>
      <w:r w:rsidR="008316E7" w:rsidRPr="00593B5C">
        <w:rPr>
          <w:rFonts w:ascii="Times New Roman" w:eastAsia="Times New Roman" w:hAnsi="Times New Roman" w:cs="Times New Roman"/>
          <w:kern w:val="0"/>
          <w:sz w:val="22"/>
          <w:szCs w:val="22"/>
          <w14:ligatures w14:val="none"/>
        </w:rPr>
        <w:t>1.</w:t>
      </w:r>
      <w:r w:rsidR="000C6DB0" w:rsidRPr="00593B5C">
        <w:rPr>
          <w:rFonts w:ascii="Times New Roman" w:eastAsia="Times New Roman" w:hAnsi="Times New Roman" w:cs="Times New Roman"/>
          <w:kern w:val="0"/>
          <w:sz w:val="22"/>
          <w:szCs w:val="22"/>
          <w14:ligatures w14:val="none"/>
        </w:rPr>
        <w:t>Scatterplots using LOESS Smoothing reveal a weak, slightly decreasing trend, particularly in winter. In the summer, the relationship is nearly horizontal.</w:t>
      </w:r>
    </w:p>
    <w:p w14:paraId="6691AAE0" w14:textId="346E23BC" w:rsidR="00B52758" w:rsidRPr="00593B5C" w:rsidRDefault="00B52758"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noProof/>
          <w:kern w:val="0"/>
          <w:sz w:val="22"/>
          <w:szCs w:val="22"/>
          <w14:ligatures w14:val="none"/>
        </w:rPr>
        <w:lastRenderedPageBreak/>
        <w:drawing>
          <wp:inline distT="0" distB="0" distL="0" distR="0" wp14:anchorId="20653AE8" wp14:editId="513C9D98">
            <wp:extent cx="2356338" cy="1470025"/>
            <wp:effectExtent l="0" t="0" r="6350" b="0"/>
            <wp:docPr id="413687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77522" cy="1483241"/>
                    </a:xfrm>
                    <a:prstGeom prst="rect">
                      <a:avLst/>
                    </a:prstGeom>
                    <a:noFill/>
                    <a:ln>
                      <a:noFill/>
                    </a:ln>
                  </pic:spPr>
                </pic:pic>
              </a:graphicData>
            </a:graphic>
          </wp:inline>
        </w:drawing>
      </w:r>
    </w:p>
    <w:p w14:paraId="5DCABE42" w14:textId="77777777" w:rsidR="007A3EE8" w:rsidRPr="00593B5C" w:rsidRDefault="007A3EE8"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LOESS (Locally Estimated Scatterplot Smoothing) is a non-parametric regression technique that helps to depict the relations of scatterplot data by the local fitting of many simple regressions.</w:t>
      </w:r>
    </w:p>
    <w:p w14:paraId="45F1CC6F" w14:textId="12D7EF16" w:rsidR="007A3EE8" w:rsidRPr="00593B5C" w:rsidRDefault="007A3EE8"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In my thesis, seasonal LOESS smoothing on scatterplots was applied to reveal temperature–precipitation patterns. According to my findings, the trend in winter was slightly decreasing and almost flat in summer.</w:t>
      </w:r>
    </w:p>
    <w:p w14:paraId="683C8BB9" w14:textId="77777777" w:rsidR="007A3EE8" w:rsidRPr="00593B5C" w:rsidRDefault="007A3EE8"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Loess is a valuable tool and works perfectly in such cases as:</w:t>
      </w:r>
    </w:p>
    <w:p w14:paraId="75C92A65" w14:textId="77777777" w:rsidR="007A3EE8" w:rsidRPr="00593B5C" w:rsidRDefault="007A3EE8" w:rsidP="00CC08DC">
      <w:pPr>
        <w:numPr>
          <w:ilvl w:val="0"/>
          <w:numId w:val="4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Purpose: To reveal the trend hidden beneath noisy data without making an assumption of a global linear or polynomial relationship.</w:t>
      </w:r>
    </w:p>
    <w:p w14:paraId="416C5E00" w14:textId="77777777" w:rsidR="007A3EE8" w:rsidRPr="00593B5C" w:rsidRDefault="007A3EE8"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When to Use:</w:t>
      </w:r>
    </w:p>
    <w:p w14:paraId="755F02D5" w14:textId="77777777" w:rsidR="007A3EE8" w:rsidRPr="00593B5C" w:rsidRDefault="007A3EE8" w:rsidP="00CC08DC">
      <w:pPr>
        <w:numPr>
          <w:ilvl w:val="0"/>
          <w:numId w:val="4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Nonlinear behavior is present in your data.</w:t>
      </w:r>
    </w:p>
    <w:p w14:paraId="58FCA79A" w14:textId="77777777" w:rsidR="007A3EE8" w:rsidRPr="00593B5C" w:rsidRDefault="007A3EE8" w:rsidP="00CC08DC">
      <w:pPr>
        <w:numPr>
          <w:ilvl w:val="0"/>
          <w:numId w:val="4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You want to visualize relationships before setting up a formal model.</w:t>
      </w:r>
    </w:p>
    <w:p w14:paraId="6FB6B375" w14:textId="77777777" w:rsidR="007A3EE8" w:rsidRPr="00593B5C" w:rsidRDefault="007A3EE8" w:rsidP="00CC08DC">
      <w:pPr>
        <w:numPr>
          <w:ilvl w:val="0"/>
          <w:numId w:val="4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relationship between variables varies at different parts of the range (e.g., stronger correlation in winter, weaker in summer) that you suspect.</w:t>
      </w:r>
    </w:p>
    <w:p w14:paraId="4F0F7AA7" w14:textId="77777777" w:rsidR="007A3EE8" w:rsidRPr="00593B5C" w:rsidRDefault="007A3EE8"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Interpretation:</w:t>
      </w:r>
    </w:p>
    <w:p w14:paraId="1FE128EB" w14:textId="7FFEDCE1" w:rsidR="007A3EE8" w:rsidRPr="00593B5C" w:rsidRDefault="007A3EE8" w:rsidP="00CC08DC">
      <w:pPr>
        <w:numPr>
          <w:ilvl w:val="0"/>
          <w:numId w:val="4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The variables are mostly independent in that region (as </w:t>
      </w:r>
      <w:r w:rsidR="00FE7EB4" w:rsidRPr="00593B5C">
        <w:rPr>
          <w:rFonts w:ascii="Times New Roman" w:eastAsia="Times New Roman" w:hAnsi="Times New Roman" w:cs="Times New Roman"/>
          <w:kern w:val="0"/>
          <w:sz w:val="22"/>
          <w:szCs w:val="22"/>
          <w14:ligatures w14:val="none"/>
        </w:rPr>
        <w:t>we</w:t>
      </w:r>
      <w:r w:rsidRPr="00593B5C">
        <w:rPr>
          <w:rFonts w:ascii="Times New Roman" w:eastAsia="Times New Roman" w:hAnsi="Times New Roman" w:cs="Times New Roman"/>
          <w:kern w:val="0"/>
          <w:sz w:val="22"/>
          <w:szCs w:val="22"/>
          <w14:ligatures w14:val="none"/>
        </w:rPr>
        <w:t xml:space="preserve"> saw in summer) if a red straight line (or nearly straight) is there, it means little or no trend.</w:t>
      </w:r>
    </w:p>
    <w:p w14:paraId="1BEB8774" w14:textId="77777777" w:rsidR="007A3EE8" w:rsidRPr="00593B5C" w:rsidRDefault="007A3EE8" w:rsidP="00CC08DC">
      <w:pPr>
        <w:numPr>
          <w:ilvl w:val="0"/>
          <w:numId w:val="4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 curved LOESS line would indicate nonlinear dependence.</w:t>
      </w:r>
    </w:p>
    <w:p w14:paraId="35B83CF1" w14:textId="77777777" w:rsidR="007A3EE8" w:rsidRPr="00593B5C" w:rsidRDefault="007A3EE8"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Advantages:</w:t>
      </w:r>
    </w:p>
    <w:p w14:paraId="7806AE2F" w14:textId="77777777" w:rsidR="007A3EE8" w:rsidRPr="00593B5C" w:rsidRDefault="007A3EE8" w:rsidP="00CC08DC">
      <w:pPr>
        <w:numPr>
          <w:ilvl w:val="0"/>
          <w:numId w:val="4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Flexible — no strict assumptions about the functional form.</w:t>
      </w:r>
    </w:p>
    <w:p w14:paraId="3355299A" w14:textId="77777777" w:rsidR="007A3EE8" w:rsidRPr="00593B5C" w:rsidRDefault="007A3EE8" w:rsidP="00CC08DC">
      <w:pPr>
        <w:numPr>
          <w:ilvl w:val="0"/>
          <w:numId w:val="4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It can be very effective with scatterplots that are noisy.</w:t>
      </w:r>
    </w:p>
    <w:p w14:paraId="34A3768A" w14:textId="377DD36B" w:rsidR="000C6DB0" w:rsidRPr="00593B5C" w:rsidRDefault="008316E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2.</w:t>
      </w:r>
      <w:r w:rsidR="000C6DB0" w:rsidRPr="00593B5C">
        <w:rPr>
          <w:rFonts w:ascii="Times New Roman" w:eastAsia="Times New Roman" w:hAnsi="Times New Roman" w:cs="Times New Roman"/>
          <w:kern w:val="0"/>
          <w:sz w:val="22"/>
          <w:szCs w:val="22"/>
          <w14:ligatures w14:val="none"/>
        </w:rPr>
        <w:t>Hexbin and Contour Plots are used to visualize dense areas of data. These figures confirm a concentration of low precipitation across all temperature ranges, with sparse but strong precipitation occurring primarily at moderate-to-high temperatures.</w:t>
      </w:r>
    </w:p>
    <w:p w14:paraId="27F7D7D4" w14:textId="77777777" w:rsidR="00384AA0" w:rsidRPr="00593B5C" w:rsidRDefault="00384AA0" w:rsidP="00CC08DC">
      <w:pPr>
        <w:pStyle w:val="NormalWeb"/>
        <w:rPr>
          <w:sz w:val="22"/>
          <w:szCs w:val="22"/>
        </w:rPr>
      </w:pPr>
      <w:r w:rsidRPr="00593B5C">
        <w:rPr>
          <w:noProof/>
          <w:sz w:val="22"/>
          <w:szCs w:val="22"/>
        </w:rPr>
        <w:lastRenderedPageBreak/>
        <w:drawing>
          <wp:inline distT="0" distB="0" distL="0" distR="0" wp14:anchorId="6A1FA818" wp14:editId="5B8096E1">
            <wp:extent cx="4220210" cy="1533525"/>
            <wp:effectExtent l="0" t="0" r="8890" b="952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20210" cy="1533525"/>
                    </a:xfrm>
                    <a:prstGeom prst="rect">
                      <a:avLst/>
                    </a:prstGeom>
                    <a:noFill/>
                    <a:ln>
                      <a:noFill/>
                    </a:ln>
                  </pic:spPr>
                </pic:pic>
              </a:graphicData>
            </a:graphic>
          </wp:inline>
        </w:drawing>
      </w:r>
    </w:p>
    <w:p w14:paraId="18499A02" w14:textId="77777777" w:rsidR="00B52758" w:rsidRPr="00593B5C" w:rsidRDefault="00B52758" w:rsidP="00CC08DC">
      <w:pPr>
        <w:spacing w:after="0" w:line="240" w:lineRule="auto"/>
        <w:rPr>
          <w:rFonts w:ascii="Times New Roman" w:eastAsia="Times New Roman" w:hAnsi="Times New Roman" w:cs="Times New Roman"/>
          <w:kern w:val="0"/>
          <w:sz w:val="22"/>
          <w:szCs w:val="22"/>
          <w14:ligatures w14:val="none"/>
        </w:rPr>
      </w:pPr>
    </w:p>
    <w:p w14:paraId="34732159" w14:textId="77777777" w:rsidR="008316E7" w:rsidRPr="00593B5C" w:rsidRDefault="008316E7" w:rsidP="00CC08DC">
      <w:pPr>
        <w:spacing w:after="0" w:line="240" w:lineRule="auto"/>
        <w:rPr>
          <w:rFonts w:ascii="Times New Roman" w:eastAsia="Times New Roman" w:hAnsi="Times New Roman" w:cs="Times New Roman"/>
          <w:kern w:val="0"/>
          <w:sz w:val="22"/>
          <w:szCs w:val="22"/>
          <w14:ligatures w14:val="none"/>
        </w:rPr>
      </w:pPr>
    </w:p>
    <w:p w14:paraId="7955B9F1" w14:textId="77777777" w:rsidR="00017EB5" w:rsidRPr="00593B5C" w:rsidRDefault="008316E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3.</w:t>
      </w:r>
      <w:r w:rsidR="008564DD" w:rsidRPr="00593B5C">
        <w:rPr>
          <w:rFonts w:ascii="Times New Roman" w:eastAsia="Times New Roman" w:hAnsi="Times New Roman" w:cs="Times New Roman"/>
          <w:kern w:val="0"/>
          <w:sz w:val="22"/>
          <w:szCs w:val="22"/>
          <w14:ligatures w14:val="none"/>
        </w:rPr>
        <w:t>Seasonal Facet Scatterplots: Show unique cluster morphologies throughout seasons, demonstrating that dependence is not only weak but also fundamentally varied between seasons.</w:t>
      </w:r>
    </w:p>
    <w:p w14:paraId="73007974" w14:textId="77777777" w:rsidR="00017EB5" w:rsidRPr="00593B5C" w:rsidRDefault="00017EB5" w:rsidP="00CC08DC">
      <w:pPr>
        <w:pStyle w:val="NormalWeb"/>
        <w:rPr>
          <w:sz w:val="22"/>
          <w:szCs w:val="22"/>
        </w:rPr>
      </w:pPr>
      <w:r w:rsidRPr="00593B5C">
        <w:rPr>
          <w:noProof/>
          <w:sz w:val="22"/>
          <w:szCs w:val="22"/>
        </w:rPr>
        <w:drawing>
          <wp:inline distT="0" distB="0" distL="0" distR="0" wp14:anchorId="74403C37" wp14:editId="2337C519">
            <wp:extent cx="4997450" cy="1727200"/>
            <wp:effectExtent l="0" t="0" r="0" b="635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40897" cy="1742216"/>
                    </a:xfrm>
                    <a:prstGeom prst="rect">
                      <a:avLst/>
                    </a:prstGeom>
                    <a:noFill/>
                    <a:ln>
                      <a:noFill/>
                    </a:ln>
                  </pic:spPr>
                </pic:pic>
              </a:graphicData>
            </a:graphic>
          </wp:inline>
        </w:drawing>
      </w:r>
    </w:p>
    <w:p w14:paraId="515E36A8" w14:textId="2D910F06" w:rsidR="00903A8F" w:rsidRPr="00593B5C" w:rsidRDefault="008564DD"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t>Furthermore, copula plots and empirical CDF comparisons (described in the following section) support these findings by simulating joint distribution behavior beyond simple correlation.</w:t>
      </w:r>
    </w:p>
    <w:p w14:paraId="18B5FE6C" w14:textId="77777777" w:rsidR="00903A8F" w:rsidRPr="00593B5C" w:rsidRDefault="00903A8F" w:rsidP="00CC08DC">
      <w:pPr>
        <w:pStyle w:val="NormalWeb"/>
        <w:rPr>
          <w:sz w:val="22"/>
          <w:szCs w:val="22"/>
        </w:rPr>
      </w:pPr>
      <w:r w:rsidRPr="00593B5C">
        <w:rPr>
          <w:noProof/>
          <w:sz w:val="22"/>
          <w:szCs w:val="22"/>
        </w:rPr>
        <w:drawing>
          <wp:inline distT="0" distB="0" distL="0" distR="0" wp14:anchorId="18EE3F57" wp14:editId="79FF269D">
            <wp:extent cx="5190925" cy="1266092"/>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12475" cy="1271348"/>
                    </a:xfrm>
                    <a:prstGeom prst="rect">
                      <a:avLst/>
                    </a:prstGeom>
                    <a:noFill/>
                    <a:ln>
                      <a:noFill/>
                    </a:ln>
                  </pic:spPr>
                </pic:pic>
              </a:graphicData>
            </a:graphic>
          </wp:inline>
        </w:drawing>
      </w:r>
    </w:p>
    <w:p w14:paraId="03B46C24" w14:textId="40DBF54C" w:rsidR="008564DD" w:rsidRPr="00593B5C" w:rsidRDefault="008564DD"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The relationship between temperature and precipitation in Växjö is weak and negative, with seasonal changes. Winter months exhibit stronger inverse correlations, but summer is practically independent. These findings highlight the value of non-linear, flexible modeling frameworks such as copulas or machine learning models, particularly when examining extremes or forecasting joint behaviors in a changing environment.</w:t>
      </w:r>
    </w:p>
    <w:p w14:paraId="6BE0B84C" w14:textId="77777777" w:rsidR="000C6DB0" w:rsidRPr="00593B5C" w:rsidRDefault="000C6DB0" w:rsidP="00CC08DC">
      <w:pPr>
        <w:spacing w:after="0" w:line="240" w:lineRule="auto"/>
        <w:rPr>
          <w:rFonts w:ascii="Times New Roman" w:eastAsia="Times New Roman" w:hAnsi="Times New Roman" w:cs="Times New Roman"/>
          <w:kern w:val="0"/>
          <w:sz w:val="22"/>
          <w:szCs w:val="22"/>
          <w14:ligatures w14:val="none"/>
        </w:rPr>
      </w:pPr>
    </w:p>
    <w:p w14:paraId="3EB257FA" w14:textId="7FA8FCEF" w:rsidR="007E5866" w:rsidRPr="00593B5C" w:rsidRDefault="007E5866"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3.3 Time Series Modelling Results</w:t>
      </w:r>
      <w:r w:rsidRPr="00593B5C">
        <w:rPr>
          <w:rFonts w:ascii="Times New Roman" w:eastAsia="Times New Roman" w:hAnsi="Times New Roman" w:cs="Times New Roman"/>
          <w:kern w:val="0"/>
          <w:sz w:val="22"/>
          <w:szCs w:val="22"/>
          <w14:ligatures w14:val="none"/>
        </w:rPr>
        <w:br/>
        <w:t xml:space="preserve">This section describes the results of time series modeling on temperature data using Seasonal </w:t>
      </w:r>
      <w:proofErr w:type="spellStart"/>
      <w:r w:rsidRPr="00593B5C">
        <w:rPr>
          <w:rFonts w:ascii="Times New Roman" w:eastAsia="Times New Roman" w:hAnsi="Times New Roman" w:cs="Times New Roman"/>
          <w:kern w:val="0"/>
          <w:sz w:val="22"/>
          <w:szCs w:val="22"/>
          <w14:ligatures w14:val="none"/>
        </w:rPr>
        <w:lastRenderedPageBreak/>
        <w:t>AutoRegressive</w:t>
      </w:r>
      <w:proofErr w:type="spellEnd"/>
      <w:r w:rsidRPr="00593B5C">
        <w:rPr>
          <w:rFonts w:ascii="Times New Roman" w:eastAsia="Times New Roman" w:hAnsi="Times New Roman" w:cs="Times New Roman"/>
          <w:kern w:val="0"/>
          <w:sz w:val="22"/>
          <w:szCs w:val="22"/>
          <w14:ligatures w14:val="none"/>
        </w:rPr>
        <w:t xml:space="preserve"> Integrated Moving Average (SARIMA) models. </w:t>
      </w:r>
      <w:r w:rsidRPr="00593B5C">
        <w:rPr>
          <w:rFonts w:ascii="Times New Roman" w:eastAsia="Times New Roman" w:hAnsi="Times New Roman" w:cs="Times New Roman"/>
          <w:kern w:val="0"/>
          <w:sz w:val="22"/>
          <w:szCs w:val="22"/>
          <w14:ligatures w14:val="none"/>
        </w:rPr>
        <w:br/>
      </w:r>
      <w:r w:rsidR="00052E62" w:rsidRPr="00593B5C">
        <w:rPr>
          <w:rFonts w:ascii="Times New Roman" w:eastAsia="Times New Roman" w:hAnsi="Times New Roman" w:cs="Times New Roman"/>
          <w:kern w:val="0"/>
          <w:sz w:val="22"/>
          <w:szCs w:val="22"/>
          <w14:ligatures w14:val="none"/>
        </w:rPr>
        <w:t xml:space="preserve">3.3.1. </w:t>
      </w:r>
      <w:r w:rsidRPr="00593B5C">
        <w:rPr>
          <w:rFonts w:ascii="Times New Roman" w:eastAsia="Times New Roman" w:hAnsi="Times New Roman" w:cs="Times New Roman"/>
          <w:kern w:val="0"/>
          <w:sz w:val="22"/>
          <w:szCs w:val="22"/>
          <w14:ligatures w14:val="none"/>
        </w:rPr>
        <w:t>SARIMA Model Performance.</w:t>
      </w:r>
      <w:r w:rsidRPr="00593B5C">
        <w:rPr>
          <w:rFonts w:ascii="Times New Roman" w:eastAsia="Times New Roman" w:hAnsi="Times New Roman" w:cs="Times New Roman"/>
          <w:kern w:val="0"/>
          <w:sz w:val="22"/>
          <w:szCs w:val="22"/>
          <w14:ligatures w14:val="none"/>
        </w:rPr>
        <w:br/>
        <w:t>A SARIMA model was chosen based on diagnostic criteria and seasonality in temperature data. The ultimate model configuration was:</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SARIMA(1,1,2)(1,0,1) [12]</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w:t>
      </w:r>
      <w:proofErr w:type="spellStart"/>
      <w:r w:rsidRPr="00593B5C">
        <w:rPr>
          <w:rFonts w:ascii="Times New Roman" w:eastAsia="Times New Roman" w:hAnsi="Times New Roman" w:cs="Times New Roman"/>
          <w:kern w:val="0"/>
          <w:sz w:val="22"/>
          <w:szCs w:val="22"/>
          <w14:ligatures w14:val="none"/>
        </w:rPr>
        <w:t>p,d,q</w:t>
      </w:r>
      <w:proofErr w:type="spellEnd"/>
      <w:r w:rsidRPr="00593B5C">
        <w:rPr>
          <w:rFonts w:ascii="Times New Roman" w:eastAsia="Times New Roman" w:hAnsi="Times New Roman" w:cs="Times New Roman"/>
          <w:kern w:val="0"/>
          <w:sz w:val="22"/>
          <w:szCs w:val="22"/>
          <w14:ligatures w14:val="none"/>
        </w:rPr>
        <w:t>): ARIMA component that indicates first-order autoregression, first differencing, and second-order moving average.</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(P,D,Q)[s]: Seasonal component capturing 12-month period with seasonal AR and MA terms.</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The model selection was influenced by:</w:t>
      </w:r>
      <w:r w:rsidR="009542E5" w:rsidRPr="00593B5C">
        <w:rPr>
          <w:rFonts w:ascii="Times New Roman" w:eastAsia="Times New Roman" w:hAnsi="Times New Roman" w:cs="Times New Roman"/>
          <w:kern w:val="0"/>
          <w:sz w:val="22"/>
          <w:szCs w:val="22"/>
          <w14:ligatures w14:val="none"/>
        </w:rPr>
        <w:t>-</w:t>
      </w:r>
      <w:r w:rsidRPr="00593B5C">
        <w:rPr>
          <w:rFonts w:ascii="Times New Roman" w:eastAsia="Times New Roman" w:hAnsi="Times New Roman" w:cs="Times New Roman"/>
          <w:kern w:val="0"/>
          <w:sz w:val="22"/>
          <w:szCs w:val="22"/>
          <w14:ligatures w14:val="none"/>
        </w:rPr>
        <w:t>Akaike Information Criterion (AIC): Minimized for the chosen SARIMA configuration.</w:t>
      </w:r>
      <w:r w:rsidRPr="00593B5C">
        <w:rPr>
          <w:rFonts w:ascii="Times New Roman" w:eastAsia="Times New Roman" w:hAnsi="Times New Roman" w:cs="Times New Roman"/>
          <w:kern w:val="0"/>
          <w:sz w:val="22"/>
          <w:szCs w:val="22"/>
          <w14:ligatures w14:val="none"/>
        </w:rPr>
        <w:br/>
        <w:t>Ljung-Box test results show no substantial autocorrelation in residuals.</w:t>
      </w:r>
    </w:p>
    <w:p w14:paraId="0BB6954B" w14:textId="3E6EDA2D" w:rsidR="00595D4C" w:rsidRPr="00593B5C" w:rsidRDefault="009C01D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ACF and PACF plots: Confirmed adequate lag structure.</w:t>
      </w:r>
      <w:r w:rsidRPr="00593B5C">
        <w:rPr>
          <w:rFonts w:ascii="Times New Roman" w:eastAsia="Times New Roman" w:hAnsi="Times New Roman" w:cs="Times New Roman"/>
          <w:kern w:val="0"/>
          <w:sz w:val="22"/>
          <w:szCs w:val="22"/>
          <w14:ligatures w14:val="none"/>
        </w:rPr>
        <w:br/>
        <w:t>This model accurately represented both short-term variations and long-term seasonality in temperature data.</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r>
      <w:r w:rsidR="00595D4C" w:rsidRPr="00593B5C">
        <w:rPr>
          <w:rFonts w:ascii="Times New Roman" w:eastAsia="Times New Roman" w:hAnsi="Times New Roman" w:cs="Times New Roman"/>
          <w:kern w:val="0"/>
          <w:sz w:val="22"/>
          <w:szCs w:val="22"/>
          <w14:ligatures w14:val="none"/>
        </w:rPr>
        <w:t xml:space="preserve">3.3.2. </w:t>
      </w:r>
      <w:r w:rsidRPr="00593B5C">
        <w:rPr>
          <w:rFonts w:ascii="Times New Roman" w:eastAsia="Times New Roman" w:hAnsi="Times New Roman" w:cs="Times New Roman"/>
          <w:kern w:val="0"/>
          <w:sz w:val="22"/>
          <w:szCs w:val="22"/>
          <w14:ligatures w14:val="none"/>
        </w:rPr>
        <w:t xml:space="preserve">Temperature Forecasting Accuracy </w:t>
      </w:r>
    </w:p>
    <w:p w14:paraId="1E1243AB" w14:textId="64F45039" w:rsidR="009C01DF" w:rsidRPr="00593B5C" w:rsidRDefault="009C01D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final three years (2022-2024) were forecasted out-of-sample and compared to observed values using standard accuracy metrics.</w:t>
      </w:r>
    </w:p>
    <w:p w14:paraId="46A0B0FA" w14:textId="77777777" w:rsidR="009C01DF" w:rsidRPr="00593B5C" w:rsidRDefault="009C01DF" w:rsidP="00CC08DC">
      <w:pPr>
        <w:spacing w:after="0" w:line="240" w:lineRule="auto"/>
        <w:rPr>
          <w:rFonts w:ascii="Times New Roman" w:eastAsia="Times New Roman" w:hAnsi="Times New Roman" w:cs="Times New Roman"/>
          <w:kern w:val="0"/>
          <w:sz w:val="22"/>
          <w:szCs w:val="2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4396"/>
      </w:tblGrid>
      <w:tr w:rsidR="00824B06" w:rsidRPr="00593B5C" w14:paraId="247CA857" w14:textId="77777777">
        <w:trPr>
          <w:tblHeader/>
          <w:tblCellSpacing w:w="15" w:type="dxa"/>
        </w:trPr>
        <w:tc>
          <w:tcPr>
            <w:tcW w:w="0" w:type="auto"/>
            <w:vAlign w:val="center"/>
            <w:hideMark/>
          </w:tcPr>
          <w:p w14:paraId="52EB14FF" w14:textId="77777777" w:rsidR="00824B06" w:rsidRPr="00593B5C" w:rsidRDefault="00824B06"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Metric</w:t>
            </w:r>
          </w:p>
        </w:tc>
        <w:tc>
          <w:tcPr>
            <w:tcW w:w="0" w:type="auto"/>
            <w:vAlign w:val="center"/>
            <w:hideMark/>
          </w:tcPr>
          <w:p w14:paraId="1F914E7C" w14:textId="3E718154" w:rsidR="00824B06" w:rsidRPr="00593B5C" w:rsidRDefault="00824B06"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Value</w:t>
            </w:r>
          </w:p>
        </w:tc>
      </w:tr>
    </w:tbl>
    <w:p w14:paraId="5D52DB69" w14:textId="77777777" w:rsidR="00824B06" w:rsidRPr="00593B5C" w:rsidRDefault="00824B06" w:rsidP="00CC08DC">
      <w:pPr>
        <w:spacing w:after="0" w:line="240" w:lineRule="auto"/>
        <w:rPr>
          <w:rFonts w:ascii="Times New Roman" w:eastAsia="Times New Roman" w:hAnsi="Times New Roman" w:cs="Times New Roman"/>
          <w:vanish/>
          <w:kern w:val="0"/>
          <w:sz w:val="22"/>
          <w:szCs w:val="2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2510"/>
      </w:tblGrid>
      <w:tr w:rsidR="00824B06" w:rsidRPr="00593B5C" w14:paraId="15E7D970" w14:textId="77777777">
        <w:trPr>
          <w:tblCellSpacing w:w="15" w:type="dxa"/>
        </w:trPr>
        <w:tc>
          <w:tcPr>
            <w:tcW w:w="0" w:type="auto"/>
            <w:vAlign w:val="center"/>
            <w:hideMark/>
          </w:tcPr>
          <w:p w14:paraId="4EB821C3" w14:textId="77777777" w:rsidR="00824B06" w:rsidRPr="00593B5C" w:rsidRDefault="00824B06"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Mean Absolute Error (MAE)</w:t>
            </w:r>
          </w:p>
        </w:tc>
        <w:tc>
          <w:tcPr>
            <w:tcW w:w="0" w:type="auto"/>
            <w:vAlign w:val="center"/>
            <w:hideMark/>
          </w:tcPr>
          <w:p w14:paraId="08F40EC9" w14:textId="2BBEF4C4" w:rsidR="00824B06" w:rsidRPr="00593B5C" w:rsidRDefault="00824B06"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1.21°C</w:t>
            </w:r>
          </w:p>
        </w:tc>
      </w:tr>
    </w:tbl>
    <w:p w14:paraId="7A8D5BCD" w14:textId="77777777" w:rsidR="00824B06" w:rsidRPr="00593B5C" w:rsidRDefault="00824B06" w:rsidP="00CC08DC">
      <w:pPr>
        <w:spacing w:after="0" w:line="240" w:lineRule="auto"/>
        <w:rPr>
          <w:rFonts w:ascii="Times New Roman" w:eastAsia="Times New Roman" w:hAnsi="Times New Roman" w:cs="Times New Roman"/>
          <w:vanish/>
          <w:kern w:val="0"/>
          <w:sz w:val="22"/>
          <w:szCs w:val="2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5"/>
        <w:gridCol w:w="2070"/>
      </w:tblGrid>
      <w:tr w:rsidR="00824B06" w:rsidRPr="00593B5C" w14:paraId="544B1E36" w14:textId="77777777">
        <w:trPr>
          <w:tblCellSpacing w:w="15" w:type="dxa"/>
        </w:trPr>
        <w:tc>
          <w:tcPr>
            <w:tcW w:w="0" w:type="auto"/>
            <w:vAlign w:val="center"/>
            <w:hideMark/>
          </w:tcPr>
          <w:p w14:paraId="1C07B791" w14:textId="77777777" w:rsidR="00824B06" w:rsidRPr="00593B5C" w:rsidRDefault="00824B06"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Root Mean Squared Error (RMSE)</w:t>
            </w:r>
          </w:p>
        </w:tc>
        <w:tc>
          <w:tcPr>
            <w:tcW w:w="0" w:type="auto"/>
            <w:vAlign w:val="center"/>
            <w:hideMark/>
          </w:tcPr>
          <w:p w14:paraId="6F1A0552" w14:textId="75DAD134" w:rsidR="00824B06" w:rsidRPr="00593B5C" w:rsidRDefault="00824B06"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1.67°C</w:t>
            </w:r>
          </w:p>
        </w:tc>
      </w:tr>
    </w:tbl>
    <w:p w14:paraId="60D2EE88" w14:textId="77777777" w:rsidR="00824B06" w:rsidRPr="00593B5C" w:rsidRDefault="00824B06" w:rsidP="00CC08DC">
      <w:pPr>
        <w:spacing w:after="0" w:line="240" w:lineRule="auto"/>
        <w:rPr>
          <w:rFonts w:ascii="Times New Roman" w:eastAsia="Times New Roman" w:hAnsi="Times New Roman" w:cs="Times New Roman"/>
          <w:vanish/>
          <w:kern w:val="0"/>
          <w:sz w:val="22"/>
          <w:szCs w:val="2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8"/>
        <w:gridCol w:w="1304"/>
      </w:tblGrid>
      <w:tr w:rsidR="00824B06" w:rsidRPr="00593B5C" w14:paraId="7BDE5756" w14:textId="77777777">
        <w:trPr>
          <w:tblCellSpacing w:w="15" w:type="dxa"/>
        </w:trPr>
        <w:tc>
          <w:tcPr>
            <w:tcW w:w="0" w:type="auto"/>
            <w:vAlign w:val="center"/>
            <w:hideMark/>
          </w:tcPr>
          <w:p w14:paraId="1715CD59" w14:textId="77777777" w:rsidR="00824B06" w:rsidRPr="00593B5C" w:rsidRDefault="00824B06"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Mean Absolute Percentage Error (MAPE)</w:t>
            </w:r>
          </w:p>
        </w:tc>
        <w:tc>
          <w:tcPr>
            <w:tcW w:w="0" w:type="auto"/>
            <w:vAlign w:val="center"/>
            <w:hideMark/>
          </w:tcPr>
          <w:p w14:paraId="3A737F10" w14:textId="48923318" w:rsidR="00824B06" w:rsidRPr="00593B5C" w:rsidRDefault="00824B06"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8.6%</w:t>
            </w:r>
          </w:p>
        </w:tc>
      </w:tr>
    </w:tbl>
    <w:p w14:paraId="40631A63" w14:textId="77777777" w:rsidR="00824B06" w:rsidRPr="00593B5C" w:rsidRDefault="00824B06" w:rsidP="00CC08DC">
      <w:pPr>
        <w:spacing w:after="0" w:line="240" w:lineRule="auto"/>
        <w:rPr>
          <w:rFonts w:ascii="Times New Roman" w:eastAsia="Times New Roman" w:hAnsi="Times New Roman" w:cs="Times New Roman"/>
          <w:kern w:val="0"/>
          <w:sz w:val="22"/>
          <w:szCs w:val="22"/>
          <w14:ligatures w14:val="none"/>
        </w:rPr>
      </w:pPr>
    </w:p>
    <w:p w14:paraId="7190FE9A" w14:textId="5D233500" w:rsidR="00C96CD1" w:rsidRPr="00593B5C" w:rsidRDefault="00C96CD1"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These findings suggest strong predictive accuracy, particularly given the natural variability of temperature </w:t>
      </w:r>
      <w:proofErr w:type="spellStart"/>
      <w:r w:rsidRPr="00593B5C">
        <w:rPr>
          <w:rFonts w:ascii="Times New Roman" w:eastAsia="Times New Roman" w:hAnsi="Times New Roman" w:cs="Times New Roman"/>
          <w:kern w:val="0"/>
          <w:sz w:val="22"/>
          <w:szCs w:val="22"/>
          <w14:ligatures w14:val="none"/>
        </w:rPr>
        <w:t>data.These</w:t>
      </w:r>
      <w:proofErr w:type="spellEnd"/>
      <w:r w:rsidRPr="00593B5C">
        <w:rPr>
          <w:rFonts w:ascii="Times New Roman" w:eastAsia="Times New Roman" w:hAnsi="Times New Roman" w:cs="Times New Roman"/>
          <w:kern w:val="0"/>
          <w:sz w:val="22"/>
          <w:szCs w:val="22"/>
          <w14:ligatures w14:val="none"/>
        </w:rPr>
        <w:t xml:space="preserve"> patterns indicate a fixed seasonal structure, supporting the usage of SARIMA with seasonal parameters.</w:t>
      </w:r>
    </w:p>
    <w:p w14:paraId="5B8BD8AF" w14:textId="77777777" w:rsidR="00C96CD1" w:rsidRPr="00593B5C" w:rsidRDefault="00C96CD1" w:rsidP="00CC08DC">
      <w:pPr>
        <w:spacing w:after="0" w:line="240" w:lineRule="auto"/>
        <w:rPr>
          <w:rFonts w:ascii="Times New Roman" w:eastAsia="Times New Roman" w:hAnsi="Times New Roman" w:cs="Times New Roman"/>
          <w:kern w:val="0"/>
          <w:sz w:val="22"/>
          <w:szCs w:val="22"/>
          <w14:ligatures w14:val="none"/>
        </w:rPr>
      </w:pPr>
    </w:p>
    <w:p w14:paraId="7364FDEF" w14:textId="1DD03CA6" w:rsidR="002D3618" w:rsidRPr="00593B5C" w:rsidRDefault="008733C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3.3.</w:t>
      </w:r>
      <w:r w:rsidR="00A854DB" w:rsidRPr="00593B5C">
        <w:rPr>
          <w:rFonts w:ascii="Times New Roman" w:eastAsia="Times New Roman" w:hAnsi="Times New Roman" w:cs="Times New Roman"/>
          <w:kern w:val="0"/>
          <w:sz w:val="22"/>
          <w:szCs w:val="22"/>
          <w14:ligatures w14:val="none"/>
        </w:rPr>
        <w:t>3</w:t>
      </w:r>
      <w:r w:rsidRPr="00593B5C">
        <w:rPr>
          <w:rFonts w:ascii="Times New Roman" w:eastAsia="Times New Roman" w:hAnsi="Times New Roman" w:cs="Times New Roman"/>
          <w:kern w:val="0"/>
          <w:sz w:val="22"/>
          <w:szCs w:val="22"/>
          <w14:ligatures w14:val="none"/>
        </w:rPr>
        <w:t xml:space="preserve">. </w:t>
      </w:r>
      <w:r w:rsidR="002D3618" w:rsidRPr="00593B5C">
        <w:rPr>
          <w:rFonts w:ascii="Times New Roman" w:eastAsia="Times New Roman" w:hAnsi="Times New Roman" w:cs="Times New Roman"/>
          <w:kern w:val="0"/>
          <w:sz w:val="22"/>
          <w:szCs w:val="22"/>
          <w14:ligatures w14:val="none"/>
        </w:rPr>
        <w:t>Residual Analysis and Model Diagnostics</w:t>
      </w:r>
      <w:r w:rsidR="002D3618" w:rsidRPr="00593B5C">
        <w:rPr>
          <w:rFonts w:ascii="Times New Roman" w:eastAsia="Times New Roman" w:hAnsi="Times New Roman" w:cs="Times New Roman"/>
          <w:kern w:val="0"/>
          <w:sz w:val="22"/>
          <w:szCs w:val="22"/>
          <w14:ligatures w14:val="none"/>
        </w:rPr>
        <w:br/>
        <w:t>The model can thus be considered statistically sound for predicting purposes.</w:t>
      </w:r>
    </w:p>
    <w:p w14:paraId="0DBA3F17" w14:textId="77777777" w:rsidR="00D33FB5" w:rsidRPr="00593B5C" w:rsidRDefault="00D33FB5"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Summary</w:t>
      </w:r>
      <w:r w:rsidRPr="00593B5C">
        <w:rPr>
          <w:rFonts w:ascii="Times New Roman" w:eastAsia="Times New Roman" w:hAnsi="Times New Roman" w:cs="Times New Roman"/>
          <w:kern w:val="0"/>
          <w:sz w:val="22"/>
          <w:szCs w:val="22"/>
          <w14:ligatures w14:val="none"/>
        </w:rPr>
        <w:br/>
        <w:t>The SARIMA(1,1,2)(1,0,1)[12] model fits Växjö's temperature time series data well. It captures seasonal patterns effectively, maintains good predictive accuracy over time, and passes all residual diagnostics. These findings support the model's application to both short-term climate forecasting and long-term seasonal trend evaluation.</w:t>
      </w:r>
    </w:p>
    <w:p w14:paraId="4016FBFB" w14:textId="77777777" w:rsidR="00D33FB5" w:rsidRPr="00593B5C" w:rsidRDefault="00D33FB5" w:rsidP="00CC08DC">
      <w:pPr>
        <w:spacing w:after="0" w:line="240" w:lineRule="auto"/>
        <w:rPr>
          <w:rFonts w:ascii="Times New Roman" w:eastAsia="Times New Roman" w:hAnsi="Times New Roman" w:cs="Times New Roman"/>
          <w:kern w:val="0"/>
          <w:sz w:val="22"/>
          <w:szCs w:val="22"/>
          <w14:ligatures w14:val="none"/>
        </w:rPr>
      </w:pPr>
    </w:p>
    <w:p w14:paraId="2D95DA63" w14:textId="77777777" w:rsidR="007A0C4B" w:rsidRPr="00593B5C" w:rsidRDefault="007A0C4B"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Forecast Plot (Actual vs Predicted Temperature) Results:</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The SARIMA model accurately captures the seasonal structure of the temperature series, closely matching actual values throughout the validation period. Minor variances over the summer indicate an occasional underestimating of peak temperatures, but overall forecast accuracy remains excellent.</w:t>
      </w:r>
    </w:p>
    <w:p w14:paraId="2373FA57" w14:textId="77777777" w:rsidR="007A0C4B" w:rsidRPr="00593B5C" w:rsidRDefault="00260820" w:rsidP="00CC08DC">
      <w:pPr>
        <w:pStyle w:val="NormalWeb"/>
        <w:rPr>
          <w:sz w:val="22"/>
          <w:szCs w:val="22"/>
        </w:rPr>
      </w:pPr>
      <w:r w:rsidRPr="00593B5C">
        <w:rPr>
          <w:noProof/>
          <w:sz w:val="22"/>
          <w:szCs w:val="22"/>
        </w:rPr>
        <w:lastRenderedPageBreak/>
        <w:drawing>
          <wp:inline distT="0" distB="0" distL="0" distR="0" wp14:anchorId="30820D33" wp14:editId="2B2C452B">
            <wp:extent cx="2679895" cy="1512570"/>
            <wp:effectExtent l="0" t="0" r="635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83671" cy="1514701"/>
                    </a:xfrm>
                    <a:prstGeom prst="rect">
                      <a:avLst/>
                    </a:prstGeom>
                    <a:noFill/>
                    <a:ln>
                      <a:noFill/>
                    </a:ln>
                  </pic:spPr>
                </pic:pic>
              </a:graphicData>
            </a:graphic>
          </wp:inline>
        </w:drawing>
      </w:r>
      <w:r w:rsidRPr="00593B5C">
        <w:rPr>
          <w:sz w:val="22"/>
          <w:szCs w:val="22"/>
        </w:rPr>
        <w:t xml:space="preserve">  </w:t>
      </w:r>
    </w:p>
    <w:p w14:paraId="45B6AE49" w14:textId="77777777" w:rsidR="00DD4FF5" w:rsidRPr="00593B5C" w:rsidRDefault="00DD4FF5"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Conclusion: ACF/PACF of Model Residuals.</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The residual ACF and PACF plots reveal no significant autocorrelation at any lag, indicating that the SARIMA model correctly accounts for all temporal dependencies. This lends credence to the idea that residuals behave similarly to white noise.</w:t>
      </w:r>
    </w:p>
    <w:p w14:paraId="35BFD4F5" w14:textId="3D622DC6" w:rsidR="007A0C4B" w:rsidRPr="00593B5C" w:rsidRDefault="00DA7661" w:rsidP="00CC08DC">
      <w:pPr>
        <w:pStyle w:val="NormalWeb"/>
        <w:rPr>
          <w:sz w:val="22"/>
          <w:szCs w:val="22"/>
        </w:rPr>
      </w:pPr>
      <w:r w:rsidRPr="00593B5C">
        <w:rPr>
          <w:noProof/>
          <w:sz w:val="22"/>
          <w:szCs w:val="22"/>
        </w:rPr>
        <w:drawing>
          <wp:inline distT="0" distB="0" distL="0" distR="0" wp14:anchorId="7A82E5BC" wp14:editId="0AB45137">
            <wp:extent cx="2650507" cy="1638105"/>
            <wp:effectExtent l="0" t="0" r="0" b="635"/>
            <wp:docPr id="1004702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74368" cy="1652852"/>
                    </a:xfrm>
                    <a:prstGeom prst="rect">
                      <a:avLst/>
                    </a:prstGeom>
                    <a:noFill/>
                    <a:ln>
                      <a:noFill/>
                    </a:ln>
                  </pic:spPr>
                </pic:pic>
              </a:graphicData>
            </a:graphic>
          </wp:inline>
        </w:drawing>
      </w:r>
    </w:p>
    <w:p w14:paraId="7D5ED110" w14:textId="20B173BF" w:rsidR="00AF10C1" w:rsidRPr="00593B5C" w:rsidRDefault="00DD22CA"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Histogram of residuals Conclusion:</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The residuals appear to be regularly distributed, with a small left tilt. This validates the model's fitness for inference and implies that the predictions are free of major systematic bias.</w:t>
      </w:r>
    </w:p>
    <w:p w14:paraId="2F482351" w14:textId="3AB64416" w:rsidR="00C57C82" w:rsidRPr="00593B5C" w:rsidRDefault="004F4C48" w:rsidP="00CC08DC">
      <w:pPr>
        <w:pStyle w:val="NormalWeb"/>
        <w:rPr>
          <w:noProof/>
          <w:sz w:val="22"/>
          <w:szCs w:val="22"/>
        </w:rPr>
      </w:pPr>
      <w:r w:rsidRPr="00593B5C">
        <w:rPr>
          <w:noProof/>
          <w:sz w:val="22"/>
          <w:szCs w:val="22"/>
        </w:rPr>
        <w:drawing>
          <wp:inline distT="0" distB="0" distL="0" distR="0" wp14:anchorId="0FAD31C7" wp14:editId="55F0C3CD">
            <wp:extent cx="2968283" cy="1019810"/>
            <wp:effectExtent l="0" t="0" r="3810" b="8890"/>
            <wp:docPr id="1735031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94750" cy="1028903"/>
                    </a:xfrm>
                    <a:prstGeom prst="rect">
                      <a:avLst/>
                    </a:prstGeom>
                    <a:noFill/>
                    <a:ln>
                      <a:noFill/>
                    </a:ln>
                  </pic:spPr>
                </pic:pic>
              </a:graphicData>
            </a:graphic>
          </wp:inline>
        </w:drawing>
      </w:r>
    </w:p>
    <w:p w14:paraId="4AE11A8F" w14:textId="77777777" w:rsidR="00AF10C1" w:rsidRPr="00593B5C" w:rsidRDefault="00AF10C1"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Q-Q Residual Plot Conclusion:</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The Q-Q plot shows that the residuals roughly follow a normal distribution, with minor variations in the tails. This strengthens the reliability of the SARIMA model, while it may slightly underperform during extreme temperature events.</w:t>
      </w:r>
    </w:p>
    <w:p w14:paraId="0B5D1495" w14:textId="1E952BC9" w:rsidR="000F397C" w:rsidRPr="00593B5C" w:rsidRDefault="00CF6E25" w:rsidP="00CC08DC">
      <w:pPr>
        <w:pStyle w:val="NormalWeb"/>
        <w:rPr>
          <w:noProof/>
          <w:sz w:val="22"/>
          <w:szCs w:val="22"/>
        </w:rPr>
      </w:pPr>
      <w:r w:rsidRPr="00593B5C">
        <w:rPr>
          <w:noProof/>
          <w:sz w:val="22"/>
          <w:szCs w:val="22"/>
        </w:rPr>
        <w:lastRenderedPageBreak/>
        <w:drawing>
          <wp:inline distT="0" distB="0" distL="0" distR="0" wp14:anchorId="5BBD753E" wp14:editId="0E47A058">
            <wp:extent cx="2646045" cy="1097280"/>
            <wp:effectExtent l="0" t="0" r="1905" b="7620"/>
            <wp:docPr id="16994398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46045" cy="1097280"/>
                    </a:xfrm>
                    <a:prstGeom prst="rect">
                      <a:avLst/>
                    </a:prstGeom>
                    <a:noFill/>
                  </pic:spPr>
                </pic:pic>
              </a:graphicData>
            </a:graphic>
          </wp:inline>
        </w:drawing>
      </w:r>
    </w:p>
    <w:p w14:paraId="12AA0C61" w14:textId="77777777" w:rsidR="005A528A" w:rsidRPr="00C4350E" w:rsidRDefault="005A528A" w:rsidP="00CC08DC">
      <w:pPr>
        <w:spacing w:after="0" w:line="240" w:lineRule="auto"/>
        <w:rPr>
          <w:rFonts w:ascii="Times New Roman" w:eastAsia="Times New Roman" w:hAnsi="Times New Roman" w:cs="Times New Roman"/>
          <w:kern w:val="0"/>
          <w:sz w:val="22"/>
          <w:szCs w:val="22"/>
          <w14:ligatures w14:val="none"/>
        </w:rPr>
      </w:pPr>
      <w:r w:rsidRPr="00C4350E">
        <w:rPr>
          <w:rFonts w:ascii="Times New Roman" w:eastAsia="Times New Roman" w:hAnsi="Times New Roman" w:cs="Times New Roman"/>
          <w:kern w:val="0"/>
          <w:sz w:val="22"/>
          <w:szCs w:val="22"/>
          <w14:ligatures w14:val="none"/>
        </w:rPr>
        <w:t>3.4 Copula Modeling Results.</w:t>
      </w:r>
    </w:p>
    <w:p w14:paraId="0FBF5762" w14:textId="57E8A25F" w:rsidR="005A528A" w:rsidRPr="00593B5C" w:rsidRDefault="005A528A"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t>This section gives the copula-based modeling results for the joint distribution of temperature and precipitation. Because traditional correlation methods failed to capture the nonlinear and asymmetric nature of dependency (as demonstrated in Section 3.2), copula models were used to more flexibly depict joint behavior. Both single-family and mixed copulas were tested.</w:t>
      </w:r>
    </w:p>
    <w:p w14:paraId="6C8411C7" w14:textId="77777777" w:rsidR="003659D1" w:rsidRPr="00593B5C" w:rsidRDefault="003659D1" w:rsidP="00CC08DC">
      <w:pPr>
        <w:spacing w:after="0" w:line="240" w:lineRule="auto"/>
        <w:rPr>
          <w:rFonts w:ascii="Times New Roman" w:eastAsia="Times New Roman" w:hAnsi="Times New Roman" w:cs="Times New Roman"/>
          <w:kern w:val="0"/>
          <w:sz w:val="22"/>
          <w:szCs w:val="22"/>
          <w14:ligatures w14:val="none"/>
        </w:rPr>
      </w:pPr>
    </w:p>
    <w:p w14:paraId="589ECF14" w14:textId="12B46372" w:rsidR="003659D1" w:rsidRPr="00593B5C" w:rsidRDefault="00CF42E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3.4.1. </w:t>
      </w:r>
      <w:r w:rsidR="003659D1" w:rsidRPr="00593B5C">
        <w:rPr>
          <w:rFonts w:ascii="Times New Roman" w:eastAsia="Times New Roman" w:hAnsi="Times New Roman" w:cs="Times New Roman"/>
          <w:kern w:val="0"/>
          <w:sz w:val="22"/>
          <w:szCs w:val="22"/>
          <w14:ligatures w14:val="none"/>
        </w:rPr>
        <w:t>Marginal Distribution Fitting Findings</w:t>
      </w:r>
    </w:p>
    <w:p w14:paraId="3E57AB11" w14:textId="2E813BCE" w:rsidR="003659D1" w:rsidRPr="00593B5C" w:rsidRDefault="003659D1"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t>To prepare for copula modeling, relevant marginal distributions were fitted to the temperature and precipitation data:</w:t>
      </w:r>
      <w:r w:rsidRPr="00593B5C">
        <w:rPr>
          <w:rFonts w:ascii="Times New Roman" w:eastAsia="Times New Roman" w:hAnsi="Times New Roman" w:cs="Times New Roman"/>
          <w:kern w:val="0"/>
          <w:sz w:val="22"/>
          <w:szCs w:val="22"/>
          <w14:ligatures w14:val="none"/>
        </w:rPr>
        <w:br/>
        <w:t>Temperature</w:t>
      </w:r>
      <w:r w:rsidR="00FD3A16" w:rsidRPr="00593B5C">
        <w:rPr>
          <w:rFonts w:ascii="Times New Roman" w:eastAsia="Times New Roman" w:hAnsi="Times New Roman" w:cs="Times New Roman"/>
          <w:kern w:val="0"/>
          <w:sz w:val="22"/>
          <w:szCs w:val="22"/>
          <w14:ligatures w14:val="none"/>
        </w:rPr>
        <w:t>-</w:t>
      </w:r>
      <w:r w:rsidRPr="00593B5C">
        <w:rPr>
          <w:rFonts w:ascii="Times New Roman" w:eastAsia="Times New Roman" w:hAnsi="Times New Roman" w:cs="Times New Roman"/>
          <w:kern w:val="0"/>
          <w:sz w:val="22"/>
          <w:szCs w:val="22"/>
          <w14:ligatures w14:val="none"/>
        </w:rPr>
        <w:t xml:space="preserve"> A two-component normal mixture model offered the best fit. Non-zero precipitation results were consistent with the log-normal assumption based on Q-Q plots and KS statistics.</w:t>
      </w:r>
      <w:r w:rsidRPr="00593B5C">
        <w:rPr>
          <w:rFonts w:ascii="Times New Roman" w:eastAsia="Times New Roman" w:hAnsi="Times New Roman" w:cs="Times New Roman"/>
          <w:kern w:val="0"/>
          <w:sz w:val="22"/>
          <w:szCs w:val="22"/>
          <w14:ligatures w14:val="none"/>
        </w:rPr>
        <w:br/>
        <w:t>Probability plots and density overlays confirmed the accuracy of fit, and PIT-transformed data served as uniform marginals for future copula modeling.</w:t>
      </w:r>
    </w:p>
    <w:p w14:paraId="731C9FF6" w14:textId="77777777" w:rsidR="00E661FF" w:rsidRPr="00593B5C" w:rsidRDefault="00E661FF" w:rsidP="00CC08DC">
      <w:pPr>
        <w:spacing w:after="0" w:line="240" w:lineRule="auto"/>
        <w:rPr>
          <w:rFonts w:ascii="Times New Roman" w:eastAsia="Times New Roman" w:hAnsi="Times New Roman" w:cs="Times New Roman"/>
          <w:kern w:val="0"/>
          <w:sz w:val="22"/>
          <w:szCs w:val="22"/>
          <w14:ligatures w14:val="none"/>
        </w:rPr>
      </w:pPr>
    </w:p>
    <w:p w14:paraId="27A85558" w14:textId="52C7381C" w:rsidR="00E661FF" w:rsidRPr="00593B5C" w:rsidRDefault="00CF42E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3.4.</w:t>
      </w:r>
      <w:r w:rsidR="00B80ACC" w:rsidRPr="00593B5C">
        <w:rPr>
          <w:rFonts w:ascii="Times New Roman" w:eastAsia="Times New Roman" w:hAnsi="Times New Roman" w:cs="Times New Roman"/>
          <w:kern w:val="0"/>
          <w:sz w:val="22"/>
          <w:szCs w:val="22"/>
          <w14:ligatures w14:val="none"/>
        </w:rPr>
        <w:t xml:space="preserve">2. </w:t>
      </w:r>
      <w:r w:rsidR="00E661FF" w:rsidRPr="00593B5C">
        <w:rPr>
          <w:rFonts w:ascii="Times New Roman" w:eastAsia="Times New Roman" w:hAnsi="Times New Roman" w:cs="Times New Roman"/>
          <w:kern w:val="0"/>
          <w:sz w:val="22"/>
          <w:szCs w:val="22"/>
          <w14:ligatures w14:val="none"/>
        </w:rPr>
        <w:t>Single vs. Mixture Copula</w:t>
      </w:r>
    </w:p>
    <w:p w14:paraId="0B6ED455" w14:textId="5AF943BB" w:rsidR="00E661FF" w:rsidRPr="00593B5C" w:rsidRDefault="00E661F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t>To model the joint dependency, numerous single and combination copulas were examined.</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Tested single copulas include the Gaussian copula, which captures linear dependency but fails at tail extremes.</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Clayton Copula is suitable for modeling lower tail dependence.</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Gumbel Copula: Better for upper tail dependent; found in summer storms.</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Frank Copula: Symmetric, with no tail dependence.</w:t>
      </w:r>
    </w:p>
    <w:p w14:paraId="05C62385" w14:textId="77777777" w:rsidR="00D575FF" w:rsidRPr="00593B5C" w:rsidRDefault="00D575FF" w:rsidP="00CC08DC">
      <w:pPr>
        <w:spacing w:before="100" w:beforeAutospacing="1" w:after="100" w:afterAutospacing="1" w:line="240" w:lineRule="auto"/>
        <w:outlineLvl w:val="3"/>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Mixture Copula Model:</w:t>
      </w:r>
    </w:p>
    <w:p w14:paraId="1D4D5D4A" w14:textId="77777777" w:rsidR="00D575FF" w:rsidRPr="00593B5C" w:rsidRDefault="00D575FF"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 Clayton–Gumbel mixture copula was constructed to capture both lower and upper tail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8"/>
        <w:gridCol w:w="775"/>
        <w:gridCol w:w="885"/>
        <w:gridCol w:w="2794"/>
      </w:tblGrid>
      <w:tr w:rsidR="00D575FF" w:rsidRPr="00593B5C" w14:paraId="281DF6CA" w14:textId="77777777">
        <w:trPr>
          <w:tblHeader/>
          <w:tblCellSpacing w:w="15" w:type="dxa"/>
        </w:trPr>
        <w:tc>
          <w:tcPr>
            <w:tcW w:w="0" w:type="auto"/>
            <w:vAlign w:val="center"/>
            <w:hideMark/>
          </w:tcPr>
          <w:p w14:paraId="3C00ADA9" w14:textId="1D7A2BA4" w:rsidR="00D575FF" w:rsidRPr="00593B5C" w:rsidRDefault="007F4B8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D575FF" w:rsidRPr="00593B5C">
              <w:rPr>
                <w:rFonts w:ascii="Times New Roman" w:eastAsia="Times New Roman" w:hAnsi="Times New Roman" w:cs="Times New Roman"/>
                <w:kern w:val="0"/>
                <w:sz w:val="22"/>
                <w:szCs w:val="22"/>
                <w14:ligatures w14:val="none"/>
              </w:rPr>
              <w:t>Model</w:t>
            </w:r>
          </w:p>
        </w:tc>
        <w:tc>
          <w:tcPr>
            <w:tcW w:w="0" w:type="auto"/>
            <w:vAlign w:val="center"/>
            <w:hideMark/>
          </w:tcPr>
          <w:p w14:paraId="0112F4B4" w14:textId="77777777" w:rsidR="00D575FF" w:rsidRPr="00593B5C" w:rsidRDefault="00D575F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AIC</w:t>
            </w:r>
          </w:p>
        </w:tc>
        <w:tc>
          <w:tcPr>
            <w:tcW w:w="0" w:type="auto"/>
            <w:vAlign w:val="center"/>
            <w:hideMark/>
          </w:tcPr>
          <w:p w14:paraId="4F425BBB" w14:textId="211AEE3D" w:rsidR="00D575FF" w:rsidRPr="00593B5C" w:rsidRDefault="007F4B8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D575FF" w:rsidRPr="00593B5C">
              <w:rPr>
                <w:rFonts w:ascii="Times New Roman" w:eastAsia="Times New Roman" w:hAnsi="Times New Roman" w:cs="Times New Roman"/>
                <w:kern w:val="0"/>
                <w:sz w:val="22"/>
                <w:szCs w:val="22"/>
                <w14:ligatures w14:val="none"/>
              </w:rPr>
              <w:t>BIC</w:t>
            </w:r>
          </w:p>
        </w:tc>
        <w:tc>
          <w:tcPr>
            <w:tcW w:w="0" w:type="auto"/>
            <w:vAlign w:val="center"/>
            <w:hideMark/>
          </w:tcPr>
          <w:p w14:paraId="3FC5F392" w14:textId="77777777" w:rsidR="00D575FF" w:rsidRPr="00593B5C" w:rsidRDefault="00D575F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Tail Dependence</w:t>
            </w:r>
          </w:p>
        </w:tc>
      </w:tr>
      <w:tr w:rsidR="00D575FF" w:rsidRPr="00593B5C" w14:paraId="17544028" w14:textId="77777777">
        <w:trPr>
          <w:tblCellSpacing w:w="15" w:type="dxa"/>
        </w:trPr>
        <w:tc>
          <w:tcPr>
            <w:tcW w:w="0" w:type="auto"/>
            <w:vAlign w:val="center"/>
            <w:hideMark/>
          </w:tcPr>
          <w:p w14:paraId="2091798D" w14:textId="328B233E" w:rsidR="00D575FF" w:rsidRPr="00593B5C" w:rsidRDefault="007F4B8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D575FF" w:rsidRPr="00593B5C">
              <w:rPr>
                <w:rFonts w:ascii="Times New Roman" w:eastAsia="Times New Roman" w:hAnsi="Times New Roman" w:cs="Times New Roman"/>
                <w:kern w:val="0"/>
                <w:sz w:val="22"/>
                <w:szCs w:val="22"/>
                <w14:ligatures w14:val="none"/>
              </w:rPr>
              <w:t>Gaussian</w:t>
            </w:r>
          </w:p>
        </w:tc>
        <w:tc>
          <w:tcPr>
            <w:tcW w:w="0" w:type="auto"/>
            <w:vAlign w:val="center"/>
            <w:hideMark/>
          </w:tcPr>
          <w:p w14:paraId="07F0EBB8" w14:textId="0FDAE230" w:rsidR="00D575FF" w:rsidRPr="00593B5C" w:rsidRDefault="007F4B8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D575FF" w:rsidRPr="00593B5C">
              <w:rPr>
                <w:rFonts w:ascii="Times New Roman" w:eastAsia="Times New Roman" w:hAnsi="Times New Roman" w:cs="Times New Roman"/>
                <w:kern w:val="0"/>
                <w:sz w:val="22"/>
                <w:szCs w:val="22"/>
                <w14:ligatures w14:val="none"/>
              </w:rPr>
              <w:t>1423.9</w:t>
            </w:r>
          </w:p>
        </w:tc>
        <w:tc>
          <w:tcPr>
            <w:tcW w:w="0" w:type="auto"/>
            <w:vAlign w:val="center"/>
            <w:hideMark/>
          </w:tcPr>
          <w:p w14:paraId="408FAEFC" w14:textId="5FBE1074" w:rsidR="00D575FF" w:rsidRPr="00593B5C" w:rsidRDefault="007F4B8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D575FF" w:rsidRPr="00593B5C">
              <w:rPr>
                <w:rFonts w:ascii="Times New Roman" w:eastAsia="Times New Roman" w:hAnsi="Times New Roman" w:cs="Times New Roman"/>
                <w:kern w:val="0"/>
                <w:sz w:val="22"/>
                <w:szCs w:val="22"/>
                <w14:ligatures w14:val="none"/>
              </w:rPr>
              <w:t>1430.2</w:t>
            </w:r>
          </w:p>
        </w:tc>
        <w:tc>
          <w:tcPr>
            <w:tcW w:w="0" w:type="auto"/>
            <w:vAlign w:val="center"/>
            <w:hideMark/>
          </w:tcPr>
          <w:p w14:paraId="6338DBC7" w14:textId="2D4B0B06" w:rsidR="00D575FF" w:rsidRPr="00593B5C" w:rsidRDefault="007F4B8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D575FF" w:rsidRPr="00593B5C">
              <w:rPr>
                <w:rFonts w:ascii="Times New Roman" w:eastAsia="Times New Roman" w:hAnsi="Times New Roman" w:cs="Times New Roman"/>
                <w:kern w:val="0"/>
                <w:sz w:val="22"/>
                <w:szCs w:val="22"/>
                <w14:ligatures w14:val="none"/>
              </w:rPr>
              <w:t>None</w:t>
            </w:r>
          </w:p>
        </w:tc>
      </w:tr>
      <w:tr w:rsidR="00D575FF" w:rsidRPr="00593B5C" w14:paraId="17A60E16" w14:textId="77777777">
        <w:trPr>
          <w:tblCellSpacing w:w="15" w:type="dxa"/>
        </w:trPr>
        <w:tc>
          <w:tcPr>
            <w:tcW w:w="0" w:type="auto"/>
            <w:vAlign w:val="center"/>
            <w:hideMark/>
          </w:tcPr>
          <w:p w14:paraId="162DF05D" w14:textId="18AA8A69" w:rsidR="00D575FF" w:rsidRPr="00593B5C" w:rsidRDefault="007F4B8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D575FF" w:rsidRPr="00593B5C">
              <w:rPr>
                <w:rFonts w:ascii="Times New Roman" w:eastAsia="Times New Roman" w:hAnsi="Times New Roman" w:cs="Times New Roman"/>
                <w:kern w:val="0"/>
                <w:sz w:val="22"/>
                <w:szCs w:val="22"/>
                <w14:ligatures w14:val="none"/>
              </w:rPr>
              <w:t>Clayton</w:t>
            </w:r>
          </w:p>
        </w:tc>
        <w:tc>
          <w:tcPr>
            <w:tcW w:w="0" w:type="auto"/>
            <w:vAlign w:val="center"/>
            <w:hideMark/>
          </w:tcPr>
          <w:p w14:paraId="7B6ACB3E" w14:textId="1D4442B8" w:rsidR="00D575FF" w:rsidRPr="00593B5C" w:rsidRDefault="007F4B8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D575FF" w:rsidRPr="00593B5C">
              <w:rPr>
                <w:rFonts w:ascii="Times New Roman" w:eastAsia="Times New Roman" w:hAnsi="Times New Roman" w:cs="Times New Roman"/>
                <w:kern w:val="0"/>
                <w:sz w:val="22"/>
                <w:szCs w:val="22"/>
                <w14:ligatures w14:val="none"/>
              </w:rPr>
              <w:t>1395.6</w:t>
            </w:r>
          </w:p>
        </w:tc>
        <w:tc>
          <w:tcPr>
            <w:tcW w:w="0" w:type="auto"/>
            <w:vAlign w:val="center"/>
            <w:hideMark/>
          </w:tcPr>
          <w:p w14:paraId="4B03F0D9" w14:textId="12DBBA83" w:rsidR="00D575FF" w:rsidRPr="00593B5C" w:rsidRDefault="007F4B8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D575FF" w:rsidRPr="00593B5C">
              <w:rPr>
                <w:rFonts w:ascii="Times New Roman" w:eastAsia="Times New Roman" w:hAnsi="Times New Roman" w:cs="Times New Roman"/>
                <w:kern w:val="0"/>
                <w:sz w:val="22"/>
                <w:szCs w:val="22"/>
                <w14:ligatures w14:val="none"/>
              </w:rPr>
              <w:t>1401.0</w:t>
            </w:r>
          </w:p>
        </w:tc>
        <w:tc>
          <w:tcPr>
            <w:tcW w:w="0" w:type="auto"/>
            <w:vAlign w:val="center"/>
            <w:hideMark/>
          </w:tcPr>
          <w:p w14:paraId="713BA140" w14:textId="60838C92" w:rsidR="00D575FF" w:rsidRPr="00593B5C" w:rsidRDefault="007F4B8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D575FF" w:rsidRPr="00593B5C">
              <w:rPr>
                <w:rFonts w:ascii="Times New Roman" w:eastAsia="Times New Roman" w:hAnsi="Times New Roman" w:cs="Times New Roman"/>
                <w:kern w:val="0"/>
                <w:sz w:val="22"/>
                <w:szCs w:val="22"/>
                <w14:ligatures w14:val="none"/>
              </w:rPr>
              <w:t>Lower</w:t>
            </w:r>
          </w:p>
        </w:tc>
      </w:tr>
      <w:tr w:rsidR="00D575FF" w:rsidRPr="00593B5C" w14:paraId="174A6BF6" w14:textId="77777777">
        <w:trPr>
          <w:tblCellSpacing w:w="15" w:type="dxa"/>
        </w:trPr>
        <w:tc>
          <w:tcPr>
            <w:tcW w:w="0" w:type="auto"/>
            <w:vAlign w:val="center"/>
            <w:hideMark/>
          </w:tcPr>
          <w:p w14:paraId="587722F4" w14:textId="6C82EC23" w:rsidR="00D575FF" w:rsidRPr="00593B5C" w:rsidRDefault="007F4B8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D575FF" w:rsidRPr="00593B5C">
              <w:rPr>
                <w:rFonts w:ascii="Times New Roman" w:eastAsia="Times New Roman" w:hAnsi="Times New Roman" w:cs="Times New Roman"/>
                <w:kern w:val="0"/>
                <w:sz w:val="22"/>
                <w:szCs w:val="22"/>
                <w14:ligatures w14:val="none"/>
              </w:rPr>
              <w:t>Gumbel</w:t>
            </w:r>
          </w:p>
        </w:tc>
        <w:tc>
          <w:tcPr>
            <w:tcW w:w="0" w:type="auto"/>
            <w:vAlign w:val="center"/>
            <w:hideMark/>
          </w:tcPr>
          <w:p w14:paraId="6D84D6FC" w14:textId="6CC592CB" w:rsidR="00D575FF" w:rsidRPr="00593B5C" w:rsidRDefault="007F4B8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D575FF" w:rsidRPr="00593B5C">
              <w:rPr>
                <w:rFonts w:ascii="Times New Roman" w:eastAsia="Times New Roman" w:hAnsi="Times New Roman" w:cs="Times New Roman"/>
                <w:kern w:val="0"/>
                <w:sz w:val="22"/>
                <w:szCs w:val="22"/>
                <w14:ligatures w14:val="none"/>
              </w:rPr>
              <w:t>1389.4</w:t>
            </w:r>
          </w:p>
        </w:tc>
        <w:tc>
          <w:tcPr>
            <w:tcW w:w="0" w:type="auto"/>
            <w:vAlign w:val="center"/>
            <w:hideMark/>
          </w:tcPr>
          <w:p w14:paraId="1C38746A" w14:textId="12937ED3" w:rsidR="00D575FF" w:rsidRPr="00593B5C" w:rsidRDefault="007F4B8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D575FF" w:rsidRPr="00593B5C">
              <w:rPr>
                <w:rFonts w:ascii="Times New Roman" w:eastAsia="Times New Roman" w:hAnsi="Times New Roman" w:cs="Times New Roman"/>
                <w:kern w:val="0"/>
                <w:sz w:val="22"/>
                <w:szCs w:val="22"/>
                <w14:ligatures w14:val="none"/>
              </w:rPr>
              <w:t>1396.7</w:t>
            </w:r>
          </w:p>
        </w:tc>
        <w:tc>
          <w:tcPr>
            <w:tcW w:w="0" w:type="auto"/>
            <w:vAlign w:val="center"/>
            <w:hideMark/>
          </w:tcPr>
          <w:p w14:paraId="3CD6CB84" w14:textId="2A40638C" w:rsidR="00D575FF" w:rsidRPr="00593B5C" w:rsidRDefault="007F4B8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D575FF" w:rsidRPr="00593B5C">
              <w:rPr>
                <w:rFonts w:ascii="Times New Roman" w:eastAsia="Times New Roman" w:hAnsi="Times New Roman" w:cs="Times New Roman"/>
                <w:kern w:val="0"/>
                <w:sz w:val="22"/>
                <w:szCs w:val="22"/>
                <w14:ligatures w14:val="none"/>
              </w:rPr>
              <w:t>Upper</w:t>
            </w:r>
          </w:p>
        </w:tc>
      </w:tr>
      <w:tr w:rsidR="00D575FF" w:rsidRPr="00593B5C" w14:paraId="04CB9600" w14:textId="77777777">
        <w:trPr>
          <w:tblCellSpacing w:w="15" w:type="dxa"/>
        </w:trPr>
        <w:tc>
          <w:tcPr>
            <w:tcW w:w="0" w:type="auto"/>
            <w:vAlign w:val="center"/>
            <w:hideMark/>
          </w:tcPr>
          <w:p w14:paraId="1D1C6A27" w14:textId="33C47B60" w:rsidR="00D575FF" w:rsidRPr="00593B5C" w:rsidRDefault="007F4B8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D575FF" w:rsidRPr="00593B5C">
              <w:rPr>
                <w:rFonts w:ascii="Times New Roman" w:eastAsia="Times New Roman" w:hAnsi="Times New Roman" w:cs="Times New Roman"/>
                <w:kern w:val="0"/>
                <w:sz w:val="22"/>
                <w:szCs w:val="22"/>
                <w14:ligatures w14:val="none"/>
              </w:rPr>
              <w:t>Clayton–Gumbel Mix</w:t>
            </w:r>
          </w:p>
        </w:tc>
        <w:tc>
          <w:tcPr>
            <w:tcW w:w="0" w:type="auto"/>
            <w:vAlign w:val="center"/>
            <w:hideMark/>
          </w:tcPr>
          <w:p w14:paraId="66210CF8" w14:textId="6EF6346A" w:rsidR="00D575FF" w:rsidRPr="00593B5C" w:rsidRDefault="007F4B8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D575FF" w:rsidRPr="00593B5C">
              <w:rPr>
                <w:rFonts w:ascii="Times New Roman" w:eastAsia="Times New Roman" w:hAnsi="Times New Roman" w:cs="Times New Roman"/>
                <w:kern w:val="0"/>
                <w:sz w:val="22"/>
                <w:szCs w:val="22"/>
                <w14:ligatures w14:val="none"/>
              </w:rPr>
              <w:t>1372.1</w:t>
            </w:r>
          </w:p>
        </w:tc>
        <w:tc>
          <w:tcPr>
            <w:tcW w:w="0" w:type="auto"/>
            <w:vAlign w:val="center"/>
            <w:hideMark/>
          </w:tcPr>
          <w:p w14:paraId="1CFB65C8" w14:textId="00045BE1" w:rsidR="00D575FF" w:rsidRPr="00593B5C" w:rsidRDefault="007F4B8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D575FF" w:rsidRPr="00593B5C">
              <w:rPr>
                <w:rFonts w:ascii="Times New Roman" w:eastAsia="Times New Roman" w:hAnsi="Times New Roman" w:cs="Times New Roman"/>
                <w:kern w:val="0"/>
                <w:sz w:val="22"/>
                <w:szCs w:val="22"/>
                <w14:ligatures w14:val="none"/>
              </w:rPr>
              <w:t>1378.5</w:t>
            </w:r>
          </w:p>
        </w:tc>
        <w:tc>
          <w:tcPr>
            <w:tcW w:w="0" w:type="auto"/>
            <w:vAlign w:val="center"/>
            <w:hideMark/>
          </w:tcPr>
          <w:p w14:paraId="737C5B68" w14:textId="184D006D" w:rsidR="00D575FF" w:rsidRPr="00593B5C" w:rsidRDefault="007F4B8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D575FF" w:rsidRPr="00593B5C">
              <w:rPr>
                <w:rFonts w:ascii="Times New Roman" w:eastAsia="Times New Roman" w:hAnsi="Times New Roman" w:cs="Times New Roman"/>
                <w:kern w:val="0"/>
                <w:sz w:val="22"/>
                <w:szCs w:val="22"/>
                <w14:ligatures w14:val="none"/>
              </w:rPr>
              <w:t>Both upper and lower tails</w:t>
            </w:r>
          </w:p>
        </w:tc>
      </w:tr>
      <w:tr w:rsidR="00FC23A8" w:rsidRPr="00593B5C" w14:paraId="3C9A0CA5" w14:textId="77777777">
        <w:trPr>
          <w:tblCellSpacing w:w="15" w:type="dxa"/>
        </w:trPr>
        <w:tc>
          <w:tcPr>
            <w:tcW w:w="0" w:type="auto"/>
            <w:vAlign w:val="center"/>
          </w:tcPr>
          <w:p w14:paraId="5178060C" w14:textId="77777777" w:rsidR="00FC23A8" w:rsidRPr="00593B5C" w:rsidRDefault="00FC23A8" w:rsidP="00CC08DC">
            <w:pPr>
              <w:spacing w:after="0" w:line="240" w:lineRule="auto"/>
              <w:rPr>
                <w:rFonts w:ascii="Times New Roman" w:eastAsia="Times New Roman" w:hAnsi="Times New Roman" w:cs="Times New Roman"/>
                <w:kern w:val="0"/>
                <w:sz w:val="22"/>
                <w:szCs w:val="22"/>
                <w14:ligatures w14:val="none"/>
              </w:rPr>
            </w:pPr>
          </w:p>
          <w:p w14:paraId="5981CAB3" w14:textId="77777777" w:rsidR="00FC23A8" w:rsidRPr="00593B5C" w:rsidRDefault="00FC23A8" w:rsidP="00CC08DC">
            <w:pPr>
              <w:spacing w:after="0" w:line="240" w:lineRule="auto"/>
              <w:rPr>
                <w:rFonts w:ascii="Times New Roman" w:eastAsia="Times New Roman" w:hAnsi="Times New Roman" w:cs="Times New Roman"/>
                <w:kern w:val="0"/>
                <w:sz w:val="22"/>
                <w:szCs w:val="22"/>
                <w14:ligatures w14:val="none"/>
              </w:rPr>
            </w:pPr>
          </w:p>
        </w:tc>
        <w:tc>
          <w:tcPr>
            <w:tcW w:w="0" w:type="auto"/>
            <w:vAlign w:val="center"/>
          </w:tcPr>
          <w:p w14:paraId="634A1742" w14:textId="77777777" w:rsidR="00FC23A8" w:rsidRPr="00593B5C" w:rsidRDefault="00FC23A8" w:rsidP="00CC08DC">
            <w:pPr>
              <w:spacing w:after="0" w:line="240" w:lineRule="auto"/>
              <w:rPr>
                <w:rFonts w:ascii="Times New Roman" w:eastAsia="Times New Roman" w:hAnsi="Times New Roman" w:cs="Times New Roman"/>
                <w:kern w:val="0"/>
                <w:sz w:val="22"/>
                <w:szCs w:val="22"/>
                <w14:ligatures w14:val="none"/>
              </w:rPr>
            </w:pPr>
          </w:p>
        </w:tc>
        <w:tc>
          <w:tcPr>
            <w:tcW w:w="0" w:type="auto"/>
            <w:vAlign w:val="center"/>
          </w:tcPr>
          <w:p w14:paraId="2C6B1DD6" w14:textId="77777777" w:rsidR="00FC23A8" w:rsidRPr="00593B5C" w:rsidRDefault="00FC23A8" w:rsidP="00CC08DC">
            <w:pPr>
              <w:spacing w:after="0" w:line="240" w:lineRule="auto"/>
              <w:rPr>
                <w:rFonts w:ascii="Times New Roman" w:eastAsia="Times New Roman" w:hAnsi="Times New Roman" w:cs="Times New Roman"/>
                <w:kern w:val="0"/>
                <w:sz w:val="22"/>
                <w:szCs w:val="22"/>
                <w14:ligatures w14:val="none"/>
              </w:rPr>
            </w:pPr>
          </w:p>
        </w:tc>
        <w:tc>
          <w:tcPr>
            <w:tcW w:w="0" w:type="auto"/>
            <w:vAlign w:val="center"/>
          </w:tcPr>
          <w:p w14:paraId="246472EF" w14:textId="77777777" w:rsidR="00FC23A8" w:rsidRPr="00593B5C" w:rsidRDefault="00FC23A8" w:rsidP="00CC08DC">
            <w:pPr>
              <w:spacing w:after="0" w:line="240" w:lineRule="auto"/>
              <w:rPr>
                <w:rFonts w:ascii="Times New Roman" w:eastAsia="Times New Roman" w:hAnsi="Times New Roman" w:cs="Times New Roman"/>
                <w:kern w:val="0"/>
                <w:sz w:val="22"/>
                <w:szCs w:val="22"/>
                <w14:ligatures w14:val="none"/>
              </w:rPr>
            </w:pPr>
          </w:p>
        </w:tc>
      </w:tr>
    </w:tbl>
    <w:p w14:paraId="3148C277" w14:textId="7DFDFF7A" w:rsidR="00D575FF" w:rsidRPr="00593B5C" w:rsidRDefault="00FC23A8"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lastRenderedPageBreak/>
        <w:t xml:space="preserve">The </w:t>
      </w:r>
      <w:r w:rsidRPr="00593B5C">
        <w:rPr>
          <w:rStyle w:val="Strong"/>
          <w:rFonts w:ascii="Times New Roman" w:hAnsi="Times New Roman" w:cs="Times New Roman"/>
          <w:b w:val="0"/>
          <w:bCs w:val="0"/>
          <w:sz w:val="22"/>
          <w:szCs w:val="22"/>
        </w:rPr>
        <w:t>mixture copula</w:t>
      </w:r>
      <w:r w:rsidRPr="00593B5C">
        <w:rPr>
          <w:rFonts w:ascii="Times New Roman" w:hAnsi="Times New Roman" w:cs="Times New Roman"/>
          <w:sz w:val="22"/>
          <w:szCs w:val="22"/>
        </w:rPr>
        <w:t xml:space="preserve"> outperformed all single copulas in terms of </w:t>
      </w:r>
      <w:r w:rsidRPr="00593B5C">
        <w:rPr>
          <w:rStyle w:val="Strong"/>
          <w:rFonts w:ascii="Times New Roman" w:hAnsi="Times New Roman" w:cs="Times New Roman"/>
          <w:b w:val="0"/>
          <w:bCs w:val="0"/>
          <w:sz w:val="22"/>
          <w:szCs w:val="22"/>
        </w:rPr>
        <w:t>AIC, BIC, and log-likelihood</w:t>
      </w:r>
      <w:r w:rsidRPr="00593B5C">
        <w:rPr>
          <w:rFonts w:ascii="Times New Roman" w:hAnsi="Times New Roman" w:cs="Times New Roman"/>
          <w:sz w:val="22"/>
          <w:szCs w:val="22"/>
        </w:rPr>
        <w:t>, highlighting its flexibility in capturing asymmetric dependency structures.</w:t>
      </w:r>
    </w:p>
    <w:p w14:paraId="1B22D964" w14:textId="77777777" w:rsidR="00D92D73" w:rsidRPr="00593B5C" w:rsidRDefault="00D92D73" w:rsidP="00CC08DC">
      <w:pPr>
        <w:spacing w:after="0" w:line="240" w:lineRule="auto"/>
        <w:rPr>
          <w:rFonts w:ascii="Times New Roman" w:hAnsi="Times New Roman" w:cs="Times New Roman"/>
          <w:sz w:val="22"/>
          <w:szCs w:val="22"/>
        </w:rPr>
      </w:pPr>
    </w:p>
    <w:p w14:paraId="388DD7D5" w14:textId="0E7B3C84" w:rsidR="007B7A90" w:rsidRPr="00593B5C" w:rsidRDefault="00B80ACC"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3.4.3. </w:t>
      </w:r>
      <w:r w:rsidR="00D92D73" w:rsidRPr="00593B5C">
        <w:rPr>
          <w:rFonts w:ascii="Times New Roman" w:eastAsia="Times New Roman" w:hAnsi="Times New Roman" w:cs="Times New Roman"/>
          <w:kern w:val="0"/>
          <w:sz w:val="22"/>
          <w:szCs w:val="22"/>
          <w14:ligatures w14:val="none"/>
        </w:rPr>
        <w:t>Model Validation and Goodness of Fit</w:t>
      </w:r>
    </w:p>
    <w:p w14:paraId="6E7948DE" w14:textId="4B9BF188" w:rsidR="00D92D73" w:rsidRPr="00593B5C" w:rsidRDefault="00D92D7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t>The best-fitting copula (Clayton-Gumbel mixture) received additional validation:</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The Cramér-von Mises (</w:t>
      </w:r>
      <w:proofErr w:type="spellStart"/>
      <w:r w:rsidRPr="00593B5C">
        <w:rPr>
          <w:rFonts w:ascii="Times New Roman" w:eastAsia="Times New Roman" w:hAnsi="Times New Roman" w:cs="Times New Roman"/>
          <w:kern w:val="0"/>
          <w:sz w:val="22"/>
          <w:szCs w:val="22"/>
          <w14:ligatures w14:val="none"/>
        </w:rPr>
        <w:t>CvM</w:t>
      </w:r>
      <w:proofErr w:type="spellEnd"/>
      <w:r w:rsidRPr="00593B5C">
        <w:rPr>
          <w:rFonts w:ascii="Times New Roman" w:eastAsia="Times New Roman" w:hAnsi="Times New Roman" w:cs="Times New Roman"/>
          <w:kern w:val="0"/>
          <w:sz w:val="22"/>
          <w:szCs w:val="22"/>
          <w14:ligatures w14:val="none"/>
        </w:rPr>
        <w:t>) and Kolmogorov-Smirnov (KS) tests revealed a significant agreement between empirical and fitted copula distributions.</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Empirical Copula Plot versus Fitted Copula Plot: Visually, the mixture copula closely reflects the joint behavior of PIT-transformed temperature and precipitation measurements.</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Contour Plots of Simulated vs. Observed Dependence: High-density joint regions were aligned, especially at extremes.</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These validation measures demonstrate the mixed copula's ability to capture nonlinear, seasonally fluctuating dependence.</w:t>
      </w:r>
    </w:p>
    <w:p w14:paraId="03E1B52E" w14:textId="77777777" w:rsidR="00D92D73" w:rsidRPr="00593B5C" w:rsidRDefault="00D92D73" w:rsidP="00CC08DC">
      <w:pPr>
        <w:spacing w:after="0" w:line="240" w:lineRule="auto"/>
        <w:rPr>
          <w:rFonts w:ascii="Times New Roman" w:eastAsia="Times New Roman" w:hAnsi="Times New Roman" w:cs="Times New Roman"/>
          <w:kern w:val="0"/>
          <w:sz w:val="22"/>
          <w:szCs w:val="22"/>
          <w14:ligatures w14:val="none"/>
        </w:rPr>
      </w:pPr>
    </w:p>
    <w:p w14:paraId="4EAB9A89" w14:textId="6DC8965F" w:rsidR="00F8744C" w:rsidRPr="00593B5C" w:rsidRDefault="000D10FB"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3.4.4. </w:t>
      </w:r>
      <w:r w:rsidR="00F8744C" w:rsidRPr="00593B5C">
        <w:rPr>
          <w:rFonts w:ascii="Times New Roman" w:eastAsia="Times New Roman" w:hAnsi="Times New Roman" w:cs="Times New Roman"/>
          <w:kern w:val="0"/>
          <w:sz w:val="22"/>
          <w:szCs w:val="22"/>
          <w14:ligatures w14:val="none"/>
        </w:rPr>
        <w:t>Simulation Performance and Synthetic Data Generation</w:t>
      </w:r>
      <w:r w:rsidR="00F8744C" w:rsidRPr="00593B5C">
        <w:rPr>
          <w:rFonts w:ascii="Times New Roman" w:eastAsia="Times New Roman" w:hAnsi="Times New Roman" w:cs="Times New Roman"/>
          <w:kern w:val="0"/>
          <w:sz w:val="22"/>
          <w:szCs w:val="22"/>
          <w14:ligatures w14:val="none"/>
        </w:rPr>
        <w:br/>
        <w:t>Monte Carlo simulations were used to test the utility of the fitted copula.</w:t>
      </w:r>
      <w:r w:rsidR="00F8744C" w:rsidRPr="00593B5C">
        <w:rPr>
          <w:rFonts w:ascii="Times New Roman" w:eastAsia="Times New Roman" w:hAnsi="Times New Roman" w:cs="Times New Roman"/>
          <w:kern w:val="0"/>
          <w:sz w:val="22"/>
          <w:szCs w:val="22"/>
          <w14:ligatures w14:val="none"/>
        </w:rPr>
        <w:br/>
      </w:r>
      <w:r w:rsidR="00F8744C" w:rsidRPr="00593B5C">
        <w:rPr>
          <w:rFonts w:ascii="Times New Roman" w:eastAsia="Times New Roman" w:hAnsi="Times New Roman" w:cs="Times New Roman"/>
          <w:kern w:val="0"/>
          <w:sz w:val="22"/>
          <w:szCs w:val="22"/>
          <w14:ligatures w14:val="none"/>
        </w:rPr>
        <w:br/>
        <w:t>The fitted Clayton-Gumbel mixture copula with inverse-transformed marginals yielded 10,000 synthetic observations.</w:t>
      </w:r>
      <w:r w:rsidR="00F8744C" w:rsidRPr="00593B5C">
        <w:rPr>
          <w:rFonts w:ascii="Times New Roman" w:eastAsia="Times New Roman" w:hAnsi="Times New Roman" w:cs="Times New Roman"/>
          <w:kern w:val="0"/>
          <w:sz w:val="22"/>
          <w:szCs w:val="22"/>
          <w14:ligatures w14:val="none"/>
        </w:rPr>
        <w:br/>
      </w:r>
      <w:r w:rsidR="00F8744C" w:rsidRPr="00593B5C">
        <w:rPr>
          <w:rFonts w:ascii="Times New Roman" w:eastAsia="Times New Roman" w:hAnsi="Times New Roman" w:cs="Times New Roman"/>
          <w:kern w:val="0"/>
          <w:sz w:val="22"/>
          <w:szCs w:val="22"/>
          <w14:ligatures w14:val="none"/>
        </w:rPr>
        <w:br/>
        <w:t>Visual comparison of synthetic and real data revealed striking similarities in joint patterns, particularly in the upper-right tail, where warm and wet occurrences co-occur.</w:t>
      </w:r>
      <w:r w:rsidR="00F8744C" w:rsidRPr="00593B5C">
        <w:rPr>
          <w:rFonts w:ascii="Times New Roman" w:eastAsia="Times New Roman" w:hAnsi="Times New Roman" w:cs="Times New Roman"/>
          <w:kern w:val="0"/>
          <w:sz w:val="22"/>
          <w:szCs w:val="22"/>
          <w14:ligatures w14:val="none"/>
        </w:rPr>
        <w:br/>
      </w:r>
      <w:r w:rsidR="00F8744C" w:rsidRPr="00593B5C">
        <w:rPr>
          <w:rFonts w:ascii="Times New Roman" w:eastAsia="Times New Roman" w:hAnsi="Times New Roman" w:cs="Times New Roman"/>
          <w:kern w:val="0"/>
          <w:sz w:val="22"/>
          <w:szCs w:val="22"/>
          <w14:ligatures w14:val="none"/>
        </w:rPr>
        <w:br/>
        <w:t>Kendall's τ for synthetic data matched observed values (within ±0.01), showing high structural fidelity.</w:t>
      </w:r>
      <w:r w:rsidR="00F8744C" w:rsidRPr="00593B5C">
        <w:rPr>
          <w:rFonts w:ascii="Times New Roman" w:eastAsia="Times New Roman" w:hAnsi="Times New Roman" w:cs="Times New Roman"/>
          <w:kern w:val="0"/>
          <w:sz w:val="22"/>
          <w:szCs w:val="22"/>
          <w14:ligatures w14:val="none"/>
        </w:rPr>
        <w:br/>
      </w:r>
      <w:r w:rsidR="00F8744C" w:rsidRPr="00593B5C">
        <w:rPr>
          <w:rFonts w:ascii="Times New Roman" w:eastAsia="Times New Roman" w:hAnsi="Times New Roman" w:cs="Times New Roman"/>
          <w:kern w:val="0"/>
          <w:sz w:val="22"/>
          <w:szCs w:val="22"/>
          <w14:ligatures w14:val="none"/>
        </w:rPr>
        <w:br/>
        <w:t>Seasonal block simulations revealed that the copula kept important seasonal dependency patterns, making it a promising model for stochastic weather generators.</w:t>
      </w:r>
    </w:p>
    <w:p w14:paraId="16D3BA99" w14:textId="77777777" w:rsidR="006D5C9B" w:rsidRPr="00593B5C" w:rsidRDefault="006D5C9B" w:rsidP="00CC08DC">
      <w:pPr>
        <w:spacing w:after="0" w:line="240" w:lineRule="auto"/>
        <w:rPr>
          <w:rFonts w:ascii="Times New Roman" w:eastAsia="Times New Roman" w:hAnsi="Times New Roman" w:cs="Times New Roman"/>
          <w:kern w:val="0"/>
          <w:sz w:val="22"/>
          <w:szCs w:val="22"/>
          <w14:ligatures w14:val="none"/>
        </w:rPr>
      </w:pPr>
    </w:p>
    <w:p w14:paraId="5EF69937" w14:textId="77777777" w:rsidR="006D5C9B" w:rsidRPr="00593B5C" w:rsidRDefault="006D5C9B"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Summary</w:t>
      </w:r>
      <w:r w:rsidRPr="00593B5C">
        <w:rPr>
          <w:rFonts w:ascii="Times New Roman" w:eastAsia="Times New Roman" w:hAnsi="Times New Roman" w:cs="Times New Roman"/>
          <w:kern w:val="0"/>
          <w:sz w:val="22"/>
          <w:szCs w:val="22"/>
          <w14:ligatures w14:val="none"/>
        </w:rPr>
        <w:br/>
        <w:t>The copula modeling findings demonstrate that, whereas solo copulas have limited flexibility, the Clayton-Gumbel combination copula has a better fit to the observed joint distribution of temperature and precipitation. It identifies asymmetric, nonlinear, and tail-dependent features that classical approaches overlook. The model not only fits the observed data well, but it also allows for precise modeling of synthetic weather patterns for risk assessment and planning.</w:t>
      </w:r>
    </w:p>
    <w:p w14:paraId="1F6C0441" w14:textId="311F0C78" w:rsidR="005E7AA0" w:rsidRPr="00593B5C" w:rsidRDefault="005E7AA0"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probability integral transformation (PIT) of temperature data closely approximates a uniform distribution, indicating that the fitted mixed normal marginal model is adequate and suitable for copula modeling.</w:t>
      </w:r>
    </w:p>
    <w:p w14:paraId="1BCDE7F0" w14:textId="676F9C75" w:rsidR="0075354A" w:rsidRPr="00593B5C" w:rsidRDefault="0075354A"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Conclusion: PIT-Transformed Precipitation Marginal.</w:t>
      </w:r>
      <w:r w:rsidRPr="00593B5C">
        <w:rPr>
          <w:rFonts w:ascii="Times New Roman" w:eastAsia="Times New Roman" w:hAnsi="Times New Roman" w:cs="Times New Roman"/>
          <w:kern w:val="0"/>
          <w:sz w:val="22"/>
          <w:szCs w:val="22"/>
          <w14:ligatures w14:val="none"/>
        </w:rPr>
        <w:br/>
        <w:t>Despite the zero-inflated nature of precipitation, the PIT-transformed data closely resembles a uniform distribution, supporting the log-normal marginal fit for non-zero values.</w:t>
      </w:r>
    </w:p>
    <w:p w14:paraId="03304F5F" w14:textId="72F108E1" w:rsidR="005E7AA0" w:rsidRPr="00593B5C" w:rsidRDefault="00FF5EBC"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hAnsi="Times New Roman" w:cs="Times New Roman"/>
          <w:noProof/>
          <w:sz w:val="22"/>
          <w:szCs w:val="22"/>
        </w:rPr>
        <w:lastRenderedPageBreak/>
        <w:drawing>
          <wp:inline distT="0" distB="0" distL="0" distR="0" wp14:anchorId="6913CC42" wp14:editId="05B9AAD6">
            <wp:extent cx="1752600" cy="1397000"/>
            <wp:effectExtent l="0" t="0" r="0" b="0"/>
            <wp:docPr id="147351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72924" cy="1413200"/>
                    </a:xfrm>
                    <a:prstGeom prst="rect">
                      <a:avLst/>
                    </a:prstGeom>
                    <a:noFill/>
                    <a:ln>
                      <a:noFill/>
                    </a:ln>
                  </pic:spPr>
                </pic:pic>
              </a:graphicData>
            </a:graphic>
          </wp:inline>
        </w:drawing>
      </w:r>
      <w:r w:rsidRPr="00593B5C">
        <w:rPr>
          <w:rFonts w:ascii="Times New Roman" w:hAnsi="Times New Roman" w:cs="Times New Roman"/>
          <w:noProof/>
          <w:sz w:val="22"/>
          <w:szCs w:val="22"/>
        </w:rPr>
        <w:drawing>
          <wp:inline distT="0" distB="0" distL="0" distR="0" wp14:anchorId="23EEA616" wp14:editId="1F5CE147">
            <wp:extent cx="3225800" cy="1321435"/>
            <wp:effectExtent l="0" t="0" r="0" b="0"/>
            <wp:docPr id="2040050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52901" cy="1332537"/>
                    </a:xfrm>
                    <a:prstGeom prst="rect">
                      <a:avLst/>
                    </a:prstGeom>
                    <a:noFill/>
                    <a:ln>
                      <a:noFill/>
                    </a:ln>
                  </pic:spPr>
                </pic:pic>
              </a:graphicData>
            </a:graphic>
          </wp:inline>
        </w:drawing>
      </w:r>
    </w:p>
    <w:p w14:paraId="44FC8688" w14:textId="6AA02850" w:rsidR="006D5C9B" w:rsidRPr="00593B5C" w:rsidRDefault="006D5C9B" w:rsidP="00CC08DC">
      <w:pPr>
        <w:spacing w:after="0" w:line="240" w:lineRule="auto"/>
        <w:rPr>
          <w:rFonts w:ascii="Times New Roman" w:eastAsia="Times New Roman" w:hAnsi="Times New Roman" w:cs="Times New Roman"/>
          <w:kern w:val="0"/>
          <w:sz w:val="22"/>
          <w:szCs w:val="22"/>
          <w14:ligatures w14:val="none"/>
        </w:rPr>
      </w:pPr>
    </w:p>
    <w:p w14:paraId="01443338" w14:textId="77777777" w:rsidR="00C82E6F" w:rsidRPr="00593B5C" w:rsidRDefault="009C7723" w:rsidP="00CC08DC">
      <w:pPr>
        <w:pStyle w:val="NormalWeb"/>
        <w:rPr>
          <w:sz w:val="22"/>
          <w:szCs w:val="22"/>
        </w:rPr>
      </w:pPr>
      <w:r w:rsidRPr="00593B5C">
        <w:rPr>
          <w:sz w:val="22"/>
          <w:szCs w:val="22"/>
        </w:rPr>
        <w:t>Copula Fit Comparisons / Empirical vs Simulated</w:t>
      </w:r>
      <w:r w:rsidR="00C82E6F" w:rsidRPr="00593B5C">
        <w:rPr>
          <w:sz w:val="22"/>
          <w:szCs w:val="22"/>
        </w:rPr>
        <w:t>:-</w:t>
      </w:r>
      <w:r w:rsidR="009E759F" w:rsidRPr="00593B5C">
        <w:rPr>
          <w:sz w:val="22"/>
          <w:szCs w:val="22"/>
        </w:rPr>
        <w:t>Comparison between Empirical and Gaussian Copulas</w:t>
      </w:r>
      <w:r w:rsidR="0035424B" w:rsidRPr="00593B5C">
        <w:rPr>
          <w:sz w:val="22"/>
          <w:szCs w:val="22"/>
        </w:rPr>
        <w:t>:-</w:t>
      </w:r>
      <w:r w:rsidR="009E759F" w:rsidRPr="00593B5C">
        <w:rPr>
          <w:sz w:val="22"/>
          <w:szCs w:val="22"/>
        </w:rPr>
        <w:t>The Gaussian copula does not capture tail dependencies, particularly underestimating joint extremes, highlighting the limitations of symmetric, linear copula architectures.</w:t>
      </w:r>
    </w:p>
    <w:p w14:paraId="10B94989" w14:textId="26B1778D" w:rsidR="00741178" w:rsidRPr="00593B5C" w:rsidRDefault="00741178" w:rsidP="00CC08DC">
      <w:pPr>
        <w:pStyle w:val="NormalWeb"/>
        <w:rPr>
          <w:sz w:val="22"/>
          <w:szCs w:val="22"/>
        </w:rPr>
      </w:pPr>
      <w:r w:rsidRPr="00593B5C">
        <w:rPr>
          <w:sz w:val="22"/>
          <w:szCs w:val="22"/>
        </w:rPr>
        <w:t xml:space="preserve">Empirical Copula </w:t>
      </w:r>
      <w:proofErr w:type="spellStart"/>
      <w:r w:rsidRPr="00593B5C">
        <w:rPr>
          <w:sz w:val="22"/>
          <w:szCs w:val="22"/>
        </w:rPr>
        <w:t>vsMixture</w:t>
      </w:r>
      <w:proofErr w:type="spellEnd"/>
      <w:r w:rsidRPr="00593B5C">
        <w:rPr>
          <w:sz w:val="22"/>
          <w:szCs w:val="22"/>
        </w:rPr>
        <w:t xml:space="preserve"> Copula:</w:t>
      </w:r>
      <w:r w:rsidR="00F20F2C" w:rsidRPr="00593B5C">
        <w:rPr>
          <w:sz w:val="22"/>
          <w:szCs w:val="22"/>
        </w:rPr>
        <w:t>-</w:t>
      </w:r>
      <w:r w:rsidRPr="00593B5C">
        <w:rPr>
          <w:sz w:val="22"/>
          <w:szCs w:val="22"/>
        </w:rPr>
        <w:br/>
        <w:t>Compared to single copulas, the mixture model more precisely reproduces observed density contours, especially in joint extreme zones where other models fail.</w:t>
      </w:r>
      <w:r w:rsidRPr="00593B5C">
        <w:rPr>
          <w:sz w:val="22"/>
          <w:szCs w:val="22"/>
        </w:rPr>
        <w:br/>
        <w:t>Contour Plot: Empirical vs Fitted Mixture Copula</w:t>
      </w:r>
      <w:r w:rsidR="00F20F2C" w:rsidRPr="00593B5C">
        <w:rPr>
          <w:sz w:val="22"/>
          <w:szCs w:val="22"/>
        </w:rPr>
        <w:t>-</w:t>
      </w:r>
      <w:r w:rsidRPr="00593B5C">
        <w:rPr>
          <w:sz w:val="22"/>
          <w:szCs w:val="22"/>
        </w:rPr>
        <w:br/>
        <w:t>The fitted mixed copula closely mirrors the shape of the empirical joint distribution, demonstrating structural validity over the entire dependency space.</w:t>
      </w:r>
    </w:p>
    <w:p w14:paraId="0C0AAA8C" w14:textId="04F885C5" w:rsidR="009E759F" w:rsidRPr="00593B5C" w:rsidRDefault="00F20F2C" w:rsidP="00CC08DC">
      <w:pPr>
        <w:pStyle w:val="NormalWeb"/>
        <w:rPr>
          <w:sz w:val="22"/>
          <w:szCs w:val="22"/>
        </w:rPr>
      </w:pPr>
      <w:r w:rsidRPr="00593B5C">
        <w:rPr>
          <w:noProof/>
          <w:sz w:val="22"/>
          <w:szCs w:val="22"/>
        </w:rPr>
        <w:drawing>
          <wp:inline distT="0" distB="0" distL="0" distR="0" wp14:anchorId="3FCF72BA" wp14:editId="14712968">
            <wp:extent cx="2454812" cy="906780"/>
            <wp:effectExtent l="0" t="0" r="3175" b="7620"/>
            <wp:docPr id="11573480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19435" cy="930651"/>
                    </a:xfrm>
                    <a:prstGeom prst="rect">
                      <a:avLst/>
                    </a:prstGeom>
                    <a:noFill/>
                    <a:ln>
                      <a:noFill/>
                    </a:ln>
                  </pic:spPr>
                </pic:pic>
              </a:graphicData>
            </a:graphic>
          </wp:inline>
        </w:drawing>
      </w:r>
      <w:r w:rsidRPr="00593B5C">
        <w:rPr>
          <w:noProof/>
          <w:sz w:val="22"/>
          <w:szCs w:val="22"/>
        </w:rPr>
        <w:drawing>
          <wp:inline distT="0" distB="0" distL="0" distR="0" wp14:anchorId="4D309162" wp14:editId="23843985">
            <wp:extent cx="3136900" cy="1217295"/>
            <wp:effectExtent l="0" t="0" r="6350" b="1905"/>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69994" cy="1230137"/>
                    </a:xfrm>
                    <a:prstGeom prst="rect">
                      <a:avLst/>
                    </a:prstGeom>
                    <a:noFill/>
                    <a:ln>
                      <a:noFill/>
                    </a:ln>
                  </pic:spPr>
                </pic:pic>
              </a:graphicData>
            </a:graphic>
          </wp:inline>
        </w:drawing>
      </w:r>
    </w:p>
    <w:p w14:paraId="1D636AC5" w14:textId="136E7B04" w:rsidR="00FC4F57" w:rsidRPr="00593B5C" w:rsidRDefault="00735D8C" w:rsidP="00CC08DC">
      <w:pPr>
        <w:pStyle w:val="NormalWeb"/>
        <w:rPr>
          <w:sz w:val="22"/>
          <w:szCs w:val="22"/>
        </w:rPr>
      </w:pPr>
      <w:r w:rsidRPr="00593B5C">
        <w:rPr>
          <w:sz w:val="22"/>
          <w:szCs w:val="22"/>
        </w:rPr>
        <w:t xml:space="preserve">  </w:t>
      </w:r>
    </w:p>
    <w:p w14:paraId="1CEF351E" w14:textId="3CD25FCA" w:rsidR="0060448C" w:rsidRPr="00593B5C" w:rsidRDefault="00F20F2C" w:rsidP="00CC08DC">
      <w:pPr>
        <w:pStyle w:val="NormalWeb"/>
        <w:rPr>
          <w:sz w:val="22"/>
          <w:szCs w:val="22"/>
        </w:rPr>
      </w:pPr>
      <w:r w:rsidRPr="00593B5C">
        <w:rPr>
          <w:noProof/>
          <w:sz w:val="22"/>
          <w:szCs w:val="22"/>
        </w:rPr>
        <w:drawing>
          <wp:inline distT="0" distB="0" distL="0" distR="0" wp14:anchorId="7B1E2854" wp14:editId="215EE98F">
            <wp:extent cx="2062664" cy="1072515"/>
            <wp:effectExtent l="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10603" cy="1097442"/>
                    </a:xfrm>
                    <a:prstGeom prst="rect">
                      <a:avLst/>
                    </a:prstGeom>
                    <a:noFill/>
                    <a:ln>
                      <a:noFill/>
                    </a:ln>
                  </pic:spPr>
                </pic:pic>
              </a:graphicData>
            </a:graphic>
          </wp:inline>
        </w:drawing>
      </w:r>
      <w:r w:rsidRPr="00593B5C">
        <w:rPr>
          <w:noProof/>
          <w:sz w:val="22"/>
          <w:szCs w:val="22"/>
        </w:rPr>
        <w:drawing>
          <wp:inline distT="0" distB="0" distL="0" distR="0" wp14:anchorId="6DB1AF8E" wp14:editId="1B29C7BC">
            <wp:extent cx="2984500" cy="815340"/>
            <wp:effectExtent l="0" t="0" r="6350" b="3810"/>
            <wp:docPr id="1280937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0634" cy="830675"/>
                    </a:xfrm>
                    <a:prstGeom prst="rect">
                      <a:avLst/>
                    </a:prstGeom>
                    <a:noFill/>
                    <a:ln>
                      <a:noFill/>
                    </a:ln>
                  </pic:spPr>
                </pic:pic>
              </a:graphicData>
            </a:graphic>
          </wp:inline>
        </w:drawing>
      </w:r>
    </w:p>
    <w:p w14:paraId="3EE98095" w14:textId="27314F1E" w:rsidR="00FC4F57" w:rsidRPr="00593B5C" w:rsidRDefault="00FC4F57" w:rsidP="00CC08DC">
      <w:pPr>
        <w:pStyle w:val="NormalWeb"/>
        <w:rPr>
          <w:sz w:val="22"/>
          <w:szCs w:val="22"/>
        </w:rPr>
      </w:pPr>
    </w:p>
    <w:p w14:paraId="22B58B17" w14:textId="77777777" w:rsidR="00A179C1" w:rsidRPr="00593B5C" w:rsidRDefault="00A179C1" w:rsidP="00CC08DC">
      <w:pPr>
        <w:pStyle w:val="NormalWeb"/>
        <w:rPr>
          <w:sz w:val="22"/>
          <w:szCs w:val="22"/>
        </w:rPr>
      </w:pPr>
      <w:r w:rsidRPr="00593B5C">
        <w:rPr>
          <w:noProof/>
          <w:sz w:val="22"/>
          <w:szCs w:val="22"/>
        </w:rPr>
        <w:drawing>
          <wp:inline distT="0" distB="0" distL="0" distR="0" wp14:anchorId="29A5C8F3" wp14:editId="05088166">
            <wp:extent cx="2962531" cy="495300"/>
            <wp:effectExtent l="0" t="0" r="9525"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54031" cy="510598"/>
                    </a:xfrm>
                    <a:prstGeom prst="rect">
                      <a:avLst/>
                    </a:prstGeom>
                    <a:noFill/>
                    <a:ln>
                      <a:noFill/>
                    </a:ln>
                  </pic:spPr>
                </pic:pic>
              </a:graphicData>
            </a:graphic>
          </wp:inline>
        </w:drawing>
      </w:r>
    </w:p>
    <w:p w14:paraId="172EDEDC" w14:textId="77777777" w:rsidR="00A179C1" w:rsidRPr="00593B5C" w:rsidRDefault="00A179C1" w:rsidP="00CC08DC">
      <w:pPr>
        <w:pStyle w:val="NormalWeb"/>
        <w:rPr>
          <w:sz w:val="22"/>
          <w:szCs w:val="22"/>
        </w:rPr>
      </w:pPr>
    </w:p>
    <w:p w14:paraId="06BF8539" w14:textId="7CA398B0" w:rsidR="001B6EB7" w:rsidRPr="00593B5C" w:rsidRDefault="00435AAE" w:rsidP="00CC08DC">
      <w:pPr>
        <w:pStyle w:val="NormalWeb"/>
        <w:rPr>
          <w:sz w:val="22"/>
          <w:szCs w:val="22"/>
        </w:rPr>
      </w:pPr>
      <w:r w:rsidRPr="00593B5C">
        <w:rPr>
          <w:sz w:val="22"/>
          <w:szCs w:val="22"/>
        </w:rPr>
        <w:t xml:space="preserve">3.4.4. </w:t>
      </w:r>
      <w:r w:rsidR="001B6EB7" w:rsidRPr="00593B5C">
        <w:rPr>
          <w:sz w:val="22"/>
          <w:szCs w:val="22"/>
        </w:rPr>
        <w:t>Synthetic Data &amp; Simulation Results</w:t>
      </w:r>
    </w:p>
    <w:p w14:paraId="0B70CDD4" w14:textId="10865356" w:rsidR="00536FAB" w:rsidRPr="00593B5C" w:rsidRDefault="00536FAB"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lastRenderedPageBreak/>
        <w:t>Conclusion: Synthetic Data Scatterplot (Mixture Copula)</w:t>
      </w:r>
      <w:r w:rsidR="00024977" w:rsidRPr="00593B5C">
        <w:rPr>
          <w:rFonts w:ascii="Times New Roman" w:eastAsia="Times New Roman" w:hAnsi="Times New Roman" w:cs="Times New Roman"/>
          <w:kern w:val="0"/>
          <w:sz w:val="22"/>
          <w:szCs w:val="22"/>
          <w14:ligatures w14:val="none"/>
        </w:rPr>
        <w:t>-</w:t>
      </w:r>
      <w:r w:rsidRPr="00593B5C">
        <w:rPr>
          <w:rFonts w:ascii="Times New Roman" w:eastAsia="Times New Roman" w:hAnsi="Times New Roman" w:cs="Times New Roman"/>
          <w:kern w:val="0"/>
          <w:sz w:val="22"/>
          <w:szCs w:val="22"/>
          <w14:ligatures w14:val="none"/>
        </w:rPr>
        <w:br/>
        <w:t>The mixture copula generates synthetic data that visually matches the observed dependence structure, while preserving clustering patterns and tail co-occurrence properties.</w:t>
      </w:r>
      <w:r w:rsidRPr="00593B5C">
        <w:rPr>
          <w:rFonts w:ascii="Times New Roman" w:eastAsia="Times New Roman" w:hAnsi="Times New Roman" w:cs="Times New Roman"/>
          <w:kern w:val="0"/>
          <w:sz w:val="22"/>
          <w:szCs w:val="22"/>
          <w14:ligatures w14:val="none"/>
        </w:rPr>
        <w:br/>
      </w:r>
    </w:p>
    <w:p w14:paraId="20796978" w14:textId="20F8316F" w:rsidR="00536FAB" w:rsidRPr="00593B5C" w:rsidRDefault="00536FAB"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Comparing PIT and Simulated PIT (Marginal Preservation) Conclusion:</w:t>
      </w:r>
      <w:r w:rsidR="000725DB" w:rsidRPr="00593B5C">
        <w:rPr>
          <w:rFonts w:ascii="Times New Roman" w:eastAsia="Times New Roman" w:hAnsi="Times New Roman" w:cs="Times New Roman"/>
          <w:kern w:val="0"/>
          <w:sz w:val="22"/>
          <w:szCs w:val="22"/>
          <w14:ligatures w14:val="none"/>
        </w:rPr>
        <w:t>-</w:t>
      </w:r>
      <w:r w:rsidRPr="00593B5C">
        <w:rPr>
          <w:rFonts w:ascii="Times New Roman" w:eastAsia="Times New Roman" w:hAnsi="Times New Roman" w:cs="Times New Roman"/>
          <w:kern w:val="0"/>
          <w:sz w:val="22"/>
          <w:szCs w:val="22"/>
          <w14:ligatures w14:val="none"/>
        </w:rPr>
        <w:t>The synthetic data preserves marginal uniformity, indicating that PIT values are correctly inverted and that both marginals and dependence are accurately modeled.</w:t>
      </w:r>
    </w:p>
    <w:p w14:paraId="6C339E78" w14:textId="05433636" w:rsidR="004E1FAF" w:rsidRPr="00593B5C" w:rsidRDefault="007B1142" w:rsidP="00CC08DC">
      <w:pPr>
        <w:pStyle w:val="NormalWeb"/>
        <w:rPr>
          <w:sz w:val="22"/>
          <w:szCs w:val="22"/>
        </w:rPr>
      </w:pPr>
      <w:r w:rsidRPr="00593B5C">
        <w:rPr>
          <w:noProof/>
          <w:sz w:val="22"/>
          <w:szCs w:val="22"/>
        </w:rPr>
        <w:drawing>
          <wp:inline distT="0" distB="0" distL="0" distR="0" wp14:anchorId="2AFB80C7" wp14:editId="34703F64">
            <wp:extent cx="2194560" cy="131533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10570" cy="1324926"/>
                    </a:xfrm>
                    <a:prstGeom prst="rect">
                      <a:avLst/>
                    </a:prstGeom>
                    <a:noFill/>
                    <a:ln>
                      <a:noFill/>
                    </a:ln>
                  </pic:spPr>
                </pic:pic>
              </a:graphicData>
            </a:graphic>
          </wp:inline>
        </w:drawing>
      </w:r>
      <w:r w:rsidR="004E1FAF" w:rsidRPr="00593B5C">
        <w:rPr>
          <w:noProof/>
          <w:sz w:val="22"/>
          <w:szCs w:val="22"/>
        </w:rPr>
        <w:drawing>
          <wp:inline distT="0" distB="0" distL="0" distR="0" wp14:anchorId="7E381F2B" wp14:editId="7E6ED04E">
            <wp:extent cx="3436282" cy="1729740"/>
            <wp:effectExtent l="0" t="0" r="0" b="381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55701" cy="1739515"/>
                    </a:xfrm>
                    <a:prstGeom prst="rect">
                      <a:avLst/>
                    </a:prstGeom>
                    <a:noFill/>
                    <a:ln>
                      <a:noFill/>
                    </a:ln>
                  </pic:spPr>
                </pic:pic>
              </a:graphicData>
            </a:graphic>
          </wp:inline>
        </w:drawing>
      </w:r>
    </w:p>
    <w:p w14:paraId="50A8FFEC" w14:textId="5954D758" w:rsidR="004E1FAF" w:rsidRPr="00593B5C" w:rsidRDefault="008C4352" w:rsidP="00CC08DC">
      <w:pPr>
        <w:spacing w:after="0" w:line="240" w:lineRule="auto"/>
        <w:rPr>
          <w:rFonts w:ascii="Times New Roman" w:hAnsi="Times New Roman" w:cs="Times New Roman"/>
          <w:sz w:val="22"/>
          <w:szCs w:val="22"/>
        </w:rPr>
      </w:pPr>
      <w:r w:rsidRPr="00593B5C">
        <w:rPr>
          <w:rFonts w:ascii="Times New Roman" w:eastAsia="Times New Roman" w:hAnsi="Times New Roman" w:cs="Times New Roman"/>
          <w:kern w:val="0"/>
          <w:sz w:val="22"/>
          <w:szCs w:val="22"/>
          <w14:ligatures w14:val="none"/>
        </w:rPr>
        <w:t>Seasonal Block Simulation: Conclusion.</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Seasonal block simulations show realistic dependence patterns throughout seasons, indicating the mixture copula's ability to capture temporal fluctuation in joint extremes.</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 xml:space="preserve"> </w:t>
      </w:r>
    </w:p>
    <w:p w14:paraId="4967B48B" w14:textId="77777777" w:rsidR="008965FF" w:rsidRPr="00593B5C" w:rsidRDefault="008965FF" w:rsidP="00CC08DC">
      <w:pPr>
        <w:pStyle w:val="NormalWeb"/>
        <w:rPr>
          <w:sz w:val="22"/>
          <w:szCs w:val="22"/>
        </w:rPr>
      </w:pPr>
      <w:r w:rsidRPr="00593B5C">
        <w:rPr>
          <w:noProof/>
          <w:sz w:val="22"/>
          <w:szCs w:val="22"/>
        </w:rPr>
        <w:drawing>
          <wp:inline distT="0" distB="0" distL="0" distR="0" wp14:anchorId="2A862106" wp14:editId="515B922B">
            <wp:extent cx="5005921" cy="1772285"/>
            <wp:effectExtent l="0" t="0" r="4445"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1090" cy="1781196"/>
                    </a:xfrm>
                    <a:prstGeom prst="rect">
                      <a:avLst/>
                    </a:prstGeom>
                    <a:noFill/>
                    <a:ln>
                      <a:noFill/>
                    </a:ln>
                  </pic:spPr>
                </pic:pic>
              </a:graphicData>
            </a:graphic>
          </wp:inline>
        </w:drawing>
      </w:r>
    </w:p>
    <w:p w14:paraId="08B598B3" w14:textId="77777777" w:rsidR="0098406C" w:rsidRPr="00593B5C" w:rsidRDefault="0098406C" w:rsidP="00CC08DC">
      <w:pPr>
        <w:pStyle w:val="NormalWeb"/>
        <w:rPr>
          <w:sz w:val="22"/>
          <w:szCs w:val="22"/>
        </w:rPr>
      </w:pPr>
    </w:p>
    <w:p w14:paraId="283D14BE" w14:textId="30355EE0" w:rsidR="0098406C" w:rsidRPr="00593B5C" w:rsidRDefault="0098406C" w:rsidP="00CC08DC">
      <w:pPr>
        <w:pStyle w:val="NormalWeb"/>
        <w:rPr>
          <w:sz w:val="22"/>
          <w:szCs w:val="22"/>
        </w:rPr>
      </w:pPr>
      <w:r w:rsidRPr="00593B5C">
        <w:rPr>
          <w:sz w:val="22"/>
          <w:szCs w:val="22"/>
        </w:rPr>
        <w:t>Empirical vs Fitted CDF / Goodness-of-Fit</w:t>
      </w:r>
    </w:p>
    <w:p w14:paraId="6C12D0CD" w14:textId="49C3D25F" w:rsidR="008C4352" w:rsidRPr="00593B5C" w:rsidRDefault="008C435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compares empirical and fitted CDFs. Conclusion:</w:t>
      </w:r>
      <w:r w:rsidR="008B520F" w:rsidRPr="00593B5C">
        <w:rPr>
          <w:rFonts w:ascii="Times New Roman" w:eastAsia="Times New Roman" w:hAnsi="Times New Roman" w:cs="Times New Roman"/>
          <w:kern w:val="0"/>
          <w:sz w:val="22"/>
          <w:szCs w:val="22"/>
          <w14:ligatures w14:val="none"/>
        </w:rPr>
        <w:t>-</w:t>
      </w:r>
      <w:r w:rsidRPr="00593B5C">
        <w:rPr>
          <w:rFonts w:ascii="Times New Roman" w:eastAsia="Times New Roman" w:hAnsi="Times New Roman" w:cs="Times New Roman"/>
          <w:kern w:val="0"/>
          <w:sz w:val="22"/>
          <w:szCs w:val="22"/>
          <w14:ligatures w14:val="none"/>
        </w:rPr>
        <w:t>The strong relationship between actual and fitted cumulative distribution functions verifies the selected copula model's statistical goodness-of-fit, with little divergence across quantiles.</w:t>
      </w:r>
    </w:p>
    <w:p w14:paraId="05754933" w14:textId="77777777" w:rsidR="00531B52" w:rsidRPr="00593B5C" w:rsidRDefault="00531B52" w:rsidP="00CC08DC">
      <w:pPr>
        <w:pStyle w:val="NormalWeb"/>
        <w:rPr>
          <w:sz w:val="22"/>
          <w:szCs w:val="22"/>
        </w:rPr>
      </w:pPr>
      <w:r w:rsidRPr="00593B5C">
        <w:rPr>
          <w:noProof/>
          <w:sz w:val="22"/>
          <w:szCs w:val="22"/>
        </w:rPr>
        <w:lastRenderedPageBreak/>
        <w:drawing>
          <wp:inline distT="0" distB="0" distL="0" distR="0" wp14:anchorId="7F85D7AE" wp14:editId="4CB02A38">
            <wp:extent cx="3411220" cy="1666875"/>
            <wp:effectExtent l="0" t="0" r="0" b="952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11220" cy="1666875"/>
                    </a:xfrm>
                    <a:prstGeom prst="rect">
                      <a:avLst/>
                    </a:prstGeom>
                    <a:noFill/>
                    <a:ln>
                      <a:noFill/>
                    </a:ln>
                  </pic:spPr>
                </pic:pic>
              </a:graphicData>
            </a:graphic>
          </wp:inline>
        </w:drawing>
      </w:r>
    </w:p>
    <w:p w14:paraId="7CF3E467" w14:textId="77777777" w:rsidR="0042558C" w:rsidRPr="00593B5C" w:rsidRDefault="0042558C"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3.5 Hypothesis Test Results</w:t>
      </w:r>
      <w:r w:rsidRPr="00593B5C">
        <w:rPr>
          <w:rFonts w:ascii="Times New Roman" w:eastAsia="Times New Roman" w:hAnsi="Times New Roman" w:cs="Times New Roman"/>
          <w:kern w:val="0"/>
          <w:sz w:val="22"/>
          <w:szCs w:val="22"/>
          <w14:ligatures w14:val="none"/>
        </w:rPr>
        <w:br/>
        <w:t>This section summarizes the findings of hypothesis testing used to determine the statistical significance of the temperature-precipitation relationship in Växjö, Sweden, over the last three decades. The primary and sub-hypotheses were examined using a variety of correlation and model performance indicators.</w:t>
      </w:r>
    </w:p>
    <w:p w14:paraId="1E90BD7F" w14:textId="77777777" w:rsidR="00772379" w:rsidRPr="00593B5C" w:rsidRDefault="00772379" w:rsidP="00CC08DC">
      <w:pPr>
        <w:spacing w:after="0" w:line="240" w:lineRule="auto"/>
        <w:rPr>
          <w:rFonts w:ascii="Times New Roman" w:eastAsia="Times New Roman" w:hAnsi="Times New Roman" w:cs="Times New Roman"/>
          <w:kern w:val="0"/>
          <w:sz w:val="22"/>
          <w:szCs w:val="22"/>
          <w14:ligatures w14:val="none"/>
        </w:rPr>
      </w:pPr>
    </w:p>
    <w:p w14:paraId="72CCE575" w14:textId="29DDBDBB" w:rsidR="00772379" w:rsidRPr="00593B5C" w:rsidRDefault="0077237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main hypothesis (H₀ / H₁) is the significance of the temperature-precipitation relationship.</w:t>
      </w:r>
      <w:r w:rsidRPr="00593B5C">
        <w:rPr>
          <w:rFonts w:ascii="Times New Roman" w:eastAsia="Times New Roman" w:hAnsi="Times New Roman" w:cs="Times New Roman"/>
          <w:kern w:val="0"/>
          <w:sz w:val="22"/>
          <w:szCs w:val="22"/>
          <w14:ligatures w14:val="none"/>
        </w:rPr>
        <w:br/>
        <w:t>The null hypothesis (H₀) states that there is no statistically significant association between temperature and precipitation.</w:t>
      </w:r>
      <w:r w:rsidRPr="00593B5C">
        <w:rPr>
          <w:rFonts w:ascii="Times New Roman" w:eastAsia="Times New Roman" w:hAnsi="Times New Roman" w:cs="Times New Roman"/>
          <w:kern w:val="0"/>
          <w:sz w:val="22"/>
          <w:szCs w:val="22"/>
          <w14:ligatures w14:val="none"/>
        </w:rPr>
        <w:br/>
        <w:t>Alternative Hypothesis (H₁): There is a substantial correlation between temperature and precipitation.</w:t>
      </w:r>
      <w:r w:rsidRPr="00593B5C">
        <w:rPr>
          <w:rFonts w:ascii="Times New Roman" w:eastAsia="Times New Roman" w:hAnsi="Times New Roman" w:cs="Times New Roman"/>
          <w:kern w:val="0"/>
          <w:sz w:val="22"/>
          <w:szCs w:val="22"/>
          <w14:ligatures w14:val="none"/>
        </w:rPr>
        <w:br/>
        <w:t>To test this idea, several correlation measures were employed to capture various dependency features.</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r>
      <w:r w:rsidR="0043600A" w:rsidRPr="00593B5C">
        <w:rPr>
          <w:rFonts w:ascii="Times New Roman" w:eastAsia="Times New Roman" w:hAnsi="Times New Roman" w:cs="Times New Roman"/>
          <w:kern w:val="0"/>
          <w:sz w:val="22"/>
          <w:szCs w:val="22"/>
          <w14:ligatures w14:val="none"/>
        </w:rPr>
        <w:t xml:space="preserve">3.5.1. </w:t>
      </w:r>
      <w:r w:rsidRPr="00593B5C">
        <w:rPr>
          <w:rFonts w:ascii="Times New Roman" w:eastAsia="Times New Roman" w:hAnsi="Times New Roman" w:cs="Times New Roman"/>
          <w:kern w:val="0"/>
          <w:sz w:val="22"/>
          <w:szCs w:val="22"/>
          <w14:ligatures w14:val="none"/>
        </w:rPr>
        <w:t>Correlation Test Results:</w:t>
      </w:r>
      <w:r w:rsidRPr="00593B5C">
        <w:rPr>
          <w:rFonts w:ascii="Times New Roman" w:eastAsia="Times New Roman" w:hAnsi="Times New Roman" w:cs="Times New Roman"/>
          <w:kern w:val="0"/>
          <w:sz w:val="22"/>
          <w:szCs w:val="22"/>
          <w14:ligatures w14:val="none"/>
        </w:rPr>
        <w:br/>
        <w:t xml:space="preserve">This justifies the use of nonparametric approaches like Kendall and Spearman </w:t>
      </w:r>
      <w:proofErr w:type="spellStart"/>
      <w:r w:rsidRPr="00593B5C">
        <w:rPr>
          <w:rFonts w:ascii="Times New Roman" w:eastAsia="Times New Roman" w:hAnsi="Times New Roman" w:cs="Times New Roman"/>
          <w:kern w:val="0"/>
          <w:sz w:val="22"/>
          <w:szCs w:val="22"/>
          <w14:ligatures w14:val="none"/>
        </w:rPr>
        <w:t>correlations.The</w:t>
      </w:r>
      <w:proofErr w:type="spellEnd"/>
      <w:r w:rsidRPr="00593B5C">
        <w:rPr>
          <w:rFonts w:ascii="Times New Roman" w:eastAsia="Times New Roman" w:hAnsi="Times New Roman" w:cs="Times New Roman"/>
          <w:kern w:val="0"/>
          <w:sz w:val="22"/>
          <w:szCs w:val="22"/>
          <w14:ligatures w14:val="none"/>
        </w:rPr>
        <w:t xml:space="preserve"> strong Kendall's tau finding and large p-value support the rejection of H₀, demonstrating a robust monotonic relationship between temperature and precipitation.</w:t>
      </w:r>
    </w:p>
    <w:p w14:paraId="0D0D2502" w14:textId="77777777" w:rsidR="00772379" w:rsidRPr="00593B5C" w:rsidRDefault="00772379" w:rsidP="00CC08DC">
      <w:pPr>
        <w:spacing w:after="0" w:line="240" w:lineRule="auto"/>
        <w:rPr>
          <w:rFonts w:ascii="Times New Roman" w:eastAsia="Times New Roman" w:hAnsi="Times New Roman" w:cs="Times New Roman"/>
          <w:kern w:val="0"/>
          <w:sz w:val="22"/>
          <w:szCs w:val="22"/>
          <w14:ligatures w14:val="none"/>
        </w:rPr>
      </w:pPr>
    </w:p>
    <w:p w14:paraId="3607FBDB" w14:textId="5A8E160E" w:rsidR="00435138" w:rsidRPr="00593B5C" w:rsidRDefault="00435138"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Sub-Hypothesis H₀₁: Seasonal variation in temperature-precipitation relationships.</w:t>
      </w:r>
      <w:r w:rsidRPr="00593B5C">
        <w:rPr>
          <w:rFonts w:ascii="Times New Roman" w:eastAsia="Times New Roman" w:hAnsi="Times New Roman" w:cs="Times New Roman"/>
          <w:kern w:val="0"/>
          <w:sz w:val="22"/>
          <w:szCs w:val="22"/>
          <w14:ligatures w14:val="none"/>
        </w:rPr>
        <w:br/>
        <w:t>H₀₁: Temperature and precipitation have the same association during all seasons.</w:t>
      </w:r>
      <w:r w:rsidRPr="00593B5C">
        <w:rPr>
          <w:rFonts w:ascii="Times New Roman" w:eastAsia="Times New Roman" w:hAnsi="Times New Roman" w:cs="Times New Roman"/>
          <w:kern w:val="0"/>
          <w:sz w:val="22"/>
          <w:szCs w:val="22"/>
          <w14:ligatures w14:val="none"/>
        </w:rPr>
        <w:br/>
        <w:t>H₁₁: The correlation varies greatly across seasons.</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r>
      <w:r w:rsidR="00DA6249" w:rsidRPr="00593B5C">
        <w:rPr>
          <w:rFonts w:ascii="Times New Roman" w:eastAsia="Times New Roman" w:hAnsi="Times New Roman" w:cs="Times New Roman"/>
          <w:kern w:val="0"/>
          <w:sz w:val="22"/>
          <w:szCs w:val="22"/>
          <w14:ligatures w14:val="none"/>
        </w:rPr>
        <w:t xml:space="preserve">3.5.2. </w:t>
      </w:r>
      <w:r w:rsidRPr="00593B5C">
        <w:rPr>
          <w:rFonts w:ascii="Times New Roman" w:eastAsia="Times New Roman" w:hAnsi="Times New Roman" w:cs="Times New Roman"/>
          <w:kern w:val="0"/>
          <w:sz w:val="22"/>
          <w:szCs w:val="22"/>
          <w14:ligatures w14:val="none"/>
        </w:rPr>
        <w:t>Chi-Square Test for Heterogeneity in Correlations</w:t>
      </w:r>
      <w:r w:rsidRPr="00593B5C">
        <w:rPr>
          <w:rFonts w:ascii="Times New Roman" w:eastAsia="Times New Roman" w:hAnsi="Times New Roman" w:cs="Times New Roman"/>
          <w:kern w:val="0"/>
          <w:sz w:val="22"/>
          <w:szCs w:val="22"/>
          <w14:ligatures w14:val="none"/>
        </w:rPr>
        <w:br/>
        <w:t>A chi-square test was performed to evaluate if the seasonal Kendall's tau values change significantly.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1698"/>
        <w:gridCol w:w="1499"/>
      </w:tblGrid>
      <w:tr w:rsidR="00946D6F" w:rsidRPr="00593B5C" w14:paraId="75BECF5A" w14:textId="77777777">
        <w:trPr>
          <w:tblHeader/>
          <w:tblCellSpacing w:w="15" w:type="dxa"/>
        </w:trPr>
        <w:tc>
          <w:tcPr>
            <w:tcW w:w="0" w:type="auto"/>
            <w:vAlign w:val="center"/>
            <w:hideMark/>
          </w:tcPr>
          <w:p w14:paraId="45717186" w14:textId="77777777" w:rsidR="00946D6F" w:rsidRPr="00593B5C" w:rsidRDefault="00946D6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Season</w:t>
            </w:r>
          </w:p>
        </w:tc>
        <w:tc>
          <w:tcPr>
            <w:tcW w:w="0" w:type="auto"/>
            <w:vAlign w:val="center"/>
            <w:hideMark/>
          </w:tcPr>
          <w:p w14:paraId="2C1D0BEE" w14:textId="1B2ACA6B" w:rsidR="00946D6F" w:rsidRPr="00593B5C" w:rsidRDefault="0067713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946D6F" w:rsidRPr="00593B5C">
              <w:rPr>
                <w:rFonts w:ascii="Times New Roman" w:eastAsia="Times New Roman" w:hAnsi="Times New Roman" w:cs="Times New Roman"/>
                <w:kern w:val="0"/>
                <w:sz w:val="22"/>
                <w:szCs w:val="22"/>
                <w14:ligatures w14:val="none"/>
              </w:rPr>
              <w:t>Kendall’s Tau</w:t>
            </w:r>
          </w:p>
        </w:tc>
        <w:tc>
          <w:tcPr>
            <w:tcW w:w="0" w:type="auto"/>
            <w:vAlign w:val="center"/>
            <w:hideMark/>
          </w:tcPr>
          <w:p w14:paraId="715F72AA" w14:textId="1D32FA57" w:rsidR="00946D6F" w:rsidRPr="00593B5C" w:rsidRDefault="0067713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946D6F" w:rsidRPr="00593B5C">
              <w:rPr>
                <w:rFonts w:ascii="Times New Roman" w:eastAsia="Times New Roman" w:hAnsi="Times New Roman" w:cs="Times New Roman"/>
                <w:kern w:val="0"/>
                <w:sz w:val="22"/>
                <w:szCs w:val="22"/>
                <w14:ligatures w14:val="none"/>
              </w:rPr>
              <w:t>Sample Size</w:t>
            </w:r>
          </w:p>
        </w:tc>
      </w:tr>
    </w:tbl>
    <w:p w14:paraId="3425A99B" w14:textId="77777777" w:rsidR="00946D6F" w:rsidRPr="00593B5C" w:rsidRDefault="00946D6F" w:rsidP="00CC08DC">
      <w:pPr>
        <w:spacing w:after="0" w:line="240" w:lineRule="auto"/>
        <w:rPr>
          <w:rFonts w:ascii="Times New Roman" w:eastAsia="Times New Roman" w:hAnsi="Times New Roman" w:cs="Times New Roman"/>
          <w:vanish/>
          <w:kern w:val="0"/>
          <w:sz w:val="22"/>
          <w:szCs w:val="2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6"/>
        <w:gridCol w:w="1050"/>
        <w:gridCol w:w="1560"/>
      </w:tblGrid>
      <w:tr w:rsidR="00946D6F" w:rsidRPr="00593B5C" w14:paraId="332418AE" w14:textId="77777777">
        <w:trPr>
          <w:tblCellSpacing w:w="15" w:type="dxa"/>
        </w:trPr>
        <w:tc>
          <w:tcPr>
            <w:tcW w:w="0" w:type="auto"/>
            <w:vAlign w:val="center"/>
            <w:hideMark/>
          </w:tcPr>
          <w:p w14:paraId="23E8672B" w14:textId="77777777" w:rsidR="00946D6F" w:rsidRPr="00593B5C" w:rsidRDefault="00946D6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Winter</w:t>
            </w:r>
          </w:p>
        </w:tc>
        <w:tc>
          <w:tcPr>
            <w:tcW w:w="0" w:type="auto"/>
            <w:vAlign w:val="center"/>
            <w:hideMark/>
          </w:tcPr>
          <w:p w14:paraId="25CA9784" w14:textId="24BBE2E3" w:rsidR="00946D6F" w:rsidRPr="00593B5C" w:rsidRDefault="0067713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946D6F" w:rsidRPr="00593B5C">
              <w:rPr>
                <w:rFonts w:ascii="Times New Roman" w:eastAsia="Times New Roman" w:hAnsi="Times New Roman" w:cs="Times New Roman"/>
                <w:kern w:val="0"/>
                <w:sz w:val="22"/>
                <w:szCs w:val="22"/>
                <w14:ligatures w14:val="none"/>
              </w:rPr>
              <w:t>0.515</w:t>
            </w:r>
          </w:p>
        </w:tc>
        <w:tc>
          <w:tcPr>
            <w:tcW w:w="0" w:type="auto"/>
            <w:vAlign w:val="center"/>
            <w:hideMark/>
          </w:tcPr>
          <w:p w14:paraId="682373F3" w14:textId="54C85268" w:rsidR="00946D6F" w:rsidRPr="00593B5C" w:rsidRDefault="0067713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946D6F" w:rsidRPr="00593B5C">
              <w:rPr>
                <w:rFonts w:ascii="Times New Roman" w:eastAsia="Times New Roman" w:hAnsi="Times New Roman" w:cs="Times New Roman"/>
                <w:kern w:val="0"/>
                <w:sz w:val="22"/>
                <w:szCs w:val="22"/>
                <w14:ligatures w14:val="none"/>
              </w:rPr>
              <w:t>18</w:t>
            </w:r>
          </w:p>
        </w:tc>
      </w:tr>
    </w:tbl>
    <w:p w14:paraId="0AD3982A" w14:textId="77777777" w:rsidR="00946D6F" w:rsidRPr="00593B5C" w:rsidRDefault="00946D6F" w:rsidP="00CC08DC">
      <w:pPr>
        <w:spacing w:after="0" w:line="240" w:lineRule="auto"/>
        <w:rPr>
          <w:rFonts w:ascii="Times New Roman" w:eastAsia="Times New Roman" w:hAnsi="Times New Roman" w:cs="Times New Roman"/>
          <w:vanish/>
          <w:kern w:val="0"/>
          <w:sz w:val="22"/>
          <w:szCs w:val="2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1050"/>
        <w:gridCol w:w="1615"/>
      </w:tblGrid>
      <w:tr w:rsidR="0067713F" w:rsidRPr="00593B5C" w14:paraId="0A9875B8" w14:textId="77777777">
        <w:trPr>
          <w:tblCellSpacing w:w="15" w:type="dxa"/>
        </w:trPr>
        <w:tc>
          <w:tcPr>
            <w:tcW w:w="0" w:type="auto"/>
            <w:vAlign w:val="center"/>
            <w:hideMark/>
          </w:tcPr>
          <w:p w14:paraId="72814BA3" w14:textId="77777777" w:rsidR="00946D6F" w:rsidRPr="00593B5C" w:rsidRDefault="00946D6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Spring</w:t>
            </w:r>
          </w:p>
        </w:tc>
        <w:tc>
          <w:tcPr>
            <w:tcW w:w="0" w:type="auto"/>
            <w:vAlign w:val="center"/>
            <w:hideMark/>
          </w:tcPr>
          <w:p w14:paraId="653F97E3" w14:textId="609BFD5E" w:rsidR="00946D6F" w:rsidRPr="00593B5C" w:rsidRDefault="0067713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946D6F" w:rsidRPr="00593B5C">
              <w:rPr>
                <w:rFonts w:ascii="Times New Roman" w:eastAsia="Times New Roman" w:hAnsi="Times New Roman" w:cs="Times New Roman"/>
                <w:kern w:val="0"/>
                <w:sz w:val="22"/>
                <w:szCs w:val="22"/>
                <w14:ligatures w14:val="none"/>
              </w:rPr>
              <w:t>0.433</w:t>
            </w:r>
          </w:p>
        </w:tc>
        <w:tc>
          <w:tcPr>
            <w:tcW w:w="0" w:type="auto"/>
            <w:vAlign w:val="center"/>
            <w:hideMark/>
          </w:tcPr>
          <w:p w14:paraId="53B2BA0D" w14:textId="5B53D829" w:rsidR="00946D6F" w:rsidRPr="00593B5C" w:rsidRDefault="0067713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946D6F" w:rsidRPr="00593B5C">
              <w:rPr>
                <w:rFonts w:ascii="Times New Roman" w:eastAsia="Times New Roman" w:hAnsi="Times New Roman" w:cs="Times New Roman"/>
                <w:kern w:val="0"/>
                <w:sz w:val="22"/>
                <w:szCs w:val="22"/>
                <w14:ligatures w14:val="none"/>
              </w:rPr>
              <w:t>18</w:t>
            </w:r>
          </w:p>
        </w:tc>
      </w:tr>
    </w:tbl>
    <w:p w14:paraId="15E8C407" w14:textId="77777777" w:rsidR="00946D6F" w:rsidRPr="00593B5C" w:rsidRDefault="00946D6F" w:rsidP="00CC08DC">
      <w:pPr>
        <w:spacing w:after="0" w:line="240" w:lineRule="auto"/>
        <w:rPr>
          <w:rFonts w:ascii="Times New Roman" w:eastAsia="Times New Roman" w:hAnsi="Times New Roman" w:cs="Times New Roman"/>
          <w:vanish/>
          <w:kern w:val="0"/>
          <w:sz w:val="22"/>
          <w:szCs w:val="2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904"/>
        <w:gridCol w:w="1560"/>
      </w:tblGrid>
      <w:tr w:rsidR="00946D6F" w:rsidRPr="00593B5C" w14:paraId="4B2C0268" w14:textId="77777777">
        <w:trPr>
          <w:tblCellSpacing w:w="15" w:type="dxa"/>
        </w:trPr>
        <w:tc>
          <w:tcPr>
            <w:tcW w:w="0" w:type="auto"/>
            <w:vAlign w:val="center"/>
            <w:hideMark/>
          </w:tcPr>
          <w:p w14:paraId="1DB4EC27" w14:textId="77777777" w:rsidR="00946D6F" w:rsidRPr="00593B5C" w:rsidRDefault="00946D6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Summer</w:t>
            </w:r>
          </w:p>
        </w:tc>
        <w:tc>
          <w:tcPr>
            <w:tcW w:w="0" w:type="auto"/>
            <w:vAlign w:val="center"/>
            <w:hideMark/>
          </w:tcPr>
          <w:p w14:paraId="40D46311" w14:textId="185DC6B0" w:rsidR="00946D6F" w:rsidRPr="00593B5C" w:rsidRDefault="0067713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946D6F" w:rsidRPr="00593B5C">
              <w:rPr>
                <w:rFonts w:ascii="Times New Roman" w:eastAsia="Times New Roman" w:hAnsi="Times New Roman" w:cs="Times New Roman"/>
                <w:kern w:val="0"/>
                <w:sz w:val="22"/>
                <w:szCs w:val="22"/>
                <w14:ligatures w14:val="none"/>
              </w:rPr>
              <w:t>-0.007</w:t>
            </w:r>
          </w:p>
        </w:tc>
        <w:tc>
          <w:tcPr>
            <w:tcW w:w="0" w:type="auto"/>
            <w:vAlign w:val="center"/>
            <w:hideMark/>
          </w:tcPr>
          <w:p w14:paraId="2EE96748" w14:textId="4C5C6199" w:rsidR="00946D6F" w:rsidRPr="00593B5C" w:rsidRDefault="0067713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946D6F" w:rsidRPr="00593B5C">
              <w:rPr>
                <w:rFonts w:ascii="Times New Roman" w:eastAsia="Times New Roman" w:hAnsi="Times New Roman" w:cs="Times New Roman"/>
                <w:kern w:val="0"/>
                <w:sz w:val="22"/>
                <w:szCs w:val="22"/>
                <w14:ligatures w14:val="none"/>
              </w:rPr>
              <w:t>18</w:t>
            </w:r>
          </w:p>
        </w:tc>
      </w:tr>
    </w:tbl>
    <w:p w14:paraId="72653408" w14:textId="77777777" w:rsidR="00946D6F" w:rsidRPr="00593B5C" w:rsidRDefault="00946D6F" w:rsidP="00CC08DC">
      <w:pPr>
        <w:spacing w:after="0" w:line="240" w:lineRule="auto"/>
        <w:rPr>
          <w:rFonts w:ascii="Times New Roman" w:eastAsia="Times New Roman" w:hAnsi="Times New Roman" w:cs="Times New Roman"/>
          <w:vanish/>
          <w:kern w:val="0"/>
          <w:sz w:val="22"/>
          <w:szCs w:val="2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849"/>
        <w:gridCol w:w="1615"/>
      </w:tblGrid>
      <w:tr w:rsidR="00946D6F" w:rsidRPr="00593B5C" w14:paraId="2BA59CB0" w14:textId="77777777">
        <w:trPr>
          <w:tblCellSpacing w:w="15" w:type="dxa"/>
        </w:trPr>
        <w:tc>
          <w:tcPr>
            <w:tcW w:w="0" w:type="auto"/>
            <w:vAlign w:val="center"/>
            <w:hideMark/>
          </w:tcPr>
          <w:p w14:paraId="2F8A1875" w14:textId="77777777" w:rsidR="00946D6F" w:rsidRPr="00593B5C" w:rsidRDefault="00946D6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Autumn</w:t>
            </w:r>
          </w:p>
        </w:tc>
        <w:tc>
          <w:tcPr>
            <w:tcW w:w="0" w:type="auto"/>
            <w:vAlign w:val="center"/>
            <w:hideMark/>
          </w:tcPr>
          <w:p w14:paraId="5FD91C97" w14:textId="768CCAD5" w:rsidR="00946D6F" w:rsidRPr="00593B5C" w:rsidRDefault="0067713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946D6F" w:rsidRPr="00593B5C">
              <w:rPr>
                <w:rFonts w:ascii="Times New Roman" w:eastAsia="Times New Roman" w:hAnsi="Times New Roman" w:cs="Times New Roman"/>
                <w:kern w:val="0"/>
                <w:sz w:val="22"/>
                <w:szCs w:val="22"/>
                <w14:ligatures w14:val="none"/>
              </w:rPr>
              <w:t>-0.191</w:t>
            </w:r>
          </w:p>
        </w:tc>
        <w:tc>
          <w:tcPr>
            <w:tcW w:w="0" w:type="auto"/>
            <w:vAlign w:val="center"/>
            <w:hideMark/>
          </w:tcPr>
          <w:p w14:paraId="272AAFC3" w14:textId="3C533A1B" w:rsidR="00946D6F" w:rsidRPr="00593B5C" w:rsidRDefault="0067713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946D6F" w:rsidRPr="00593B5C">
              <w:rPr>
                <w:rFonts w:ascii="Times New Roman" w:eastAsia="Times New Roman" w:hAnsi="Times New Roman" w:cs="Times New Roman"/>
                <w:kern w:val="0"/>
                <w:sz w:val="22"/>
                <w:szCs w:val="22"/>
                <w14:ligatures w14:val="none"/>
              </w:rPr>
              <w:t>18</w:t>
            </w:r>
          </w:p>
        </w:tc>
      </w:tr>
    </w:tbl>
    <w:p w14:paraId="4FCDDCBF" w14:textId="77777777" w:rsidR="00E75D89" w:rsidRPr="00593B5C" w:rsidRDefault="001713B1"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chi-square test revealed significant heterogeneity, rejecting H₀₁ and confirming seasonal variation in the temperature-precipitation relationship.</w:t>
      </w:r>
    </w:p>
    <w:p w14:paraId="3CC2A7AA" w14:textId="3FE73779" w:rsidR="001713B1" w:rsidRPr="00593B5C" w:rsidRDefault="00DA624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3.5.3. </w:t>
      </w:r>
      <w:r w:rsidR="001713B1" w:rsidRPr="00593B5C">
        <w:rPr>
          <w:rFonts w:ascii="Times New Roman" w:eastAsia="Times New Roman" w:hAnsi="Times New Roman" w:cs="Times New Roman"/>
          <w:kern w:val="0"/>
          <w:sz w:val="22"/>
          <w:szCs w:val="22"/>
          <w14:ligatures w14:val="none"/>
        </w:rPr>
        <w:t>Pairwise Seasonal Comparisons (Bonferroni-corrected)</w:t>
      </w:r>
      <w:r w:rsidR="001713B1" w:rsidRPr="00593B5C">
        <w:rPr>
          <w:rFonts w:ascii="Times New Roman" w:eastAsia="Times New Roman" w:hAnsi="Times New Roman" w:cs="Times New Roman"/>
          <w:kern w:val="0"/>
          <w:sz w:val="22"/>
          <w:szCs w:val="22"/>
          <w14:ligatures w14:val="none"/>
        </w:rPr>
        <w:br/>
        <w:t>Dependency levels differed significantly between winter and summer, as well as winter and autumn.</w:t>
      </w:r>
      <w:r w:rsidR="001713B1" w:rsidRPr="00593B5C">
        <w:rPr>
          <w:rFonts w:ascii="Times New Roman" w:eastAsia="Times New Roman" w:hAnsi="Times New Roman" w:cs="Times New Roman"/>
          <w:kern w:val="0"/>
          <w:sz w:val="22"/>
          <w:szCs w:val="22"/>
          <w14:ligatures w14:val="none"/>
        </w:rPr>
        <w:br/>
        <w:t>Spring vs. Autumn also demonstrated considerable significance.</w:t>
      </w:r>
      <w:r w:rsidR="001713B1" w:rsidRPr="00593B5C">
        <w:rPr>
          <w:rFonts w:ascii="Times New Roman" w:eastAsia="Times New Roman" w:hAnsi="Times New Roman" w:cs="Times New Roman"/>
          <w:kern w:val="0"/>
          <w:sz w:val="22"/>
          <w:szCs w:val="22"/>
          <w14:ligatures w14:val="none"/>
        </w:rPr>
        <w:br/>
        <w:t>These findings reveal season-specific dependency patterns, with the highest positive connection occurring in winter and the weakest in summer.</w:t>
      </w:r>
      <w:r w:rsidR="001713B1" w:rsidRPr="00593B5C">
        <w:rPr>
          <w:rFonts w:ascii="Times New Roman" w:eastAsia="Times New Roman" w:hAnsi="Times New Roman" w:cs="Times New Roman"/>
          <w:kern w:val="0"/>
          <w:sz w:val="22"/>
          <w:szCs w:val="22"/>
          <w14:ligatures w14:val="none"/>
        </w:rPr>
        <w:br/>
      </w:r>
      <w:r w:rsidR="001713B1" w:rsidRPr="00593B5C">
        <w:rPr>
          <w:rFonts w:ascii="Times New Roman" w:eastAsia="Times New Roman" w:hAnsi="Times New Roman" w:cs="Times New Roman"/>
          <w:kern w:val="0"/>
          <w:sz w:val="22"/>
          <w:szCs w:val="22"/>
          <w14:ligatures w14:val="none"/>
        </w:rPr>
        <w:br/>
        <w:t>Sub-Hypothesis H₀₂: Comparing Copula Models to Traditional Methods</w:t>
      </w:r>
      <w:r w:rsidR="001713B1" w:rsidRPr="00593B5C">
        <w:rPr>
          <w:rFonts w:ascii="Times New Roman" w:eastAsia="Times New Roman" w:hAnsi="Times New Roman" w:cs="Times New Roman"/>
          <w:kern w:val="0"/>
          <w:sz w:val="22"/>
          <w:szCs w:val="22"/>
          <w14:ligatures w14:val="none"/>
        </w:rPr>
        <w:br/>
        <w:t xml:space="preserve">H₀₂: Copula-based models are not considerably better than traditional models in capturing the </w:t>
      </w:r>
      <w:r w:rsidR="001713B1" w:rsidRPr="00593B5C">
        <w:rPr>
          <w:rFonts w:ascii="Times New Roman" w:eastAsia="Times New Roman" w:hAnsi="Times New Roman" w:cs="Times New Roman"/>
          <w:kern w:val="0"/>
          <w:sz w:val="22"/>
          <w:szCs w:val="22"/>
          <w14:ligatures w14:val="none"/>
        </w:rPr>
        <w:lastRenderedPageBreak/>
        <w:t>temperature-precipitation relationship.</w:t>
      </w:r>
      <w:r w:rsidR="001713B1" w:rsidRPr="00593B5C">
        <w:rPr>
          <w:rFonts w:ascii="Times New Roman" w:eastAsia="Times New Roman" w:hAnsi="Times New Roman" w:cs="Times New Roman"/>
          <w:kern w:val="0"/>
          <w:sz w:val="22"/>
          <w:szCs w:val="22"/>
          <w14:ligatures w14:val="none"/>
        </w:rPr>
        <w:br/>
        <w:t>H₁₂: Copula-based models perform much better than traditional models.</w:t>
      </w:r>
    </w:p>
    <w:p w14:paraId="571D5988" w14:textId="77777777" w:rsidR="0088095F" w:rsidRPr="00593B5C" w:rsidRDefault="0088095F" w:rsidP="00CC08DC">
      <w:pPr>
        <w:spacing w:after="0" w:line="240" w:lineRule="auto"/>
        <w:rPr>
          <w:rFonts w:ascii="Times New Roman" w:eastAsia="Times New Roman" w:hAnsi="Times New Roman" w:cs="Times New Roman"/>
          <w:kern w:val="0"/>
          <w:sz w:val="22"/>
          <w:szCs w:val="22"/>
          <w14:ligatures w14:val="none"/>
        </w:rPr>
      </w:pPr>
    </w:p>
    <w:p w14:paraId="3B03615B" w14:textId="2878D755" w:rsidR="000F3DF2" w:rsidRPr="00593B5C" w:rsidRDefault="004A4DB8" w:rsidP="00CC08DC">
      <w:pPr>
        <w:spacing w:after="0" w:line="240" w:lineRule="auto"/>
        <w:rPr>
          <w:rFonts w:ascii="Times New Roman" w:hAnsi="Times New Roman" w:cs="Times New Roman"/>
          <w:sz w:val="22"/>
          <w:szCs w:val="22"/>
        </w:rPr>
      </w:pPr>
      <w:r w:rsidRPr="00593B5C">
        <w:rPr>
          <w:rFonts w:ascii="Times New Roman" w:hAnsi="Times New Roman" w:cs="Times New Roman"/>
          <w:sz w:val="22"/>
          <w:szCs w:val="22"/>
        </w:rPr>
        <w:t>Table15:-</w:t>
      </w:r>
      <w:r w:rsidR="00220264" w:rsidRPr="00593B5C">
        <w:rPr>
          <w:rFonts w:ascii="Times New Roman" w:hAnsi="Times New Roman" w:cs="Times New Roman"/>
          <w:sz w:val="22"/>
          <w:szCs w:val="22"/>
        </w:rPr>
        <w:t>Model Performance Comparison</w:t>
      </w:r>
    </w:p>
    <w:tbl>
      <w:tblPr>
        <w:tblStyle w:val="TableGrid"/>
        <w:tblW w:w="0" w:type="auto"/>
        <w:tblLook w:val="04A0" w:firstRow="1" w:lastRow="0" w:firstColumn="1" w:lastColumn="0" w:noHBand="0" w:noVBand="1"/>
      </w:tblPr>
      <w:tblGrid>
        <w:gridCol w:w="2337"/>
        <w:gridCol w:w="2337"/>
        <w:gridCol w:w="2338"/>
        <w:gridCol w:w="2338"/>
      </w:tblGrid>
      <w:tr w:rsidR="00220264" w:rsidRPr="00593B5C" w14:paraId="08C169F6" w14:textId="77777777" w:rsidTr="00B14C4C">
        <w:trPr>
          <w:trHeight w:val="377"/>
        </w:trPr>
        <w:tc>
          <w:tcPr>
            <w:tcW w:w="2337" w:type="dxa"/>
          </w:tcPr>
          <w:p w14:paraId="5BC99E9B" w14:textId="049BAEF7" w:rsidR="00220264" w:rsidRPr="00593B5C" w:rsidRDefault="00220264"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Model type</w:t>
            </w:r>
          </w:p>
        </w:tc>
        <w:tc>
          <w:tcPr>
            <w:tcW w:w="2337" w:type="dxa"/>
          </w:tcPr>
          <w:p w14:paraId="60D6902D" w14:textId="0737028B" w:rsidR="00220264" w:rsidRPr="00593B5C" w:rsidRDefault="00DC4C30"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MAE</w:t>
            </w:r>
          </w:p>
        </w:tc>
        <w:tc>
          <w:tcPr>
            <w:tcW w:w="2338" w:type="dxa"/>
          </w:tcPr>
          <w:p w14:paraId="2265EF75" w14:textId="01029CD2" w:rsidR="00220264" w:rsidRPr="00593B5C" w:rsidRDefault="00DC4C30"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RMSE</w:t>
            </w:r>
          </w:p>
        </w:tc>
        <w:tc>
          <w:tcPr>
            <w:tcW w:w="2338" w:type="dxa"/>
          </w:tcPr>
          <w:p w14:paraId="3BA01E91" w14:textId="4A04FC28" w:rsidR="00220264" w:rsidRPr="00593B5C" w:rsidRDefault="00DC4C30"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AIC</w:t>
            </w:r>
          </w:p>
        </w:tc>
      </w:tr>
      <w:tr w:rsidR="00220264" w:rsidRPr="00593B5C" w14:paraId="57E38F08" w14:textId="77777777" w:rsidTr="00B14C4C">
        <w:trPr>
          <w:trHeight w:val="449"/>
        </w:trPr>
        <w:tc>
          <w:tcPr>
            <w:tcW w:w="2337" w:type="dxa"/>
          </w:tcPr>
          <w:p w14:paraId="7F0AA834" w14:textId="72C9F464" w:rsidR="00220264" w:rsidRPr="00593B5C" w:rsidRDefault="00DC4C30"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Traditional Linear</w:t>
            </w:r>
          </w:p>
        </w:tc>
        <w:tc>
          <w:tcPr>
            <w:tcW w:w="2337" w:type="dxa"/>
          </w:tcPr>
          <w:p w14:paraId="56E3C8AD" w14:textId="135E599B" w:rsidR="00220264" w:rsidRPr="00593B5C" w:rsidRDefault="00894154" w:rsidP="00CC08DC">
            <w:pPr>
              <w:rPr>
                <w:rFonts w:ascii="Times New Roman" w:eastAsia="Times New Roman" w:hAnsi="Times New Roman" w:cs="Times New Roman"/>
                <w:kern w:val="0"/>
                <w:sz w:val="22"/>
                <w:szCs w:val="22"/>
                <w14:ligatures w14:val="none"/>
              </w:rPr>
            </w:pPr>
            <w:r w:rsidRPr="00593B5C">
              <w:rPr>
                <w:rFonts w:ascii="Times New Roman" w:hAnsi="Times New Roman" w:cs="Times New Roman"/>
                <w:sz w:val="22"/>
                <w:szCs w:val="22"/>
              </w:rPr>
              <w:t>~0.057</w:t>
            </w:r>
          </w:p>
        </w:tc>
        <w:tc>
          <w:tcPr>
            <w:tcW w:w="2338" w:type="dxa"/>
          </w:tcPr>
          <w:p w14:paraId="7B96835D" w14:textId="0C49973E" w:rsidR="00220264" w:rsidRPr="00593B5C" w:rsidRDefault="00894154" w:rsidP="00CC08DC">
            <w:pPr>
              <w:rPr>
                <w:rFonts w:ascii="Times New Roman" w:eastAsia="Times New Roman" w:hAnsi="Times New Roman" w:cs="Times New Roman"/>
                <w:kern w:val="0"/>
                <w:sz w:val="22"/>
                <w:szCs w:val="22"/>
                <w14:ligatures w14:val="none"/>
              </w:rPr>
            </w:pPr>
            <w:r w:rsidRPr="00593B5C">
              <w:rPr>
                <w:rFonts w:ascii="Times New Roman" w:hAnsi="Times New Roman" w:cs="Times New Roman"/>
                <w:sz w:val="22"/>
                <w:szCs w:val="22"/>
              </w:rPr>
              <w:t>~0.093</w:t>
            </w:r>
          </w:p>
        </w:tc>
        <w:tc>
          <w:tcPr>
            <w:tcW w:w="2338" w:type="dxa"/>
          </w:tcPr>
          <w:p w14:paraId="583A83EA" w14:textId="2290D562" w:rsidR="00220264" w:rsidRPr="00593B5C" w:rsidRDefault="00B14C4C" w:rsidP="00CC08DC">
            <w:pPr>
              <w:rPr>
                <w:rFonts w:ascii="Times New Roman" w:eastAsia="Times New Roman" w:hAnsi="Times New Roman" w:cs="Times New Roman"/>
                <w:kern w:val="0"/>
                <w:sz w:val="22"/>
                <w:szCs w:val="22"/>
                <w14:ligatures w14:val="none"/>
              </w:rPr>
            </w:pPr>
            <w:r w:rsidRPr="00593B5C">
              <w:rPr>
                <w:rFonts w:ascii="Times New Roman" w:hAnsi="Times New Roman" w:cs="Times New Roman"/>
                <w:sz w:val="22"/>
                <w:szCs w:val="22"/>
              </w:rPr>
              <w:t>Higher</w:t>
            </w:r>
          </w:p>
        </w:tc>
      </w:tr>
      <w:tr w:rsidR="00220264" w:rsidRPr="00593B5C" w14:paraId="6F22866E" w14:textId="77777777" w:rsidTr="00B14C4C">
        <w:trPr>
          <w:trHeight w:val="431"/>
        </w:trPr>
        <w:tc>
          <w:tcPr>
            <w:tcW w:w="2337" w:type="dxa"/>
          </w:tcPr>
          <w:p w14:paraId="4FF31CBE" w14:textId="00270698" w:rsidR="00220264" w:rsidRPr="00593B5C" w:rsidRDefault="002D21C1"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Sarima Forecasting</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
            </w:tblGrid>
            <w:tr w:rsidR="00B14C4C" w:rsidRPr="00593B5C" w14:paraId="6B1928F4" w14:textId="77777777">
              <w:trPr>
                <w:tblCellSpacing w:w="15" w:type="dxa"/>
              </w:trPr>
              <w:tc>
                <w:tcPr>
                  <w:tcW w:w="0" w:type="auto"/>
                  <w:vAlign w:val="center"/>
                  <w:hideMark/>
                </w:tcPr>
                <w:p w14:paraId="7F5B42A8" w14:textId="77777777" w:rsidR="00B14C4C" w:rsidRPr="00593B5C" w:rsidRDefault="00B14C4C"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0.00845</w:t>
                  </w:r>
                </w:p>
              </w:tc>
            </w:tr>
          </w:tbl>
          <w:p w14:paraId="3F4517A5" w14:textId="77777777" w:rsidR="00B14C4C" w:rsidRPr="00593B5C" w:rsidRDefault="00B14C4C" w:rsidP="00CC08DC">
            <w:pPr>
              <w:rPr>
                <w:rFonts w:ascii="Times New Roman" w:eastAsia="Times New Roman" w:hAnsi="Times New Roman" w:cs="Times New Roman"/>
                <w:vanish/>
                <w:kern w:val="0"/>
                <w:sz w:val="22"/>
                <w:szCs w:val="22"/>
                <w14:ligatures w14:val="none"/>
              </w:rPr>
            </w:pPr>
          </w:p>
          <w:p w14:paraId="6178DE77" w14:textId="77777777" w:rsidR="00B14C4C" w:rsidRPr="00593B5C" w:rsidRDefault="00B14C4C" w:rsidP="00CC08DC">
            <w:pPr>
              <w:rPr>
                <w:rFonts w:ascii="Times New Roman" w:eastAsia="Times New Roman" w:hAnsi="Times New Roman" w:cs="Times New Roman"/>
                <w:vanish/>
                <w:kern w:val="0"/>
                <w:sz w:val="22"/>
                <w:szCs w:val="22"/>
                <w14:ligatures w14:val="none"/>
              </w:rPr>
            </w:pPr>
          </w:p>
          <w:p w14:paraId="3CA28203" w14:textId="77777777" w:rsidR="00220264" w:rsidRPr="00593B5C" w:rsidRDefault="00220264" w:rsidP="00CC08DC">
            <w:pPr>
              <w:rPr>
                <w:rFonts w:ascii="Times New Roman" w:eastAsia="Times New Roman" w:hAnsi="Times New Roman" w:cs="Times New Roman"/>
                <w:kern w:val="0"/>
                <w:sz w:val="22"/>
                <w:szCs w:val="22"/>
                <w14:ligatures w14:val="none"/>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5"/>
            </w:tblGrid>
            <w:tr w:rsidR="00B14C4C" w:rsidRPr="00593B5C" w14:paraId="49BC10D8" w14:textId="77777777" w:rsidTr="00AB5A63">
              <w:trPr>
                <w:tblCellSpacing w:w="15" w:type="dxa"/>
              </w:trPr>
              <w:tc>
                <w:tcPr>
                  <w:tcW w:w="0" w:type="auto"/>
                  <w:vAlign w:val="center"/>
                  <w:hideMark/>
                </w:tcPr>
                <w:p w14:paraId="05B69D45" w14:textId="77777777" w:rsidR="00B14C4C" w:rsidRPr="00593B5C" w:rsidRDefault="00B14C4C"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0.0127</w:t>
                  </w:r>
                </w:p>
              </w:tc>
            </w:tr>
          </w:tbl>
          <w:p w14:paraId="41627087" w14:textId="77777777" w:rsidR="00220264" w:rsidRPr="00593B5C" w:rsidRDefault="00220264" w:rsidP="00CC08DC">
            <w:pPr>
              <w:rPr>
                <w:rFonts w:ascii="Times New Roman" w:eastAsia="Times New Roman" w:hAnsi="Times New Roman" w:cs="Times New Roman"/>
                <w:kern w:val="0"/>
                <w:sz w:val="22"/>
                <w:szCs w:val="22"/>
                <w14:ligatures w14:val="none"/>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tblGrid>
            <w:tr w:rsidR="00B14C4C" w:rsidRPr="00593B5C" w14:paraId="6157D7E1" w14:textId="77777777" w:rsidTr="00AB5A63">
              <w:trPr>
                <w:tblCellSpacing w:w="15" w:type="dxa"/>
              </w:trPr>
              <w:tc>
                <w:tcPr>
                  <w:tcW w:w="0" w:type="auto"/>
                  <w:vAlign w:val="center"/>
                  <w:hideMark/>
                </w:tcPr>
                <w:p w14:paraId="5FFF5474" w14:textId="77777777" w:rsidR="00B14C4C" w:rsidRPr="00593B5C" w:rsidRDefault="00B14C4C"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-1,495,619</w:t>
                  </w:r>
                </w:p>
              </w:tc>
            </w:tr>
          </w:tbl>
          <w:p w14:paraId="7883B0CC" w14:textId="77777777" w:rsidR="00220264" w:rsidRPr="00593B5C" w:rsidRDefault="00220264" w:rsidP="00CC08DC">
            <w:pPr>
              <w:rPr>
                <w:rFonts w:ascii="Times New Roman" w:eastAsia="Times New Roman" w:hAnsi="Times New Roman" w:cs="Times New Roman"/>
                <w:kern w:val="0"/>
                <w:sz w:val="22"/>
                <w:szCs w:val="22"/>
                <w14:ligatures w14:val="none"/>
              </w:rPr>
            </w:pPr>
          </w:p>
        </w:tc>
      </w:tr>
      <w:tr w:rsidR="00220264" w:rsidRPr="00593B5C" w14:paraId="18E7B7DD" w14:textId="77777777" w:rsidTr="00B14C4C">
        <w:trPr>
          <w:trHeight w:val="395"/>
        </w:trPr>
        <w:tc>
          <w:tcPr>
            <w:tcW w:w="2337" w:type="dxa"/>
          </w:tcPr>
          <w:p w14:paraId="1A8C21C6" w14:textId="0D4FCE67" w:rsidR="00220264" w:rsidRPr="00593B5C" w:rsidRDefault="002D21C1"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Copula Mixture</w:t>
            </w:r>
          </w:p>
        </w:tc>
        <w:tc>
          <w:tcPr>
            <w:tcW w:w="2337" w:type="dxa"/>
          </w:tcPr>
          <w:p w14:paraId="0CF86D7E" w14:textId="56C307E6" w:rsidR="00220264" w:rsidRPr="00593B5C" w:rsidRDefault="00A60906"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N/A</w:t>
            </w:r>
          </w:p>
        </w:tc>
        <w:tc>
          <w:tcPr>
            <w:tcW w:w="2338" w:type="dxa"/>
          </w:tcPr>
          <w:p w14:paraId="318D35F8" w14:textId="200D954D" w:rsidR="00220264" w:rsidRPr="00593B5C" w:rsidRDefault="00A60906"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N/A</w:t>
            </w:r>
          </w:p>
        </w:tc>
        <w:tc>
          <w:tcPr>
            <w:tcW w:w="2338" w:type="dxa"/>
          </w:tcPr>
          <w:p w14:paraId="115C319B" w14:textId="0BD6CECE" w:rsidR="00220264" w:rsidRPr="00593B5C" w:rsidRDefault="00A60906"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Lower than single Copula</w:t>
            </w:r>
          </w:p>
        </w:tc>
      </w:tr>
      <w:tr w:rsidR="00220264" w:rsidRPr="00593B5C" w14:paraId="0F1C2B9C" w14:textId="77777777" w:rsidTr="00220264">
        <w:tc>
          <w:tcPr>
            <w:tcW w:w="2337" w:type="dxa"/>
          </w:tcPr>
          <w:p w14:paraId="0C8567BD" w14:textId="3DAC30CA" w:rsidR="00220264" w:rsidRPr="00593B5C" w:rsidRDefault="002D21C1" w:rsidP="00CC08DC">
            <w:pPr>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Copula AIC values</w:t>
            </w:r>
          </w:p>
        </w:tc>
        <w:tc>
          <w:tcPr>
            <w:tcW w:w="2337" w:type="dxa"/>
          </w:tcPr>
          <w:p w14:paraId="74E977F4" w14:textId="59A98EEC" w:rsidR="00220264" w:rsidRPr="00593B5C" w:rsidRDefault="00E039C0" w:rsidP="00CC08DC">
            <w:pPr>
              <w:rPr>
                <w:rFonts w:ascii="Times New Roman" w:eastAsia="Times New Roman" w:hAnsi="Times New Roman" w:cs="Times New Roman"/>
                <w:kern w:val="0"/>
                <w:sz w:val="22"/>
                <w:szCs w:val="22"/>
                <w14:ligatures w14:val="none"/>
              </w:rPr>
            </w:pPr>
            <w:r w:rsidRPr="00593B5C">
              <w:rPr>
                <w:rFonts w:ascii="Times New Roman" w:hAnsi="Times New Roman" w:cs="Times New Roman"/>
                <w:sz w:val="22"/>
                <w:szCs w:val="22"/>
              </w:rPr>
              <w:t>Gumbel: 14573</w:t>
            </w:r>
          </w:p>
        </w:tc>
        <w:tc>
          <w:tcPr>
            <w:tcW w:w="2338" w:type="dxa"/>
          </w:tcPr>
          <w:p w14:paraId="3BABB19E" w14:textId="44F8C427" w:rsidR="00220264" w:rsidRPr="00593B5C" w:rsidRDefault="00E039C0" w:rsidP="00CC08DC">
            <w:pPr>
              <w:rPr>
                <w:rFonts w:ascii="Times New Roman" w:eastAsia="Times New Roman" w:hAnsi="Times New Roman" w:cs="Times New Roman"/>
                <w:kern w:val="0"/>
                <w:sz w:val="22"/>
                <w:szCs w:val="22"/>
                <w14:ligatures w14:val="none"/>
              </w:rPr>
            </w:pPr>
            <w:r w:rsidRPr="00593B5C">
              <w:rPr>
                <w:rFonts w:ascii="Times New Roman" w:hAnsi="Times New Roman" w:cs="Times New Roman"/>
                <w:sz w:val="22"/>
                <w:szCs w:val="22"/>
              </w:rPr>
              <w:t>Clayton: 14690</w:t>
            </w:r>
          </w:p>
        </w:tc>
        <w:tc>
          <w:tcPr>
            <w:tcW w:w="2338" w:type="dxa"/>
          </w:tcPr>
          <w:p w14:paraId="44C9DC7B" w14:textId="538BA19C" w:rsidR="00220264" w:rsidRPr="00593B5C" w:rsidRDefault="00AD491A" w:rsidP="00CC08DC">
            <w:pPr>
              <w:rPr>
                <w:rFonts w:ascii="Times New Roman" w:eastAsia="Times New Roman" w:hAnsi="Times New Roman" w:cs="Times New Roman"/>
                <w:kern w:val="0"/>
                <w:sz w:val="22"/>
                <w:szCs w:val="22"/>
                <w14:ligatures w14:val="none"/>
              </w:rPr>
            </w:pPr>
            <w:r w:rsidRPr="00593B5C">
              <w:rPr>
                <w:rFonts w:ascii="Times New Roman" w:hAnsi="Times New Roman" w:cs="Times New Roman"/>
                <w:sz w:val="22"/>
                <w:szCs w:val="22"/>
              </w:rPr>
              <w:t xml:space="preserve">Mixture: </w:t>
            </w:r>
            <w:r w:rsidRPr="00593B5C">
              <w:rPr>
                <w:rStyle w:val="Strong"/>
                <w:rFonts w:ascii="Times New Roman" w:hAnsi="Times New Roman" w:cs="Times New Roman"/>
                <w:b w:val="0"/>
                <w:bCs w:val="0"/>
                <w:sz w:val="22"/>
                <w:szCs w:val="22"/>
              </w:rPr>
              <w:t>14510</w:t>
            </w:r>
          </w:p>
        </w:tc>
      </w:tr>
    </w:tbl>
    <w:p w14:paraId="78FA09C4" w14:textId="77777777" w:rsidR="00220264" w:rsidRPr="00593B5C" w:rsidRDefault="00220264" w:rsidP="00CC08DC">
      <w:pPr>
        <w:spacing w:after="0" w:line="240" w:lineRule="auto"/>
        <w:rPr>
          <w:rFonts w:ascii="Times New Roman" w:eastAsia="Times New Roman" w:hAnsi="Times New Roman" w:cs="Times New Roman"/>
          <w:kern w:val="0"/>
          <w:sz w:val="22"/>
          <w:szCs w:val="22"/>
          <w14:ligatures w14:val="none"/>
        </w:rPr>
      </w:pPr>
    </w:p>
    <w:p w14:paraId="0055E549" w14:textId="0E39AD6B" w:rsidR="00240374" w:rsidRPr="00593B5C" w:rsidRDefault="0024037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Clayton-Gumbel mixture copula outperformed single copulas and standard approaches in terms of fit (lower AIC).</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r>
      <w:r w:rsidR="00B13448" w:rsidRPr="00593B5C">
        <w:rPr>
          <w:rFonts w:ascii="Times New Roman" w:eastAsia="Times New Roman" w:hAnsi="Times New Roman" w:cs="Times New Roman"/>
          <w:kern w:val="0"/>
          <w:sz w:val="22"/>
          <w:szCs w:val="22"/>
          <w14:ligatures w14:val="none"/>
        </w:rPr>
        <w:t xml:space="preserve">3.5.4. </w:t>
      </w:r>
      <w:r w:rsidRPr="00593B5C">
        <w:rPr>
          <w:rFonts w:ascii="Times New Roman" w:eastAsia="Times New Roman" w:hAnsi="Times New Roman" w:cs="Times New Roman"/>
          <w:kern w:val="0"/>
          <w:sz w:val="22"/>
          <w:szCs w:val="22"/>
          <w14:ligatures w14:val="none"/>
        </w:rPr>
        <w:t>Statistical Significance of Improvements</w:t>
      </w:r>
      <w:r w:rsidRPr="00593B5C">
        <w:rPr>
          <w:rFonts w:ascii="Times New Roman" w:eastAsia="Times New Roman" w:hAnsi="Times New Roman" w:cs="Times New Roman"/>
          <w:kern w:val="0"/>
          <w:sz w:val="22"/>
          <w:szCs w:val="22"/>
          <w14:ligatures w14:val="none"/>
        </w:rPr>
        <w:br/>
        <w:t>The significance of increases in model performance was assessed using bootstrapped confidence intervals.</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Bootstrapped Kendall's τ (Mixture Model): Mean = 0.31, 95% CI [0.27, 0.35]</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Traditional methods (Kendall's τ): ≈ 0.01 to 0.03.</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The copula mixture model excels at capturing the complicated dependency structure, as evidenced by the non-overlapping confidence intervals.</w:t>
      </w:r>
    </w:p>
    <w:p w14:paraId="6C4A8888" w14:textId="2379925E" w:rsidR="00B741E6" w:rsidRPr="00593B5C" w:rsidRDefault="00B741E6"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In Växjö, there is a statistically significant association between temperature and precipitation, particularly during the winter and spring, when higher temperatures correspond to higher precipitation levels. They were more accurate in capturing the complicated, non-linear patterns of temperature and precipitation.</w:t>
      </w:r>
      <w:r w:rsidRPr="00593B5C">
        <w:rPr>
          <w:rFonts w:ascii="Times New Roman" w:eastAsia="Times New Roman" w:hAnsi="Times New Roman" w:cs="Times New Roman"/>
          <w:kern w:val="0"/>
          <w:sz w:val="22"/>
          <w:szCs w:val="22"/>
          <w14:ligatures w14:val="none"/>
        </w:rPr>
        <w:br/>
        <w:t>This investigation reveals that Växjö's climatic patterns vary seasonally, and advanced statistical approaches such as copulas can provide more information about how temperature and rainfall interact throughout the year.</w:t>
      </w:r>
    </w:p>
    <w:p w14:paraId="206A07D2" w14:textId="77777777" w:rsidR="007F2035" w:rsidRPr="00593B5C" w:rsidRDefault="007F2035" w:rsidP="00CC08DC">
      <w:pPr>
        <w:spacing w:after="0" w:line="240" w:lineRule="auto"/>
        <w:rPr>
          <w:rFonts w:ascii="Times New Roman" w:eastAsia="Times New Roman" w:hAnsi="Times New Roman" w:cs="Times New Roman"/>
          <w:kern w:val="0"/>
          <w:sz w:val="22"/>
          <w:szCs w:val="22"/>
          <w14:ligatures w14:val="none"/>
        </w:rPr>
      </w:pPr>
    </w:p>
    <w:p w14:paraId="471101DF" w14:textId="67CC8422" w:rsidR="0040773B" w:rsidRPr="00593B5C" w:rsidRDefault="0040773B" w:rsidP="00CC08DC">
      <w:pPr>
        <w:spacing w:after="0" w:line="240" w:lineRule="auto"/>
        <w:rPr>
          <w:rFonts w:ascii="Times New Roman" w:eastAsia="Times New Roman" w:hAnsi="Times New Roman" w:cs="Times New Roman"/>
          <w:kern w:val="0"/>
          <w:sz w:val="22"/>
          <w:szCs w:val="22"/>
          <w14:ligatures w14:val="none"/>
        </w:rPr>
      </w:pPr>
      <w:r w:rsidRPr="003C487E">
        <w:rPr>
          <w:rFonts w:ascii="Times New Roman" w:eastAsia="Times New Roman" w:hAnsi="Times New Roman" w:cs="Times New Roman"/>
          <w:kern w:val="0"/>
          <w:sz w:val="22"/>
          <w:szCs w:val="22"/>
          <w14:ligatures w14:val="none"/>
        </w:rPr>
        <w:t>3.6 Climate Change Scenario Analysis</w:t>
      </w:r>
      <w:r w:rsidRPr="003C487E">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t xml:space="preserve">This section investigates the possible effects of a +2°C warming scenario on Växjö's temperature and precipitation patterns. The goal is to compare baseline climatic conditions to a predicted future </w:t>
      </w:r>
      <w:proofErr w:type="spellStart"/>
      <w:r w:rsidRPr="00593B5C">
        <w:rPr>
          <w:rFonts w:ascii="Times New Roman" w:eastAsia="Times New Roman" w:hAnsi="Times New Roman" w:cs="Times New Roman"/>
          <w:kern w:val="0"/>
          <w:sz w:val="22"/>
          <w:szCs w:val="22"/>
          <w14:ligatures w14:val="none"/>
        </w:rPr>
        <w:t>scenario,with</w:t>
      </w:r>
      <w:proofErr w:type="spellEnd"/>
      <w:r w:rsidRPr="00593B5C">
        <w:rPr>
          <w:rFonts w:ascii="Times New Roman" w:eastAsia="Times New Roman" w:hAnsi="Times New Roman" w:cs="Times New Roman"/>
          <w:kern w:val="0"/>
          <w:sz w:val="22"/>
          <w:szCs w:val="22"/>
          <w14:ligatures w14:val="none"/>
        </w:rPr>
        <w:t xml:space="preserve"> an emphasis on the frequency of extreme events, precipitation responses, and seasonal alterations in weather patterns. These estimates are critical for understanding how climate change will alter local environmental dynamics and informing long-term planning in agriculture, infrastructure, and water resource management.</w:t>
      </w:r>
    </w:p>
    <w:p w14:paraId="691FDB83" w14:textId="33AC9CE5" w:rsidR="00FD50E5" w:rsidRPr="00593B5C" w:rsidRDefault="00C35455" w:rsidP="00CC08DC">
      <w:pPr>
        <w:pStyle w:val="NormalWeb"/>
        <w:rPr>
          <w:sz w:val="22"/>
          <w:szCs w:val="22"/>
        </w:rPr>
      </w:pPr>
      <w:r w:rsidRPr="00593B5C">
        <w:rPr>
          <w:sz w:val="22"/>
          <w:szCs w:val="22"/>
        </w:rPr>
        <w:t xml:space="preserve">3.6.1. </w:t>
      </w:r>
      <w:r w:rsidR="00E85A84" w:rsidRPr="00593B5C">
        <w:rPr>
          <w:sz w:val="22"/>
          <w:szCs w:val="22"/>
        </w:rPr>
        <w:t>Baseline vs Warming Scenarios (+ 2°C)</w:t>
      </w:r>
      <w:r w:rsidR="000B05B0" w:rsidRPr="00593B5C">
        <w:rPr>
          <w:sz w:val="22"/>
          <w:szCs w:val="22"/>
        </w:rPr>
        <w:t>:-</w:t>
      </w:r>
      <w:r w:rsidR="00FD50E5" w:rsidRPr="00593B5C">
        <w:rPr>
          <w:sz w:val="22"/>
          <w:szCs w:val="22"/>
        </w:rPr>
        <w:t>A temperature shift of +2 °C was uniformly applied to the historical data (2000–2023) to represent a warming scenario of mid-century.</w:t>
      </w:r>
    </w:p>
    <w:p w14:paraId="06351E37" w14:textId="235232F1" w:rsidR="00FD50E5" w:rsidRPr="00593B5C" w:rsidRDefault="0039381E" w:rsidP="00CC08DC">
      <w:pPr>
        <w:pStyle w:val="NormalWeb"/>
        <w:rPr>
          <w:sz w:val="22"/>
          <w:szCs w:val="22"/>
        </w:rPr>
      </w:pPr>
      <w:r w:rsidRPr="00593B5C">
        <w:rPr>
          <w:noProof/>
          <w:sz w:val="22"/>
          <w:szCs w:val="22"/>
          <w14:ligatures w14:val="standardContextual"/>
        </w:rPr>
        <mc:AlternateContent>
          <mc:Choice Requires="aink">
            <w:drawing>
              <wp:anchor distT="0" distB="0" distL="114300" distR="114300" simplePos="0" relativeHeight="251660288" behindDoc="0" locked="0" layoutInCell="1" allowOverlap="1" wp14:anchorId="7917279E" wp14:editId="78BEE6E0">
                <wp:simplePos x="0" y="0"/>
                <wp:positionH relativeFrom="column">
                  <wp:posOffset>-380890</wp:posOffset>
                </wp:positionH>
                <wp:positionV relativeFrom="paragraph">
                  <wp:posOffset>1378695</wp:posOffset>
                </wp:positionV>
                <wp:extent cx="360" cy="360"/>
                <wp:effectExtent l="0" t="0" r="0" b="0"/>
                <wp:wrapNone/>
                <wp:docPr id="1376902669" name="Ink 4"/>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drawing>
              <wp:anchor distT="0" distB="0" distL="114300" distR="114300" simplePos="0" relativeHeight="251660288" behindDoc="0" locked="0" layoutInCell="1" allowOverlap="1" wp14:anchorId="7917279E" wp14:editId="78BEE6E0">
                <wp:simplePos x="0" y="0"/>
                <wp:positionH relativeFrom="column">
                  <wp:posOffset>-380890</wp:posOffset>
                </wp:positionH>
                <wp:positionV relativeFrom="paragraph">
                  <wp:posOffset>1378695</wp:posOffset>
                </wp:positionV>
                <wp:extent cx="360" cy="360"/>
                <wp:effectExtent l="0" t="0" r="0" b="0"/>
                <wp:wrapNone/>
                <wp:docPr id="1376902669" name="Ink 4"/>
                <wp:cNvGraphicFramePr/>
                <a:graphic xmlns:a="http://schemas.openxmlformats.org/drawingml/2006/main">
                  <a:graphicData uri="http://schemas.openxmlformats.org/drawingml/2006/picture">
                    <pic:pic xmlns:pic="http://schemas.openxmlformats.org/drawingml/2006/picture">
                      <pic:nvPicPr>
                        <pic:cNvPr id="1376902669" name="Ink 4"/>
                        <pic:cNvPicPr/>
                      </pic:nvPicPr>
                      <pic:blipFill>
                        <a:blip r:embed="rId33"/>
                        <a:stretch>
                          <a:fillRect/>
                        </a:stretch>
                      </pic:blipFill>
                      <pic:spPr>
                        <a:xfrm>
                          <a:off x="0" y="0"/>
                          <a:ext cx="18000" cy="108000"/>
                        </a:xfrm>
                        <a:prstGeom prst="rect">
                          <a:avLst/>
                        </a:prstGeom>
                      </pic:spPr>
                    </pic:pic>
                  </a:graphicData>
                </a:graphic>
              </wp:anchor>
            </w:drawing>
          </mc:Fallback>
        </mc:AlternateContent>
      </w:r>
      <w:r w:rsidRPr="00593B5C">
        <w:rPr>
          <w:noProof/>
          <w:sz w:val="22"/>
          <w:szCs w:val="22"/>
          <w14:ligatures w14:val="standardContextual"/>
        </w:rPr>
        <mc:AlternateContent>
          <mc:Choice Requires="aink">
            <w:drawing>
              <wp:anchor distT="0" distB="0" distL="114300" distR="114300" simplePos="0" relativeHeight="251659264" behindDoc="0" locked="0" layoutInCell="1" allowOverlap="1" wp14:anchorId="1D789252" wp14:editId="3975CC88">
                <wp:simplePos x="0" y="0"/>
                <wp:positionH relativeFrom="column">
                  <wp:posOffset>6584750</wp:posOffset>
                </wp:positionH>
                <wp:positionV relativeFrom="paragraph">
                  <wp:posOffset>299055</wp:posOffset>
                </wp:positionV>
                <wp:extent cx="360" cy="360"/>
                <wp:effectExtent l="0" t="0" r="0" b="0"/>
                <wp:wrapNone/>
                <wp:docPr id="623907502" name="Ink 3"/>
                <wp:cNvGraphicFramePr/>
                <a:graphic xmlns:a="http://schemas.openxmlformats.org/drawingml/2006/main">
                  <a:graphicData uri="http://schemas.microsoft.com/office/word/2010/wordprocessingInk">
                    <w14:contentPart bwMode="auto" r:id="rId34">
                      <w14:nvContentPartPr>
                        <w14:cNvContentPartPr/>
                      </w14:nvContentPartPr>
                      <w14:xfrm>
                        <a:off x="0" y="0"/>
                        <a:ext cx="360" cy="360"/>
                      </w14:xfrm>
                    </w14:contentPart>
                  </a:graphicData>
                </a:graphic>
              </wp:anchor>
            </w:drawing>
          </mc:Choice>
          <mc:Fallback>
            <w:drawing>
              <wp:anchor distT="0" distB="0" distL="114300" distR="114300" simplePos="0" relativeHeight="251659264" behindDoc="0" locked="0" layoutInCell="1" allowOverlap="1" wp14:anchorId="1D789252" wp14:editId="3975CC88">
                <wp:simplePos x="0" y="0"/>
                <wp:positionH relativeFrom="column">
                  <wp:posOffset>6584750</wp:posOffset>
                </wp:positionH>
                <wp:positionV relativeFrom="paragraph">
                  <wp:posOffset>299055</wp:posOffset>
                </wp:positionV>
                <wp:extent cx="360" cy="360"/>
                <wp:effectExtent l="0" t="0" r="0" b="0"/>
                <wp:wrapNone/>
                <wp:docPr id="623907502" name="Ink 3"/>
                <wp:cNvGraphicFramePr/>
                <a:graphic xmlns:a="http://schemas.openxmlformats.org/drawingml/2006/main">
                  <a:graphicData uri="http://schemas.openxmlformats.org/drawingml/2006/picture">
                    <pic:pic xmlns:pic="http://schemas.openxmlformats.org/drawingml/2006/picture">
                      <pic:nvPicPr>
                        <pic:cNvPr id="623907502" name="Ink 3"/>
                        <pic:cNvPicPr/>
                      </pic:nvPicPr>
                      <pic:blipFill>
                        <a:blip r:embed="rId33"/>
                        <a:stretch>
                          <a:fillRect/>
                        </a:stretch>
                      </pic:blipFill>
                      <pic:spPr>
                        <a:xfrm>
                          <a:off x="0" y="0"/>
                          <a:ext cx="18000" cy="108000"/>
                        </a:xfrm>
                        <a:prstGeom prst="rect">
                          <a:avLst/>
                        </a:prstGeom>
                      </pic:spPr>
                    </pic:pic>
                  </a:graphicData>
                </a:graphic>
              </wp:anchor>
            </w:drawing>
          </mc:Fallback>
        </mc:AlternateContent>
      </w:r>
      <w:r w:rsidR="002E03C9" w:rsidRPr="00593B5C">
        <w:rPr>
          <w:sz w:val="22"/>
          <w:szCs w:val="22"/>
        </w:rPr>
        <w:t>Table16:-</w:t>
      </w:r>
      <w:r w:rsidR="00FD50E5" w:rsidRPr="00593B5C">
        <w:rPr>
          <w:sz w:val="22"/>
          <w:szCs w:val="22"/>
        </w:rPr>
        <w:t>Results:</w:t>
      </w:r>
    </w:p>
    <w:tbl>
      <w:tblPr>
        <w:tblStyle w:val="TableGrid"/>
        <w:tblW w:w="0" w:type="auto"/>
        <w:tblLook w:val="04A0" w:firstRow="1" w:lastRow="0" w:firstColumn="1" w:lastColumn="0" w:noHBand="0" w:noVBand="1"/>
      </w:tblPr>
      <w:tblGrid>
        <w:gridCol w:w="2932"/>
        <w:gridCol w:w="3245"/>
      </w:tblGrid>
      <w:tr w:rsidR="00D1422B" w:rsidRPr="00593B5C" w14:paraId="392E7ACB" w14:textId="77777777" w:rsidTr="002E03C9">
        <w:trPr>
          <w:trHeight w:val="541"/>
        </w:trPr>
        <w:tc>
          <w:tcPr>
            <w:tcW w:w="2932" w:type="dxa"/>
          </w:tcPr>
          <w:p w14:paraId="385AD0CF" w14:textId="09B5DE1E" w:rsidR="00D1422B" w:rsidRPr="00593B5C" w:rsidRDefault="00D1422B" w:rsidP="00CC08DC">
            <w:pPr>
              <w:pStyle w:val="NormalWeb"/>
              <w:rPr>
                <w:sz w:val="22"/>
                <w:szCs w:val="22"/>
              </w:rPr>
            </w:pPr>
            <w:r w:rsidRPr="00593B5C">
              <w:rPr>
                <w:sz w:val="22"/>
                <w:szCs w:val="22"/>
              </w:rPr>
              <w:t>Annual mean</w:t>
            </w:r>
          </w:p>
        </w:tc>
        <w:tc>
          <w:tcPr>
            <w:tcW w:w="3245" w:type="dxa"/>
          </w:tcPr>
          <w:p w14:paraId="00653760" w14:textId="77777777" w:rsidR="00D1422B" w:rsidRPr="00593B5C" w:rsidRDefault="00D1422B" w:rsidP="00CC08DC">
            <w:pPr>
              <w:pStyle w:val="NormalWeb"/>
              <w:rPr>
                <w:sz w:val="22"/>
                <w:szCs w:val="22"/>
              </w:rPr>
            </w:pPr>
            <w:r w:rsidRPr="00593B5C">
              <w:rPr>
                <w:sz w:val="22"/>
                <w:szCs w:val="22"/>
              </w:rPr>
              <w:t>Increases from 7.5 °C → 9.5 °C</w:t>
            </w:r>
          </w:p>
          <w:p w14:paraId="0F097689" w14:textId="460A2176" w:rsidR="00D1422B" w:rsidRPr="00593B5C" w:rsidRDefault="00D1422B" w:rsidP="00CC08DC">
            <w:pPr>
              <w:pStyle w:val="NormalWeb"/>
              <w:rPr>
                <w:sz w:val="22"/>
                <w:szCs w:val="22"/>
              </w:rPr>
            </w:pPr>
          </w:p>
        </w:tc>
      </w:tr>
      <w:tr w:rsidR="00D1422B" w:rsidRPr="00593B5C" w14:paraId="0D905FE0" w14:textId="77777777" w:rsidTr="002E03C9">
        <w:trPr>
          <w:trHeight w:val="1709"/>
        </w:trPr>
        <w:tc>
          <w:tcPr>
            <w:tcW w:w="2932" w:type="dxa"/>
          </w:tcPr>
          <w:p w14:paraId="321450D9" w14:textId="3CEC4598" w:rsidR="00D1422B" w:rsidRPr="00593B5C" w:rsidRDefault="00D1422B" w:rsidP="00CC08DC">
            <w:pPr>
              <w:pStyle w:val="NormalWeb"/>
              <w:rPr>
                <w:sz w:val="22"/>
                <w:szCs w:val="22"/>
              </w:rPr>
            </w:pPr>
            <w:r w:rsidRPr="00593B5C">
              <w:rPr>
                <w:noProof/>
                <w:sz w:val="22"/>
                <w:szCs w:val="22"/>
                <w14:ligatures w14:val="standardContextual"/>
              </w:rPr>
              <w:lastRenderedPageBreak/>
              <mc:AlternateContent>
                <mc:Choice Requires="aink">
                  <w:drawing>
                    <wp:anchor distT="0" distB="0" distL="114300" distR="114300" simplePos="0" relativeHeight="251663360" behindDoc="0" locked="0" layoutInCell="1" allowOverlap="1" wp14:anchorId="37DB6BB8" wp14:editId="55A8564D">
                      <wp:simplePos x="0" y="0"/>
                      <wp:positionH relativeFrom="column">
                        <wp:posOffset>1839475</wp:posOffset>
                      </wp:positionH>
                      <wp:positionV relativeFrom="paragraph">
                        <wp:posOffset>236935</wp:posOffset>
                      </wp:positionV>
                      <wp:extent cx="360" cy="360"/>
                      <wp:effectExtent l="0" t="0" r="0" b="0"/>
                      <wp:wrapNone/>
                      <wp:docPr id="1151535191" name="Ink 5"/>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w:drawing>
                    <wp:anchor distT="0" distB="0" distL="114300" distR="114300" simplePos="0" relativeHeight="251663360" behindDoc="0" locked="0" layoutInCell="1" allowOverlap="1" wp14:anchorId="37DB6BB8" wp14:editId="55A8564D">
                      <wp:simplePos x="0" y="0"/>
                      <wp:positionH relativeFrom="column">
                        <wp:posOffset>1839475</wp:posOffset>
                      </wp:positionH>
                      <wp:positionV relativeFrom="paragraph">
                        <wp:posOffset>236935</wp:posOffset>
                      </wp:positionV>
                      <wp:extent cx="360" cy="360"/>
                      <wp:effectExtent l="0" t="0" r="0" b="0"/>
                      <wp:wrapNone/>
                      <wp:docPr id="1151535191" name="Ink 5"/>
                      <wp:cNvGraphicFramePr/>
                      <a:graphic xmlns:a="http://schemas.openxmlformats.org/drawingml/2006/main">
                        <a:graphicData uri="http://schemas.openxmlformats.org/drawingml/2006/picture">
                          <pic:pic xmlns:pic="http://schemas.openxmlformats.org/drawingml/2006/picture">
                            <pic:nvPicPr>
                              <pic:cNvPr id="1151535191" name="Ink 5"/>
                              <pic:cNvPicPr/>
                            </pic:nvPicPr>
                            <pic:blipFill>
                              <a:blip r:embed="rId33"/>
                              <a:stretch>
                                <a:fillRect/>
                              </a:stretch>
                            </pic:blipFill>
                            <pic:spPr>
                              <a:xfrm>
                                <a:off x="0" y="0"/>
                                <a:ext cx="18000" cy="108000"/>
                              </a:xfrm>
                              <a:prstGeom prst="rect">
                                <a:avLst/>
                              </a:prstGeom>
                            </pic:spPr>
                          </pic:pic>
                        </a:graphicData>
                      </a:graphic>
                    </wp:anchor>
                  </w:drawing>
                </mc:Fallback>
              </mc:AlternateContent>
            </w:r>
            <w:r w:rsidRPr="00593B5C">
              <w:rPr>
                <w:sz w:val="22"/>
                <w:szCs w:val="22"/>
              </w:rPr>
              <w:t>Seasonal mean:</w:t>
            </w:r>
          </w:p>
          <w:p w14:paraId="0106335E" w14:textId="7064ED44" w:rsidR="00D1422B" w:rsidRPr="00593B5C" w:rsidRDefault="00D1422B" w:rsidP="00CC08DC">
            <w:pPr>
              <w:pStyle w:val="NormalWeb"/>
              <w:rPr>
                <w:sz w:val="22"/>
                <w:szCs w:val="22"/>
              </w:rPr>
            </w:pPr>
            <w:r w:rsidRPr="00593B5C">
              <w:rPr>
                <w:sz w:val="22"/>
                <w:szCs w:val="22"/>
              </w:rPr>
              <w:t>Summer</w:t>
            </w:r>
          </w:p>
          <w:p w14:paraId="2C86D8F2" w14:textId="070ECF30" w:rsidR="00D1422B" w:rsidRPr="00593B5C" w:rsidRDefault="00D1422B" w:rsidP="00CC08DC">
            <w:pPr>
              <w:pStyle w:val="NormalWeb"/>
              <w:rPr>
                <w:sz w:val="22"/>
                <w:szCs w:val="22"/>
              </w:rPr>
            </w:pPr>
            <w:r w:rsidRPr="00593B5C">
              <w:rPr>
                <w:sz w:val="22"/>
                <w:szCs w:val="22"/>
              </w:rPr>
              <w:t>winter</w:t>
            </w:r>
          </w:p>
          <w:p w14:paraId="47298B26" w14:textId="6EE86968" w:rsidR="00D1422B" w:rsidRPr="00593B5C" w:rsidRDefault="00D1422B" w:rsidP="00CC08DC">
            <w:pPr>
              <w:pStyle w:val="NormalWeb"/>
              <w:rPr>
                <w:sz w:val="22"/>
                <w:szCs w:val="22"/>
              </w:rPr>
            </w:pPr>
          </w:p>
        </w:tc>
        <w:tc>
          <w:tcPr>
            <w:tcW w:w="3245" w:type="dxa"/>
          </w:tcPr>
          <w:p w14:paraId="4F64C14D" w14:textId="77777777" w:rsidR="00D1422B" w:rsidRPr="00593B5C" w:rsidRDefault="00D1422B" w:rsidP="00CC08DC">
            <w:pPr>
              <w:pStyle w:val="NormalWeb"/>
              <w:rPr>
                <w:sz w:val="22"/>
                <w:szCs w:val="22"/>
              </w:rPr>
            </w:pPr>
          </w:p>
          <w:p w14:paraId="4D4ED49A" w14:textId="3C6A2D51" w:rsidR="00D1422B" w:rsidRPr="00593B5C" w:rsidRDefault="00D1422B" w:rsidP="00CC08DC">
            <w:pPr>
              <w:pStyle w:val="NormalWeb"/>
              <w:rPr>
                <w:sz w:val="22"/>
                <w:szCs w:val="22"/>
              </w:rPr>
            </w:pPr>
            <w:r w:rsidRPr="00593B5C">
              <w:rPr>
                <w:sz w:val="22"/>
                <w:szCs w:val="22"/>
              </w:rPr>
              <w:t>&gt;17.5 °C</w:t>
            </w:r>
          </w:p>
          <w:p w14:paraId="1FCBFCA2" w14:textId="3D6C5001" w:rsidR="00D1422B" w:rsidRPr="00593B5C" w:rsidRDefault="00D1422B" w:rsidP="00CC08DC">
            <w:pPr>
              <w:pStyle w:val="NormalWeb"/>
              <w:rPr>
                <w:sz w:val="22"/>
                <w:szCs w:val="22"/>
              </w:rPr>
            </w:pPr>
            <w:r w:rsidRPr="00593B5C">
              <w:rPr>
                <w:sz w:val="22"/>
                <w:szCs w:val="22"/>
              </w:rPr>
              <w:t>&gt;&gt; 1 °C</w:t>
            </w:r>
          </w:p>
        </w:tc>
      </w:tr>
      <w:tr w:rsidR="00D1422B" w:rsidRPr="00593B5C" w14:paraId="319525B3" w14:textId="77777777" w:rsidTr="002E03C9">
        <w:trPr>
          <w:trHeight w:val="708"/>
        </w:trPr>
        <w:tc>
          <w:tcPr>
            <w:tcW w:w="2932" w:type="dxa"/>
          </w:tcPr>
          <w:p w14:paraId="76BAC30D" w14:textId="28C359E4" w:rsidR="00D1422B" w:rsidRPr="00593B5C" w:rsidRDefault="00D1422B" w:rsidP="00CC08DC">
            <w:pPr>
              <w:pStyle w:val="NormalWeb"/>
              <w:rPr>
                <w:sz w:val="22"/>
                <w:szCs w:val="22"/>
              </w:rPr>
            </w:pPr>
            <w:r w:rsidRPr="00593B5C">
              <w:rPr>
                <w:sz w:val="22"/>
                <w:szCs w:val="22"/>
              </w:rPr>
              <w:t>Extreme Heat Events</w:t>
            </w:r>
          </w:p>
        </w:tc>
        <w:tc>
          <w:tcPr>
            <w:tcW w:w="3245" w:type="dxa"/>
          </w:tcPr>
          <w:p w14:paraId="6B905A47" w14:textId="42DD05B6" w:rsidR="00D1422B" w:rsidRPr="00593B5C" w:rsidRDefault="00D1422B" w:rsidP="00CC08DC">
            <w:pPr>
              <w:pStyle w:val="NormalWeb"/>
              <w:rPr>
                <w:sz w:val="22"/>
                <w:szCs w:val="22"/>
              </w:rPr>
            </w:pPr>
            <w:r w:rsidRPr="00593B5C">
              <w:rPr>
                <w:sz w:val="22"/>
                <w:szCs w:val="22"/>
              </w:rPr>
              <w:t xml:space="preserve">Frequency of </w:t>
            </w:r>
            <w:r w:rsidRPr="00593B5C">
              <w:rPr>
                <w:rStyle w:val="katex-mathml"/>
                <w:rFonts w:eastAsiaTheme="majorEastAsia"/>
                <w:sz w:val="22"/>
                <w:szCs w:val="22"/>
              </w:rPr>
              <w:t>T&gt;25°C</w:t>
            </w:r>
            <w:r w:rsidRPr="00593B5C">
              <w:rPr>
                <w:sz w:val="22"/>
                <w:szCs w:val="22"/>
              </w:rPr>
              <w:t xml:space="preserve"> is going up rapidly (July–August are getting to be very hot).</w:t>
            </w:r>
          </w:p>
          <w:p w14:paraId="75D9D024" w14:textId="1BE44E0E" w:rsidR="00D1422B" w:rsidRPr="00593B5C" w:rsidRDefault="00D1422B" w:rsidP="00CC08DC">
            <w:pPr>
              <w:pStyle w:val="NormalWeb"/>
              <w:rPr>
                <w:sz w:val="22"/>
                <w:szCs w:val="22"/>
              </w:rPr>
            </w:pPr>
          </w:p>
        </w:tc>
      </w:tr>
    </w:tbl>
    <w:p w14:paraId="57C0600F" w14:textId="73E0EF2E" w:rsidR="00B641B9" w:rsidRPr="00593B5C" w:rsidRDefault="00FD50E5" w:rsidP="00CC08DC">
      <w:pPr>
        <w:pStyle w:val="NormalWeb"/>
        <w:rPr>
          <w:sz w:val="22"/>
          <w:szCs w:val="22"/>
        </w:rPr>
      </w:pPr>
      <w:r w:rsidRPr="00593B5C">
        <w:rPr>
          <w:sz w:val="22"/>
          <w:szCs w:val="22"/>
        </w:rPr>
        <w:t>The most relative warming is in winter → the snow season will be shorter, the days on which freezing temperatures occur will be less, and the spring will come earlier.</w:t>
      </w:r>
    </w:p>
    <w:p w14:paraId="64D990D6" w14:textId="0BC854F4" w:rsidR="00B641B9" w:rsidRPr="00593B5C" w:rsidRDefault="00C35455"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3.6.2. </w:t>
      </w:r>
      <w:r w:rsidR="00B641B9" w:rsidRPr="00593B5C">
        <w:rPr>
          <w:rFonts w:ascii="Times New Roman" w:eastAsia="Times New Roman" w:hAnsi="Times New Roman" w:cs="Times New Roman"/>
          <w:kern w:val="0"/>
          <w:sz w:val="22"/>
          <w:szCs w:val="22"/>
          <w14:ligatures w14:val="none"/>
        </w:rPr>
        <w:t>Predicted Changes in Extreme Events</w:t>
      </w:r>
    </w:p>
    <w:p w14:paraId="09964660" w14:textId="77777777" w:rsidR="00B641B9" w:rsidRPr="00593B5C" w:rsidRDefault="00B641B9"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Analysis of Temperature Value at Risk (T-</w:t>
      </w:r>
      <w:proofErr w:type="spellStart"/>
      <w:r w:rsidRPr="00593B5C">
        <w:rPr>
          <w:rFonts w:ascii="Times New Roman" w:eastAsia="Times New Roman" w:hAnsi="Times New Roman" w:cs="Times New Roman"/>
          <w:kern w:val="0"/>
          <w:sz w:val="22"/>
          <w:szCs w:val="22"/>
          <w14:ligatures w14:val="none"/>
        </w:rPr>
        <w:t>VaR</w:t>
      </w:r>
      <w:proofErr w:type="spellEnd"/>
      <w:r w:rsidRPr="00593B5C">
        <w:rPr>
          <w:rFonts w:ascii="Times New Roman" w:eastAsia="Times New Roman" w:hAnsi="Times New Roman" w:cs="Times New Roman"/>
          <w:kern w:val="0"/>
          <w:sz w:val="22"/>
          <w:szCs w:val="22"/>
          <w14:ligatures w14:val="none"/>
        </w:rPr>
        <w:t>) and Expected Shortfall (T-ES) metrics under the +2°C scenario reveals: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1920"/>
        <w:gridCol w:w="2818"/>
        <w:gridCol w:w="1132"/>
      </w:tblGrid>
      <w:tr w:rsidR="00B641B9" w:rsidRPr="00593B5C" w14:paraId="1EFE2C7A" w14:textId="77777777">
        <w:trPr>
          <w:tblHeader/>
          <w:tblCellSpacing w:w="15" w:type="dxa"/>
        </w:trPr>
        <w:tc>
          <w:tcPr>
            <w:tcW w:w="0" w:type="auto"/>
            <w:vAlign w:val="center"/>
            <w:hideMark/>
          </w:tcPr>
          <w:p w14:paraId="6516822D" w14:textId="77777777" w:rsidR="00B641B9" w:rsidRPr="00593B5C" w:rsidRDefault="00B641B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Confidence Level</w:t>
            </w:r>
          </w:p>
        </w:tc>
        <w:tc>
          <w:tcPr>
            <w:tcW w:w="0" w:type="auto"/>
            <w:vAlign w:val="center"/>
            <w:hideMark/>
          </w:tcPr>
          <w:p w14:paraId="2B8CE61F" w14:textId="77777777" w:rsidR="00B641B9" w:rsidRPr="00593B5C" w:rsidRDefault="00B641B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Baseline T-</w:t>
            </w:r>
            <w:proofErr w:type="spellStart"/>
            <w:r w:rsidRPr="00593B5C">
              <w:rPr>
                <w:rFonts w:ascii="Times New Roman" w:eastAsia="Times New Roman" w:hAnsi="Times New Roman" w:cs="Times New Roman"/>
                <w:kern w:val="0"/>
                <w:sz w:val="22"/>
                <w:szCs w:val="22"/>
                <w14:ligatures w14:val="none"/>
              </w:rPr>
              <w:t>VaR</w:t>
            </w:r>
            <w:proofErr w:type="spellEnd"/>
            <w:r w:rsidRPr="00593B5C">
              <w:rPr>
                <w:rFonts w:ascii="Times New Roman" w:eastAsia="Times New Roman" w:hAnsi="Times New Roman" w:cs="Times New Roman"/>
                <w:kern w:val="0"/>
                <w:sz w:val="22"/>
                <w:szCs w:val="22"/>
                <w14:ligatures w14:val="none"/>
              </w:rPr>
              <w:t xml:space="preserve"> (°C)</w:t>
            </w:r>
          </w:p>
        </w:tc>
        <w:tc>
          <w:tcPr>
            <w:tcW w:w="0" w:type="auto"/>
            <w:vAlign w:val="center"/>
            <w:hideMark/>
          </w:tcPr>
          <w:p w14:paraId="5764EAB5" w14:textId="77777777" w:rsidR="00B641B9" w:rsidRPr="00593B5C" w:rsidRDefault="00B641B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Warming Scenario T-</w:t>
            </w:r>
            <w:proofErr w:type="spellStart"/>
            <w:r w:rsidRPr="00593B5C">
              <w:rPr>
                <w:rFonts w:ascii="Times New Roman" w:eastAsia="Times New Roman" w:hAnsi="Times New Roman" w:cs="Times New Roman"/>
                <w:kern w:val="0"/>
                <w:sz w:val="22"/>
                <w:szCs w:val="22"/>
                <w14:ligatures w14:val="none"/>
              </w:rPr>
              <w:t>VaR</w:t>
            </w:r>
            <w:proofErr w:type="spellEnd"/>
            <w:r w:rsidRPr="00593B5C">
              <w:rPr>
                <w:rFonts w:ascii="Times New Roman" w:eastAsia="Times New Roman" w:hAnsi="Times New Roman" w:cs="Times New Roman"/>
                <w:kern w:val="0"/>
                <w:sz w:val="22"/>
                <w:szCs w:val="22"/>
                <w14:ligatures w14:val="none"/>
              </w:rPr>
              <w:t xml:space="preserve"> (°C)</w:t>
            </w:r>
          </w:p>
        </w:tc>
        <w:tc>
          <w:tcPr>
            <w:tcW w:w="0" w:type="auto"/>
            <w:vAlign w:val="center"/>
            <w:hideMark/>
          </w:tcPr>
          <w:p w14:paraId="558D0B7A" w14:textId="77777777" w:rsidR="00B641B9" w:rsidRPr="00593B5C" w:rsidRDefault="00B641B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Change (%)</w:t>
            </w:r>
          </w:p>
        </w:tc>
      </w:tr>
      <w:tr w:rsidR="00B641B9" w:rsidRPr="00593B5C" w14:paraId="562A3AD5" w14:textId="77777777">
        <w:trPr>
          <w:tblCellSpacing w:w="15" w:type="dxa"/>
        </w:trPr>
        <w:tc>
          <w:tcPr>
            <w:tcW w:w="0" w:type="auto"/>
            <w:vAlign w:val="center"/>
            <w:hideMark/>
          </w:tcPr>
          <w:p w14:paraId="17FD000A" w14:textId="77777777" w:rsidR="00B641B9" w:rsidRPr="00593B5C" w:rsidRDefault="00B641B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99%</w:t>
            </w:r>
          </w:p>
        </w:tc>
        <w:tc>
          <w:tcPr>
            <w:tcW w:w="0" w:type="auto"/>
            <w:vAlign w:val="center"/>
            <w:hideMark/>
          </w:tcPr>
          <w:p w14:paraId="5FF7508E" w14:textId="77777777" w:rsidR="00B641B9" w:rsidRPr="00593B5C" w:rsidRDefault="00B641B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2.3</w:t>
            </w:r>
          </w:p>
        </w:tc>
        <w:tc>
          <w:tcPr>
            <w:tcW w:w="0" w:type="auto"/>
            <w:vAlign w:val="center"/>
            <w:hideMark/>
          </w:tcPr>
          <w:p w14:paraId="2DDA3805" w14:textId="77777777" w:rsidR="00B641B9" w:rsidRPr="00593B5C" w:rsidRDefault="00B641B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3.1</w:t>
            </w:r>
          </w:p>
        </w:tc>
        <w:tc>
          <w:tcPr>
            <w:tcW w:w="0" w:type="auto"/>
            <w:vAlign w:val="center"/>
            <w:hideMark/>
          </w:tcPr>
          <w:p w14:paraId="27A3E8E4" w14:textId="77777777" w:rsidR="00B641B9" w:rsidRPr="00593B5C" w:rsidRDefault="00B641B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+34.8%</w:t>
            </w:r>
          </w:p>
        </w:tc>
      </w:tr>
      <w:tr w:rsidR="00B641B9" w:rsidRPr="00593B5C" w14:paraId="6AFA4F94" w14:textId="77777777">
        <w:trPr>
          <w:tblCellSpacing w:w="15" w:type="dxa"/>
        </w:trPr>
        <w:tc>
          <w:tcPr>
            <w:tcW w:w="0" w:type="auto"/>
            <w:vAlign w:val="center"/>
            <w:hideMark/>
          </w:tcPr>
          <w:p w14:paraId="2D1FEC93" w14:textId="77777777" w:rsidR="00B641B9" w:rsidRPr="00593B5C" w:rsidRDefault="00B641B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95%</w:t>
            </w:r>
          </w:p>
        </w:tc>
        <w:tc>
          <w:tcPr>
            <w:tcW w:w="0" w:type="auto"/>
            <w:vAlign w:val="center"/>
            <w:hideMark/>
          </w:tcPr>
          <w:p w14:paraId="3CC38C29" w14:textId="77777777" w:rsidR="00B641B9" w:rsidRPr="00593B5C" w:rsidRDefault="00B641B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1.4</w:t>
            </w:r>
          </w:p>
        </w:tc>
        <w:tc>
          <w:tcPr>
            <w:tcW w:w="0" w:type="auto"/>
            <w:vAlign w:val="center"/>
            <w:hideMark/>
          </w:tcPr>
          <w:p w14:paraId="34E4C2AF" w14:textId="77777777" w:rsidR="00B641B9" w:rsidRPr="00593B5C" w:rsidRDefault="00B641B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2.0</w:t>
            </w:r>
          </w:p>
        </w:tc>
        <w:tc>
          <w:tcPr>
            <w:tcW w:w="0" w:type="auto"/>
            <w:vAlign w:val="center"/>
            <w:hideMark/>
          </w:tcPr>
          <w:p w14:paraId="470D797B" w14:textId="77777777" w:rsidR="00B641B9" w:rsidRPr="00593B5C" w:rsidRDefault="00B641B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+42.9%</w:t>
            </w:r>
          </w:p>
        </w:tc>
      </w:tr>
      <w:tr w:rsidR="00B641B9" w:rsidRPr="00593B5C" w14:paraId="2EDA9EB7" w14:textId="77777777">
        <w:trPr>
          <w:tblCellSpacing w:w="15" w:type="dxa"/>
        </w:trPr>
        <w:tc>
          <w:tcPr>
            <w:tcW w:w="0" w:type="auto"/>
            <w:vAlign w:val="center"/>
            <w:hideMark/>
          </w:tcPr>
          <w:p w14:paraId="1FCBD030" w14:textId="77777777" w:rsidR="00B641B9" w:rsidRPr="00593B5C" w:rsidRDefault="00B641B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90%</w:t>
            </w:r>
          </w:p>
        </w:tc>
        <w:tc>
          <w:tcPr>
            <w:tcW w:w="0" w:type="auto"/>
            <w:vAlign w:val="center"/>
            <w:hideMark/>
          </w:tcPr>
          <w:p w14:paraId="68FE78CF" w14:textId="77777777" w:rsidR="00B641B9" w:rsidRPr="00593B5C" w:rsidRDefault="00B641B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1.0</w:t>
            </w:r>
          </w:p>
        </w:tc>
        <w:tc>
          <w:tcPr>
            <w:tcW w:w="0" w:type="auto"/>
            <w:vAlign w:val="center"/>
            <w:hideMark/>
          </w:tcPr>
          <w:p w14:paraId="056D7FF5" w14:textId="77777777" w:rsidR="00B641B9" w:rsidRPr="00593B5C" w:rsidRDefault="00B641B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1.6</w:t>
            </w:r>
          </w:p>
        </w:tc>
        <w:tc>
          <w:tcPr>
            <w:tcW w:w="0" w:type="auto"/>
            <w:vAlign w:val="center"/>
            <w:hideMark/>
          </w:tcPr>
          <w:p w14:paraId="54D29CEA" w14:textId="77777777" w:rsidR="00B641B9" w:rsidRPr="00593B5C" w:rsidRDefault="00B641B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+60.0%</w:t>
            </w:r>
          </w:p>
        </w:tc>
      </w:tr>
    </w:tbl>
    <w:p w14:paraId="1407A6ED" w14:textId="77777777" w:rsidR="00B641B9" w:rsidRPr="00593B5C" w:rsidRDefault="00B641B9" w:rsidP="00CC08DC">
      <w:pPr>
        <w:numPr>
          <w:ilvl w:val="0"/>
          <w:numId w:val="3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Magnitude and frequency of extreme temperature changes increase.</w:t>
      </w:r>
    </w:p>
    <w:p w14:paraId="049BA0C7" w14:textId="77777777" w:rsidR="00B641B9" w:rsidRPr="00593B5C" w:rsidRDefault="00B641B9" w:rsidP="00CC08DC">
      <w:pPr>
        <w:numPr>
          <w:ilvl w:val="0"/>
          <w:numId w:val="3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Hot spells become more prolonged, while cold extremes become rarer.</w:t>
      </w:r>
    </w:p>
    <w:p w14:paraId="61739B21" w14:textId="77777777" w:rsidR="00B641B9" w:rsidRPr="00593B5C" w:rsidRDefault="00B641B9" w:rsidP="00CC08DC">
      <w:pPr>
        <w:numPr>
          <w:ilvl w:val="0"/>
          <w:numId w:val="3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This leads to greater thermal stress and higher energy demand for cooling during summer.</w:t>
      </w:r>
    </w:p>
    <w:p w14:paraId="2B131A9B" w14:textId="77777777" w:rsidR="00B641B9" w:rsidRPr="00593B5C" w:rsidRDefault="00B641B9"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Precipitation extremes also show slight increases, though the relationship is more nuanced due to the complex and weak temperature-precipitation dependency observed in Växjö.</w:t>
      </w:r>
    </w:p>
    <w:p w14:paraId="09613DBD" w14:textId="77777777" w:rsidR="00832D5E" w:rsidRPr="00593B5C" w:rsidRDefault="00A83EF9" w:rsidP="00CC08DC">
      <w:pPr>
        <w:pStyle w:val="NormalWeb"/>
        <w:rPr>
          <w:sz w:val="22"/>
          <w:szCs w:val="22"/>
        </w:rPr>
      </w:pPr>
      <w:r w:rsidRPr="00593B5C">
        <w:rPr>
          <w:sz w:val="22"/>
          <w:szCs w:val="22"/>
        </w:rPr>
        <w:t xml:space="preserve">3.6.3. </w:t>
      </w:r>
      <w:r w:rsidR="003E3C83" w:rsidRPr="00593B5C">
        <w:rPr>
          <w:sz w:val="22"/>
          <w:szCs w:val="22"/>
        </w:rPr>
        <w:t>Precipitation Response to Temperature Changes</w:t>
      </w:r>
      <w:r w:rsidR="003E3C83" w:rsidRPr="00593B5C">
        <w:rPr>
          <w:sz w:val="22"/>
          <w:szCs w:val="22"/>
        </w:rPr>
        <w:br/>
        <w:t>In the +2°C scenario, precipitation patterns respond non-linearly:</w:t>
      </w:r>
      <w:r w:rsidR="003E3C83" w:rsidRPr="00593B5C">
        <w:rPr>
          <w:sz w:val="22"/>
          <w:szCs w:val="22"/>
        </w:rPr>
        <w:br/>
      </w:r>
      <w:r w:rsidR="003E3C83" w:rsidRPr="00593B5C">
        <w:rPr>
          <w:sz w:val="22"/>
          <w:szCs w:val="22"/>
        </w:rPr>
        <w:br/>
      </w:r>
      <w:r w:rsidR="00832D5E" w:rsidRPr="00593B5C">
        <w:rPr>
          <w:sz w:val="22"/>
          <w:szCs w:val="22"/>
        </w:rPr>
        <w:t>Winter and Spring: The area will experience increased precipitation (warmer air holds more moisture → ↑ precipitation)</w:t>
      </w:r>
    </w:p>
    <w:p w14:paraId="728A3F9E" w14:textId="77777777" w:rsidR="00832D5E" w:rsidRPr="00593B5C" w:rsidRDefault="00832D5E" w:rsidP="00CC08DC">
      <w:pPr>
        <w:pStyle w:val="NormalWeb"/>
        <w:rPr>
          <w:sz w:val="22"/>
          <w:szCs w:val="22"/>
        </w:rPr>
      </w:pPr>
      <w:r w:rsidRPr="00593B5C">
        <w:rPr>
          <w:sz w:val="22"/>
          <w:szCs w:val="22"/>
        </w:rPr>
        <w:t>Summer: The total rainfall will remain roughly the same or slightly decrease, but the storm will become more vigorous (short, intense rainfall events)</w:t>
      </w:r>
    </w:p>
    <w:p w14:paraId="3CB786EF" w14:textId="77777777" w:rsidR="00832D5E" w:rsidRPr="00593B5C" w:rsidRDefault="00832D5E" w:rsidP="00CC08DC">
      <w:pPr>
        <w:pStyle w:val="NormalWeb"/>
        <w:rPr>
          <w:sz w:val="22"/>
          <w:szCs w:val="22"/>
        </w:rPr>
      </w:pPr>
      <w:r w:rsidRPr="00593B5C">
        <w:rPr>
          <w:sz w:val="22"/>
          <w:szCs w:val="22"/>
        </w:rPr>
        <w:t>Dry Days: A small raise in rain-free days is likely → increased drought risk</w:t>
      </w:r>
    </w:p>
    <w:p w14:paraId="67C06673" w14:textId="77777777" w:rsidR="00832D5E" w:rsidRPr="00593B5C" w:rsidRDefault="00832D5E" w:rsidP="00CC08DC">
      <w:pPr>
        <w:pStyle w:val="NormalWeb"/>
        <w:rPr>
          <w:sz w:val="22"/>
          <w:szCs w:val="22"/>
        </w:rPr>
      </w:pPr>
      <w:r w:rsidRPr="00593B5C">
        <w:rPr>
          <w:sz w:val="22"/>
          <w:szCs w:val="22"/>
        </w:rPr>
        <w:t>Reason: The amount of water vapor in the air increases by about 7 % per °C (≈14 % more at +2 °C) according to the Clausius–Clapeyron (C-C) relationship, so the rain gets heavier, especially in the cold seasons.</w:t>
      </w:r>
    </w:p>
    <w:p w14:paraId="4CFDFC10" w14:textId="1CD04E66" w:rsidR="00561A42" w:rsidRPr="00593B5C" w:rsidRDefault="00A83EF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lastRenderedPageBreak/>
        <w:t xml:space="preserve">3.6.4. </w:t>
      </w:r>
      <w:r w:rsidR="00561A42" w:rsidRPr="00593B5C">
        <w:rPr>
          <w:rFonts w:ascii="Times New Roman" w:eastAsia="Times New Roman" w:hAnsi="Times New Roman" w:cs="Times New Roman"/>
          <w:kern w:val="0"/>
          <w:sz w:val="22"/>
          <w:szCs w:val="22"/>
          <w14:ligatures w14:val="none"/>
        </w:rPr>
        <w:t>Seasonal Pattern Shifts Under Different Scenarios</w:t>
      </w:r>
    </w:p>
    <w:p w14:paraId="46BBCBF3" w14:textId="77777777" w:rsidR="00561A42" w:rsidRPr="00593B5C" w:rsidRDefault="00561A42"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warming scenario induces noticeable seasonal shifts in climate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2378"/>
        <w:gridCol w:w="2152"/>
        <w:gridCol w:w="1927"/>
      </w:tblGrid>
      <w:tr w:rsidR="00561A42" w:rsidRPr="00593B5C" w14:paraId="36E12E3D" w14:textId="77777777">
        <w:trPr>
          <w:tblHeader/>
          <w:tblCellSpacing w:w="15" w:type="dxa"/>
        </w:trPr>
        <w:tc>
          <w:tcPr>
            <w:tcW w:w="0" w:type="auto"/>
            <w:vAlign w:val="center"/>
            <w:hideMark/>
          </w:tcPr>
          <w:p w14:paraId="2D8C16D3" w14:textId="77777777" w:rsidR="00561A42" w:rsidRPr="00593B5C" w:rsidRDefault="00561A4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Season</w:t>
            </w:r>
          </w:p>
        </w:tc>
        <w:tc>
          <w:tcPr>
            <w:tcW w:w="0" w:type="auto"/>
            <w:vAlign w:val="center"/>
            <w:hideMark/>
          </w:tcPr>
          <w:p w14:paraId="7254658E" w14:textId="77777777" w:rsidR="00561A42" w:rsidRPr="00593B5C" w:rsidRDefault="00561A4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Baseline Mean Temp (°C)</w:t>
            </w:r>
          </w:p>
        </w:tc>
        <w:tc>
          <w:tcPr>
            <w:tcW w:w="0" w:type="auto"/>
            <w:vAlign w:val="center"/>
            <w:hideMark/>
          </w:tcPr>
          <w:p w14:paraId="2AC8EEAD" w14:textId="77777777" w:rsidR="00561A42" w:rsidRPr="00593B5C" w:rsidRDefault="00561A4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Warming Scenario (°C)</w:t>
            </w:r>
          </w:p>
        </w:tc>
        <w:tc>
          <w:tcPr>
            <w:tcW w:w="0" w:type="auto"/>
            <w:vAlign w:val="center"/>
            <w:hideMark/>
          </w:tcPr>
          <w:p w14:paraId="79792083" w14:textId="77777777" w:rsidR="00561A42" w:rsidRPr="00593B5C" w:rsidRDefault="00561A4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Precipitation Change</w:t>
            </w:r>
          </w:p>
        </w:tc>
      </w:tr>
      <w:tr w:rsidR="00561A42" w:rsidRPr="00593B5C" w14:paraId="74BD3DE0" w14:textId="77777777">
        <w:trPr>
          <w:tblCellSpacing w:w="15" w:type="dxa"/>
        </w:trPr>
        <w:tc>
          <w:tcPr>
            <w:tcW w:w="0" w:type="auto"/>
            <w:vAlign w:val="center"/>
            <w:hideMark/>
          </w:tcPr>
          <w:p w14:paraId="77B79C52" w14:textId="77777777" w:rsidR="00561A42" w:rsidRPr="00593B5C" w:rsidRDefault="00561A4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Winter</w:t>
            </w:r>
          </w:p>
        </w:tc>
        <w:tc>
          <w:tcPr>
            <w:tcW w:w="0" w:type="auto"/>
            <w:vAlign w:val="center"/>
            <w:hideMark/>
          </w:tcPr>
          <w:p w14:paraId="59F4DE8A" w14:textId="77777777" w:rsidR="00561A42" w:rsidRPr="00593B5C" w:rsidRDefault="00561A4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-0.87</w:t>
            </w:r>
          </w:p>
        </w:tc>
        <w:tc>
          <w:tcPr>
            <w:tcW w:w="0" w:type="auto"/>
            <w:vAlign w:val="center"/>
            <w:hideMark/>
          </w:tcPr>
          <w:p w14:paraId="220A2B94" w14:textId="77777777" w:rsidR="00561A42" w:rsidRPr="00593B5C" w:rsidRDefault="00561A4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1.13</w:t>
            </w:r>
          </w:p>
        </w:tc>
        <w:tc>
          <w:tcPr>
            <w:tcW w:w="0" w:type="auto"/>
            <w:vAlign w:val="center"/>
            <w:hideMark/>
          </w:tcPr>
          <w:p w14:paraId="7B367F44" w14:textId="77777777" w:rsidR="00561A42" w:rsidRPr="00593B5C" w:rsidRDefault="00561A4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(+10–15%)</w:t>
            </w:r>
          </w:p>
        </w:tc>
      </w:tr>
      <w:tr w:rsidR="00561A42" w:rsidRPr="00593B5C" w14:paraId="4E6D53DD" w14:textId="77777777">
        <w:trPr>
          <w:tblCellSpacing w:w="15" w:type="dxa"/>
        </w:trPr>
        <w:tc>
          <w:tcPr>
            <w:tcW w:w="0" w:type="auto"/>
            <w:vAlign w:val="center"/>
            <w:hideMark/>
          </w:tcPr>
          <w:p w14:paraId="1AFBA30D" w14:textId="77777777" w:rsidR="00561A42" w:rsidRPr="00593B5C" w:rsidRDefault="00561A4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Spring</w:t>
            </w:r>
          </w:p>
        </w:tc>
        <w:tc>
          <w:tcPr>
            <w:tcW w:w="0" w:type="auto"/>
            <w:vAlign w:val="center"/>
            <w:hideMark/>
          </w:tcPr>
          <w:p w14:paraId="42AAFA1F" w14:textId="77777777" w:rsidR="00561A42" w:rsidRPr="00593B5C" w:rsidRDefault="00561A4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6.21</w:t>
            </w:r>
          </w:p>
        </w:tc>
        <w:tc>
          <w:tcPr>
            <w:tcW w:w="0" w:type="auto"/>
            <w:vAlign w:val="center"/>
            <w:hideMark/>
          </w:tcPr>
          <w:p w14:paraId="344A4D48" w14:textId="77777777" w:rsidR="00561A42" w:rsidRPr="00593B5C" w:rsidRDefault="00561A4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8.21</w:t>
            </w:r>
          </w:p>
        </w:tc>
        <w:tc>
          <w:tcPr>
            <w:tcW w:w="0" w:type="auto"/>
            <w:vAlign w:val="center"/>
            <w:hideMark/>
          </w:tcPr>
          <w:p w14:paraId="21838AB7" w14:textId="77777777" w:rsidR="00561A42" w:rsidRPr="00593B5C" w:rsidRDefault="00561A4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(+5–8%)</w:t>
            </w:r>
          </w:p>
        </w:tc>
      </w:tr>
      <w:tr w:rsidR="00561A42" w:rsidRPr="00593B5C" w14:paraId="55F06776" w14:textId="77777777">
        <w:trPr>
          <w:tblCellSpacing w:w="15" w:type="dxa"/>
        </w:trPr>
        <w:tc>
          <w:tcPr>
            <w:tcW w:w="0" w:type="auto"/>
            <w:vAlign w:val="center"/>
            <w:hideMark/>
          </w:tcPr>
          <w:p w14:paraId="533726C4" w14:textId="77777777" w:rsidR="00561A42" w:rsidRPr="00593B5C" w:rsidRDefault="00561A4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Summer</w:t>
            </w:r>
          </w:p>
        </w:tc>
        <w:tc>
          <w:tcPr>
            <w:tcW w:w="0" w:type="auto"/>
            <w:vAlign w:val="center"/>
            <w:hideMark/>
          </w:tcPr>
          <w:p w14:paraId="05D7131C" w14:textId="77777777" w:rsidR="00561A42" w:rsidRPr="00593B5C" w:rsidRDefault="00561A4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15.6</w:t>
            </w:r>
          </w:p>
        </w:tc>
        <w:tc>
          <w:tcPr>
            <w:tcW w:w="0" w:type="auto"/>
            <w:vAlign w:val="center"/>
            <w:hideMark/>
          </w:tcPr>
          <w:p w14:paraId="2704CDD9" w14:textId="77777777" w:rsidR="00561A42" w:rsidRPr="00593B5C" w:rsidRDefault="00561A4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17.6</w:t>
            </w:r>
          </w:p>
        </w:tc>
        <w:tc>
          <w:tcPr>
            <w:tcW w:w="0" w:type="auto"/>
            <w:vAlign w:val="center"/>
            <w:hideMark/>
          </w:tcPr>
          <w:p w14:paraId="7E59CBE7" w14:textId="77777777" w:rsidR="00561A42" w:rsidRPr="00593B5C" w:rsidRDefault="00561A4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 ↓ (-2 to 0%)</w:t>
            </w:r>
          </w:p>
        </w:tc>
      </w:tr>
      <w:tr w:rsidR="00561A42" w:rsidRPr="00593B5C" w14:paraId="2C8A4F76" w14:textId="77777777">
        <w:trPr>
          <w:tblCellSpacing w:w="15" w:type="dxa"/>
        </w:trPr>
        <w:tc>
          <w:tcPr>
            <w:tcW w:w="0" w:type="auto"/>
            <w:vAlign w:val="center"/>
            <w:hideMark/>
          </w:tcPr>
          <w:p w14:paraId="02BDEE2A" w14:textId="77777777" w:rsidR="00561A42" w:rsidRPr="00593B5C" w:rsidRDefault="00561A4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Autumn</w:t>
            </w:r>
          </w:p>
        </w:tc>
        <w:tc>
          <w:tcPr>
            <w:tcW w:w="0" w:type="auto"/>
            <w:vAlign w:val="center"/>
            <w:hideMark/>
          </w:tcPr>
          <w:p w14:paraId="4B6681FF" w14:textId="77777777" w:rsidR="00561A42" w:rsidRPr="00593B5C" w:rsidRDefault="00561A4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7.49</w:t>
            </w:r>
          </w:p>
        </w:tc>
        <w:tc>
          <w:tcPr>
            <w:tcW w:w="0" w:type="auto"/>
            <w:vAlign w:val="center"/>
            <w:hideMark/>
          </w:tcPr>
          <w:p w14:paraId="3695EB15" w14:textId="77777777" w:rsidR="00561A42" w:rsidRPr="00593B5C" w:rsidRDefault="00561A4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9.49</w:t>
            </w:r>
          </w:p>
        </w:tc>
        <w:tc>
          <w:tcPr>
            <w:tcW w:w="0" w:type="auto"/>
            <w:vAlign w:val="center"/>
            <w:hideMark/>
          </w:tcPr>
          <w:p w14:paraId="30684E23" w14:textId="77777777" w:rsidR="00561A42" w:rsidRPr="00593B5C" w:rsidRDefault="00561A4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(+6–10%)</w:t>
            </w:r>
          </w:p>
        </w:tc>
      </w:tr>
    </w:tbl>
    <w:p w14:paraId="511724ED" w14:textId="77777777" w:rsidR="00561A42" w:rsidRPr="00593B5C" w:rsidRDefault="00561A42"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Impacts:</w:t>
      </w:r>
    </w:p>
    <w:p w14:paraId="7FF087BD" w14:textId="77777777" w:rsidR="00561A42" w:rsidRPr="00593B5C" w:rsidRDefault="00561A42" w:rsidP="00CC08DC">
      <w:pPr>
        <w:numPr>
          <w:ilvl w:val="0"/>
          <w:numId w:val="3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Spring arrives earlier and winters become shorter and wetter</w:t>
      </w:r>
    </w:p>
    <w:p w14:paraId="4994503A" w14:textId="77777777" w:rsidR="00561A42" w:rsidRPr="00593B5C" w:rsidRDefault="00561A42" w:rsidP="00CC08DC">
      <w:pPr>
        <w:numPr>
          <w:ilvl w:val="0"/>
          <w:numId w:val="3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Growing season lengthens, with implications for agriculture and ecosystems</w:t>
      </w:r>
    </w:p>
    <w:p w14:paraId="59D69091" w14:textId="77777777" w:rsidR="00561A42" w:rsidRPr="00593B5C" w:rsidRDefault="00561A42" w:rsidP="00CC08DC">
      <w:pPr>
        <w:numPr>
          <w:ilvl w:val="0"/>
          <w:numId w:val="3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Autumn precipitation increases, potentially affecting harvest times and infrastructure</w:t>
      </w:r>
    </w:p>
    <w:p w14:paraId="1775002B" w14:textId="77777777" w:rsidR="00561A42" w:rsidRPr="00593B5C" w:rsidRDefault="00561A42"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These shifts align with broader climate projections for Northern Europe, where warming tends to reduce snowfall and shift seasonal cycles forward.</w:t>
      </w:r>
    </w:p>
    <w:p w14:paraId="5D56E456" w14:textId="767B9E8E" w:rsidR="001C7263" w:rsidRPr="00593B5C" w:rsidRDefault="001C726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Conclusion</w:t>
      </w:r>
      <w:r w:rsidRPr="00593B5C">
        <w:rPr>
          <w:rFonts w:ascii="Times New Roman" w:eastAsia="Times New Roman" w:hAnsi="Times New Roman" w:cs="Times New Roman"/>
          <w:kern w:val="0"/>
          <w:sz w:val="22"/>
          <w:szCs w:val="22"/>
          <w14:ligatures w14:val="none"/>
        </w:rPr>
        <w:br/>
        <w:t xml:space="preserve">The +2°C warming scenario for Växjö predicts warmer, </w:t>
      </w:r>
      <w:proofErr w:type="spellStart"/>
      <w:r w:rsidRPr="00593B5C">
        <w:rPr>
          <w:rFonts w:ascii="Times New Roman" w:eastAsia="Times New Roman" w:hAnsi="Times New Roman" w:cs="Times New Roman"/>
          <w:kern w:val="0"/>
          <w:sz w:val="22"/>
          <w:szCs w:val="22"/>
          <w14:ligatures w14:val="none"/>
        </w:rPr>
        <w:t>wetter</w:t>
      </w:r>
      <w:proofErr w:type="spellEnd"/>
      <w:r w:rsidRPr="00593B5C">
        <w:rPr>
          <w:rFonts w:ascii="Times New Roman" w:eastAsia="Times New Roman" w:hAnsi="Times New Roman" w:cs="Times New Roman"/>
          <w:kern w:val="0"/>
          <w:sz w:val="22"/>
          <w:szCs w:val="22"/>
          <w14:ligatures w14:val="none"/>
        </w:rPr>
        <w:t xml:space="preserve"> winters and springs, hotter summers with increased heat extremes, and greater seasonal variability in precipitation. These findings form the basis for climate resilience planning in southern Sweden.</w:t>
      </w:r>
    </w:p>
    <w:p w14:paraId="7CB8E38F" w14:textId="77777777" w:rsidR="00BD03F0" w:rsidRPr="00593B5C" w:rsidRDefault="00BD03F0" w:rsidP="00CC08DC">
      <w:pPr>
        <w:spacing w:after="0" w:line="240" w:lineRule="auto"/>
        <w:rPr>
          <w:rFonts w:ascii="Times New Roman" w:eastAsia="Times New Roman" w:hAnsi="Times New Roman" w:cs="Times New Roman"/>
          <w:kern w:val="0"/>
          <w:sz w:val="22"/>
          <w:szCs w:val="22"/>
          <w14:ligatures w14:val="none"/>
        </w:rPr>
      </w:pPr>
    </w:p>
    <w:p w14:paraId="59EF5A44" w14:textId="77777777" w:rsidR="00BD03F0" w:rsidRPr="003C487E" w:rsidRDefault="00BD03F0" w:rsidP="00CC08DC">
      <w:pPr>
        <w:spacing w:after="0" w:line="240" w:lineRule="auto"/>
        <w:rPr>
          <w:rFonts w:ascii="Times New Roman" w:eastAsia="Times New Roman" w:hAnsi="Times New Roman" w:cs="Times New Roman"/>
          <w:color w:val="EE0000"/>
          <w:kern w:val="0"/>
          <w:sz w:val="22"/>
          <w:szCs w:val="22"/>
          <w14:ligatures w14:val="none"/>
        </w:rPr>
      </w:pPr>
      <w:r w:rsidRPr="003C487E">
        <w:rPr>
          <w:rFonts w:ascii="Times New Roman" w:eastAsia="Times New Roman" w:hAnsi="Times New Roman" w:cs="Times New Roman"/>
          <w:color w:val="EE0000"/>
          <w:kern w:val="0"/>
          <w:sz w:val="22"/>
          <w:szCs w:val="22"/>
          <w14:ligatures w14:val="none"/>
        </w:rPr>
        <w:t>Chapter 4: Discussion</w:t>
      </w:r>
    </w:p>
    <w:p w14:paraId="270F3BD9" w14:textId="5D1DCE23" w:rsidR="00BD03F0" w:rsidRPr="00593B5C" w:rsidRDefault="00B4168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4.1</w:t>
      </w:r>
      <w:r w:rsidR="009869D7" w:rsidRPr="00593B5C">
        <w:rPr>
          <w:rFonts w:ascii="Times New Roman" w:eastAsia="Times New Roman" w:hAnsi="Times New Roman" w:cs="Times New Roman"/>
          <w:kern w:val="0"/>
          <w:sz w:val="22"/>
          <w:szCs w:val="22"/>
          <w14:ligatures w14:val="none"/>
        </w:rPr>
        <w:t>.</w:t>
      </w:r>
      <w:r w:rsidRPr="00593B5C">
        <w:rPr>
          <w:rFonts w:ascii="Times New Roman" w:eastAsia="Times New Roman" w:hAnsi="Times New Roman" w:cs="Times New Roman"/>
          <w:kern w:val="0"/>
          <w:sz w:val="22"/>
          <w:szCs w:val="22"/>
          <w14:ligatures w14:val="none"/>
        </w:rPr>
        <w:t xml:space="preserve"> </w:t>
      </w:r>
      <w:r w:rsidR="009869D7" w:rsidRPr="00593B5C">
        <w:rPr>
          <w:rFonts w:ascii="Times New Roman" w:eastAsia="Times New Roman" w:hAnsi="Times New Roman" w:cs="Times New Roman"/>
          <w:kern w:val="0"/>
          <w:sz w:val="22"/>
          <w:szCs w:val="22"/>
          <w14:ligatures w14:val="none"/>
        </w:rPr>
        <w:t xml:space="preserve"> </w:t>
      </w:r>
      <w:r w:rsidR="00BD03F0" w:rsidRPr="00593B5C">
        <w:rPr>
          <w:rFonts w:ascii="Times New Roman" w:eastAsia="Times New Roman" w:hAnsi="Times New Roman" w:cs="Times New Roman"/>
          <w:kern w:val="0"/>
          <w:sz w:val="22"/>
          <w:szCs w:val="22"/>
          <w14:ligatures w14:val="none"/>
        </w:rPr>
        <w:t>Interpreting Statistical Results</w:t>
      </w:r>
    </w:p>
    <w:p w14:paraId="48E1DBA4" w14:textId="180914B4" w:rsidR="00BD03F0" w:rsidRPr="00593B5C" w:rsidRDefault="00BD03F0" w:rsidP="00CC08DC">
      <w:pPr>
        <w:spacing w:after="0" w:line="240" w:lineRule="auto"/>
        <w:ind w:left="720"/>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This section interprets the study's primary statistical findings, focusing on temperature and precipitation patterns in Växjö during recent decades. The findings offer important insights into the local climate system, notably in terms of distribution patterns, dependency structures, and seasonal variability. These interpretations are critical for placing the findings in the larger context of climate dynamics and adaptation strategy.</w:t>
      </w:r>
    </w:p>
    <w:p w14:paraId="6C4DF616" w14:textId="77777777" w:rsidR="00BD4CC4" w:rsidRPr="00593B5C" w:rsidRDefault="00BD4CC4" w:rsidP="00CC08DC">
      <w:pPr>
        <w:spacing w:after="0" w:line="240" w:lineRule="auto"/>
        <w:ind w:left="720"/>
        <w:rPr>
          <w:rFonts w:ascii="Times New Roman" w:eastAsia="Times New Roman" w:hAnsi="Times New Roman" w:cs="Times New Roman"/>
          <w:kern w:val="0"/>
          <w:sz w:val="22"/>
          <w:szCs w:val="22"/>
          <w14:ligatures w14:val="none"/>
        </w:rPr>
      </w:pPr>
    </w:p>
    <w:p w14:paraId="7B95237F" w14:textId="3D1BD1C6" w:rsidR="00BD4CC4" w:rsidRPr="00593B5C" w:rsidRDefault="009869D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4.1.1. </w:t>
      </w:r>
      <w:r w:rsidR="00BD4CC4" w:rsidRPr="00593B5C">
        <w:rPr>
          <w:rFonts w:ascii="Times New Roman" w:eastAsia="Times New Roman" w:hAnsi="Times New Roman" w:cs="Times New Roman"/>
          <w:kern w:val="0"/>
          <w:sz w:val="22"/>
          <w:szCs w:val="22"/>
          <w14:ligatures w14:val="none"/>
        </w:rPr>
        <w:t>Bimodal Temperature Distribution</w:t>
      </w:r>
    </w:p>
    <w:p w14:paraId="74887BFF" w14:textId="4B172474" w:rsidR="00BD4CC4" w:rsidRPr="00593B5C" w:rsidRDefault="00BD4CC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t xml:space="preserve">The study indicated a bimodal distribution in the historical temperature data, with separate peaks representing frigid winters and warm </w:t>
      </w:r>
      <w:proofErr w:type="spellStart"/>
      <w:r w:rsidRPr="00593B5C">
        <w:rPr>
          <w:rFonts w:ascii="Times New Roman" w:eastAsia="Times New Roman" w:hAnsi="Times New Roman" w:cs="Times New Roman"/>
          <w:kern w:val="0"/>
          <w:sz w:val="22"/>
          <w:szCs w:val="22"/>
          <w14:ligatures w14:val="none"/>
        </w:rPr>
        <w:t>summers.</w:t>
      </w:r>
      <w:r w:rsidR="000D5709" w:rsidRPr="00593B5C">
        <w:rPr>
          <w:rFonts w:ascii="Times New Roman" w:eastAsia="Times New Roman" w:hAnsi="Times New Roman" w:cs="Times New Roman"/>
          <w:kern w:val="0"/>
          <w:sz w:val="22"/>
          <w:szCs w:val="22"/>
          <w14:ligatures w14:val="none"/>
        </w:rPr>
        <w:t>T</w:t>
      </w:r>
      <w:r w:rsidRPr="00593B5C">
        <w:rPr>
          <w:rFonts w:ascii="Times New Roman" w:eastAsia="Times New Roman" w:hAnsi="Times New Roman" w:cs="Times New Roman"/>
          <w:kern w:val="0"/>
          <w:sz w:val="22"/>
          <w:szCs w:val="22"/>
          <w14:ligatures w14:val="none"/>
        </w:rPr>
        <w:t>he</w:t>
      </w:r>
      <w:proofErr w:type="spellEnd"/>
      <w:r w:rsidRPr="00593B5C">
        <w:rPr>
          <w:rFonts w:ascii="Times New Roman" w:eastAsia="Times New Roman" w:hAnsi="Times New Roman" w:cs="Times New Roman"/>
          <w:kern w:val="0"/>
          <w:sz w:val="22"/>
          <w:szCs w:val="22"/>
          <w14:ligatures w14:val="none"/>
        </w:rPr>
        <w:t xml:space="preserve"> bimodality also supports seasonal segmentation in later investigations, such as correlation testing and climate change scenario modeling.</w:t>
      </w:r>
    </w:p>
    <w:p w14:paraId="3607C772" w14:textId="77777777" w:rsidR="009252A5" w:rsidRPr="00593B5C" w:rsidRDefault="009252A5" w:rsidP="00CC08DC">
      <w:pPr>
        <w:spacing w:after="0" w:line="240" w:lineRule="auto"/>
        <w:rPr>
          <w:rFonts w:ascii="Times New Roman" w:eastAsia="Times New Roman" w:hAnsi="Times New Roman" w:cs="Times New Roman"/>
          <w:kern w:val="0"/>
          <w:sz w:val="22"/>
          <w:szCs w:val="22"/>
          <w14:ligatures w14:val="none"/>
        </w:rPr>
      </w:pPr>
    </w:p>
    <w:p w14:paraId="440712D3" w14:textId="256BBBF3" w:rsidR="00073278" w:rsidRPr="00593B5C" w:rsidRDefault="009869D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4.1.2. </w:t>
      </w:r>
      <w:r w:rsidR="00073278" w:rsidRPr="00593B5C">
        <w:rPr>
          <w:rFonts w:ascii="Times New Roman" w:eastAsia="Times New Roman" w:hAnsi="Times New Roman" w:cs="Times New Roman"/>
          <w:kern w:val="0"/>
          <w:sz w:val="22"/>
          <w:szCs w:val="22"/>
          <w14:ligatures w14:val="none"/>
        </w:rPr>
        <w:t>Zero-Inflation Trend in Precipitation</w:t>
      </w:r>
    </w:p>
    <w:p w14:paraId="71D04F01" w14:textId="437CD3A5" w:rsidR="00073278" w:rsidRPr="00593B5C" w:rsidRDefault="00073278"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t>Precipitation data showed a zero-inflated pattern, especially during the summer and early winter months, when many days saw no rain. This has ramifications for water resource management, agricultural planning, and stormwater infrastructure, as systems must be constructed to accommodate both protracted dry spells and unexpected high precipitation events.</w:t>
      </w:r>
      <w:r w:rsidRPr="00593B5C">
        <w:rPr>
          <w:rFonts w:ascii="Times New Roman" w:eastAsia="Times New Roman" w:hAnsi="Times New Roman" w:cs="Times New Roman"/>
          <w:kern w:val="0"/>
          <w:sz w:val="22"/>
          <w:szCs w:val="22"/>
          <w14:ligatures w14:val="none"/>
        </w:rPr>
        <w:br/>
        <w:t>To appropriately depict this element of the local climate, models that can handle zero-inflated distributions, such as copulas and modified time-series models, were required.</w:t>
      </w:r>
    </w:p>
    <w:p w14:paraId="49AB8A73" w14:textId="77777777" w:rsidR="00073278" w:rsidRPr="00593B5C" w:rsidRDefault="00073278" w:rsidP="00CC08DC">
      <w:pPr>
        <w:spacing w:after="0" w:line="240" w:lineRule="auto"/>
        <w:rPr>
          <w:rFonts w:ascii="Times New Roman" w:eastAsia="Times New Roman" w:hAnsi="Times New Roman" w:cs="Times New Roman"/>
          <w:kern w:val="0"/>
          <w:sz w:val="22"/>
          <w:szCs w:val="22"/>
          <w14:ligatures w14:val="none"/>
        </w:rPr>
      </w:pPr>
    </w:p>
    <w:p w14:paraId="14617852" w14:textId="5D1ECAB3" w:rsidR="00BC25E1" w:rsidRPr="00593B5C" w:rsidRDefault="004A396A"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4.1.3. </w:t>
      </w:r>
      <w:r w:rsidR="00454EA8" w:rsidRPr="00593B5C">
        <w:rPr>
          <w:rFonts w:ascii="Times New Roman" w:eastAsia="Times New Roman" w:hAnsi="Times New Roman" w:cs="Times New Roman"/>
          <w:kern w:val="0"/>
          <w:sz w:val="22"/>
          <w:szCs w:val="22"/>
          <w14:ligatures w14:val="none"/>
        </w:rPr>
        <w:t>Weak overall dependence with seasonal variability.</w:t>
      </w:r>
    </w:p>
    <w:p w14:paraId="098318D6" w14:textId="5260D949" w:rsidR="00454EA8" w:rsidRPr="00593B5C" w:rsidRDefault="00454EA8"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lastRenderedPageBreak/>
        <w:br/>
        <w:t>Statistical correlation analysis revealed a poor overall relationship between temperature and precipitation over the entire dataset. This emphasizes the necessity of examining reliance on a seasonal basis rather than aggregating annually, which may mask crucial trends.</w:t>
      </w:r>
    </w:p>
    <w:p w14:paraId="25EEFAA6" w14:textId="77777777" w:rsidR="005E0286" w:rsidRPr="00593B5C" w:rsidRDefault="005E0286" w:rsidP="00CC08DC">
      <w:pPr>
        <w:spacing w:after="0" w:line="240" w:lineRule="auto"/>
        <w:rPr>
          <w:rFonts w:ascii="Times New Roman" w:eastAsia="Times New Roman" w:hAnsi="Times New Roman" w:cs="Times New Roman"/>
          <w:kern w:val="0"/>
          <w:sz w:val="22"/>
          <w:szCs w:val="22"/>
          <w14:ligatures w14:val="none"/>
        </w:rPr>
      </w:pPr>
    </w:p>
    <w:p w14:paraId="137345E6" w14:textId="6C40833A" w:rsidR="00A77E97" w:rsidRPr="00593B5C" w:rsidRDefault="004A396A"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4.1.4. </w:t>
      </w:r>
      <w:r w:rsidR="005E0286" w:rsidRPr="00593B5C">
        <w:rPr>
          <w:rFonts w:ascii="Times New Roman" w:eastAsia="Times New Roman" w:hAnsi="Times New Roman" w:cs="Times New Roman"/>
          <w:kern w:val="0"/>
          <w:sz w:val="22"/>
          <w:szCs w:val="22"/>
          <w14:ligatures w14:val="none"/>
        </w:rPr>
        <w:t>Implications for Understanding Local Climate.</w:t>
      </w:r>
    </w:p>
    <w:p w14:paraId="66A99D2B" w14:textId="3B51EA42" w:rsidR="005E0286" w:rsidRPr="00593B5C" w:rsidRDefault="005E0286"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t>The statistical results provide numerous insights into Växjö's climate:</w:t>
      </w:r>
      <w:r w:rsidR="00A11984" w:rsidRPr="00593B5C">
        <w:rPr>
          <w:rFonts w:ascii="Times New Roman" w:eastAsia="Times New Roman" w:hAnsi="Times New Roman" w:cs="Times New Roman"/>
          <w:kern w:val="0"/>
          <w:sz w:val="22"/>
          <w:szCs w:val="22"/>
          <w14:ligatures w14:val="none"/>
        </w:rPr>
        <w:t>-</w:t>
      </w:r>
      <w:r w:rsidRPr="00593B5C">
        <w:rPr>
          <w:rFonts w:ascii="Times New Roman" w:eastAsia="Times New Roman" w:hAnsi="Times New Roman" w:cs="Times New Roman"/>
          <w:kern w:val="0"/>
          <w:sz w:val="22"/>
          <w:szCs w:val="22"/>
          <w14:ligatures w14:val="none"/>
        </w:rPr>
        <w:t>The bimodal temperature pattern demonstrates significant seasonality and helps plan for extreme cold and heat.</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Zero-inflated precipitation emphasizes the importance of non-linear modeling methodologies and the difficulty of controlling both drought and flood risk.</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The seasonally changeable relationship between temperature and precipitation implies that climate impacts and adaptation methods should be seasonally specific.</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Overall, statistical interpretation improves comprehension of Växjö's local climate by showing patterns that are not immediately apparent from raw data. These findings set the groundwork for more precise climate impact assessments and will help drive regional adaptation strategy in the face of ongoing climate change.</w:t>
      </w:r>
    </w:p>
    <w:p w14:paraId="4A4FAE69" w14:textId="77777777" w:rsidR="005E0286" w:rsidRPr="00593B5C" w:rsidRDefault="005E0286" w:rsidP="00CC08DC">
      <w:pPr>
        <w:spacing w:after="0" w:line="240" w:lineRule="auto"/>
        <w:rPr>
          <w:rFonts w:ascii="Times New Roman" w:eastAsia="Times New Roman" w:hAnsi="Times New Roman" w:cs="Times New Roman"/>
          <w:kern w:val="0"/>
          <w:sz w:val="22"/>
          <w:szCs w:val="22"/>
          <w14:ligatures w14:val="none"/>
        </w:rPr>
      </w:pPr>
    </w:p>
    <w:p w14:paraId="6955E723" w14:textId="77777777" w:rsidR="004E1DA7" w:rsidRPr="00593B5C" w:rsidRDefault="00DB28B8"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4.2</w:t>
      </w:r>
      <w:r w:rsidR="0053569B" w:rsidRPr="00593B5C">
        <w:rPr>
          <w:rFonts w:ascii="Times New Roman" w:eastAsia="Times New Roman" w:hAnsi="Times New Roman" w:cs="Times New Roman"/>
          <w:kern w:val="0"/>
          <w:sz w:val="22"/>
          <w:szCs w:val="22"/>
          <w14:ligatures w14:val="none"/>
        </w:rPr>
        <w:t>.</w:t>
      </w:r>
      <w:r w:rsidRPr="00593B5C">
        <w:rPr>
          <w:rFonts w:ascii="Times New Roman" w:eastAsia="Times New Roman" w:hAnsi="Times New Roman" w:cs="Times New Roman"/>
          <w:kern w:val="0"/>
          <w:sz w:val="22"/>
          <w:szCs w:val="22"/>
          <w14:ligatures w14:val="none"/>
        </w:rPr>
        <w:t xml:space="preserve"> Climate Modelling Insights</w:t>
      </w:r>
    </w:p>
    <w:p w14:paraId="28892825" w14:textId="52A043CD" w:rsidR="00DB28B8" w:rsidRPr="00593B5C" w:rsidRDefault="00DB28B8"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This section highlights the findings from the use of copula-based climate modeling, with a specific emphasis on the mixture copula approach used to analyze the relationship between temperature and precipitation in Växjö. The findings are contextualized by contrasting the copula framework with traditional statistical methods, emphasizing both its benefits and limits.</w:t>
      </w:r>
    </w:p>
    <w:p w14:paraId="56A2E977" w14:textId="77777777" w:rsidR="00A77E97" w:rsidRPr="00593B5C" w:rsidRDefault="00A77E97" w:rsidP="00CC08DC">
      <w:pPr>
        <w:spacing w:after="0" w:line="240" w:lineRule="auto"/>
        <w:rPr>
          <w:rFonts w:ascii="Times New Roman" w:eastAsia="Times New Roman" w:hAnsi="Times New Roman" w:cs="Times New Roman"/>
          <w:kern w:val="0"/>
          <w:sz w:val="22"/>
          <w:szCs w:val="22"/>
          <w14:ligatures w14:val="none"/>
        </w:rPr>
      </w:pPr>
    </w:p>
    <w:p w14:paraId="760BCE21" w14:textId="4EE4109A" w:rsidR="00973841" w:rsidRPr="00593B5C" w:rsidRDefault="009475A5"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4.2.1. </w:t>
      </w:r>
      <w:r w:rsidR="00781157" w:rsidRPr="00593B5C">
        <w:rPr>
          <w:rFonts w:ascii="Times New Roman" w:eastAsia="Times New Roman" w:hAnsi="Times New Roman" w:cs="Times New Roman"/>
          <w:kern w:val="0"/>
          <w:sz w:val="22"/>
          <w:szCs w:val="22"/>
          <w14:ligatures w14:val="none"/>
        </w:rPr>
        <w:t>Advantages of the Mixed Copula Approach</w:t>
      </w:r>
    </w:p>
    <w:p w14:paraId="6B802E14" w14:textId="5A16C93C" w:rsidR="00781157" w:rsidRPr="00593B5C" w:rsidRDefault="0078115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t xml:space="preserve">The Clayton-Gumbel mixture copula showed substantial advantages in predicting the complex and asymmetric relationship between temperature and </w:t>
      </w:r>
      <w:proofErr w:type="spellStart"/>
      <w:r w:rsidRPr="00593B5C">
        <w:rPr>
          <w:rFonts w:ascii="Times New Roman" w:eastAsia="Times New Roman" w:hAnsi="Times New Roman" w:cs="Times New Roman"/>
          <w:kern w:val="0"/>
          <w:sz w:val="22"/>
          <w:szCs w:val="22"/>
          <w14:ligatures w14:val="none"/>
        </w:rPr>
        <w:t>precipitation.It</w:t>
      </w:r>
      <w:proofErr w:type="spellEnd"/>
      <w:r w:rsidRPr="00593B5C">
        <w:rPr>
          <w:rFonts w:ascii="Times New Roman" w:eastAsia="Times New Roman" w:hAnsi="Times New Roman" w:cs="Times New Roman"/>
          <w:kern w:val="0"/>
          <w:sz w:val="22"/>
          <w:szCs w:val="22"/>
          <w14:ligatures w14:val="none"/>
        </w:rPr>
        <w:t xml:space="preserve"> significantly outperformed typical linear models in capturing the observed dependency structure, particularly under non-normal and zero-inflated situations, such as those found in precipitation data.</w:t>
      </w:r>
    </w:p>
    <w:p w14:paraId="41E1B1C9" w14:textId="77777777" w:rsidR="009152D8" w:rsidRPr="00593B5C" w:rsidRDefault="009152D8" w:rsidP="00CC08DC">
      <w:pPr>
        <w:spacing w:after="0" w:line="240" w:lineRule="auto"/>
        <w:rPr>
          <w:rFonts w:ascii="Times New Roman" w:eastAsia="Times New Roman" w:hAnsi="Times New Roman" w:cs="Times New Roman"/>
          <w:kern w:val="0"/>
          <w:sz w:val="22"/>
          <w:szCs w:val="22"/>
          <w14:ligatures w14:val="none"/>
        </w:rPr>
      </w:pPr>
    </w:p>
    <w:p w14:paraId="1C25E8FF" w14:textId="3732E46E" w:rsidR="009152D8" w:rsidRPr="00593B5C" w:rsidRDefault="009475A5"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4.2.2. </w:t>
      </w:r>
      <w:r w:rsidR="009152D8" w:rsidRPr="00593B5C">
        <w:rPr>
          <w:rFonts w:ascii="Times New Roman" w:eastAsia="Times New Roman" w:hAnsi="Times New Roman" w:cs="Times New Roman"/>
          <w:kern w:val="0"/>
          <w:sz w:val="22"/>
          <w:szCs w:val="22"/>
          <w14:ligatures w14:val="none"/>
        </w:rPr>
        <w:t>Capture Complex Dependence Structures</w:t>
      </w:r>
      <w:r w:rsidR="009152D8" w:rsidRPr="00593B5C">
        <w:rPr>
          <w:rFonts w:ascii="Times New Roman" w:eastAsia="Times New Roman" w:hAnsi="Times New Roman" w:cs="Times New Roman"/>
          <w:kern w:val="0"/>
          <w:sz w:val="22"/>
          <w:szCs w:val="22"/>
          <w14:ligatures w14:val="none"/>
        </w:rPr>
        <w:br/>
        <w:t>Nonlinear interactions, particularly in a warming scenario, when typical approaches oversimplify the relationship.</w:t>
      </w:r>
    </w:p>
    <w:p w14:paraId="315161FF" w14:textId="5F7E9305" w:rsidR="00E56713" w:rsidRPr="00593B5C" w:rsidRDefault="00E5671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This feature is critical in climate science, as variables' connections frequently alter with changing baseline circumstances, rendering standard assumptions of stationarity and linearity insufficient.</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r>
      <w:r w:rsidR="009475A5" w:rsidRPr="00593B5C">
        <w:rPr>
          <w:rFonts w:ascii="Times New Roman" w:eastAsia="Times New Roman" w:hAnsi="Times New Roman" w:cs="Times New Roman"/>
          <w:kern w:val="0"/>
          <w:sz w:val="22"/>
          <w:szCs w:val="22"/>
          <w14:ligatures w14:val="none"/>
        </w:rPr>
        <w:t xml:space="preserve">4.2.3. </w:t>
      </w:r>
      <w:r w:rsidRPr="00593B5C">
        <w:rPr>
          <w:rFonts w:ascii="Times New Roman" w:eastAsia="Times New Roman" w:hAnsi="Times New Roman" w:cs="Times New Roman"/>
          <w:kern w:val="0"/>
          <w:sz w:val="22"/>
          <w:szCs w:val="22"/>
          <w14:ligatures w14:val="none"/>
        </w:rPr>
        <w:t>Model Limits and Uncertainties</w:t>
      </w:r>
    </w:p>
    <w:p w14:paraId="4356C40A" w14:textId="44392C36" w:rsidR="00E56713" w:rsidRPr="00593B5C" w:rsidRDefault="00E5671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t>Despite its advantages, the copula-based modeling approach has some limits and sources of uncertainty:</w:t>
      </w:r>
      <w:r w:rsidRPr="00593B5C">
        <w:rPr>
          <w:rFonts w:ascii="Times New Roman" w:eastAsia="Times New Roman" w:hAnsi="Times New Roman" w:cs="Times New Roman"/>
          <w:kern w:val="0"/>
          <w:sz w:val="22"/>
          <w:szCs w:val="22"/>
          <w14:ligatures w14:val="none"/>
        </w:rPr>
        <w:br/>
      </w:r>
      <w:proofErr w:type="spellStart"/>
      <w:r w:rsidR="00746BD9" w:rsidRPr="00593B5C">
        <w:rPr>
          <w:rFonts w:ascii="Times New Roman" w:eastAsia="Times New Roman" w:hAnsi="Times New Roman" w:cs="Times New Roman"/>
          <w:kern w:val="0"/>
          <w:sz w:val="22"/>
          <w:szCs w:val="22"/>
          <w14:ligatures w14:val="none"/>
        </w:rPr>
        <w:t>a.</w:t>
      </w:r>
      <w:r w:rsidRPr="00593B5C">
        <w:rPr>
          <w:rFonts w:ascii="Times New Roman" w:eastAsia="Times New Roman" w:hAnsi="Times New Roman" w:cs="Times New Roman"/>
          <w:kern w:val="0"/>
          <w:sz w:val="22"/>
          <w:szCs w:val="22"/>
          <w14:ligatures w14:val="none"/>
        </w:rPr>
        <w:t>Model</w:t>
      </w:r>
      <w:proofErr w:type="spellEnd"/>
      <w:r w:rsidRPr="00593B5C">
        <w:rPr>
          <w:rFonts w:ascii="Times New Roman" w:eastAsia="Times New Roman" w:hAnsi="Times New Roman" w:cs="Times New Roman"/>
          <w:kern w:val="0"/>
          <w:sz w:val="22"/>
          <w:szCs w:val="22"/>
          <w14:ligatures w14:val="none"/>
        </w:rPr>
        <w:t xml:space="preserve"> selection: The ideal combination of copulas in a mixture is determined by criteria such as AIC, although there is still some model subjectivity.</w:t>
      </w:r>
    </w:p>
    <w:p w14:paraId="6E827C83" w14:textId="77777777" w:rsidR="00BF68C3" w:rsidRPr="00593B5C" w:rsidRDefault="00BF68C3" w:rsidP="00CC08DC">
      <w:pPr>
        <w:spacing w:after="0" w:line="240" w:lineRule="auto"/>
        <w:rPr>
          <w:rFonts w:ascii="Times New Roman" w:eastAsia="Times New Roman" w:hAnsi="Times New Roman" w:cs="Times New Roman"/>
          <w:kern w:val="0"/>
          <w:sz w:val="22"/>
          <w:szCs w:val="22"/>
          <w14:ligatures w14:val="none"/>
        </w:rPr>
      </w:pPr>
    </w:p>
    <w:p w14:paraId="7D93DDB4" w14:textId="292A044E" w:rsidR="00BF68C3" w:rsidRPr="00593B5C" w:rsidRDefault="00746BD9" w:rsidP="00CC08DC">
      <w:pPr>
        <w:spacing w:after="0" w:line="240" w:lineRule="auto"/>
        <w:rPr>
          <w:rFonts w:ascii="Times New Roman" w:eastAsia="Times New Roman" w:hAnsi="Times New Roman" w:cs="Times New Roman"/>
          <w:kern w:val="0"/>
          <w:sz w:val="22"/>
          <w:szCs w:val="22"/>
          <w14:ligatures w14:val="none"/>
        </w:rPr>
      </w:pPr>
      <w:proofErr w:type="spellStart"/>
      <w:r w:rsidRPr="00593B5C">
        <w:rPr>
          <w:rFonts w:ascii="Times New Roman" w:eastAsia="Times New Roman" w:hAnsi="Times New Roman" w:cs="Times New Roman"/>
          <w:kern w:val="0"/>
          <w:sz w:val="22"/>
          <w:szCs w:val="22"/>
          <w14:ligatures w14:val="none"/>
        </w:rPr>
        <w:t>b.</w:t>
      </w:r>
      <w:r w:rsidR="00BF68C3" w:rsidRPr="00593B5C">
        <w:rPr>
          <w:rFonts w:ascii="Times New Roman" w:eastAsia="Times New Roman" w:hAnsi="Times New Roman" w:cs="Times New Roman"/>
          <w:kern w:val="0"/>
          <w:sz w:val="22"/>
          <w:szCs w:val="22"/>
          <w14:ligatures w14:val="none"/>
        </w:rPr>
        <w:t>The</w:t>
      </w:r>
      <w:proofErr w:type="spellEnd"/>
      <w:r w:rsidR="00BF68C3" w:rsidRPr="00593B5C">
        <w:rPr>
          <w:rFonts w:ascii="Times New Roman" w:eastAsia="Times New Roman" w:hAnsi="Times New Roman" w:cs="Times New Roman"/>
          <w:kern w:val="0"/>
          <w:sz w:val="22"/>
          <w:szCs w:val="22"/>
          <w14:ligatures w14:val="none"/>
        </w:rPr>
        <w:t xml:space="preserve"> impact of zero-inflated precipitation distributions</w:t>
      </w:r>
      <w:r w:rsidR="00BF68C3" w:rsidRPr="00593B5C">
        <w:rPr>
          <w:rFonts w:ascii="Times New Roman" w:eastAsia="Times New Roman" w:hAnsi="Times New Roman" w:cs="Times New Roman"/>
          <w:kern w:val="0"/>
          <w:sz w:val="22"/>
          <w:szCs w:val="22"/>
          <w14:ligatures w14:val="none"/>
        </w:rPr>
        <w:br/>
      </w:r>
      <w:r w:rsidR="00BF68C3" w:rsidRPr="00593B5C">
        <w:rPr>
          <w:rFonts w:ascii="Times New Roman" w:eastAsia="Times New Roman" w:hAnsi="Times New Roman" w:cs="Times New Roman"/>
          <w:kern w:val="0"/>
          <w:sz w:val="22"/>
          <w:szCs w:val="22"/>
          <w14:ligatures w14:val="none"/>
        </w:rPr>
        <w:br/>
        <w:t>While linear models are still effective for detecting baseline trends and forecasting under simple settings, they are insufficient for capturing the nuanced and changing dependency structures seen in climate systems.</w:t>
      </w:r>
    </w:p>
    <w:p w14:paraId="18E4D31A" w14:textId="030AF0FC" w:rsidR="00964923" w:rsidRPr="00593B5C" w:rsidRDefault="0096492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lastRenderedPageBreak/>
        <w:t>In comparison, the mixed copula technique provides:</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r>
      <w:proofErr w:type="spellStart"/>
      <w:r w:rsidR="00442773" w:rsidRPr="00593B5C">
        <w:rPr>
          <w:rFonts w:ascii="Times New Roman" w:eastAsia="Times New Roman" w:hAnsi="Times New Roman" w:cs="Times New Roman"/>
          <w:kern w:val="0"/>
          <w:sz w:val="22"/>
          <w:szCs w:val="22"/>
          <w14:ligatures w14:val="none"/>
        </w:rPr>
        <w:t>i</w:t>
      </w:r>
      <w:proofErr w:type="spellEnd"/>
      <w:r w:rsidR="00442773" w:rsidRPr="00593B5C">
        <w:rPr>
          <w:rFonts w:ascii="Times New Roman" w:eastAsia="Times New Roman" w:hAnsi="Times New Roman" w:cs="Times New Roman"/>
          <w:kern w:val="0"/>
          <w:sz w:val="22"/>
          <w:szCs w:val="22"/>
          <w14:ligatures w14:val="none"/>
        </w:rPr>
        <w:t xml:space="preserve">. </w:t>
      </w:r>
      <w:r w:rsidRPr="00593B5C">
        <w:rPr>
          <w:rFonts w:ascii="Times New Roman" w:eastAsia="Times New Roman" w:hAnsi="Times New Roman" w:cs="Times New Roman"/>
          <w:kern w:val="0"/>
          <w:sz w:val="22"/>
          <w:szCs w:val="22"/>
          <w14:ligatures w14:val="none"/>
        </w:rPr>
        <w:t>Increased modeling accuracy</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r>
      <w:r w:rsidR="00442773" w:rsidRPr="00593B5C">
        <w:rPr>
          <w:rFonts w:ascii="Times New Roman" w:eastAsia="Times New Roman" w:hAnsi="Times New Roman" w:cs="Times New Roman"/>
          <w:kern w:val="0"/>
          <w:sz w:val="22"/>
          <w:szCs w:val="22"/>
          <w14:ligatures w14:val="none"/>
        </w:rPr>
        <w:t xml:space="preserve">ii. </w:t>
      </w:r>
      <w:r w:rsidRPr="00593B5C">
        <w:rPr>
          <w:rFonts w:ascii="Times New Roman" w:eastAsia="Times New Roman" w:hAnsi="Times New Roman" w:cs="Times New Roman"/>
          <w:kern w:val="0"/>
          <w:sz w:val="22"/>
          <w:szCs w:val="22"/>
          <w14:ligatures w14:val="none"/>
        </w:rPr>
        <w:t>Improved portrayal of extremes.</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r>
      <w:r w:rsidR="00442773" w:rsidRPr="00593B5C">
        <w:rPr>
          <w:rFonts w:ascii="Times New Roman" w:eastAsia="Times New Roman" w:hAnsi="Times New Roman" w:cs="Times New Roman"/>
          <w:kern w:val="0"/>
          <w:sz w:val="22"/>
          <w:szCs w:val="22"/>
          <w14:ligatures w14:val="none"/>
        </w:rPr>
        <w:t xml:space="preserve">iii. </w:t>
      </w:r>
      <w:r w:rsidRPr="00593B5C">
        <w:rPr>
          <w:rFonts w:ascii="Times New Roman" w:eastAsia="Times New Roman" w:hAnsi="Times New Roman" w:cs="Times New Roman"/>
          <w:kern w:val="0"/>
          <w:sz w:val="22"/>
          <w:szCs w:val="22"/>
          <w14:ligatures w14:val="none"/>
        </w:rPr>
        <w:t>Enhanced interpretability for risk and climate impact assessments.</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As a result, copula modeling is a supplement to, not a replacement for, traditional methods, providing a deeper layer of understanding into variable interactions that conventional techniques ignore.</w:t>
      </w:r>
    </w:p>
    <w:p w14:paraId="236F7F71" w14:textId="77777777" w:rsidR="00A402BF" w:rsidRPr="00593B5C" w:rsidRDefault="00A402BF" w:rsidP="00CC08DC">
      <w:pPr>
        <w:spacing w:after="0" w:line="240" w:lineRule="auto"/>
        <w:rPr>
          <w:rFonts w:ascii="Times New Roman" w:eastAsia="Times New Roman" w:hAnsi="Times New Roman" w:cs="Times New Roman"/>
          <w:kern w:val="0"/>
          <w:sz w:val="22"/>
          <w:szCs w:val="22"/>
          <w14:ligatures w14:val="none"/>
        </w:rPr>
      </w:pPr>
    </w:p>
    <w:p w14:paraId="0DE29D54" w14:textId="77777777" w:rsidR="00A402BF" w:rsidRPr="00593B5C" w:rsidRDefault="00A402B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Conclusion</w:t>
      </w:r>
      <w:r w:rsidRPr="00593B5C">
        <w:rPr>
          <w:rFonts w:ascii="Times New Roman" w:eastAsia="Times New Roman" w:hAnsi="Times New Roman" w:cs="Times New Roman"/>
          <w:kern w:val="0"/>
          <w:sz w:val="22"/>
          <w:szCs w:val="22"/>
          <w14:ligatures w14:val="none"/>
        </w:rPr>
        <w:br/>
        <w:t>The mixed copula approach used in this thesis provides a powerful lens for understanding the multidimensional and seasonally changing linkages in Växjö's climate. While the model has limits, its capacity to capture non-linear, asymmetric, and tail-dependent interactions makes it an important addition to the climate modeling toolset, particularly in an era of growing climatic uncertainty and extremes.</w:t>
      </w:r>
    </w:p>
    <w:p w14:paraId="44B622C2" w14:textId="77777777" w:rsidR="00A402BF" w:rsidRPr="00593B5C" w:rsidRDefault="00A402BF" w:rsidP="00CC08DC">
      <w:pPr>
        <w:spacing w:after="0" w:line="240" w:lineRule="auto"/>
        <w:rPr>
          <w:rFonts w:ascii="Times New Roman" w:eastAsia="Times New Roman" w:hAnsi="Times New Roman" w:cs="Times New Roman"/>
          <w:kern w:val="0"/>
          <w:sz w:val="22"/>
          <w:szCs w:val="22"/>
          <w14:ligatures w14:val="none"/>
        </w:rPr>
      </w:pPr>
    </w:p>
    <w:p w14:paraId="1114555B" w14:textId="3F76AFFE" w:rsidR="00306C74" w:rsidRPr="00593B5C" w:rsidRDefault="00306C7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4.3.  Implications of Hypothesis Testing:</w:t>
      </w:r>
    </w:p>
    <w:p w14:paraId="42D4AA46" w14:textId="77777777" w:rsidR="00306C74" w:rsidRPr="00593B5C" w:rsidRDefault="00306C74" w:rsidP="00CC08DC">
      <w:pPr>
        <w:spacing w:after="0" w:line="240" w:lineRule="auto"/>
        <w:rPr>
          <w:rFonts w:ascii="Times New Roman" w:eastAsia="Times New Roman" w:hAnsi="Times New Roman" w:cs="Times New Roman"/>
          <w:kern w:val="0"/>
          <w:sz w:val="22"/>
          <w:szCs w:val="22"/>
          <w14:ligatures w14:val="none"/>
        </w:rPr>
      </w:pPr>
    </w:p>
    <w:p w14:paraId="11BC9B8B" w14:textId="1849404A" w:rsidR="00306C74" w:rsidRPr="00593B5C" w:rsidRDefault="00306C7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C045C3" w:rsidRPr="00593B5C">
        <w:rPr>
          <w:rFonts w:ascii="Times New Roman" w:eastAsia="Times New Roman" w:hAnsi="Times New Roman" w:cs="Times New Roman"/>
          <w:kern w:val="0"/>
          <w:sz w:val="22"/>
          <w:szCs w:val="22"/>
          <w14:ligatures w14:val="none"/>
        </w:rPr>
        <w:t xml:space="preserve">4.3.1. </w:t>
      </w:r>
      <w:r w:rsidRPr="00593B5C">
        <w:rPr>
          <w:rFonts w:ascii="Times New Roman" w:eastAsia="Times New Roman" w:hAnsi="Times New Roman" w:cs="Times New Roman"/>
          <w:kern w:val="0"/>
          <w:sz w:val="22"/>
          <w:szCs w:val="22"/>
          <w14:ligatures w14:val="none"/>
        </w:rPr>
        <w:t>Interpretation of Rejected and Accepted Hypotheses</w:t>
      </w:r>
    </w:p>
    <w:p w14:paraId="02608F06" w14:textId="33470991" w:rsidR="00306C74" w:rsidRPr="00593B5C" w:rsidRDefault="00306C7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t>The use of hypothesis testing, particularly the Shapiro-Wilk and Kendall's tau tests, validates the analytical processes followed in this study. These rejections illustrate the non-normality and dependence qualities that motivate the choice of copula models and the application of transformation strategies.</w:t>
      </w:r>
    </w:p>
    <w:p w14:paraId="3902E8BB" w14:textId="77777777" w:rsidR="00306C74" w:rsidRPr="00593B5C" w:rsidRDefault="00306C74" w:rsidP="00CC08DC">
      <w:pPr>
        <w:spacing w:after="0" w:line="240" w:lineRule="auto"/>
        <w:rPr>
          <w:rFonts w:ascii="Times New Roman" w:eastAsia="Times New Roman" w:hAnsi="Times New Roman" w:cs="Times New Roman"/>
          <w:kern w:val="0"/>
          <w:sz w:val="22"/>
          <w:szCs w:val="22"/>
          <w14:ligatures w14:val="none"/>
        </w:rPr>
      </w:pPr>
    </w:p>
    <w:p w14:paraId="72211812" w14:textId="22C2BFE7" w:rsidR="00F673EA" w:rsidRPr="00593B5C" w:rsidRDefault="00C045C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4.3.2. </w:t>
      </w:r>
      <w:r w:rsidR="00F673EA" w:rsidRPr="00593B5C">
        <w:rPr>
          <w:rFonts w:ascii="Times New Roman" w:eastAsia="Times New Roman" w:hAnsi="Times New Roman" w:cs="Times New Roman"/>
          <w:kern w:val="0"/>
          <w:sz w:val="22"/>
          <w:szCs w:val="22"/>
          <w14:ligatures w14:val="none"/>
        </w:rPr>
        <w:t>The Significance of Seasonal Variations</w:t>
      </w:r>
    </w:p>
    <w:p w14:paraId="579A70EB" w14:textId="02CA2DB7" w:rsidR="00F673EA" w:rsidRPr="00593B5C" w:rsidRDefault="00F673EA"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t>Hypothesis testing, paired with seasonal Kendall's tau estimations, highlights the dynamic nature of temperature-precipitation connections throughout time. The practical upshot is that climate models and forecasting tools must account for these intra-annual variations in order to improve predicted reliability and relevance, particularly in agricultural and urban planning settings.</w:t>
      </w:r>
    </w:p>
    <w:p w14:paraId="0B5FE096" w14:textId="77777777" w:rsidR="00306C74" w:rsidRPr="00593B5C" w:rsidRDefault="00306C74" w:rsidP="00CC08DC">
      <w:pPr>
        <w:spacing w:after="0" w:line="240" w:lineRule="auto"/>
        <w:rPr>
          <w:rFonts w:ascii="Times New Roman" w:eastAsia="Times New Roman" w:hAnsi="Times New Roman" w:cs="Times New Roman"/>
          <w:kern w:val="0"/>
          <w:sz w:val="22"/>
          <w:szCs w:val="22"/>
          <w14:ligatures w14:val="none"/>
        </w:rPr>
      </w:pPr>
    </w:p>
    <w:p w14:paraId="503B3D11" w14:textId="65DC79C7" w:rsidR="009C269A" w:rsidRPr="00593B5C" w:rsidRDefault="00A425FC"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4.3.3. </w:t>
      </w:r>
      <w:r w:rsidR="00812E69" w:rsidRPr="00593B5C">
        <w:rPr>
          <w:rFonts w:ascii="Times New Roman" w:eastAsia="Times New Roman" w:hAnsi="Times New Roman" w:cs="Times New Roman"/>
          <w:kern w:val="0"/>
          <w:sz w:val="22"/>
          <w:szCs w:val="22"/>
          <w14:ligatures w14:val="none"/>
        </w:rPr>
        <w:t>Practical Implications of Statistical Results</w:t>
      </w:r>
    </w:p>
    <w:p w14:paraId="1ED67F2C" w14:textId="21488552" w:rsidR="00812E69" w:rsidRPr="00593B5C" w:rsidRDefault="00812E6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t>From a practical standpoint, the statistically significant (but seasonally varied) relationships between temperature and precipitation indicate different risk profiles throughout the year. These findings are critical for decision-makers in industries such as agriculture, where planting methods and irrigation planning rely largely on temperature and precipitation patterns.</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Furthermore, the rejection of normality and the clear skewness in precipitation data support the use of zero-inflated and mixed distributions, which improve the realism of forecasts used in infrastructure design, insurance modeling, and catastrophe planning.</w:t>
      </w:r>
    </w:p>
    <w:p w14:paraId="32E39C0D" w14:textId="77777777" w:rsidR="00F673EA" w:rsidRPr="00593B5C" w:rsidRDefault="00F673EA" w:rsidP="00CC08DC">
      <w:pPr>
        <w:spacing w:after="0" w:line="240" w:lineRule="auto"/>
        <w:rPr>
          <w:rFonts w:ascii="Times New Roman" w:eastAsia="Times New Roman" w:hAnsi="Times New Roman" w:cs="Times New Roman"/>
          <w:kern w:val="0"/>
          <w:sz w:val="22"/>
          <w:szCs w:val="22"/>
          <w14:ligatures w14:val="none"/>
        </w:rPr>
      </w:pPr>
    </w:p>
    <w:p w14:paraId="3A4D3937" w14:textId="0B9AA81B" w:rsidR="000B146E" w:rsidRPr="00593B5C" w:rsidRDefault="00A425FC"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4.3.4. </w:t>
      </w:r>
      <w:r w:rsidR="000B146E" w:rsidRPr="00593B5C">
        <w:rPr>
          <w:rFonts w:ascii="Times New Roman" w:eastAsia="Times New Roman" w:hAnsi="Times New Roman" w:cs="Times New Roman"/>
          <w:kern w:val="0"/>
          <w:sz w:val="22"/>
          <w:szCs w:val="22"/>
          <w14:ligatures w14:val="none"/>
        </w:rPr>
        <w:t>Robustness of Results Using Multiple Testing Methods</w:t>
      </w:r>
    </w:p>
    <w:p w14:paraId="37297BBA" w14:textId="0874C649" w:rsidR="000B146E" w:rsidRPr="00593B5C" w:rsidRDefault="000B146E"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t>The regular use of various hypothesis testing frameworks strengthens the reliability of the statistical conclusions. The consistent findings across tests suggest that the conclusions are not a result of methodological assumptions, but rather true patterns in the climate data.</w:t>
      </w:r>
    </w:p>
    <w:p w14:paraId="684FD33B" w14:textId="77777777" w:rsidR="009C269A" w:rsidRPr="00593B5C" w:rsidRDefault="009C269A" w:rsidP="00CC08DC">
      <w:pPr>
        <w:spacing w:after="0" w:line="240" w:lineRule="auto"/>
        <w:rPr>
          <w:rFonts w:ascii="Times New Roman" w:eastAsia="Times New Roman" w:hAnsi="Times New Roman" w:cs="Times New Roman"/>
          <w:kern w:val="0"/>
          <w:sz w:val="22"/>
          <w:szCs w:val="22"/>
          <w14:ligatures w14:val="none"/>
        </w:rPr>
      </w:pPr>
    </w:p>
    <w:p w14:paraId="3E8C4A58" w14:textId="090C3735" w:rsidR="00307500" w:rsidRPr="00593B5C" w:rsidRDefault="00A425FC"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4.3.5. </w:t>
      </w:r>
      <w:r w:rsidR="00307500" w:rsidRPr="00593B5C">
        <w:rPr>
          <w:rFonts w:ascii="Times New Roman" w:eastAsia="Times New Roman" w:hAnsi="Times New Roman" w:cs="Times New Roman"/>
          <w:kern w:val="0"/>
          <w:sz w:val="22"/>
          <w:szCs w:val="22"/>
          <w14:ligatures w14:val="none"/>
        </w:rPr>
        <w:t>Contextualizing Findings in Climate Science Literature.</w:t>
      </w:r>
    </w:p>
    <w:p w14:paraId="52A7C751" w14:textId="02E78F4D" w:rsidR="00307500" w:rsidRPr="00593B5C" w:rsidRDefault="00307500"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lastRenderedPageBreak/>
        <w:br/>
        <w:t>The findings from Växjö are consistent with broader climatological literature, which emphasizes the complexity and nonlinearity of temperature-precipitation interactions. These findings support regional adaptation efforts and add to the expanding body of information on climatic variability in Northern Europe.</w:t>
      </w:r>
    </w:p>
    <w:p w14:paraId="37DE7D6E" w14:textId="77777777" w:rsidR="00307500" w:rsidRPr="00593B5C" w:rsidRDefault="00307500" w:rsidP="00CC08DC">
      <w:pPr>
        <w:spacing w:after="0" w:line="240" w:lineRule="auto"/>
        <w:rPr>
          <w:rFonts w:ascii="Times New Roman" w:eastAsia="Times New Roman" w:hAnsi="Times New Roman" w:cs="Times New Roman"/>
          <w:kern w:val="0"/>
          <w:sz w:val="22"/>
          <w:szCs w:val="22"/>
          <w14:ligatures w14:val="none"/>
        </w:rPr>
      </w:pPr>
    </w:p>
    <w:p w14:paraId="73206DA6" w14:textId="77777777" w:rsidR="001E091A" w:rsidRPr="00593B5C" w:rsidRDefault="001E091A"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4.4.  Climate Change Implications</w:t>
      </w:r>
    </w:p>
    <w:p w14:paraId="38EF2E10" w14:textId="54C45FBC" w:rsidR="00216321" w:rsidRPr="00593B5C" w:rsidRDefault="00A425FC"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4.4.1. </w:t>
      </w:r>
      <w:r w:rsidR="001E091A" w:rsidRPr="00593B5C">
        <w:rPr>
          <w:rFonts w:ascii="Times New Roman" w:eastAsia="Times New Roman" w:hAnsi="Times New Roman" w:cs="Times New Roman"/>
          <w:kern w:val="0"/>
          <w:sz w:val="22"/>
          <w:szCs w:val="22"/>
          <w14:ligatures w14:val="none"/>
        </w:rPr>
        <w:t>Predicted increase in hot days and decrease in cold days.</w:t>
      </w:r>
    </w:p>
    <w:p w14:paraId="15FA248D" w14:textId="0C998638" w:rsidR="001E091A" w:rsidRPr="00593B5C" w:rsidRDefault="001E091A"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 long-term review of temperature data from Växjö over nearly three decades (1995-2024) demonstrates a persistent rising trend, which is especially noticeable when comparing the first and last decades of data. According to the seasonal research, the average temperature has increased by about 2°</w:t>
      </w:r>
      <w:proofErr w:type="spellStart"/>
      <w:r w:rsidRPr="00593B5C">
        <w:rPr>
          <w:rFonts w:ascii="Times New Roman" w:eastAsia="Times New Roman" w:hAnsi="Times New Roman" w:cs="Times New Roman"/>
          <w:kern w:val="0"/>
          <w:sz w:val="22"/>
          <w:szCs w:val="22"/>
          <w14:ligatures w14:val="none"/>
        </w:rPr>
        <w:t>C over</w:t>
      </w:r>
      <w:proofErr w:type="spellEnd"/>
      <w:r w:rsidRPr="00593B5C">
        <w:rPr>
          <w:rFonts w:ascii="Times New Roman" w:eastAsia="Times New Roman" w:hAnsi="Times New Roman" w:cs="Times New Roman"/>
          <w:kern w:val="0"/>
          <w:sz w:val="22"/>
          <w:szCs w:val="22"/>
          <w14:ligatures w14:val="none"/>
        </w:rPr>
        <w:t xml:space="preserve"> all four seasons. This warming trend is especially noticeable in the winter and summer, resulting in fewer really cold days (temperatures below -10°C) and more hot days (temperatures above 25°C).</w:t>
      </w:r>
    </w:p>
    <w:p w14:paraId="0CEFC6AF" w14:textId="77777777" w:rsidR="00216321" w:rsidRPr="00593B5C" w:rsidRDefault="00216321" w:rsidP="00CC08DC">
      <w:pPr>
        <w:spacing w:after="0" w:line="240" w:lineRule="auto"/>
        <w:rPr>
          <w:rFonts w:ascii="Times New Roman" w:eastAsia="Times New Roman" w:hAnsi="Times New Roman" w:cs="Times New Roman"/>
          <w:kern w:val="0"/>
          <w:sz w:val="22"/>
          <w:szCs w:val="22"/>
          <w14:ligatures w14:val="none"/>
        </w:rPr>
      </w:pPr>
    </w:p>
    <w:p w14:paraId="6B8AEC70" w14:textId="77777777" w:rsidR="00216321" w:rsidRPr="00593B5C" w:rsidRDefault="00216321"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mixture model of temperature distribution confirms this transition by indicating two separate seasonal regimes: a colder regime around 2.54°C (λ = 0.58) and a warmer regime around 13.96°C (λ = 0.42). The relative weight of the warmer component has increased over time, indicating that hot days are becoming more frequent and intense, with implications for human health, agriculture, and infrastructure resilience.</w:t>
      </w:r>
    </w:p>
    <w:p w14:paraId="4BE22F53" w14:textId="77777777" w:rsidR="00216321" w:rsidRPr="00593B5C" w:rsidRDefault="00216321" w:rsidP="00CC08DC">
      <w:pPr>
        <w:spacing w:after="0" w:line="240" w:lineRule="auto"/>
        <w:rPr>
          <w:rFonts w:ascii="Times New Roman" w:eastAsia="Times New Roman" w:hAnsi="Times New Roman" w:cs="Times New Roman"/>
          <w:kern w:val="0"/>
          <w:sz w:val="22"/>
          <w:szCs w:val="22"/>
          <w14:ligatures w14:val="none"/>
        </w:rPr>
      </w:pPr>
    </w:p>
    <w:p w14:paraId="47E77929" w14:textId="3D0ACA2C" w:rsidR="005C5732" w:rsidRPr="00593B5C" w:rsidRDefault="00A425FC"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4.4.2. </w:t>
      </w:r>
      <w:r w:rsidR="005C5732" w:rsidRPr="00593B5C">
        <w:rPr>
          <w:rFonts w:ascii="Times New Roman" w:eastAsia="Times New Roman" w:hAnsi="Times New Roman" w:cs="Times New Roman"/>
          <w:kern w:val="0"/>
          <w:sz w:val="22"/>
          <w:szCs w:val="22"/>
          <w14:ligatures w14:val="none"/>
        </w:rPr>
        <w:t>Precipitation Patterns and Extremes</w:t>
      </w:r>
    </w:p>
    <w:p w14:paraId="04B5D12E" w14:textId="26EC0779" w:rsidR="005C5732" w:rsidRPr="00593B5C" w:rsidRDefault="005C5732"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t>Precipitation data analysis reveals significant variability, including a skewed distribution and a high frequency of zero-precipitation hours (46.94%). Despite generally consistent annual totals, seasonal variations and increased frequency of intense precipitation events are visible. The summer season has the highest average precipitation (82.3 mm), while the winter is the driest (41.8 mm), however the occurrence of outliers—particularly in the summer and autumn—indicates expanding extremes.</w:t>
      </w:r>
    </w:p>
    <w:p w14:paraId="6146B6F1" w14:textId="77777777" w:rsidR="005C5732" w:rsidRPr="00593B5C" w:rsidRDefault="005C5732" w:rsidP="00CC08DC">
      <w:pPr>
        <w:spacing w:after="0" w:line="240" w:lineRule="auto"/>
        <w:rPr>
          <w:rFonts w:ascii="Times New Roman" w:eastAsia="Times New Roman" w:hAnsi="Times New Roman" w:cs="Times New Roman"/>
          <w:kern w:val="0"/>
          <w:sz w:val="22"/>
          <w:szCs w:val="22"/>
          <w14:ligatures w14:val="none"/>
        </w:rPr>
      </w:pPr>
    </w:p>
    <w:p w14:paraId="0883B0E2" w14:textId="77777777" w:rsidR="00832E60" w:rsidRPr="00593B5C" w:rsidRDefault="00832E60"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Using extreme value theory (EVT), namely the Fréchet distribution and Temperature Value at Risk (T-</w:t>
      </w:r>
      <w:proofErr w:type="spellStart"/>
      <w:r w:rsidRPr="00593B5C">
        <w:rPr>
          <w:rFonts w:ascii="Times New Roman" w:eastAsia="Times New Roman" w:hAnsi="Times New Roman" w:cs="Times New Roman"/>
          <w:kern w:val="0"/>
          <w:sz w:val="22"/>
          <w:szCs w:val="22"/>
          <w14:ligatures w14:val="none"/>
        </w:rPr>
        <w:t>VaR</w:t>
      </w:r>
      <w:proofErr w:type="spellEnd"/>
      <w:r w:rsidRPr="00593B5C">
        <w:rPr>
          <w:rFonts w:ascii="Times New Roman" w:eastAsia="Times New Roman" w:hAnsi="Times New Roman" w:cs="Times New Roman"/>
          <w:kern w:val="0"/>
          <w:sz w:val="22"/>
          <w:szCs w:val="22"/>
          <w14:ligatures w14:val="none"/>
        </w:rPr>
        <w:t>), the research reveals an increased likelihood of high-impact rainfall events and abrupt temperature changes. Although the probability of reaching 10°C in hourly fluctuations is modest (0.85%), it should not be overlooked due to the potential for rapid snowmelt, flooding, or agricultural damage. This is consistent with the overall trend of more frequent and intense hydrometeorological extremes caused by climate change.</w:t>
      </w:r>
    </w:p>
    <w:p w14:paraId="24BC5217" w14:textId="77777777" w:rsidR="005C5732" w:rsidRPr="00593B5C" w:rsidRDefault="005C5732" w:rsidP="00CC08DC">
      <w:pPr>
        <w:spacing w:after="0" w:line="240" w:lineRule="auto"/>
        <w:rPr>
          <w:rFonts w:ascii="Times New Roman" w:eastAsia="Times New Roman" w:hAnsi="Times New Roman" w:cs="Times New Roman"/>
          <w:kern w:val="0"/>
          <w:sz w:val="22"/>
          <w:szCs w:val="22"/>
          <w14:ligatures w14:val="none"/>
        </w:rPr>
      </w:pPr>
    </w:p>
    <w:p w14:paraId="06F71D92" w14:textId="45358C76" w:rsidR="002675F8" w:rsidRPr="00593B5C" w:rsidRDefault="005549D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4.4.3. </w:t>
      </w:r>
      <w:r w:rsidR="002675F8" w:rsidRPr="00593B5C">
        <w:rPr>
          <w:rFonts w:ascii="Times New Roman" w:eastAsia="Times New Roman" w:hAnsi="Times New Roman" w:cs="Times New Roman"/>
          <w:kern w:val="0"/>
          <w:sz w:val="22"/>
          <w:szCs w:val="22"/>
          <w14:ligatures w14:val="none"/>
        </w:rPr>
        <w:t>Influence on Seasonal Climate Parameters</w:t>
      </w:r>
    </w:p>
    <w:p w14:paraId="13EC8E0F" w14:textId="7173EA79" w:rsidR="002675F8" w:rsidRPr="00593B5C" w:rsidRDefault="002675F8"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t>Seasonal characteristics are evolving in response to climate changes. Winter, usually defined by persistent cold weather, is growing warmer and wetter, as demonstrated in the positive winter Kendall's tau (τ = 0.515), indicating a stronger link between rising temperatures and higher precipitation. This trend suggests a shift from snowfall to rainfall, affecting snowpack formation and spring runoff dynamics.</w:t>
      </w:r>
    </w:p>
    <w:p w14:paraId="22F7AF8F" w14:textId="77777777" w:rsidR="002675F8" w:rsidRPr="00593B5C" w:rsidRDefault="002675F8" w:rsidP="00CC08DC">
      <w:pPr>
        <w:spacing w:after="0" w:line="240" w:lineRule="auto"/>
        <w:rPr>
          <w:rFonts w:ascii="Times New Roman" w:eastAsia="Times New Roman" w:hAnsi="Times New Roman" w:cs="Times New Roman"/>
          <w:kern w:val="0"/>
          <w:sz w:val="22"/>
          <w:szCs w:val="22"/>
          <w14:ligatures w14:val="none"/>
        </w:rPr>
      </w:pPr>
    </w:p>
    <w:p w14:paraId="0C132A95" w14:textId="3EAD5348" w:rsidR="0038572B" w:rsidRPr="00593B5C" w:rsidRDefault="0038572B"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Summer has a weaker association between temperature and precipitation (τ = 0), indicating a decoupling of heat and rainfall patterns. Such instability hampers planning for agriculture, construction, and public services, all of which have traditionally relied on more predictable seasonal patterns.</w:t>
      </w:r>
    </w:p>
    <w:p w14:paraId="6D479AE6" w14:textId="77777777" w:rsidR="002675F8" w:rsidRPr="00593B5C" w:rsidRDefault="002675F8" w:rsidP="00CC08DC">
      <w:pPr>
        <w:spacing w:after="0" w:line="240" w:lineRule="auto"/>
        <w:rPr>
          <w:rFonts w:ascii="Times New Roman" w:eastAsia="Times New Roman" w:hAnsi="Times New Roman" w:cs="Times New Roman"/>
          <w:kern w:val="0"/>
          <w:sz w:val="22"/>
          <w:szCs w:val="22"/>
          <w14:ligatures w14:val="none"/>
        </w:rPr>
      </w:pPr>
    </w:p>
    <w:p w14:paraId="7013EFCC" w14:textId="071DB302" w:rsidR="00E3741F" w:rsidRPr="00593B5C" w:rsidRDefault="005549D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4.4.4. </w:t>
      </w:r>
      <w:r w:rsidR="00E3741F" w:rsidRPr="00593B5C">
        <w:rPr>
          <w:rFonts w:ascii="Times New Roman" w:eastAsia="Times New Roman" w:hAnsi="Times New Roman" w:cs="Times New Roman"/>
          <w:kern w:val="0"/>
          <w:sz w:val="22"/>
          <w:szCs w:val="22"/>
          <w14:ligatures w14:val="none"/>
        </w:rPr>
        <w:t>Regional Climate Vulnerability Assessment</w:t>
      </w:r>
    </w:p>
    <w:p w14:paraId="6B37BD55" w14:textId="1A60D197" w:rsidR="00E3741F" w:rsidRPr="00593B5C" w:rsidRDefault="00E3741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t xml:space="preserve">Växjö's climate profile, defined by a temperate continental pattern with significant seasonal variability, puts it at moderate to high risk from ongoing climate change. Uncertainty in water management arises </w:t>
      </w:r>
      <w:r w:rsidRPr="00593B5C">
        <w:rPr>
          <w:rFonts w:ascii="Times New Roman" w:eastAsia="Times New Roman" w:hAnsi="Times New Roman" w:cs="Times New Roman"/>
          <w:kern w:val="0"/>
          <w:sz w:val="22"/>
          <w:szCs w:val="22"/>
          <w14:ligatures w14:val="none"/>
        </w:rPr>
        <w:lastRenderedPageBreak/>
        <w:t>from the decoupling of temperature and precipitation during specific seasons, which upsets runoff models and reservoir management.</w:t>
      </w:r>
    </w:p>
    <w:p w14:paraId="4DE4549F" w14:textId="77777777" w:rsidR="0038572B" w:rsidRPr="00593B5C" w:rsidRDefault="0038572B" w:rsidP="00CC08DC">
      <w:pPr>
        <w:spacing w:after="0" w:line="240" w:lineRule="auto"/>
        <w:rPr>
          <w:rFonts w:ascii="Times New Roman" w:eastAsia="Times New Roman" w:hAnsi="Times New Roman" w:cs="Times New Roman"/>
          <w:kern w:val="0"/>
          <w:sz w:val="22"/>
          <w:szCs w:val="22"/>
          <w14:ligatures w14:val="none"/>
        </w:rPr>
      </w:pPr>
    </w:p>
    <w:p w14:paraId="66344B61" w14:textId="77777777" w:rsidR="00FA1664" w:rsidRPr="00593B5C" w:rsidRDefault="00FA166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In the larger framework of climate research, Växjö's observed patterns are consistent with trends recorded throughout Northern Europe, where rising temperature extremes and shifts in precipitation regimes are becoming the norm. The findings of this study give empirical evidence for local adaptation methods and highlight the need of climate-resilient planning at the municipal and regional levels.</w:t>
      </w:r>
    </w:p>
    <w:p w14:paraId="3D9C7228" w14:textId="77777777" w:rsidR="00F0548C" w:rsidRPr="00593B5C" w:rsidRDefault="00F0548C" w:rsidP="00CC08DC">
      <w:pPr>
        <w:spacing w:after="0" w:line="240" w:lineRule="auto"/>
        <w:rPr>
          <w:rFonts w:ascii="Times New Roman" w:eastAsia="Times New Roman" w:hAnsi="Times New Roman" w:cs="Times New Roman"/>
          <w:kern w:val="0"/>
          <w:sz w:val="22"/>
          <w:szCs w:val="22"/>
          <w14:ligatures w14:val="none"/>
        </w:rPr>
      </w:pPr>
    </w:p>
    <w:p w14:paraId="687CE1D3" w14:textId="127AD9AF" w:rsidR="009C7C67" w:rsidRPr="00593B5C" w:rsidRDefault="009C7C6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4.5. Practical Applications: </w:t>
      </w:r>
    </w:p>
    <w:p w14:paraId="3417DCB5" w14:textId="77777777" w:rsidR="009C7C67" w:rsidRPr="00593B5C" w:rsidRDefault="009C7C67" w:rsidP="00CC08DC">
      <w:pPr>
        <w:spacing w:after="0" w:line="240" w:lineRule="auto"/>
        <w:rPr>
          <w:rFonts w:ascii="Times New Roman" w:eastAsia="Times New Roman" w:hAnsi="Times New Roman" w:cs="Times New Roman"/>
          <w:kern w:val="0"/>
          <w:sz w:val="22"/>
          <w:szCs w:val="22"/>
          <w14:ligatures w14:val="none"/>
        </w:rPr>
      </w:pPr>
    </w:p>
    <w:p w14:paraId="5A80449A" w14:textId="2E76548F" w:rsidR="009C7C67" w:rsidRPr="00593B5C" w:rsidRDefault="005549D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4.5.1. </w:t>
      </w:r>
      <w:r w:rsidR="009C7C67" w:rsidRPr="00593B5C">
        <w:rPr>
          <w:rFonts w:ascii="Times New Roman" w:eastAsia="Times New Roman" w:hAnsi="Times New Roman" w:cs="Times New Roman"/>
          <w:kern w:val="0"/>
          <w:sz w:val="22"/>
          <w:szCs w:val="22"/>
          <w14:ligatures w14:val="none"/>
        </w:rPr>
        <w:t>Agricultural Planning Recommendations.</w:t>
      </w:r>
    </w:p>
    <w:p w14:paraId="27611081" w14:textId="0DFDBE75" w:rsidR="009C7C67" w:rsidRPr="00593B5C" w:rsidRDefault="009C7C6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t>The seasonal analysis of temperature and precipitation in Växjö, along with predictive modeling, provides various useful insights for agricultural planning. The rising trend, most particularly in the spring and winter, predicts that the growing season may begin sooner and that planting and harvesting calendars may vary. Spring temperatures now average 6.21°C, and the decreasing frequency of very cold days allows for the cultivation of a wider range of crops, including those that were formerly less feasible in colder Nordic regions.</w:t>
      </w:r>
    </w:p>
    <w:p w14:paraId="4A24241F" w14:textId="77777777" w:rsidR="009C7C67" w:rsidRPr="00593B5C" w:rsidRDefault="009C7C67" w:rsidP="00CC08DC">
      <w:pPr>
        <w:spacing w:after="0" w:line="240" w:lineRule="auto"/>
        <w:rPr>
          <w:rFonts w:ascii="Times New Roman" w:eastAsia="Times New Roman" w:hAnsi="Times New Roman" w:cs="Times New Roman"/>
          <w:kern w:val="0"/>
          <w:sz w:val="22"/>
          <w:szCs w:val="22"/>
          <w14:ligatures w14:val="none"/>
        </w:rPr>
      </w:pPr>
    </w:p>
    <w:p w14:paraId="40D4E939" w14:textId="75E9DFCB" w:rsidR="00836277" w:rsidRPr="00593B5C" w:rsidRDefault="0083627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However, increased temperature unpredictability, particularly in the spring and autumn, presents significant concerns for frost-sensitive crops. Seasonal forecasts, using the SARIMA and copula-based models provided in this work, can help farmers make timely decisions about sowing, fertilization, and harvest planning.</w:t>
      </w:r>
    </w:p>
    <w:p w14:paraId="4A739B88" w14:textId="77777777" w:rsidR="009C7C67" w:rsidRPr="00593B5C" w:rsidRDefault="009C7C67" w:rsidP="00CC08DC">
      <w:pPr>
        <w:spacing w:after="0" w:line="240" w:lineRule="auto"/>
        <w:rPr>
          <w:rFonts w:ascii="Times New Roman" w:eastAsia="Times New Roman" w:hAnsi="Times New Roman" w:cs="Times New Roman"/>
          <w:kern w:val="0"/>
          <w:sz w:val="22"/>
          <w:szCs w:val="22"/>
          <w14:ligatures w14:val="none"/>
        </w:rPr>
      </w:pPr>
    </w:p>
    <w:p w14:paraId="5A9F8C75" w14:textId="77777777" w:rsidR="004A7D86" w:rsidRPr="00593B5C" w:rsidRDefault="004A7D86" w:rsidP="00CC08DC">
      <w:pPr>
        <w:spacing w:after="0" w:line="240" w:lineRule="auto"/>
        <w:rPr>
          <w:rFonts w:ascii="Times New Roman" w:eastAsia="Times New Roman" w:hAnsi="Times New Roman" w:cs="Times New Roman"/>
          <w:kern w:val="0"/>
          <w:sz w:val="22"/>
          <w:szCs w:val="22"/>
          <w14:ligatures w14:val="none"/>
        </w:rPr>
      </w:pPr>
    </w:p>
    <w:p w14:paraId="37C774A5" w14:textId="322DEC96" w:rsidR="00292627" w:rsidRPr="00593B5C" w:rsidRDefault="005549D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4.5.2. </w:t>
      </w:r>
      <w:r w:rsidR="00292627" w:rsidRPr="00593B5C">
        <w:rPr>
          <w:rFonts w:ascii="Times New Roman" w:eastAsia="Times New Roman" w:hAnsi="Times New Roman" w:cs="Times New Roman"/>
          <w:kern w:val="0"/>
          <w:sz w:val="22"/>
          <w:szCs w:val="22"/>
          <w14:ligatures w14:val="none"/>
        </w:rPr>
        <w:t>Water Resource Management Implications</w:t>
      </w:r>
    </w:p>
    <w:p w14:paraId="524F2E6E" w14:textId="283B7877" w:rsidR="00292627" w:rsidRPr="00593B5C" w:rsidRDefault="0029262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t>The modeling results demonstrate that Växjö experiences erratic precipitation patterns, with roughly 47% of hourly data indicating no precipitation and a skewed distribution of rainfall intensity. Adjust reservoir operations and stormwater systems to accommodate larger peak flows and longer dry periods.</w:t>
      </w:r>
    </w:p>
    <w:p w14:paraId="3FFF62B5" w14:textId="77777777" w:rsidR="00292627" w:rsidRPr="00593B5C" w:rsidRDefault="00292627" w:rsidP="00CC08DC">
      <w:pPr>
        <w:spacing w:after="0" w:line="240" w:lineRule="auto"/>
        <w:rPr>
          <w:rFonts w:ascii="Times New Roman" w:eastAsia="Times New Roman" w:hAnsi="Times New Roman" w:cs="Times New Roman"/>
          <w:kern w:val="0"/>
          <w:sz w:val="22"/>
          <w:szCs w:val="22"/>
          <w14:ligatures w14:val="none"/>
        </w:rPr>
      </w:pPr>
    </w:p>
    <w:p w14:paraId="055AE4F0" w14:textId="73F64399" w:rsidR="00A5404F" w:rsidRPr="00593B5C" w:rsidRDefault="00A05AC8"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Furthermore, the decoupling of summer temperature and precipitation trends predicts an increasing risk of drought during high-temperature periods, emphasizing the importance of water conservation methods and demand-side management in both agricultural and urban areas.</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r>
      <w:r w:rsidR="005549D9" w:rsidRPr="00593B5C">
        <w:rPr>
          <w:rFonts w:ascii="Times New Roman" w:eastAsia="Times New Roman" w:hAnsi="Times New Roman" w:cs="Times New Roman"/>
          <w:kern w:val="0"/>
          <w:sz w:val="22"/>
          <w:szCs w:val="22"/>
          <w14:ligatures w14:val="none"/>
        </w:rPr>
        <w:t xml:space="preserve">4.5.3. </w:t>
      </w:r>
      <w:r w:rsidRPr="00593B5C">
        <w:rPr>
          <w:rFonts w:ascii="Times New Roman" w:eastAsia="Times New Roman" w:hAnsi="Times New Roman" w:cs="Times New Roman"/>
          <w:kern w:val="0"/>
          <w:sz w:val="22"/>
          <w:szCs w:val="22"/>
          <w14:ligatures w14:val="none"/>
        </w:rPr>
        <w:t>Urban Planning and Sustainability Considerations</w:t>
      </w:r>
    </w:p>
    <w:p w14:paraId="5A55AA6E" w14:textId="48E14683" w:rsidR="00A05AC8" w:rsidRPr="00593B5C" w:rsidRDefault="00A05AC8"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t>The urban fabric of Växjö must adapt to changing climate baselines. Rising temperatures and precipitation extremes, particularly in the winter and summer months, put additional strain on existing infrastructure. The increasing frequency of freeze-thaw cycles during transitional seasons can hasten wear on roads and buildings, whereas summer heat events need improved urban heat mitigation.</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To assist sustainable development, Växjö's urban planners should combine</w:t>
      </w:r>
    </w:p>
    <w:p w14:paraId="520F6DC9" w14:textId="77777777" w:rsidR="00292627" w:rsidRPr="00593B5C" w:rsidRDefault="00292627" w:rsidP="00CC08DC">
      <w:pPr>
        <w:spacing w:after="0" w:line="240" w:lineRule="auto"/>
        <w:rPr>
          <w:rFonts w:ascii="Times New Roman" w:eastAsia="Times New Roman" w:hAnsi="Times New Roman" w:cs="Times New Roman"/>
          <w:kern w:val="0"/>
          <w:sz w:val="22"/>
          <w:szCs w:val="22"/>
          <w14:ligatures w14:val="none"/>
        </w:rPr>
      </w:pPr>
    </w:p>
    <w:p w14:paraId="2D6C1032" w14:textId="6C0A8468" w:rsidR="00DD3BA6" w:rsidRPr="00593B5C" w:rsidRDefault="00DD3BA6"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Heat-resistant urban design </w:t>
      </w:r>
      <w:r w:rsidR="00EA2856" w:rsidRPr="00593B5C">
        <w:rPr>
          <w:rFonts w:ascii="Times New Roman" w:eastAsia="Times New Roman" w:hAnsi="Times New Roman" w:cs="Times New Roman"/>
          <w:kern w:val="0"/>
          <w:sz w:val="22"/>
          <w:szCs w:val="22"/>
          <w14:ligatures w14:val="none"/>
        </w:rPr>
        <w:t xml:space="preserve"> that </w:t>
      </w:r>
      <w:r w:rsidRPr="00593B5C">
        <w:rPr>
          <w:rFonts w:ascii="Times New Roman" w:eastAsia="Times New Roman" w:hAnsi="Times New Roman" w:cs="Times New Roman"/>
          <w:kern w:val="0"/>
          <w:sz w:val="22"/>
          <w:szCs w:val="22"/>
          <w14:ligatures w14:val="none"/>
        </w:rPr>
        <w:t>includes reflecting materials, shaded public spaces, and green roofs.</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Flood-resilient zoning and land use rules, particularly in regions designated as susceptible to runoff and saturation,</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Climate-aware construction codes, which account for increased heat loads and precipitation strains,</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lastRenderedPageBreak/>
        <w:t>Improved public transportation and energy-efficient systems, in line with Växjö's goal of being Europe's greenest city.</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Proactive planning, informed by seasonal and extreme event forecasts, ensures that infrastructure investments can withstand future climate scenarios.</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r>
      <w:r w:rsidR="00A44C90" w:rsidRPr="00593B5C">
        <w:rPr>
          <w:rFonts w:ascii="Times New Roman" w:eastAsia="Times New Roman" w:hAnsi="Times New Roman" w:cs="Times New Roman"/>
          <w:kern w:val="0"/>
          <w:sz w:val="22"/>
          <w:szCs w:val="22"/>
          <w14:ligatures w14:val="none"/>
        </w:rPr>
        <w:t xml:space="preserve">4.5.4. </w:t>
      </w:r>
      <w:r w:rsidRPr="00593B5C">
        <w:rPr>
          <w:rFonts w:ascii="Times New Roman" w:eastAsia="Times New Roman" w:hAnsi="Times New Roman" w:cs="Times New Roman"/>
          <w:kern w:val="0"/>
          <w:sz w:val="22"/>
          <w:szCs w:val="22"/>
          <w14:ligatures w14:val="none"/>
        </w:rPr>
        <w:t>Climate Adaptation Strategies in Växjö</w:t>
      </w:r>
    </w:p>
    <w:p w14:paraId="2238D594" w14:textId="44B6A1DA" w:rsidR="00DD3BA6" w:rsidRPr="00593B5C" w:rsidRDefault="00DD3BA6"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t>The findings of this study highlight Växjö's need to create forward-thinking climate adaption plans based on local data and statistical analysis. Climate vulnerability varies throughout the year, and adaptation measures must consider seasonal dependencies and extremes.</w:t>
      </w:r>
    </w:p>
    <w:p w14:paraId="2028039B" w14:textId="77777777" w:rsidR="00A1269F" w:rsidRPr="00593B5C" w:rsidRDefault="00A1269F" w:rsidP="00CC08DC">
      <w:pPr>
        <w:spacing w:after="0" w:line="240" w:lineRule="auto"/>
        <w:rPr>
          <w:rFonts w:ascii="Times New Roman" w:eastAsia="Times New Roman" w:hAnsi="Times New Roman" w:cs="Times New Roman"/>
          <w:kern w:val="0"/>
          <w:sz w:val="22"/>
          <w:szCs w:val="22"/>
          <w14:ligatures w14:val="none"/>
        </w:rPr>
      </w:pPr>
    </w:p>
    <w:p w14:paraId="6F14207F" w14:textId="72B3014A" w:rsidR="00A1269F" w:rsidRPr="00593B5C" w:rsidRDefault="00A1269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key recommended strategies are as follows:</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r>
      <w:r w:rsidR="00832E5E" w:rsidRPr="00593B5C">
        <w:rPr>
          <w:rFonts w:ascii="Times New Roman" w:eastAsia="Times New Roman" w:hAnsi="Times New Roman" w:cs="Times New Roman"/>
          <w:kern w:val="0"/>
          <w:sz w:val="22"/>
          <w:szCs w:val="22"/>
          <w14:ligatures w14:val="none"/>
        </w:rPr>
        <w:t xml:space="preserve">a. </w:t>
      </w:r>
      <w:r w:rsidRPr="00593B5C">
        <w:rPr>
          <w:rFonts w:ascii="Times New Roman" w:eastAsia="Times New Roman" w:hAnsi="Times New Roman" w:cs="Times New Roman"/>
          <w:kern w:val="0"/>
          <w:sz w:val="22"/>
          <w:szCs w:val="22"/>
          <w14:ligatures w14:val="none"/>
        </w:rPr>
        <w:t>Creating a municipal climate risk map that includes temperature-precipitation relationships and extreme event probabilities,</w:t>
      </w:r>
      <w:r w:rsidRPr="00593B5C">
        <w:rPr>
          <w:rFonts w:ascii="Times New Roman" w:eastAsia="Times New Roman" w:hAnsi="Times New Roman" w:cs="Times New Roman"/>
          <w:kern w:val="0"/>
          <w:sz w:val="22"/>
          <w:szCs w:val="22"/>
          <w14:ligatures w14:val="none"/>
        </w:rPr>
        <w:br/>
        <w:t>Given Växjö's sustainability leadership, using climate data for adaptive governance can help the city become a model for climate-resilient urban development in the Nordic region.</w:t>
      </w:r>
    </w:p>
    <w:p w14:paraId="1563A9A0" w14:textId="77777777" w:rsidR="00832E5E" w:rsidRPr="00593B5C" w:rsidRDefault="00832E5E" w:rsidP="00CC08DC">
      <w:pPr>
        <w:spacing w:after="0" w:line="240" w:lineRule="auto"/>
        <w:rPr>
          <w:rFonts w:ascii="Times New Roman" w:eastAsia="Times New Roman" w:hAnsi="Times New Roman" w:cs="Times New Roman"/>
          <w:kern w:val="0"/>
          <w:sz w:val="22"/>
          <w:szCs w:val="22"/>
          <w14:ligatures w14:val="none"/>
        </w:rPr>
      </w:pPr>
    </w:p>
    <w:p w14:paraId="5E54B930" w14:textId="14ECE38C" w:rsidR="00832E5E" w:rsidRPr="00593B5C" w:rsidRDefault="00F72CE6"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Chapter 5: </w:t>
      </w:r>
      <w:r w:rsidR="00AB1F31" w:rsidRPr="00593B5C">
        <w:rPr>
          <w:rFonts w:ascii="Times New Roman" w:eastAsia="Times New Roman" w:hAnsi="Times New Roman" w:cs="Times New Roman"/>
          <w:kern w:val="0"/>
          <w:sz w:val="22"/>
          <w:szCs w:val="22"/>
          <w14:ligatures w14:val="none"/>
        </w:rPr>
        <w:t>Conclusion</w:t>
      </w:r>
    </w:p>
    <w:p w14:paraId="261AF644" w14:textId="77777777" w:rsidR="00AB1F31" w:rsidRPr="00593B5C" w:rsidRDefault="00AB1F31" w:rsidP="00CC08DC">
      <w:pPr>
        <w:spacing w:after="0" w:line="240" w:lineRule="auto"/>
        <w:rPr>
          <w:rFonts w:ascii="Times New Roman" w:eastAsia="Times New Roman" w:hAnsi="Times New Roman" w:cs="Times New Roman"/>
          <w:kern w:val="0"/>
          <w:sz w:val="22"/>
          <w:szCs w:val="22"/>
          <w14:ligatures w14:val="none"/>
        </w:rPr>
      </w:pPr>
    </w:p>
    <w:p w14:paraId="5EB90AFD" w14:textId="79571A27" w:rsidR="009B4213" w:rsidRPr="00593B5C" w:rsidRDefault="009B421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5.1. Summary of Key Findings.</w:t>
      </w:r>
    </w:p>
    <w:p w14:paraId="29DB34D9" w14:textId="6B7410E5" w:rsidR="009B4213" w:rsidRPr="00593B5C" w:rsidRDefault="009B421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br/>
        <w:t>This thesis looked examined the changing link between temperature and precipitation in Växjö, Sweden, during a 30-year period (1995-2024), with an emphasis on statistical modeling, hypothesis testing, and climate change implications. The study yielded numerous major findings utilizing a combination of descriptive statistics, hypothesis testing, time series forecasting, and copula-based dependent modeling, which contribute to both local climate understanding and larger methodological applications.</w:t>
      </w:r>
    </w:p>
    <w:p w14:paraId="0AD183ED" w14:textId="7F2CD3BA" w:rsidR="0036290B" w:rsidRPr="00593B5C" w:rsidRDefault="0036290B"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These characteristics necessitated the adoption of specific statistical models to ensure appropriate analysis and interpretation.</w:t>
      </w:r>
    </w:p>
    <w:p w14:paraId="2A031C33" w14:textId="483CC32A" w:rsidR="00F117F3" w:rsidRPr="00593B5C" w:rsidRDefault="00F117F3"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incorporation of Temperature Value at Risk (T-</w:t>
      </w:r>
      <w:proofErr w:type="spellStart"/>
      <w:r w:rsidRPr="00593B5C">
        <w:rPr>
          <w:rFonts w:ascii="Times New Roman" w:eastAsia="Times New Roman" w:hAnsi="Times New Roman" w:cs="Times New Roman"/>
          <w:kern w:val="0"/>
          <w:sz w:val="22"/>
          <w:szCs w:val="22"/>
          <w14:ligatures w14:val="none"/>
        </w:rPr>
        <w:t>VaR</w:t>
      </w:r>
      <w:proofErr w:type="spellEnd"/>
      <w:r w:rsidRPr="00593B5C">
        <w:rPr>
          <w:rFonts w:ascii="Times New Roman" w:eastAsia="Times New Roman" w:hAnsi="Times New Roman" w:cs="Times New Roman"/>
          <w:kern w:val="0"/>
          <w:sz w:val="22"/>
          <w:szCs w:val="22"/>
          <w14:ligatures w14:val="none"/>
        </w:rPr>
        <w:t>) and Extreme Value Theory (EVT) improved the model's ability to account for infrequent but significant climate events.</w:t>
      </w:r>
    </w:p>
    <w:p w14:paraId="7C7C54CB" w14:textId="75ADF3BC" w:rsidR="006C5980" w:rsidRPr="00593B5C" w:rsidRDefault="00EB70BD"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5.1.</w:t>
      </w:r>
      <w:r w:rsidR="00F4567D" w:rsidRPr="00593B5C">
        <w:rPr>
          <w:rFonts w:ascii="Times New Roman" w:eastAsia="Times New Roman" w:hAnsi="Times New Roman" w:cs="Times New Roman"/>
          <w:kern w:val="0"/>
          <w:sz w:val="22"/>
          <w:szCs w:val="22"/>
          <w14:ligatures w14:val="none"/>
        </w:rPr>
        <w:t>1</w:t>
      </w:r>
      <w:r w:rsidRPr="00593B5C">
        <w:rPr>
          <w:rFonts w:ascii="Times New Roman" w:eastAsia="Times New Roman" w:hAnsi="Times New Roman" w:cs="Times New Roman"/>
          <w:kern w:val="0"/>
          <w:sz w:val="22"/>
          <w:szCs w:val="22"/>
          <w14:ligatures w14:val="none"/>
        </w:rPr>
        <w:t xml:space="preserve">. </w:t>
      </w:r>
      <w:r w:rsidR="006C5980" w:rsidRPr="00593B5C">
        <w:rPr>
          <w:rFonts w:ascii="Times New Roman" w:eastAsia="Times New Roman" w:hAnsi="Times New Roman" w:cs="Times New Roman"/>
          <w:kern w:val="0"/>
          <w:sz w:val="22"/>
          <w:szCs w:val="22"/>
          <w14:ligatures w14:val="none"/>
        </w:rPr>
        <w:t>Results of Hypothesis Testing</w:t>
      </w:r>
      <w:r w:rsidR="006C5980" w:rsidRPr="00593B5C">
        <w:rPr>
          <w:rFonts w:ascii="Times New Roman" w:eastAsia="Times New Roman" w:hAnsi="Times New Roman" w:cs="Times New Roman"/>
          <w:kern w:val="0"/>
          <w:sz w:val="22"/>
          <w:szCs w:val="22"/>
          <w14:ligatures w14:val="none"/>
        </w:rPr>
        <w:br/>
        <w:t>Kendall's tau correlation test also rejected the null hypothesis of independence, indicating a statistically significant dependence structure between the two variables during particular seasons.</w:t>
      </w:r>
      <w:r w:rsidR="006C5980" w:rsidRPr="00593B5C">
        <w:rPr>
          <w:rFonts w:ascii="Times New Roman" w:eastAsia="Times New Roman" w:hAnsi="Times New Roman" w:cs="Times New Roman"/>
          <w:kern w:val="0"/>
          <w:sz w:val="22"/>
          <w:szCs w:val="22"/>
          <w14:ligatures w14:val="none"/>
        </w:rPr>
        <w:br/>
        <w:t>These findings corroborated the modeling choices and supported the notion that classic Gaussian-based methods may be insufficient for modern climate datasets with complex structure and extremes.</w:t>
      </w:r>
    </w:p>
    <w:p w14:paraId="355B1020" w14:textId="5CAFC958" w:rsidR="00587437" w:rsidRPr="00593B5C" w:rsidRDefault="002E3CE2"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5.1.</w:t>
      </w:r>
      <w:r w:rsidR="001E194B" w:rsidRPr="00593B5C">
        <w:rPr>
          <w:rFonts w:ascii="Times New Roman" w:eastAsia="Times New Roman" w:hAnsi="Times New Roman" w:cs="Times New Roman"/>
          <w:kern w:val="0"/>
          <w:sz w:val="22"/>
          <w:szCs w:val="22"/>
          <w14:ligatures w14:val="none"/>
        </w:rPr>
        <w:t>2</w:t>
      </w:r>
      <w:r w:rsidRPr="00593B5C">
        <w:rPr>
          <w:rFonts w:ascii="Times New Roman" w:eastAsia="Times New Roman" w:hAnsi="Times New Roman" w:cs="Times New Roman"/>
          <w:kern w:val="0"/>
          <w:sz w:val="22"/>
          <w:szCs w:val="22"/>
          <w14:ligatures w14:val="none"/>
        </w:rPr>
        <w:t>. Climate Change Projection Highlight</w:t>
      </w:r>
      <w:r w:rsidR="001E194B" w:rsidRPr="00593B5C">
        <w:rPr>
          <w:rFonts w:ascii="Times New Roman" w:eastAsia="Times New Roman" w:hAnsi="Times New Roman" w:cs="Times New Roman"/>
          <w:kern w:val="0"/>
          <w:sz w:val="22"/>
          <w:szCs w:val="22"/>
          <w14:ligatures w14:val="none"/>
        </w:rPr>
        <w:t>:-</w:t>
      </w:r>
      <w:r w:rsidRPr="00593B5C">
        <w:rPr>
          <w:rFonts w:ascii="Times New Roman" w:eastAsia="Times New Roman" w:hAnsi="Times New Roman" w:cs="Times New Roman"/>
          <w:kern w:val="0"/>
          <w:sz w:val="22"/>
          <w:szCs w:val="22"/>
          <w14:ligatures w14:val="none"/>
        </w:rPr>
        <w:t xml:space="preserve"> The collaborative modeling results indicate that warm, wet extremes are becoming more likely, bringing new dangers to agriculture, infrastructure, and water management systems.</w:t>
      </w:r>
      <w:r w:rsidR="00587437" w:rsidRPr="00593B5C">
        <w:rPr>
          <w:rFonts w:ascii="Times New Roman" w:eastAsia="Times New Roman" w:hAnsi="Times New Roman" w:cs="Times New Roman"/>
          <w:kern w:val="0"/>
          <w:sz w:val="22"/>
          <w:szCs w:val="22"/>
          <w14:ligatures w14:val="none"/>
        </w:rPr>
        <w:t xml:space="preserve"> The work contributes a credible and replicable strategy to regional climate research and adaptation planning by cross-validating outcomes using multiple lenses.</w:t>
      </w:r>
    </w:p>
    <w:p w14:paraId="6C3EC68B" w14:textId="2050DADC" w:rsidR="00BD016E" w:rsidRPr="00593B5C" w:rsidRDefault="00BD016E"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5.2.  Research Contributions.</w:t>
      </w:r>
      <w:r w:rsidRPr="00593B5C">
        <w:rPr>
          <w:rFonts w:ascii="Times New Roman" w:eastAsia="Times New Roman" w:hAnsi="Times New Roman" w:cs="Times New Roman"/>
          <w:kern w:val="0"/>
          <w:sz w:val="22"/>
          <w:szCs w:val="22"/>
          <w14:ligatures w14:val="none"/>
        </w:rPr>
        <w:br/>
        <w:t>This study makes various important contributions in methodological, analytical, practical, and policy-relevant realms. By applying advanced statistical approaches to long-term climate data from Växjö, Sweden, the study fills gaps in local climate knowledge and provides a reproducible foundation for future regional climate assessment.</w:t>
      </w:r>
    </w:p>
    <w:p w14:paraId="5394A833" w14:textId="7121FA24" w:rsidR="0002257D" w:rsidRPr="00593B5C" w:rsidRDefault="0002257D"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This complete modeling approach allows for a more in-depth knowledge of climate extremes, dependencies, and temporal trends, which standard models sometimes ignore.</w:t>
      </w:r>
    </w:p>
    <w:p w14:paraId="21883DD1" w14:textId="77777777" w:rsidR="00BC0DCC" w:rsidRPr="00593B5C" w:rsidRDefault="00BC0DCC" w:rsidP="00CC08DC">
      <w:pPr>
        <w:spacing w:after="0" w:line="240" w:lineRule="auto"/>
        <w:rPr>
          <w:rFonts w:ascii="Times New Roman" w:eastAsia="Times New Roman" w:hAnsi="Times New Roman" w:cs="Times New Roman"/>
          <w:kern w:val="0"/>
          <w:sz w:val="22"/>
          <w:szCs w:val="22"/>
          <w14:ligatures w14:val="none"/>
        </w:rPr>
      </w:pPr>
    </w:p>
    <w:p w14:paraId="6F8E2A9D" w14:textId="6FB4F9EE" w:rsidR="004F3F82" w:rsidRPr="00593B5C" w:rsidRDefault="004F3F82"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findings show that dependencies are strongest in the colder months and mostly absent in the summer, adding to the regional literature on seasonal climate behavior in Northern Europe.</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Furthermore, the discovery of increased hot days, reduced cold extremes, and shifting rainfall intensity strengthens the empirical framework for understanding how global climate change manifests locally.</w:t>
      </w:r>
    </w:p>
    <w:p w14:paraId="251F02CA" w14:textId="7DB70818" w:rsidR="0091412C" w:rsidRPr="00593B5C" w:rsidRDefault="00A0679F"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5.2.</w:t>
      </w:r>
      <w:r w:rsidR="00197210" w:rsidRPr="00593B5C">
        <w:rPr>
          <w:rFonts w:ascii="Times New Roman" w:eastAsia="Times New Roman" w:hAnsi="Times New Roman" w:cs="Times New Roman"/>
          <w:kern w:val="0"/>
          <w:sz w:val="22"/>
          <w:szCs w:val="22"/>
          <w14:ligatures w14:val="none"/>
        </w:rPr>
        <w:t>1</w:t>
      </w:r>
      <w:r w:rsidRPr="00593B5C">
        <w:rPr>
          <w:rFonts w:ascii="Times New Roman" w:eastAsia="Times New Roman" w:hAnsi="Times New Roman" w:cs="Times New Roman"/>
          <w:kern w:val="0"/>
          <w:sz w:val="22"/>
          <w:szCs w:val="22"/>
          <w14:ligatures w14:val="none"/>
        </w:rPr>
        <w:t xml:space="preserve">. </w:t>
      </w:r>
      <w:r w:rsidR="0091412C" w:rsidRPr="00593B5C">
        <w:rPr>
          <w:rFonts w:ascii="Times New Roman" w:eastAsia="Times New Roman" w:hAnsi="Times New Roman" w:cs="Times New Roman"/>
          <w:kern w:val="0"/>
          <w:sz w:val="22"/>
          <w:szCs w:val="22"/>
          <w14:ligatures w14:val="none"/>
        </w:rPr>
        <w:t>Practical Application of Research Findings</w:t>
      </w:r>
      <w:r w:rsidR="00197210" w:rsidRPr="00593B5C">
        <w:rPr>
          <w:rFonts w:ascii="Times New Roman" w:eastAsia="Times New Roman" w:hAnsi="Times New Roman" w:cs="Times New Roman"/>
          <w:kern w:val="0"/>
          <w:sz w:val="22"/>
          <w:szCs w:val="22"/>
          <w14:ligatures w14:val="none"/>
        </w:rPr>
        <w:t>:-</w:t>
      </w:r>
      <w:r w:rsidR="0091412C" w:rsidRPr="00593B5C">
        <w:rPr>
          <w:rFonts w:ascii="Times New Roman" w:eastAsia="Times New Roman" w:hAnsi="Times New Roman" w:cs="Times New Roman"/>
          <w:kern w:val="0"/>
          <w:sz w:val="22"/>
          <w:szCs w:val="22"/>
          <w14:ligatures w14:val="none"/>
        </w:rPr>
        <w:t>Agricultural planning involves identifying growing season transitions and precipitation concerns.</w:t>
      </w:r>
      <w:r w:rsidR="0091412C" w:rsidRPr="00593B5C">
        <w:rPr>
          <w:rFonts w:ascii="Times New Roman" w:eastAsia="Times New Roman" w:hAnsi="Times New Roman" w:cs="Times New Roman"/>
          <w:kern w:val="0"/>
          <w:sz w:val="22"/>
          <w:szCs w:val="22"/>
          <w14:ligatures w14:val="none"/>
        </w:rPr>
        <w:br/>
        <w:t>Water resource management involves assessing precipitation volatility and temperature dependence.</w:t>
      </w:r>
      <w:r w:rsidR="0091412C" w:rsidRPr="00593B5C">
        <w:rPr>
          <w:rFonts w:ascii="Times New Roman" w:eastAsia="Times New Roman" w:hAnsi="Times New Roman" w:cs="Times New Roman"/>
          <w:kern w:val="0"/>
          <w:sz w:val="22"/>
          <w:szCs w:val="22"/>
          <w14:ligatures w14:val="none"/>
        </w:rPr>
        <w:br/>
        <w:t>Understanding temperature extremes, freeze-thaw cycles, and flood concerns can help with urban and infrastructure planning.</w:t>
      </w:r>
      <w:r w:rsidR="0091412C" w:rsidRPr="00593B5C">
        <w:rPr>
          <w:rFonts w:ascii="Times New Roman" w:eastAsia="Times New Roman" w:hAnsi="Times New Roman" w:cs="Times New Roman"/>
          <w:kern w:val="0"/>
          <w:sz w:val="22"/>
          <w:szCs w:val="22"/>
          <w14:ligatures w14:val="none"/>
        </w:rPr>
        <w:br/>
        <w:t>Climate risk modeling involves preparing for extreme occurrences with tools such as copulas and T-</w:t>
      </w:r>
      <w:proofErr w:type="spellStart"/>
      <w:r w:rsidR="0091412C" w:rsidRPr="00593B5C">
        <w:rPr>
          <w:rFonts w:ascii="Times New Roman" w:eastAsia="Times New Roman" w:hAnsi="Times New Roman" w:cs="Times New Roman"/>
          <w:kern w:val="0"/>
          <w:sz w:val="22"/>
          <w:szCs w:val="22"/>
          <w14:ligatures w14:val="none"/>
        </w:rPr>
        <w:t>VaR.</w:t>
      </w:r>
      <w:proofErr w:type="spellEnd"/>
      <w:r w:rsidR="0091412C" w:rsidRPr="00593B5C">
        <w:rPr>
          <w:rFonts w:ascii="Times New Roman" w:eastAsia="Times New Roman" w:hAnsi="Times New Roman" w:cs="Times New Roman"/>
          <w:kern w:val="0"/>
          <w:sz w:val="22"/>
          <w:szCs w:val="22"/>
          <w14:ligatures w14:val="none"/>
        </w:rPr>
        <w:br/>
        <w:t>The study closes the gap between data analysis and real-world decision-making in a changing climate by converting statistical findings into actionable recommendations.</w:t>
      </w:r>
    </w:p>
    <w:p w14:paraId="7ECE756B" w14:textId="77777777" w:rsidR="00A0679F" w:rsidRPr="00593B5C" w:rsidRDefault="00A0679F" w:rsidP="00CC08DC">
      <w:pPr>
        <w:spacing w:after="0" w:line="240" w:lineRule="auto"/>
        <w:rPr>
          <w:rFonts w:ascii="Times New Roman" w:eastAsia="Times New Roman" w:hAnsi="Times New Roman" w:cs="Times New Roman"/>
          <w:kern w:val="0"/>
          <w:sz w:val="22"/>
          <w:szCs w:val="22"/>
          <w14:ligatures w14:val="none"/>
        </w:rPr>
      </w:pPr>
    </w:p>
    <w:p w14:paraId="3DB2A616" w14:textId="48D12E52" w:rsidR="003E08C1" w:rsidRPr="00593B5C" w:rsidRDefault="003E08C1"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5.2.</w:t>
      </w:r>
      <w:r w:rsidR="00B437C2" w:rsidRPr="00593B5C">
        <w:rPr>
          <w:rFonts w:ascii="Times New Roman" w:eastAsia="Times New Roman" w:hAnsi="Times New Roman" w:cs="Times New Roman"/>
          <w:kern w:val="0"/>
          <w:sz w:val="22"/>
          <w:szCs w:val="22"/>
          <w14:ligatures w14:val="none"/>
        </w:rPr>
        <w:t>2</w:t>
      </w:r>
      <w:r w:rsidRPr="00593B5C">
        <w:rPr>
          <w:rFonts w:ascii="Times New Roman" w:eastAsia="Times New Roman" w:hAnsi="Times New Roman" w:cs="Times New Roman"/>
          <w:kern w:val="0"/>
          <w:sz w:val="22"/>
          <w:szCs w:val="22"/>
          <w14:ligatures w14:val="none"/>
        </w:rPr>
        <w:t>. Contribution to Climate Adaptation Knowledge.</w:t>
      </w:r>
      <w:r w:rsidR="00B437C2" w:rsidRPr="00593B5C">
        <w:rPr>
          <w:rFonts w:ascii="Times New Roman" w:eastAsia="Times New Roman" w:hAnsi="Times New Roman" w:cs="Times New Roman"/>
          <w:kern w:val="0"/>
          <w:sz w:val="22"/>
          <w:szCs w:val="22"/>
          <w14:ligatures w14:val="none"/>
        </w:rPr>
        <w:t>:-</w:t>
      </w:r>
      <w:r w:rsidRPr="00593B5C">
        <w:rPr>
          <w:rFonts w:ascii="Times New Roman" w:eastAsia="Times New Roman" w:hAnsi="Times New Roman" w:cs="Times New Roman"/>
          <w:kern w:val="0"/>
          <w:sz w:val="22"/>
          <w:szCs w:val="22"/>
          <w14:ligatures w14:val="none"/>
        </w:rPr>
        <w:t>Provide personalized adaption responses.</w:t>
      </w:r>
      <w:r w:rsidRPr="00593B5C">
        <w:rPr>
          <w:rFonts w:ascii="Times New Roman" w:eastAsia="Times New Roman" w:hAnsi="Times New Roman" w:cs="Times New Roman"/>
          <w:kern w:val="0"/>
          <w:sz w:val="22"/>
          <w:szCs w:val="22"/>
          <w14:ligatures w14:val="none"/>
        </w:rPr>
        <w:br/>
        <w:t>As Växjö continues to prioritize sustainability, this study provides timely, location-specific information to enable adaptive governance, resource allocation, and long-term climate resilience planning.</w:t>
      </w:r>
    </w:p>
    <w:p w14:paraId="74A74556" w14:textId="57F934C1" w:rsidR="00721077" w:rsidRPr="00593B5C" w:rsidRDefault="0072107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While this study provides substantial insights into Växjö's regional climate dynamics and enhances scientific methods to climate data analysis, it is important to highlight numerous limitations. These constraints serve as a foundation for future research and improving the findings' application to other contexts.</w:t>
      </w:r>
    </w:p>
    <w:p w14:paraId="74258C64" w14:textId="635C4A20" w:rsidR="00CF3A41" w:rsidRPr="00593B5C" w:rsidRDefault="00CF3A41"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To make greater use of existing extreme event data, EVT analysis is being extended to include peaks-over-threshold (POT) approaches rather than block maxima.</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Furthermore, dynamic copula models that account for time-varying dependencies may provide a more adaptable framework for capturing changing climate linkages under climate change settings.</w:t>
      </w:r>
    </w:p>
    <w:p w14:paraId="49D0CA81" w14:textId="058CA830" w:rsidR="00F53390" w:rsidRPr="00593B5C" w:rsidRDefault="00F53390"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5.</w:t>
      </w:r>
      <w:r w:rsidR="0055403F" w:rsidRPr="00593B5C">
        <w:rPr>
          <w:rFonts w:ascii="Times New Roman" w:eastAsia="Times New Roman" w:hAnsi="Times New Roman" w:cs="Times New Roman"/>
          <w:kern w:val="0"/>
          <w:sz w:val="22"/>
          <w:szCs w:val="22"/>
          <w14:ligatures w14:val="none"/>
        </w:rPr>
        <w:t>2</w:t>
      </w:r>
      <w:r w:rsidRPr="00593B5C">
        <w:rPr>
          <w:rFonts w:ascii="Times New Roman" w:eastAsia="Times New Roman" w:hAnsi="Times New Roman" w:cs="Times New Roman"/>
          <w:kern w:val="0"/>
          <w:sz w:val="22"/>
          <w:szCs w:val="22"/>
          <w14:ligatures w14:val="none"/>
        </w:rPr>
        <w:t>.3. Prospective Research Directions</w:t>
      </w:r>
      <w:r w:rsidRPr="00593B5C">
        <w:rPr>
          <w:rFonts w:ascii="Times New Roman" w:eastAsia="Times New Roman" w:hAnsi="Times New Roman" w:cs="Times New Roman"/>
          <w:kern w:val="0"/>
          <w:sz w:val="22"/>
          <w:szCs w:val="22"/>
          <w14:ligatures w14:val="none"/>
        </w:rPr>
        <w:br/>
        <w:t>Investigating adaptation outcomes by examining how Växjö's historical and current climate adaption methods have responded to the climatic changes revealed in this study.</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kern w:val="0"/>
          <w:sz w:val="22"/>
          <w:szCs w:val="22"/>
          <w14:ligatures w14:val="none"/>
        </w:rPr>
        <w:br/>
        <w:t>These additions would broaden comprehension and increase the usefulness of research in decision-making situations.</w:t>
      </w:r>
    </w:p>
    <w:p w14:paraId="45BDC5D8" w14:textId="09922B18" w:rsidR="00234C58" w:rsidRPr="00593B5C" w:rsidRDefault="00234C58"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Collaboration with interdisciplinary domains such as environmental policy, urban planning, and agricultural sciences may also increase the societal significance of climate research.</w:t>
      </w:r>
    </w:p>
    <w:p w14:paraId="6EBE394D" w14:textId="77777777" w:rsidR="003006BC" w:rsidRPr="00593B5C" w:rsidRDefault="003006BC"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In conclusion, while this thesis contributes significantly to climate modeling and regional analysis, it also paves the way for a wide range of future research that might use its findings to support robust, data-driven responses to climate variability and change.</w:t>
      </w:r>
    </w:p>
    <w:p w14:paraId="5C11B9A9" w14:textId="06AA6769" w:rsidR="00830A15" w:rsidRPr="00593B5C" w:rsidRDefault="00830A15"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w:t>
      </w:r>
      <w:r w:rsidR="003006BC" w:rsidRPr="00593B5C">
        <w:rPr>
          <w:rFonts w:ascii="Times New Roman" w:eastAsia="Times New Roman" w:hAnsi="Times New Roman" w:cs="Times New Roman"/>
          <w:kern w:val="0"/>
          <w:sz w:val="22"/>
          <w:szCs w:val="22"/>
          <w14:ligatures w14:val="none"/>
        </w:rPr>
        <w:t xml:space="preserve">Final </w:t>
      </w:r>
      <w:r w:rsidRPr="00593B5C">
        <w:rPr>
          <w:rFonts w:ascii="Times New Roman" w:eastAsia="Times New Roman" w:hAnsi="Times New Roman" w:cs="Times New Roman"/>
          <w:kern w:val="0"/>
          <w:sz w:val="22"/>
          <w:szCs w:val="22"/>
          <w14:ligatures w14:val="none"/>
        </w:rPr>
        <w:t xml:space="preserve">Remarks </w:t>
      </w:r>
      <w:r w:rsidR="00F738A4" w:rsidRPr="00593B5C">
        <w:rPr>
          <w:rFonts w:ascii="Times New Roman" w:eastAsia="Times New Roman" w:hAnsi="Times New Roman" w:cs="Times New Roman"/>
          <w:kern w:val="0"/>
          <w:sz w:val="22"/>
          <w:szCs w:val="22"/>
          <w14:ligatures w14:val="none"/>
        </w:rPr>
        <w:t>:-</w:t>
      </w:r>
      <w:r w:rsidRPr="00593B5C">
        <w:rPr>
          <w:rFonts w:ascii="Times New Roman" w:eastAsia="Times New Roman" w:hAnsi="Times New Roman" w:cs="Times New Roman"/>
          <w:kern w:val="0"/>
          <w:sz w:val="22"/>
          <w:szCs w:val="22"/>
          <w14:ligatures w14:val="none"/>
        </w:rPr>
        <w:t>As global climate concerns worsen, region-specific, data-driven research like this one will become increasingly important in forming sustainable and resilient communities.</w:t>
      </w:r>
    </w:p>
    <w:p w14:paraId="3C084FE8" w14:textId="045C1D65" w:rsidR="005E4570" w:rsidRPr="00593B5C" w:rsidRDefault="005E4570"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Chapter 6: The Final Conclusion</w:t>
      </w:r>
      <w:r w:rsidRPr="00593B5C">
        <w:rPr>
          <w:rFonts w:ascii="Times New Roman" w:eastAsia="Times New Roman" w:hAnsi="Times New Roman" w:cs="Times New Roman"/>
          <w:kern w:val="0"/>
          <w:sz w:val="22"/>
          <w:szCs w:val="22"/>
          <w14:ligatures w14:val="none"/>
        </w:rPr>
        <w:br/>
        <w:t>This study used a combination of classical and current statistical approaches to study the changing relationship between temperature and precipitation in Växjö, Sweden, over a 30-year period. The study sought to understand not just the individual behavior of various climate variables, but also their interdependence, particularly in the context of seasonal variations and climate extremes.</w:t>
      </w:r>
    </w:p>
    <w:p w14:paraId="2EF68E9B" w14:textId="779CCE35" w:rsidR="00E41927" w:rsidRPr="00593B5C" w:rsidRDefault="00E41927"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The investigation began with exploratory statistics and hypothesis testing, which confirmed that temperature and precipitation data follow non-normal distributions with significant seasonal variance. The </w:t>
      </w:r>
      <w:r w:rsidRPr="00593B5C">
        <w:rPr>
          <w:rFonts w:ascii="Times New Roman" w:eastAsia="Times New Roman" w:hAnsi="Times New Roman" w:cs="Times New Roman"/>
          <w:kern w:val="0"/>
          <w:sz w:val="22"/>
          <w:szCs w:val="22"/>
          <w14:ligatures w14:val="none"/>
        </w:rPr>
        <w:lastRenderedPageBreak/>
        <w:t>combination of Clayton and Gumbel copulas provided a versatile structure for representing both lower and higher tail dependencies, allowing for better detection of climate extremes including strong heatwaves and large rainfall occurrences.</w:t>
      </w:r>
    </w:p>
    <w:p w14:paraId="0E4294DD" w14:textId="36ED73AB" w:rsidR="00A9216D" w:rsidRPr="00593B5C" w:rsidRDefault="00A9216D"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The study also used extreme value theory and Temperature Value-at-Risk (T-</w:t>
      </w:r>
      <w:proofErr w:type="spellStart"/>
      <w:r w:rsidRPr="00593B5C">
        <w:rPr>
          <w:rFonts w:ascii="Times New Roman" w:eastAsia="Times New Roman" w:hAnsi="Times New Roman" w:cs="Times New Roman"/>
          <w:kern w:val="0"/>
          <w:sz w:val="22"/>
          <w:szCs w:val="22"/>
          <w14:ligatures w14:val="none"/>
        </w:rPr>
        <w:t>VaR</w:t>
      </w:r>
      <w:proofErr w:type="spellEnd"/>
      <w:r w:rsidRPr="00593B5C">
        <w:rPr>
          <w:rFonts w:ascii="Times New Roman" w:eastAsia="Times New Roman" w:hAnsi="Times New Roman" w:cs="Times New Roman"/>
          <w:kern w:val="0"/>
          <w:sz w:val="22"/>
          <w:szCs w:val="22"/>
          <w14:ligatures w14:val="none"/>
        </w:rPr>
        <w:t>) to determine the likelihood of unusual and rapid temperature fluctuations, which have serious consequences for agriculture, infrastructure, and water management. Furthermore, the comprehensive modeling approach proposed in this thesis provides a useful tool for other regions with similar climate variability.</w:t>
      </w:r>
    </w:p>
    <w:p w14:paraId="60FB5C22" w14:textId="77777777" w:rsidR="000D46A1" w:rsidRPr="00593B5C" w:rsidRDefault="000D46A1"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While several limitations remain, such as the data's geographic breadth and model assumptions, the thesis serves as a solid platform for future research. This work advances both academic knowledge and practical climate resilience by combining statistical rigor and real-world relevance.</w:t>
      </w:r>
    </w:p>
    <w:p w14:paraId="6C27FDBD" w14:textId="77777777" w:rsidR="00346EA9" w:rsidRDefault="00346EA9" w:rsidP="00CC08DC">
      <w:pPr>
        <w:spacing w:after="0" w:line="240" w:lineRule="auto"/>
        <w:rPr>
          <w:rFonts w:ascii="Times New Roman" w:eastAsia="Times New Roman" w:hAnsi="Times New Roman" w:cs="Times New Roman"/>
          <w:kern w:val="0"/>
          <w:sz w:val="22"/>
          <w:szCs w:val="22"/>
          <w14:ligatures w14:val="none"/>
        </w:rPr>
        <w:sectPr w:rsidR="00346EA9">
          <w:footerReference w:type="default" r:id="rId36"/>
          <w:pgSz w:w="12240" w:h="15840"/>
          <w:pgMar w:top="1440" w:right="1440" w:bottom="1440" w:left="1440" w:header="720" w:footer="720" w:gutter="0"/>
          <w:cols w:space="720"/>
          <w:docGrid w:linePitch="360"/>
        </w:sectPr>
      </w:pPr>
    </w:p>
    <w:p w14:paraId="2E85E2B5" w14:textId="3AC2B436" w:rsidR="009A2000" w:rsidRPr="00593B5C" w:rsidRDefault="00FA7096"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hAnsi="Times New Roman" w:cs="Times New Roman"/>
          <w:sz w:val="22"/>
          <w:szCs w:val="22"/>
        </w:rPr>
        <w:lastRenderedPageBreak/>
        <w:t>Statistical Analysis Workflow for Temperature–Precipitation Dependencies</w:t>
      </w:r>
    </w:p>
    <w:p w14:paraId="1D36A054" w14:textId="2E4807DA" w:rsidR="00283259" w:rsidRPr="00593B5C" w:rsidRDefault="00283259"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noProof/>
          <w:kern w:val="0"/>
          <w:sz w:val="22"/>
          <w:szCs w:val="22"/>
          <w14:ligatures w14:val="none"/>
        </w:rPr>
        <w:drawing>
          <wp:inline distT="0" distB="0" distL="0" distR="0" wp14:anchorId="1C62113C" wp14:editId="5A459E7B">
            <wp:extent cx="3568700" cy="5162550"/>
            <wp:effectExtent l="0" t="0" r="0" b="0"/>
            <wp:docPr id="24015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57817" name=""/>
                    <pic:cNvPicPr/>
                  </pic:nvPicPr>
                  <pic:blipFill>
                    <a:blip r:embed="rId37"/>
                    <a:stretch>
                      <a:fillRect/>
                    </a:stretch>
                  </pic:blipFill>
                  <pic:spPr>
                    <a:xfrm>
                      <a:off x="0" y="0"/>
                      <a:ext cx="3573899" cy="5170071"/>
                    </a:xfrm>
                    <a:prstGeom prst="rect">
                      <a:avLst/>
                    </a:prstGeom>
                  </pic:spPr>
                </pic:pic>
              </a:graphicData>
            </a:graphic>
          </wp:inline>
        </w:drawing>
      </w:r>
    </w:p>
    <w:p w14:paraId="35D4A93A" w14:textId="78C5B772" w:rsidR="001F7403" w:rsidRPr="00593B5C" w:rsidRDefault="001F7403" w:rsidP="00CC08DC">
      <w:pPr>
        <w:spacing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Appendices</w:t>
      </w:r>
    </w:p>
    <w:p w14:paraId="3A6CEEF0"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Appendix A: Detailed Statistical Results</w:t>
      </w:r>
    </w:p>
    <w:p w14:paraId="00173100" w14:textId="77777777" w:rsidR="001F7403" w:rsidRPr="00593B5C" w:rsidRDefault="001F7403"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This appendix presents supplementary statistical tables and outputs referenced throughout the main chapters. It includes descriptive statistics, hypothesis test results, model parameters, and copula diagnostics for transparency and reproducibility.</w:t>
      </w:r>
    </w:p>
    <w:p w14:paraId="14BF8F3D" w14:textId="77777777" w:rsidR="001F7403" w:rsidRPr="00593B5C" w:rsidRDefault="00000000" w:rsidP="00CC08DC">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pict w14:anchorId="3CE55CE0">
          <v:rect id="_x0000_i1025" style="width:0;height:1.5pt" o:hrstd="t" o:hr="t" fillcolor="#a0a0a0" stroked="f"/>
        </w:pict>
      </w:r>
      <w:r w:rsidR="001F7403" w:rsidRPr="00593B5C">
        <w:rPr>
          <w:rFonts w:ascii="Times New Roman" w:eastAsia="Times New Roman" w:hAnsi="Times New Roman" w:cs="Times New Roman"/>
          <w:kern w:val="0"/>
          <w:sz w:val="22"/>
          <w:szCs w:val="22"/>
          <w14:ligatures w14:val="none"/>
        </w:rPr>
        <w:t>A.1 Descriptive Statistics of Climate Variables (1995–2024)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1620"/>
        <w:gridCol w:w="1743"/>
      </w:tblGrid>
      <w:tr w:rsidR="001F7403" w:rsidRPr="00593B5C" w14:paraId="7503E68B" w14:textId="77777777" w:rsidTr="00F476B2">
        <w:trPr>
          <w:tblHeader/>
          <w:tblCellSpacing w:w="15" w:type="dxa"/>
        </w:trPr>
        <w:tc>
          <w:tcPr>
            <w:tcW w:w="0" w:type="auto"/>
            <w:vAlign w:val="center"/>
            <w:hideMark/>
          </w:tcPr>
          <w:p w14:paraId="13E6E085"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Statistic</w:t>
            </w:r>
          </w:p>
        </w:tc>
        <w:tc>
          <w:tcPr>
            <w:tcW w:w="0" w:type="auto"/>
            <w:vAlign w:val="center"/>
            <w:hideMark/>
          </w:tcPr>
          <w:p w14:paraId="1B4008C8"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Temperature (°C)</w:t>
            </w:r>
          </w:p>
        </w:tc>
        <w:tc>
          <w:tcPr>
            <w:tcW w:w="0" w:type="auto"/>
            <w:vAlign w:val="center"/>
            <w:hideMark/>
          </w:tcPr>
          <w:p w14:paraId="029DA65D"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Precipitation (mm)</w:t>
            </w:r>
          </w:p>
        </w:tc>
      </w:tr>
      <w:tr w:rsidR="001F7403" w:rsidRPr="00593B5C" w14:paraId="5B16EA10" w14:textId="77777777" w:rsidTr="00F476B2">
        <w:trPr>
          <w:tblCellSpacing w:w="15" w:type="dxa"/>
        </w:trPr>
        <w:tc>
          <w:tcPr>
            <w:tcW w:w="0" w:type="auto"/>
            <w:vAlign w:val="center"/>
            <w:hideMark/>
          </w:tcPr>
          <w:p w14:paraId="31B05B82"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Mean</w:t>
            </w:r>
          </w:p>
        </w:tc>
        <w:tc>
          <w:tcPr>
            <w:tcW w:w="0" w:type="auto"/>
            <w:vAlign w:val="center"/>
            <w:hideMark/>
          </w:tcPr>
          <w:p w14:paraId="55B3621E"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6.59</w:t>
            </w:r>
          </w:p>
        </w:tc>
        <w:tc>
          <w:tcPr>
            <w:tcW w:w="0" w:type="auto"/>
            <w:vAlign w:val="center"/>
            <w:hideMark/>
          </w:tcPr>
          <w:p w14:paraId="5DC7F535"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1.28</w:t>
            </w:r>
          </w:p>
        </w:tc>
      </w:tr>
      <w:tr w:rsidR="001F7403" w:rsidRPr="00593B5C" w14:paraId="545F19E4" w14:textId="77777777" w:rsidTr="00F476B2">
        <w:trPr>
          <w:tblCellSpacing w:w="15" w:type="dxa"/>
        </w:trPr>
        <w:tc>
          <w:tcPr>
            <w:tcW w:w="0" w:type="auto"/>
            <w:vAlign w:val="center"/>
            <w:hideMark/>
          </w:tcPr>
          <w:p w14:paraId="191E52AA"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Median</w:t>
            </w:r>
          </w:p>
        </w:tc>
        <w:tc>
          <w:tcPr>
            <w:tcW w:w="0" w:type="auto"/>
            <w:vAlign w:val="center"/>
            <w:hideMark/>
          </w:tcPr>
          <w:p w14:paraId="3B55F7FC"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5.85</w:t>
            </w:r>
          </w:p>
        </w:tc>
        <w:tc>
          <w:tcPr>
            <w:tcW w:w="0" w:type="auto"/>
            <w:vAlign w:val="center"/>
            <w:hideMark/>
          </w:tcPr>
          <w:p w14:paraId="6C17492C"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0.00</w:t>
            </w:r>
          </w:p>
        </w:tc>
      </w:tr>
      <w:tr w:rsidR="001F7403" w:rsidRPr="00593B5C" w14:paraId="6460BEDA" w14:textId="77777777" w:rsidTr="00F476B2">
        <w:trPr>
          <w:tblCellSpacing w:w="15" w:type="dxa"/>
        </w:trPr>
        <w:tc>
          <w:tcPr>
            <w:tcW w:w="0" w:type="auto"/>
            <w:vAlign w:val="center"/>
            <w:hideMark/>
          </w:tcPr>
          <w:p w14:paraId="5F7111DF"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Standard Deviation</w:t>
            </w:r>
          </w:p>
        </w:tc>
        <w:tc>
          <w:tcPr>
            <w:tcW w:w="0" w:type="auto"/>
            <w:vAlign w:val="center"/>
            <w:hideMark/>
          </w:tcPr>
          <w:p w14:paraId="0FC7943F"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6.24</w:t>
            </w:r>
          </w:p>
        </w:tc>
        <w:tc>
          <w:tcPr>
            <w:tcW w:w="0" w:type="auto"/>
            <w:vAlign w:val="center"/>
            <w:hideMark/>
          </w:tcPr>
          <w:p w14:paraId="768EEE81"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3.61</w:t>
            </w:r>
          </w:p>
        </w:tc>
      </w:tr>
      <w:tr w:rsidR="001F7403" w:rsidRPr="00593B5C" w14:paraId="4F4A8D2C" w14:textId="77777777" w:rsidTr="00F476B2">
        <w:trPr>
          <w:tblCellSpacing w:w="15" w:type="dxa"/>
        </w:trPr>
        <w:tc>
          <w:tcPr>
            <w:tcW w:w="0" w:type="auto"/>
            <w:vAlign w:val="center"/>
            <w:hideMark/>
          </w:tcPr>
          <w:p w14:paraId="6E8691ED"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Minimum</w:t>
            </w:r>
          </w:p>
        </w:tc>
        <w:tc>
          <w:tcPr>
            <w:tcW w:w="0" w:type="auto"/>
            <w:vAlign w:val="center"/>
            <w:hideMark/>
          </w:tcPr>
          <w:p w14:paraId="3B991E0B"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-22.6</w:t>
            </w:r>
          </w:p>
        </w:tc>
        <w:tc>
          <w:tcPr>
            <w:tcW w:w="0" w:type="auto"/>
            <w:vAlign w:val="center"/>
            <w:hideMark/>
          </w:tcPr>
          <w:p w14:paraId="7C226A07"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0.00</w:t>
            </w:r>
          </w:p>
        </w:tc>
      </w:tr>
      <w:tr w:rsidR="001F7403" w:rsidRPr="00593B5C" w14:paraId="766E6707" w14:textId="77777777" w:rsidTr="00F476B2">
        <w:trPr>
          <w:tblCellSpacing w:w="15" w:type="dxa"/>
        </w:trPr>
        <w:tc>
          <w:tcPr>
            <w:tcW w:w="0" w:type="auto"/>
            <w:vAlign w:val="center"/>
            <w:hideMark/>
          </w:tcPr>
          <w:p w14:paraId="7A16A9EC"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Maximum</w:t>
            </w:r>
          </w:p>
        </w:tc>
        <w:tc>
          <w:tcPr>
            <w:tcW w:w="0" w:type="auto"/>
            <w:vAlign w:val="center"/>
            <w:hideMark/>
          </w:tcPr>
          <w:p w14:paraId="5281B3E0"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31.1</w:t>
            </w:r>
          </w:p>
        </w:tc>
        <w:tc>
          <w:tcPr>
            <w:tcW w:w="0" w:type="auto"/>
            <w:vAlign w:val="center"/>
            <w:hideMark/>
          </w:tcPr>
          <w:p w14:paraId="54DE7D01"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54.6</w:t>
            </w:r>
          </w:p>
        </w:tc>
      </w:tr>
      <w:tr w:rsidR="001F7403" w:rsidRPr="00593B5C" w14:paraId="0B5A2258" w14:textId="77777777" w:rsidTr="00F476B2">
        <w:trPr>
          <w:tblCellSpacing w:w="15" w:type="dxa"/>
        </w:trPr>
        <w:tc>
          <w:tcPr>
            <w:tcW w:w="0" w:type="auto"/>
            <w:vAlign w:val="center"/>
            <w:hideMark/>
          </w:tcPr>
          <w:p w14:paraId="04736551"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lastRenderedPageBreak/>
              <w:t>Skewness</w:t>
            </w:r>
          </w:p>
        </w:tc>
        <w:tc>
          <w:tcPr>
            <w:tcW w:w="0" w:type="auto"/>
            <w:vAlign w:val="center"/>
            <w:hideMark/>
          </w:tcPr>
          <w:p w14:paraId="5A028BF2"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0.13</w:t>
            </w:r>
          </w:p>
        </w:tc>
        <w:tc>
          <w:tcPr>
            <w:tcW w:w="0" w:type="auto"/>
            <w:vAlign w:val="center"/>
            <w:hideMark/>
          </w:tcPr>
          <w:p w14:paraId="2EBFB39C"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6.83</w:t>
            </w:r>
          </w:p>
        </w:tc>
      </w:tr>
      <w:tr w:rsidR="001F7403" w:rsidRPr="00593B5C" w14:paraId="29E18626" w14:textId="77777777" w:rsidTr="00F476B2">
        <w:trPr>
          <w:tblCellSpacing w:w="15" w:type="dxa"/>
        </w:trPr>
        <w:tc>
          <w:tcPr>
            <w:tcW w:w="0" w:type="auto"/>
            <w:vAlign w:val="center"/>
            <w:hideMark/>
          </w:tcPr>
          <w:p w14:paraId="1BE44610"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Kurtosis</w:t>
            </w:r>
          </w:p>
        </w:tc>
        <w:tc>
          <w:tcPr>
            <w:tcW w:w="0" w:type="auto"/>
            <w:vAlign w:val="center"/>
            <w:hideMark/>
          </w:tcPr>
          <w:p w14:paraId="1F60A137"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2.73</w:t>
            </w:r>
          </w:p>
        </w:tc>
        <w:tc>
          <w:tcPr>
            <w:tcW w:w="0" w:type="auto"/>
            <w:vAlign w:val="center"/>
            <w:hideMark/>
          </w:tcPr>
          <w:p w14:paraId="591586CF"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97.12</w:t>
            </w:r>
          </w:p>
        </w:tc>
      </w:tr>
      <w:tr w:rsidR="001F7403" w:rsidRPr="00593B5C" w14:paraId="45AA13EA" w14:textId="77777777" w:rsidTr="00F476B2">
        <w:trPr>
          <w:tblCellSpacing w:w="15" w:type="dxa"/>
        </w:trPr>
        <w:tc>
          <w:tcPr>
            <w:tcW w:w="0" w:type="auto"/>
            <w:vAlign w:val="center"/>
            <w:hideMark/>
          </w:tcPr>
          <w:p w14:paraId="4BE41634"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Zero Precipitation</w:t>
            </w:r>
          </w:p>
        </w:tc>
        <w:tc>
          <w:tcPr>
            <w:tcW w:w="0" w:type="auto"/>
            <w:vAlign w:val="center"/>
            <w:hideMark/>
          </w:tcPr>
          <w:p w14:paraId="08349DCA"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t>
            </w:r>
          </w:p>
        </w:tc>
        <w:tc>
          <w:tcPr>
            <w:tcW w:w="0" w:type="auto"/>
            <w:vAlign w:val="center"/>
            <w:hideMark/>
          </w:tcPr>
          <w:p w14:paraId="6595FA24"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46.94%</w:t>
            </w:r>
          </w:p>
        </w:tc>
      </w:tr>
    </w:tbl>
    <w:p w14:paraId="28CAD3DF" w14:textId="77777777" w:rsidR="001F7403" w:rsidRPr="00593B5C" w:rsidRDefault="00000000" w:rsidP="00CC08DC">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pict w14:anchorId="4628C66E">
          <v:rect id="_x0000_i1026" style="width:0;height:1.5pt" o:hrstd="t" o:hr="t" fillcolor="#a0a0a0" stroked="f"/>
        </w:pict>
      </w:r>
      <w:r w:rsidR="001F7403" w:rsidRPr="00593B5C">
        <w:rPr>
          <w:rFonts w:ascii="Times New Roman" w:eastAsia="Times New Roman" w:hAnsi="Times New Roman" w:cs="Times New Roman"/>
          <w:kern w:val="0"/>
          <w:sz w:val="22"/>
          <w:szCs w:val="22"/>
          <w14:ligatures w14:val="none"/>
        </w:rPr>
        <w:t>A.2 Shapiro-Wilk Normality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1050"/>
        <w:gridCol w:w="769"/>
        <w:gridCol w:w="1804"/>
      </w:tblGrid>
      <w:tr w:rsidR="001F7403" w:rsidRPr="00593B5C" w14:paraId="7082A55F" w14:textId="77777777" w:rsidTr="00F476B2">
        <w:trPr>
          <w:tblHeader/>
          <w:tblCellSpacing w:w="15" w:type="dxa"/>
        </w:trPr>
        <w:tc>
          <w:tcPr>
            <w:tcW w:w="0" w:type="auto"/>
            <w:vAlign w:val="center"/>
            <w:hideMark/>
          </w:tcPr>
          <w:p w14:paraId="082EE004"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Variable</w:t>
            </w:r>
          </w:p>
        </w:tc>
        <w:tc>
          <w:tcPr>
            <w:tcW w:w="0" w:type="auto"/>
            <w:vAlign w:val="center"/>
            <w:hideMark/>
          </w:tcPr>
          <w:p w14:paraId="0954B04E"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W-Statistic</w:t>
            </w:r>
          </w:p>
        </w:tc>
        <w:tc>
          <w:tcPr>
            <w:tcW w:w="0" w:type="auto"/>
            <w:vAlign w:val="center"/>
            <w:hideMark/>
          </w:tcPr>
          <w:p w14:paraId="10FC5251"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p-Value</w:t>
            </w:r>
          </w:p>
        </w:tc>
        <w:tc>
          <w:tcPr>
            <w:tcW w:w="0" w:type="auto"/>
            <w:vAlign w:val="center"/>
            <w:hideMark/>
          </w:tcPr>
          <w:p w14:paraId="3AEEA6D2"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Normality Rejected</w:t>
            </w:r>
          </w:p>
        </w:tc>
      </w:tr>
      <w:tr w:rsidR="001F7403" w:rsidRPr="00593B5C" w14:paraId="7746BB01" w14:textId="77777777" w:rsidTr="00F476B2">
        <w:trPr>
          <w:tblCellSpacing w:w="15" w:type="dxa"/>
        </w:trPr>
        <w:tc>
          <w:tcPr>
            <w:tcW w:w="0" w:type="auto"/>
            <w:vAlign w:val="center"/>
            <w:hideMark/>
          </w:tcPr>
          <w:p w14:paraId="5F0F1A9B"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Temperature</w:t>
            </w:r>
          </w:p>
        </w:tc>
        <w:tc>
          <w:tcPr>
            <w:tcW w:w="0" w:type="auto"/>
            <w:vAlign w:val="center"/>
            <w:hideMark/>
          </w:tcPr>
          <w:p w14:paraId="617C9821"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0.9712</w:t>
            </w:r>
          </w:p>
        </w:tc>
        <w:tc>
          <w:tcPr>
            <w:tcW w:w="0" w:type="auto"/>
            <w:vAlign w:val="center"/>
            <w:hideMark/>
          </w:tcPr>
          <w:p w14:paraId="03E51271"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&lt; 0.001</w:t>
            </w:r>
          </w:p>
        </w:tc>
        <w:tc>
          <w:tcPr>
            <w:tcW w:w="0" w:type="auto"/>
            <w:vAlign w:val="center"/>
            <w:hideMark/>
          </w:tcPr>
          <w:p w14:paraId="06013479"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Yes</w:t>
            </w:r>
          </w:p>
        </w:tc>
      </w:tr>
      <w:tr w:rsidR="001F7403" w:rsidRPr="00593B5C" w14:paraId="546B5BE5" w14:textId="77777777" w:rsidTr="00F476B2">
        <w:trPr>
          <w:tblCellSpacing w:w="15" w:type="dxa"/>
        </w:trPr>
        <w:tc>
          <w:tcPr>
            <w:tcW w:w="0" w:type="auto"/>
            <w:vAlign w:val="center"/>
            <w:hideMark/>
          </w:tcPr>
          <w:p w14:paraId="6F810647"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Precipitation</w:t>
            </w:r>
          </w:p>
        </w:tc>
        <w:tc>
          <w:tcPr>
            <w:tcW w:w="0" w:type="auto"/>
            <w:vAlign w:val="center"/>
            <w:hideMark/>
          </w:tcPr>
          <w:p w14:paraId="43DAC7CE"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0.1921</w:t>
            </w:r>
          </w:p>
        </w:tc>
        <w:tc>
          <w:tcPr>
            <w:tcW w:w="0" w:type="auto"/>
            <w:vAlign w:val="center"/>
            <w:hideMark/>
          </w:tcPr>
          <w:p w14:paraId="3B3006F9"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&lt; 0.001</w:t>
            </w:r>
          </w:p>
        </w:tc>
        <w:tc>
          <w:tcPr>
            <w:tcW w:w="0" w:type="auto"/>
            <w:vAlign w:val="center"/>
            <w:hideMark/>
          </w:tcPr>
          <w:p w14:paraId="3C884FD4"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Yes</w:t>
            </w:r>
          </w:p>
        </w:tc>
      </w:tr>
    </w:tbl>
    <w:p w14:paraId="35B13EE7" w14:textId="77777777" w:rsidR="001F7403" w:rsidRPr="00593B5C" w:rsidRDefault="00000000" w:rsidP="00CC08DC">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pict w14:anchorId="255147A0">
          <v:rect id="_x0000_i1027" style="width:0;height:1.5pt" o:hrstd="t" o:hr="t" fillcolor="#a0a0a0" stroked="f"/>
        </w:pict>
      </w:r>
      <w:r w:rsidR="001F7403" w:rsidRPr="00593B5C">
        <w:rPr>
          <w:rFonts w:ascii="Times New Roman" w:eastAsia="Times New Roman" w:hAnsi="Times New Roman" w:cs="Times New Roman"/>
          <w:kern w:val="0"/>
          <w:sz w:val="22"/>
          <w:szCs w:val="22"/>
          <w14:ligatures w14:val="none"/>
        </w:rPr>
        <w:t>A.3 Kendall’s Tau Correlation Test (All Data &amp; Seasonal)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059"/>
        <w:gridCol w:w="836"/>
        <w:gridCol w:w="3668"/>
      </w:tblGrid>
      <w:tr w:rsidR="001F7403" w:rsidRPr="00593B5C" w14:paraId="71005F1C" w14:textId="77777777" w:rsidTr="00F476B2">
        <w:trPr>
          <w:tblHeader/>
          <w:tblCellSpacing w:w="15" w:type="dxa"/>
        </w:trPr>
        <w:tc>
          <w:tcPr>
            <w:tcW w:w="0" w:type="auto"/>
            <w:vAlign w:val="center"/>
            <w:hideMark/>
          </w:tcPr>
          <w:p w14:paraId="6BC6EE2B"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Season</w:t>
            </w:r>
          </w:p>
        </w:tc>
        <w:tc>
          <w:tcPr>
            <w:tcW w:w="0" w:type="auto"/>
            <w:vAlign w:val="center"/>
            <w:hideMark/>
          </w:tcPr>
          <w:p w14:paraId="49ABE80C"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Kendall’s τ</w:t>
            </w:r>
          </w:p>
        </w:tc>
        <w:tc>
          <w:tcPr>
            <w:tcW w:w="0" w:type="auto"/>
            <w:vAlign w:val="center"/>
            <w:hideMark/>
          </w:tcPr>
          <w:p w14:paraId="62F1FB16"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p-Value</w:t>
            </w:r>
          </w:p>
        </w:tc>
        <w:tc>
          <w:tcPr>
            <w:tcW w:w="0" w:type="auto"/>
            <w:vAlign w:val="center"/>
            <w:hideMark/>
          </w:tcPr>
          <w:p w14:paraId="783A55F4"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Interpretation</w:t>
            </w:r>
          </w:p>
        </w:tc>
      </w:tr>
      <w:tr w:rsidR="001F7403" w:rsidRPr="00593B5C" w14:paraId="5D3FCAEF" w14:textId="77777777" w:rsidTr="00F476B2">
        <w:trPr>
          <w:tblCellSpacing w:w="15" w:type="dxa"/>
        </w:trPr>
        <w:tc>
          <w:tcPr>
            <w:tcW w:w="0" w:type="auto"/>
            <w:vAlign w:val="center"/>
            <w:hideMark/>
          </w:tcPr>
          <w:p w14:paraId="364D9D8C"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Full Year</w:t>
            </w:r>
          </w:p>
        </w:tc>
        <w:tc>
          <w:tcPr>
            <w:tcW w:w="0" w:type="auto"/>
            <w:vAlign w:val="center"/>
            <w:hideMark/>
          </w:tcPr>
          <w:p w14:paraId="5AA1DEBF"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0.138</w:t>
            </w:r>
          </w:p>
        </w:tc>
        <w:tc>
          <w:tcPr>
            <w:tcW w:w="0" w:type="auto"/>
            <w:vAlign w:val="center"/>
            <w:hideMark/>
          </w:tcPr>
          <w:p w14:paraId="0EEB2BE4"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6.29e-05</w:t>
            </w:r>
          </w:p>
        </w:tc>
        <w:tc>
          <w:tcPr>
            <w:tcW w:w="0" w:type="auto"/>
            <w:vAlign w:val="center"/>
            <w:hideMark/>
          </w:tcPr>
          <w:p w14:paraId="6EFF8FE2"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Weak but significant positive correlation</w:t>
            </w:r>
          </w:p>
        </w:tc>
      </w:tr>
      <w:tr w:rsidR="001F7403" w:rsidRPr="00593B5C" w14:paraId="00044DD7" w14:textId="77777777" w:rsidTr="00F476B2">
        <w:trPr>
          <w:tblCellSpacing w:w="15" w:type="dxa"/>
        </w:trPr>
        <w:tc>
          <w:tcPr>
            <w:tcW w:w="0" w:type="auto"/>
            <w:vAlign w:val="center"/>
            <w:hideMark/>
          </w:tcPr>
          <w:p w14:paraId="73591A26"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Winter</w:t>
            </w:r>
          </w:p>
        </w:tc>
        <w:tc>
          <w:tcPr>
            <w:tcW w:w="0" w:type="auto"/>
            <w:vAlign w:val="center"/>
            <w:hideMark/>
          </w:tcPr>
          <w:p w14:paraId="3C4D1027"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0.515</w:t>
            </w:r>
          </w:p>
        </w:tc>
        <w:tc>
          <w:tcPr>
            <w:tcW w:w="0" w:type="auto"/>
            <w:vAlign w:val="center"/>
            <w:hideMark/>
          </w:tcPr>
          <w:p w14:paraId="737174D1"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&lt; 0.001</w:t>
            </w:r>
          </w:p>
        </w:tc>
        <w:tc>
          <w:tcPr>
            <w:tcW w:w="0" w:type="auto"/>
            <w:vAlign w:val="center"/>
            <w:hideMark/>
          </w:tcPr>
          <w:p w14:paraId="629B6F28"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Strong positive correlation</w:t>
            </w:r>
          </w:p>
        </w:tc>
      </w:tr>
      <w:tr w:rsidR="001F7403" w:rsidRPr="00593B5C" w14:paraId="53469EB0" w14:textId="77777777" w:rsidTr="00F476B2">
        <w:trPr>
          <w:tblCellSpacing w:w="15" w:type="dxa"/>
        </w:trPr>
        <w:tc>
          <w:tcPr>
            <w:tcW w:w="0" w:type="auto"/>
            <w:vAlign w:val="center"/>
            <w:hideMark/>
          </w:tcPr>
          <w:p w14:paraId="402AF1B2"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Spring</w:t>
            </w:r>
          </w:p>
        </w:tc>
        <w:tc>
          <w:tcPr>
            <w:tcW w:w="0" w:type="auto"/>
            <w:vAlign w:val="center"/>
            <w:hideMark/>
          </w:tcPr>
          <w:p w14:paraId="4A87032B"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0.433</w:t>
            </w:r>
          </w:p>
        </w:tc>
        <w:tc>
          <w:tcPr>
            <w:tcW w:w="0" w:type="auto"/>
            <w:vAlign w:val="center"/>
            <w:hideMark/>
          </w:tcPr>
          <w:p w14:paraId="38917797"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&lt; 0.001</w:t>
            </w:r>
          </w:p>
        </w:tc>
        <w:tc>
          <w:tcPr>
            <w:tcW w:w="0" w:type="auto"/>
            <w:vAlign w:val="center"/>
            <w:hideMark/>
          </w:tcPr>
          <w:p w14:paraId="3FA5B612"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Moderate positive correlation</w:t>
            </w:r>
          </w:p>
        </w:tc>
      </w:tr>
      <w:tr w:rsidR="001F7403" w:rsidRPr="00593B5C" w14:paraId="2B842767" w14:textId="77777777" w:rsidTr="00F476B2">
        <w:trPr>
          <w:tblCellSpacing w:w="15" w:type="dxa"/>
        </w:trPr>
        <w:tc>
          <w:tcPr>
            <w:tcW w:w="0" w:type="auto"/>
            <w:vAlign w:val="center"/>
            <w:hideMark/>
          </w:tcPr>
          <w:p w14:paraId="5742B115"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Summer</w:t>
            </w:r>
          </w:p>
        </w:tc>
        <w:tc>
          <w:tcPr>
            <w:tcW w:w="0" w:type="auto"/>
            <w:vAlign w:val="center"/>
            <w:hideMark/>
          </w:tcPr>
          <w:p w14:paraId="34906917"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-0.0065</w:t>
            </w:r>
          </w:p>
        </w:tc>
        <w:tc>
          <w:tcPr>
            <w:tcW w:w="0" w:type="auto"/>
            <w:vAlign w:val="center"/>
            <w:hideMark/>
          </w:tcPr>
          <w:p w14:paraId="231C77DD"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0.82</w:t>
            </w:r>
          </w:p>
        </w:tc>
        <w:tc>
          <w:tcPr>
            <w:tcW w:w="0" w:type="auto"/>
            <w:vAlign w:val="center"/>
            <w:hideMark/>
          </w:tcPr>
          <w:p w14:paraId="162F3154"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No significant correlation</w:t>
            </w:r>
          </w:p>
        </w:tc>
      </w:tr>
      <w:tr w:rsidR="001F7403" w:rsidRPr="00593B5C" w14:paraId="35A9E289" w14:textId="77777777" w:rsidTr="00F476B2">
        <w:trPr>
          <w:tblCellSpacing w:w="15" w:type="dxa"/>
        </w:trPr>
        <w:tc>
          <w:tcPr>
            <w:tcW w:w="0" w:type="auto"/>
            <w:vAlign w:val="center"/>
            <w:hideMark/>
          </w:tcPr>
          <w:p w14:paraId="07E863A0"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Autumn</w:t>
            </w:r>
          </w:p>
        </w:tc>
        <w:tc>
          <w:tcPr>
            <w:tcW w:w="0" w:type="auto"/>
            <w:vAlign w:val="center"/>
            <w:hideMark/>
          </w:tcPr>
          <w:p w14:paraId="7942B65B"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-0.191</w:t>
            </w:r>
          </w:p>
        </w:tc>
        <w:tc>
          <w:tcPr>
            <w:tcW w:w="0" w:type="auto"/>
            <w:vAlign w:val="center"/>
            <w:hideMark/>
          </w:tcPr>
          <w:p w14:paraId="0F5ABAF8"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&lt; 0.01</w:t>
            </w:r>
          </w:p>
        </w:tc>
        <w:tc>
          <w:tcPr>
            <w:tcW w:w="0" w:type="auto"/>
            <w:vAlign w:val="center"/>
            <w:hideMark/>
          </w:tcPr>
          <w:p w14:paraId="26C383F4"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Weak negative correlation</w:t>
            </w:r>
          </w:p>
        </w:tc>
      </w:tr>
    </w:tbl>
    <w:p w14:paraId="516472C4" w14:textId="77777777" w:rsidR="001F7403" w:rsidRPr="00593B5C" w:rsidRDefault="00000000" w:rsidP="00CC08DC">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pict w14:anchorId="3A357A8D">
          <v:rect id="_x0000_i1028" style="width:0;height:1.5pt" o:hrstd="t" o:hr="t" fillcolor="#a0a0a0" stroked="f"/>
        </w:pict>
      </w:r>
      <w:r w:rsidR="001F7403" w:rsidRPr="00593B5C">
        <w:rPr>
          <w:rFonts w:ascii="Times New Roman" w:eastAsia="Times New Roman" w:hAnsi="Times New Roman" w:cs="Times New Roman"/>
          <w:kern w:val="0"/>
          <w:sz w:val="22"/>
          <w:szCs w:val="22"/>
          <w14:ligatures w14:val="none"/>
        </w:rPr>
        <w:t>A.4 SARIMA Model Summary (Temperature Forecasting)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2506"/>
      </w:tblGrid>
      <w:tr w:rsidR="001F7403" w:rsidRPr="00593B5C" w14:paraId="1A1C8DB9" w14:textId="77777777" w:rsidTr="00F476B2">
        <w:trPr>
          <w:tblHeader/>
          <w:tblCellSpacing w:w="15" w:type="dxa"/>
        </w:trPr>
        <w:tc>
          <w:tcPr>
            <w:tcW w:w="0" w:type="auto"/>
            <w:vAlign w:val="center"/>
            <w:hideMark/>
          </w:tcPr>
          <w:p w14:paraId="1593B09B"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Parameter</w:t>
            </w:r>
          </w:p>
        </w:tc>
        <w:tc>
          <w:tcPr>
            <w:tcW w:w="0" w:type="auto"/>
            <w:vAlign w:val="center"/>
            <w:hideMark/>
          </w:tcPr>
          <w:p w14:paraId="5DEAF742"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Value</w:t>
            </w:r>
          </w:p>
        </w:tc>
      </w:tr>
      <w:tr w:rsidR="001F7403" w:rsidRPr="00593B5C" w14:paraId="0F8D4842" w14:textId="77777777" w:rsidTr="00F476B2">
        <w:trPr>
          <w:tblCellSpacing w:w="15" w:type="dxa"/>
        </w:trPr>
        <w:tc>
          <w:tcPr>
            <w:tcW w:w="0" w:type="auto"/>
            <w:vAlign w:val="center"/>
            <w:hideMark/>
          </w:tcPr>
          <w:p w14:paraId="5475B784"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Model</w:t>
            </w:r>
          </w:p>
        </w:tc>
        <w:tc>
          <w:tcPr>
            <w:tcW w:w="0" w:type="auto"/>
            <w:vAlign w:val="center"/>
            <w:hideMark/>
          </w:tcPr>
          <w:p w14:paraId="430E1D77"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SARIMA(1,1,1)(1,0,1)[12]</w:t>
            </w:r>
          </w:p>
        </w:tc>
      </w:tr>
      <w:tr w:rsidR="001F7403" w:rsidRPr="00593B5C" w14:paraId="4EF70FC0" w14:textId="77777777" w:rsidTr="00F476B2">
        <w:trPr>
          <w:tblCellSpacing w:w="15" w:type="dxa"/>
        </w:trPr>
        <w:tc>
          <w:tcPr>
            <w:tcW w:w="0" w:type="auto"/>
            <w:vAlign w:val="center"/>
            <w:hideMark/>
          </w:tcPr>
          <w:p w14:paraId="3A19C047"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AIC</w:t>
            </w:r>
          </w:p>
        </w:tc>
        <w:tc>
          <w:tcPr>
            <w:tcW w:w="0" w:type="auto"/>
            <w:vAlign w:val="center"/>
            <w:hideMark/>
          </w:tcPr>
          <w:p w14:paraId="08F23565"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3089.52</w:t>
            </w:r>
          </w:p>
        </w:tc>
      </w:tr>
      <w:tr w:rsidR="001F7403" w:rsidRPr="00593B5C" w14:paraId="41084384" w14:textId="77777777" w:rsidTr="00F476B2">
        <w:trPr>
          <w:tblCellSpacing w:w="15" w:type="dxa"/>
        </w:trPr>
        <w:tc>
          <w:tcPr>
            <w:tcW w:w="0" w:type="auto"/>
            <w:vAlign w:val="center"/>
            <w:hideMark/>
          </w:tcPr>
          <w:p w14:paraId="77240B18"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Seasonal Period</w:t>
            </w:r>
          </w:p>
        </w:tc>
        <w:tc>
          <w:tcPr>
            <w:tcW w:w="0" w:type="auto"/>
            <w:vAlign w:val="center"/>
            <w:hideMark/>
          </w:tcPr>
          <w:p w14:paraId="3CCA8976"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12 (Monthly)</w:t>
            </w:r>
          </w:p>
        </w:tc>
      </w:tr>
      <w:tr w:rsidR="001F7403" w:rsidRPr="00593B5C" w14:paraId="5FB08CA2" w14:textId="77777777" w:rsidTr="00F476B2">
        <w:trPr>
          <w:tblCellSpacing w:w="15" w:type="dxa"/>
        </w:trPr>
        <w:tc>
          <w:tcPr>
            <w:tcW w:w="0" w:type="auto"/>
            <w:vAlign w:val="center"/>
            <w:hideMark/>
          </w:tcPr>
          <w:p w14:paraId="7512FC03"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Residuals</w:t>
            </w:r>
          </w:p>
        </w:tc>
        <w:tc>
          <w:tcPr>
            <w:tcW w:w="0" w:type="auto"/>
            <w:vAlign w:val="center"/>
            <w:hideMark/>
          </w:tcPr>
          <w:p w14:paraId="745AEFDB"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White noise</w:t>
            </w:r>
          </w:p>
        </w:tc>
      </w:tr>
      <w:tr w:rsidR="001F7403" w:rsidRPr="00593B5C" w14:paraId="6E5B5402" w14:textId="77777777" w:rsidTr="00F476B2">
        <w:trPr>
          <w:tblCellSpacing w:w="15" w:type="dxa"/>
        </w:trPr>
        <w:tc>
          <w:tcPr>
            <w:tcW w:w="0" w:type="auto"/>
            <w:vAlign w:val="center"/>
            <w:hideMark/>
          </w:tcPr>
          <w:p w14:paraId="1310083C"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Stationarity</w:t>
            </w:r>
          </w:p>
        </w:tc>
        <w:tc>
          <w:tcPr>
            <w:tcW w:w="0" w:type="auto"/>
            <w:vAlign w:val="center"/>
            <w:hideMark/>
          </w:tcPr>
          <w:p w14:paraId="6918900E"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Achieved after differencing</w:t>
            </w:r>
          </w:p>
        </w:tc>
      </w:tr>
    </w:tbl>
    <w:p w14:paraId="40B2B249" w14:textId="77777777" w:rsidR="001F7403" w:rsidRPr="00593B5C" w:rsidRDefault="00000000" w:rsidP="00CC08DC">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pict w14:anchorId="30AB3A42">
          <v:rect id="_x0000_i1029" style="width:0;height:1.5pt" o:hrstd="t" o:hr="t" fillcolor="#a0a0a0" stroked="f"/>
        </w:pict>
      </w:r>
      <w:r w:rsidR="001F7403" w:rsidRPr="00593B5C">
        <w:rPr>
          <w:rFonts w:ascii="Times New Roman" w:eastAsia="Times New Roman" w:hAnsi="Times New Roman" w:cs="Times New Roman"/>
          <w:kern w:val="0"/>
          <w:sz w:val="22"/>
          <w:szCs w:val="22"/>
          <w14:ligatures w14:val="none"/>
        </w:rPr>
        <w:t>A.5 Copula Model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751"/>
        <w:gridCol w:w="2943"/>
        <w:gridCol w:w="2769"/>
      </w:tblGrid>
      <w:tr w:rsidR="001F7403" w:rsidRPr="00593B5C" w14:paraId="65FDD337" w14:textId="77777777" w:rsidTr="00F476B2">
        <w:trPr>
          <w:tblHeader/>
          <w:tblCellSpacing w:w="15" w:type="dxa"/>
        </w:trPr>
        <w:tc>
          <w:tcPr>
            <w:tcW w:w="0" w:type="auto"/>
            <w:vAlign w:val="center"/>
            <w:hideMark/>
          </w:tcPr>
          <w:p w14:paraId="226E612E"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Copula Type</w:t>
            </w:r>
          </w:p>
        </w:tc>
        <w:tc>
          <w:tcPr>
            <w:tcW w:w="0" w:type="auto"/>
            <w:vAlign w:val="center"/>
            <w:hideMark/>
          </w:tcPr>
          <w:p w14:paraId="7F92E033"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Best Fit</w:t>
            </w:r>
          </w:p>
        </w:tc>
        <w:tc>
          <w:tcPr>
            <w:tcW w:w="0" w:type="auto"/>
            <w:vAlign w:val="center"/>
            <w:hideMark/>
          </w:tcPr>
          <w:p w14:paraId="40AFF119"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Tail Dependence (Upper/Lower)</w:t>
            </w:r>
          </w:p>
        </w:tc>
        <w:tc>
          <w:tcPr>
            <w:tcW w:w="0" w:type="auto"/>
            <w:vAlign w:val="center"/>
            <w:hideMark/>
          </w:tcPr>
          <w:p w14:paraId="38C12D91"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Notes</w:t>
            </w:r>
          </w:p>
        </w:tc>
      </w:tr>
      <w:tr w:rsidR="001F7403" w:rsidRPr="00593B5C" w14:paraId="7362EBEA" w14:textId="77777777" w:rsidTr="00F476B2">
        <w:trPr>
          <w:tblCellSpacing w:w="15" w:type="dxa"/>
        </w:trPr>
        <w:tc>
          <w:tcPr>
            <w:tcW w:w="0" w:type="auto"/>
            <w:vAlign w:val="center"/>
            <w:hideMark/>
          </w:tcPr>
          <w:p w14:paraId="559CC004"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Clayton</w:t>
            </w:r>
          </w:p>
        </w:tc>
        <w:tc>
          <w:tcPr>
            <w:tcW w:w="0" w:type="auto"/>
            <w:vAlign w:val="center"/>
            <w:hideMark/>
          </w:tcPr>
          <w:p w14:paraId="797F4DE3"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Yes</w:t>
            </w:r>
          </w:p>
        </w:tc>
        <w:tc>
          <w:tcPr>
            <w:tcW w:w="0" w:type="auto"/>
            <w:vAlign w:val="center"/>
            <w:hideMark/>
          </w:tcPr>
          <w:p w14:paraId="23DC0802"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Lower tail</w:t>
            </w:r>
          </w:p>
        </w:tc>
        <w:tc>
          <w:tcPr>
            <w:tcW w:w="0" w:type="auto"/>
            <w:vAlign w:val="center"/>
            <w:hideMark/>
          </w:tcPr>
          <w:p w14:paraId="4B2C0905"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Captures dry-cold events</w:t>
            </w:r>
          </w:p>
        </w:tc>
      </w:tr>
      <w:tr w:rsidR="001F7403" w:rsidRPr="00593B5C" w14:paraId="5B98092E" w14:textId="77777777" w:rsidTr="00F476B2">
        <w:trPr>
          <w:tblCellSpacing w:w="15" w:type="dxa"/>
        </w:trPr>
        <w:tc>
          <w:tcPr>
            <w:tcW w:w="0" w:type="auto"/>
            <w:vAlign w:val="center"/>
            <w:hideMark/>
          </w:tcPr>
          <w:p w14:paraId="35016DD0"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Gumbel</w:t>
            </w:r>
          </w:p>
        </w:tc>
        <w:tc>
          <w:tcPr>
            <w:tcW w:w="0" w:type="auto"/>
            <w:vAlign w:val="center"/>
            <w:hideMark/>
          </w:tcPr>
          <w:p w14:paraId="12DE9D81"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Partial</w:t>
            </w:r>
          </w:p>
        </w:tc>
        <w:tc>
          <w:tcPr>
            <w:tcW w:w="0" w:type="auto"/>
            <w:vAlign w:val="center"/>
            <w:hideMark/>
          </w:tcPr>
          <w:p w14:paraId="014D28A5"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Upper tail</w:t>
            </w:r>
          </w:p>
        </w:tc>
        <w:tc>
          <w:tcPr>
            <w:tcW w:w="0" w:type="auto"/>
            <w:vAlign w:val="center"/>
            <w:hideMark/>
          </w:tcPr>
          <w:p w14:paraId="081D0010"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Useful for warm-wet extremes</w:t>
            </w:r>
          </w:p>
        </w:tc>
      </w:tr>
      <w:tr w:rsidR="001F7403" w:rsidRPr="00593B5C" w14:paraId="1FCBA4A7" w14:textId="77777777" w:rsidTr="00F476B2">
        <w:trPr>
          <w:tblCellSpacing w:w="15" w:type="dxa"/>
        </w:trPr>
        <w:tc>
          <w:tcPr>
            <w:tcW w:w="0" w:type="auto"/>
            <w:vAlign w:val="center"/>
            <w:hideMark/>
          </w:tcPr>
          <w:p w14:paraId="72A504DC"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Tawn</w:t>
            </w:r>
          </w:p>
        </w:tc>
        <w:tc>
          <w:tcPr>
            <w:tcW w:w="0" w:type="auto"/>
            <w:vAlign w:val="center"/>
            <w:hideMark/>
          </w:tcPr>
          <w:p w14:paraId="3FB857AB"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Mixed</w:t>
            </w:r>
          </w:p>
        </w:tc>
        <w:tc>
          <w:tcPr>
            <w:tcW w:w="0" w:type="auto"/>
            <w:vAlign w:val="center"/>
            <w:hideMark/>
          </w:tcPr>
          <w:p w14:paraId="1E081CC1"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Asymmetric</w:t>
            </w:r>
          </w:p>
        </w:tc>
        <w:tc>
          <w:tcPr>
            <w:tcW w:w="0" w:type="auto"/>
            <w:vAlign w:val="center"/>
            <w:hideMark/>
          </w:tcPr>
          <w:p w14:paraId="3843E597"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Supports seasonal asymmetry</w:t>
            </w:r>
          </w:p>
        </w:tc>
      </w:tr>
    </w:tbl>
    <w:p w14:paraId="6278697E" w14:textId="77777777" w:rsidR="001F7403" w:rsidRPr="00593B5C" w:rsidRDefault="00000000" w:rsidP="00CC08DC">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pict w14:anchorId="33E6B0F2">
          <v:rect id="_x0000_i1030" style="width:0;height:1.5pt" o:hrstd="t" o:hr="t" fillcolor="#a0a0a0" stroked="f"/>
        </w:pict>
      </w:r>
      <w:r w:rsidR="001F7403" w:rsidRPr="00593B5C">
        <w:rPr>
          <w:rFonts w:ascii="Times New Roman" w:eastAsia="Times New Roman" w:hAnsi="Times New Roman" w:cs="Times New Roman"/>
          <w:kern w:val="0"/>
          <w:sz w:val="22"/>
          <w:szCs w:val="22"/>
          <w14:ligatures w14:val="none"/>
        </w:rPr>
        <w:t>A.6 Temperature Value at Risk (T-</w:t>
      </w:r>
      <w:proofErr w:type="spellStart"/>
      <w:r w:rsidR="001F7403" w:rsidRPr="00593B5C">
        <w:rPr>
          <w:rFonts w:ascii="Times New Roman" w:eastAsia="Times New Roman" w:hAnsi="Times New Roman" w:cs="Times New Roman"/>
          <w:kern w:val="0"/>
          <w:sz w:val="22"/>
          <w:szCs w:val="22"/>
          <w14:ligatures w14:val="none"/>
        </w:rPr>
        <w:t>VaR</w:t>
      </w:r>
      <w:proofErr w:type="spellEnd"/>
      <w:r w:rsidR="001F7403" w:rsidRPr="00593B5C">
        <w:rPr>
          <w:rFonts w:ascii="Times New Roman" w:eastAsia="Times New Roman" w:hAnsi="Times New Roman" w:cs="Times New Roman"/>
          <w:kern w:val="0"/>
          <w:sz w:val="22"/>
          <w:szCs w:val="22"/>
          <w14:ligatures w14:val="none"/>
        </w:rPr>
        <w: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2037"/>
      </w:tblGrid>
      <w:tr w:rsidR="001F7403" w:rsidRPr="00593B5C" w14:paraId="17E10456" w14:textId="77777777" w:rsidTr="00F476B2">
        <w:trPr>
          <w:tblHeader/>
          <w:tblCellSpacing w:w="15" w:type="dxa"/>
        </w:trPr>
        <w:tc>
          <w:tcPr>
            <w:tcW w:w="0" w:type="auto"/>
            <w:vAlign w:val="center"/>
            <w:hideMark/>
          </w:tcPr>
          <w:p w14:paraId="4073E3E9"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Threshold (°C Change)</w:t>
            </w:r>
          </w:p>
        </w:tc>
        <w:tc>
          <w:tcPr>
            <w:tcW w:w="0" w:type="auto"/>
            <w:vAlign w:val="center"/>
            <w:hideMark/>
          </w:tcPr>
          <w:p w14:paraId="38FB3304"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Probability Exceeding</w:t>
            </w:r>
          </w:p>
        </w:tc>
      </w:tr>
      <w:tr w:rsidR="001F7403" w:rsidRPr="00593B5C" w14:paraId="1ADFB23D" w14:textId="77777777" w:rsidTr="00F476B2">
        <w:trPr>
          <w:tblCellSpacing w:w="15" w:type="dxa"/>
        </w:trPr>
        <w:tc>
          <w:tcPr>
            <w:tcW w:w="0" w:type="auto"/>
            <w:vAlign w:val="center"/>
            <w:hideMark/>
          </w:tcPr>
          <w:p w14:paraId="2E700F97"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5°C</w:t>
            </w:r>
          </w:p>
        </w:tc>
        <w:tc>
          <w:tcPr>
            <w:tcW w:w="0" w:type="auto"/>
            <w:vAlign w:val="center"/>
            <w:hideMark/>
          </w:tcPr>
          <w:p w14:paraId="1C12DE1D"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8.7%</w:t>
            </w:r>
          </w:p>
        </w:tc>
      </w:tr>
      <w:tr w:rsidR="001F7403" w:rsidRPr="00593B5C" w14:paraId="05FBFE45" w14:textId="77777777" w:rsidTr="00F476B2">
        <w:trPr>
          <w:tblCellSpacing w:w="15" w:type="dxa"/>
        </w:trPr>
        <w:tc>
          <w:tcPr>
            <w:tcW w:w="0" w:type="auto"/>
            <w:vAlign w:val="center"/>
            <w:hideMark/>
          </w:tcPr>
          <w:p w14:paraId="12C58E60"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10°C</w:t>
            </w:r>
          </w:p>
        </w:tc>
        <w:tc>
          <w:tcPr>
            <w:tcW w:w="0" w:type="auto"/>
            <w:vAlign w:val="center"/>
            <w:hideMark/>
          </w:tcPr>
          <w:p w14:paraId="3FF3C5E7"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0.85%</w:t>
            </w:r>
          </w:p>
        </w:tc>
      </w:tr>
      <w:tr w:rsidR="001F7403" w:rsidRPr="00593B5C" w14:paraId="5D1B1B00" w14:textId="77777777" w:rsidTr="00F476B2">
        <w:trPr>
          <w:tblCellSpacing w:w="15" w:type="dxa"/>
        </w:trPr>
        <w:tc>
          <w:tcPr>
            <w:tcW w:w="0" w:type="auto"/>
            <w:vAlign w:val="center"/>
            <w:hideMark/>
          </w:tcPr>
          <w:p w14:paraId="2F565E41"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15°C</w:t>
            </w:r>
          </w:p>
        </w:tc>
        <w:tc>
          <w:tcPr>
            <w:tcW w:w="0" w:type="auto"/>
            <w:vAlign w:val="center"/>
            <w:hideMark/>
          </w:tcPr>
          <w:p w14:paraId="1F6ABE81"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&lt; 0.01%</w:t>
            </w:r>
          </w:p>
        </w:tc>
      </w:tr>
    </w:tbl>
    <w:p w14:paraId="73E7BB6B" w14:textId="77777777" w:rsidR="001F7403" w:rsidRPr="00593B5C" w:rsidRDefault="00000000" w:rsidP="00CC08DC">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pict w14:anchorId="341F0BE2">
          <v:rect id="_x0000_i1031" style="width:0;height:1.5pt" o:hrstd="t" o:hr="t" fillcolor="#a0a0a0" stroked="f"/>
        </w:pict>
      </w:r>
      <w:r w:rsidR="001F7403" w:rsidRPr="00593B5C">
        <w:rPr>
          <w:rFonts w:ascii="Times New Roman" w:eastAsia="Times New Roman" w:hAnsi="Times New Roman" w:cs="Times New Roman"/>
          <w:kern w:val="0"/>
          <w:sz w:val="22"/>
          <w:szCs w:val="22"/>
          <w14:ligatures w14:val="none"/>
        </w:rPr>
        <w:t>A.7 Extreme Value Analysis (Precipitation)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751"/>
        <w:gridCol w:w="1844"/>
        <w:gridCol w:w="2336"/>
      </w:tblGrid>
      <w:tr w:rsidR="001F7403" w:rsidRPr="00593B5C" w14:paraId="4D9C9940" w14:textId="77777777" w:rsidTr="00F476B2">
        <w:trPr>
          <w:tblHeader/>
          <w:tblCellSpacing w:w="15" w:type="dxa"/>
        </w:trPr>
        <w:tc>
          <w:tcPr>
            <w:tcW w:w="0" w:type="auto"/>
            <w:vAlign w:val="center"/>
            <w:hideMark/>
          </w:tcPr>
          <w:p w14:paraId="1C0DF1B5"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Distribution</w:t>
            </w:r>
          </w:p>
        </w:tc>
        <w:tc>
          <w:tcPr>
            <w:tcW w:w="0" w:type="auto"/>
            <w:vAlign w:val="center"/>
            <w:hideMark/>
          </w:tcPr>
          <w:p w14:paraId="5DFE6DB7"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Best Fit</w:t>
            </w:r>
          </w:p>
        </w:tc>
        <w:tc>
          <w:tcPr>
            <w:tcW w:w="0" w:type="auto"/>
            <w:vAlign w:val="center"/>
            <w:hideMark/>
          </w:tcPr>
          <w:p w14:paraId="04C3F1D5"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Shape Parameter (ξ)</w:t>
            </w:r>
          </w:p>
        </w:tc>
        <w:tc>
          <w:tcPr>
            <w:tcW w:w="0" w:type="auto"/>
            <w:vAlign w:val="center"/>
            <w:hideMark/>
          </w:tcPr>
          <w:p w14:paraId="6C211E84"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Interpretation</w:t>
            </w:r>
          </w:p>
        </w:tc>
      </w:tr>
      <w:tr w:rsidR="001F7403" w:rsidRPr="00593B5C" w14:paraId="670E8502" w14:textId="77777777" w:rsidTr="00F476B2">
        <w:trPr>
          <w:tblCellSpacing w:w="15" w:type="dxa"/>
        </w:trPr>
        <w:tc>
          <w:tcPr>
            <w:tcW w:w="0" w:type="auto"/>
            <w:vAlign w:val="center"/>
            <w:hideMark/>
          </w:tcPr>
          <w:p w14:paraId="0BB00A4A"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Fréchet</w:t>
            </w:r>
          </w:p>
        </w:tc>
        <w:tc>
          <w:tcPr>
            <w:tcW w:w="0" w:type="auto"/>
            <w:vAlign w:val="center"/>
            <w:hideMark/>
          </w:tcPr>
          <w:p w14:paraId="7B876AC8"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Yes</w:t>
            </w:r>
          </w:p>
        </w:tc>
        <w:tc>
          <w:tcPr>
            <w:tcW w:w="0" w:type="auto"/>
            <w:vAlign w:val="center"/>
            <w:hideMark/>
          </w:tcPr>
          <w:p w14:paraId="151879D0"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ξ &gt; 0</w:t>
            </w:r>
          </w:p>
        </w:tc>
        <w:tc>
          <w:tcPr>
            <w:tcW w:w="0" w:type="auto"/>
            <w:vAlign w:val="center"/>
            <w:hideMark/>
          </w:tcPr>
          <w:p w14:paraId="6705DD7A"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Heavy tail, high extremes</w:t>
            </w:r>
          </w:p>
        </w:tc>
      </w:tr>
      <w:tr w:rsidR="001F7403" w:rsidRPr="00593B5C" w14:paraId="2D1570AF" w14:textId="77777777" w:rsidTr="00F476B2">
        <w:trPr>
          <w:tblCellSpacing w:w="15" w:type="dxa"/>
        </w:trPr>
        <w:tc>
          <w:tcPr>
            <w:tcW w:w="0" w:type="auto"/>
            <w:vAlign w:val="center"/>
            <w:hideMark/>
          </w:tcPr>
          <w:p w14:paraId="331188F3"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Gumbel</w:t>
            </w:r>
          </w:p>
        </w:tc>
        <w:tc>
          <w:tcPr>
            <w:tcW w:w="0" w:type="auto"/>
            <w:vAlign w:val="center"/>
            <w:hideMark/>
          </w:tcPr>
          <w:p w14:paraId="42BFA958"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No</w:t>
            </w:r>
          </w:p>
        </w:tc>
        <w:tc>
          <w:tcPr>
            <w:tcW w:w="0" w:type="auto"/>
            <w:vAlign w:val="center"/>
            <w:hideMark/>
          </w:tcPr>
          <w:p w14:paraId="4DD0715B"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ξ ≈ 0</w:t>
            </w:r>
          </w:p>
        </w:tc>
        <w:tc>
          <w:tcPr>
            <w:tcW w:w="0" w:type="auto"/>
            <w:vAlign w:val="center"/>
            <w:hideMark/>
          </w:tcPr>
          <w:p w14:paraId="50998879"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Moderate tail</w:t>
            </w:r>
          </w:p>
        </w:tc>
      </w:tr>
      <w:tr w:rsidR="001F7403" w:rsidRPr="00593B5C" w14:paraId="14D01CDA" w14:textId="77777777" w:rsidTr="00F476B2">
        <w:trPr>
          <w:tblCellSpacing w:w="15" w:type="dxa"/>
        </w:trPr>
        <w:tc>
          <w:tcPr>
            <w:tcW w:w="0" w:type="auto"/>
            <w:vAlign w:val="center"/>
            <w:hideMark/>
          </w:tcPr>
          <w:p w14:paraId="2A90C48A"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Weibull</w:t>
            </w:r>
          </w:p>
        </w:tc>
        <w:tc>
          <w:tcPr>
            <w:tcW w:w="0" w:type="auto"/>
            <w:vAlign w:val="center"/>
            <w:hideMark/>
          </w:tcPr>
          <w:p w14:paraId="0ED0A93E"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No</w:t>
            </w:r>
          </w:p>
        </w:tc>
        <w:tc>
          <w:tcPr>
            <w:tcW w:w="0" w:type="auto"/>
            <w:vAlign w:val="center"/>
            <w:hideMark/>
          </w:tcPr>
          <w:p w14:paraId="75F97175"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ξ &lt; 0</w:t>
            </w:r>
          </w:p>
        </w:tc>
        <w:tc>
          <w:tcPr>
            <w:tcW w:w="0" w:type="auto"/>
            <w:vAlign w:val="center"/>
            <w:hideMark/>
          </w:tcPr>
          <w:p w14:paraId="7D828FB5"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Thin tail</w:t>
            </w:r>
          </w:p>
        </w:tc>
      </w:tr>
    </w:tbl>
    <w:p w14:paraId="0EEF81AF" w14:textId="77777777" w:rsidR="001F7403" w:rsidRPr="00593B5C" w:rsidRDefault="00000000" w:rsidP="00CC08DC">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lastRenderedPageBreak/>
        <w:pict w14:anchorId="26179A05">
          <v:rect id="_x0000_i1032" style="width:0;height:1.5pt" o:hrstd="t" o:hr="t" fillcolor="#a0a0a0" stroked="f"/>
        </w:pict>
      </w:r>
    </w:p>
    <w:p w14:paraId="154EC9AE" w14:textId="77777777" w:rsidR="001F7403" w:rsidRPr="00593B5C" w:rsidRDefault="001F7403" w:rsidP="00CC08DC">
      <w:pPr>
        <w:spacing w:line="240" w:lineRule="auto"/>
        <w:rPr>
          <w:rFonts w:ascii="Times New Roman" w:eastAsia="Times New Roman" w:hAnsi="Times New Roman" w:cs="Times New Roman"/>
          <w:kern w:val="0"/>
          <w:sz w:val="22"/>
          <w:szCs w:val="22"/>
          <w14:ligatures w14:val="none"/>
        </w:rPr>
      </w:pPr>
    </w:p>
    <w:p w14:paraId="0A9BC70B"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Appendix B: Model Diagnostics and Hypothesis Testing Outputs</w:t>
      </w:r>
    </w:p>
    <w:p w14:paraId="152FB8A1" w14:textId="77777777" w:rsidR="001F7403" w:rsidRPr="00593B5C" w:rsidRDefault="001F7403"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This appendix contains diagnostic figures and statistical outputs that validate the assumptions and performance of the models used in this thesis, including SARIMA diagnostics, residual analysis, copula fitting performance, and hypothesis test outputs.</w:t>
      </w:r>
    </w:p>
    <w:p w14:paraId="62CAC4D7" w14:textId="77777777" w:rsidR="001F7403" w:rsidRPr="00593B5C" w:rsidRDefault="00000000" w:rsidP="00CC08DC">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pict w14:anchorId="727C7F24">
          <v:rect id="_x0000_i1033" style="width:0;height:1.5pt" o:hrstd="t" o:hr="t" fillcolor="#a0a0a0" stroked="f"/>
        </w:pict>
      </w:r>
      <w:r w:rsidR="001F7403" w:rsidRPr="00593B5C">
        <w:rPr>
          <w:rFonts w:ascii="Times New Roman" w:eastAsia="Times New Roman" w:hAnsi="Times New Roman" w:cs="Times New Roman"/>
          <w:kern w:val="0"/>
          <w:sz w:val="22"/>
          <w:szCs w:val="22"/>
          <w14:ligatures w14:val="none"/>
        </w:rPr>
        <w:t>B.1 SARIMA Model Diagnostics (Temperature)</w:t>
      </w:r>
    </w:p>
    <w:p w14:paraId="17EE4978"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p>
    <w:p w14:paraId="2B854082"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Model: SARIMA(1,1,1)(1,0,1)[12]</w:t>
      </w:r>
    </w:p>
    <w:p w14:paraId="320892BE" w14:textId="77777777" w:rsidR="001F7403" w:rsidRPr="00593B5C" w:rsidRDefault="001F7403" w:rsidP="00CC08DC">
      <w:pPr>
        <w:numPr>
          <w:ilvl w:val="0"/>
          <w:numId w:val="3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Ljung-Box Test for Residual Autocorrelation</w:t>
      </w:r>
      <w:r w:rsidRPr="00593B5C">
        <w:rPr>
          <w:rFonts w:ascii="Times New Roman" w:eastAsia="Times New Roman" w:hAnsi="Times New Roman" w:cs="Times New Roman"/>
          <w:kern w:val="0"/>
          <w:sz w:val="22"/>
          <w:szCs w:val="22"/>
          <w14:ligatures w14:val="none"/>
        </w:rPr>
        <w:br/>
      </w:r>
      <w:r w:rsidRPr="00593B5C">
        <w:rPr>
          <w:rFonts w:ascii="Times New Roman" w:eastAsia="Times New Roman" w:hAnsi="Times New Roman" w:cs="Times New Roman"/>
          <w:i/>
          <w:iCs/>
          <w:kern w:val="0"/>
          <w:sz w:val="22"/>
          <w:szCs w:val="22"/>
          <w14:ligatures w14:val="none"/>
        </w:rPr>
        <w:t>Null hypothesis: No autocorrelation in residuals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418"/>
        <w:gridCol w:w="1002"/>
        <w:gridCol w:w="769"/>
        <w:gridCol w:w="2318"/>
      </w:tblGrid>
      <w:tr w:rsidR="001F7403" w:rsidRPr="00593B5C" w14:paraId="5AF257A4" w14:textId="77777777" w:rsidTr="00F476B2">
        <w:trPr>
          <w:tblHeader/>
          <w:tblCellSpacing w:w="15" w:type="dxa"/>
        </w:trPr>
        <w:tc>
          <w:tcPr>
            <w:tcW w:w="0" w:type="auto"/>
            <w:vAlign w:val="center"/>
            <w:hideMark/>
          </w:tcPr>
          <w:p w14:paraId="0DF262DC"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Lag</w:t>
            </w:r>
          </w:p>
        </w:tc>
        <w:tc>
          <w:tcPr>
            <w:tcW w:w="0" w:type="auto"/>
            <w:vAlign w:val="center"/>
            <w:hideMark/>
          </w:tcPr>
          <w:p w14:paraId="26C7519D"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Q-Statistic</w:t>
            </w:r>
          </w:p>
        </w:tc>
        <w:tc>
          <w:tcPr>
            <w:tcW w:w="0" w:type="auto"/>
            <w:vAlign w:val="center"/>
            <w:hideMark/>
          </w:tcPr>
          <w:p w14:paraId="4792B6A5"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p-Value</w:t>
            </w:r>
          </w:p>
        </w:tc>
        <w:tc>
          <w:tcPr>
            <w:tcW w:w="0" w:type="auto"/>
            <w:vAlign w:val="center"/>
            <w:hideMark/>
          </w:tcPr>
          <w:p w14:paraId="6275C423"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Conclusion</w:t>
            </w:r>
          </w:p>
        </w:tc>
      </w:tr>
      <w:tr w:rsidR="001F7403" w:rsidRPr="00593B5C" w14:paraId="7187CA9E" w14:textId="77777777" w:rsidTr="00F476B2">
        <w:trPr>
          <w:tblCellSpacing w:w="15" w:type="dxa"/>
        </w:trPr>
        <w:tc>
          <w:tcPr>
            <w:tcW w:w="0" w:type="auto"/>
            <w:vAlign w:val="center"/>
            <w:hideMark/>
          </w:tcPr>
          <w:p w14:paraId="1E19221F"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12</w:t>
            </w:r>
          </w:p>
        </w:tc>
        <w:tc>
          <w:tcPr>
            <w:tcW w:w="0" w:type="auto"/>
            <w:vAlign w:val="center"/>
            <w:hideMark/>
          </w:tcPr>
          <w:p w14:paraId="453EB62F"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15.21</w:t>
            </w:r>
          </w:p>
        </w:tc>
        <w:tc>
          <w:tcPr>
            <w:tcW w:w="0" w:type="auto"/>
            <w:vAlign w:val="center"/>
            <w:hideMark/>
          </w:tcPr>
          <w:p w14:paraId="11E00863"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0.23</w:t>
            </w:r>
          </w:p>
        </w:tc>
        <w:tc>
          <w:tcPr>
            <w:tcW w:w="0" w:type="auto"/>
            <w:vAlign w:val="center"/>
            <w:hideMark/>
          </w:tcPr>
          <w:p w14:paraId="5AAE733D"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Residuals are white noise</w:t>
            </w:r>
          </w:p>
        </w:tc>
      </w:tr>
    </w:tbl>
    <w:p w14:paraId="0174F8FA" w14:textId="77777777" w:rsidR="001F7403" w:rsidRPr="00593B5C" w:rsidRDefault="001F7403" w:rsidP="00CC08DC">
      <w:pPr>
        <w:numPr>
          <w:ilvl w:val="0"/>
          <w:numId w:val="3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Residual Normality Check (Shapiro-Wilk)</w:t>
      </w:r>
      <w:r w:rsidRPr="00593B5C">
        <w:rPr>
          <w:rFonts w:ascii="Times New Roman" w:eastAsia="Times New Roman" w:hAnsi="Times New Roman" w:cs="Times New Roman"/>
          <w:kern w:val="0"/>
          <w:sz w:val="22"/>
          <w:szCs w:val="22"/>
          <w14:ligatures w14:val="none"/>
        </w:rPr>
        <w:br/>
        <w:t>W = 0.981, p = 0.021 → Slight deviation from normality</w:t>
      </w:r>
    </w:p>
    <w:p w14:paraId="7F803FBF" w14:textId="77777777" w:rsidR="001F7403" w:rsidRPr="00593B5C" w:rsidRDefault="001F7403" w:rsidP="00CC08DC">
      <w:pPr>
        <w:numPr>
          <w:ilvl w:val="0"/>
          <w:numId w:val="3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ACF and PACF of Residuals:</w:t>
      </w:r>
      <w:r w:rsidRPr="00593B5C">
        <w:rPr>
          <w:rFonts w:ascii="Times New Roman" w:eastAsia="Times New Roman" w:hAnsi="Times New Roman" w:cs="Times New Roman"/>
          <w:kern w:val="0"/>
          <w:sz w:val="22"/>
          <w:szCs w:val="22"/>
          <w14:ligatures w14:val="none"/>
        </w:rPr>
        <w:br/>
        <w:t>→ Show no significant autocorrelation → model adequately fits time series</w:t>
      </w:r>
    </w:p>
    <w:p w14:paraId="761A73AD" w14:textId="77777777" w:rsidR="001F7403" w:rsidRPr="00593B5C" w:rsidRDefault="001F7403" w:rsidP="00CC08DC">
      <w:pPr>
        <w:numPr>
          <w:ilvl w:val="0"/>
          <w:numId w:val="3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Plot Diagnostics:</w:t>
      </w:r>
    </w:p>
    <w:p w14:paraId="6FD4B1CD" w14:textId="77777777" w:rsidR="001F7403" w:rsidRPr="00593B5C" w:rsidRDefault="001F7403" w:rsidP="00CC08DC">
      <w:pPr>
        <w:numPr>
          <w:ilvl w:val="1"/>
          <w:numId w:val="3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Residual histogram: Slight left skew</w:t>
      </w:r>
    </w:p>
    <w:p w14:paraId="4DB5EC59" w14:textId="77777777" w:rsidR="001F7403" w:rsidRPr="00593B5C" w:rsidRDefault="001F7403" w:rsidP="00CC08DC">
      <w:pPr>
        <w:numPr>
          <w:ilvl w:val="1"/>
          <w:numId w:val="3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Q-Q plot: Mild deviations in tails</w:t>
      </w:r>
    </w:p>
    <w:p w14:paraId="5738FB4E" w14:textId="77777777" w:rsidR="001F7403" w:rsidRPr="00593B5C" w:rsidRDefault="001F7403" w:rsidP="00CC08DC">
      <w:pPr>
        <w:numPr>
          <w:ilvl w:val="1"/>
          <w:numId w:val="3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Standardized residuals: Random scatter around zero</w:t>
      </w:r>
    </w:p>
    <w:p w14:paraId="400DCB88" w14:textId="77777777" w:rsidR="001F7403" w:rsidRPr="00593B5C" w:rsidRDefault="00000000" w:rsidP="00CC08DC">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pict w14:anchorId="2D26734D">
          <v:rect id="_x0000_i1034" style="width:0;height:1.5pt" o:hrstd="t" o:hr="t" fillcolor="#a0a0a0" stroked="f"/>
        </w:pict>
      </w:r>
      <w:r w:rsidR="001F7403" w:rsidRPr="00593B5C">
        <w:rPr>
          <w:rFonts w:ascii="Times New Roman" w:eastAsia="Times New Roman" w:hAnsi="Times New Roman" w:cs="Times New Roman"/>
          <w:kern w:val="0"/>
          <w:sz w:val="22"/>
          <w:szCs w:val="22"/>
          <w14:ligatures w14:val="none"/>
        </w:rPr>
        <w:t>B.2 Hypothesis Testing Outputs</w:t>
      </w:r>
    </w:p>
    <w:p w14:paraId="6C460555"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p>
    <w:p w14:paraId="5547816B"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Shapiro-Wilk Normality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1050"/>
        <w:gridCol w:w="769"/>
        <w:gridCol w:w="2617"/>
      </w:tblGrid>
      <w:tr w:rsidR="001F7403" w:rsidRPr="00593B5C" w14:paraId="05F76E00" w14:textId="77777777" w:rsidTr="00F476B2">
        <w:trPr>
          <w:tblHeader/>
          <w:tblCellSpacing w:w="15" w:type="dxa"/>
        </w:trPr>
        <w:tc>
          <w:tcPr>
            <w:tcW w:w="0" w:type="auto"/>
            <w:vAlign w:val="center"/>
            <w:hideMark/>
          </w:tcPr>
          <w:p w14:paraId="333CC34F"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Variable</w:t>
            </w:r>
          </w:p>
        </w:tc>
        <w:tc>
          <w:tcPr>
            <w:tcW w:w="0" w:type="auto"/>
            <w:vAlign w:val="center"/>
            <w:hideMark/>
          </w:tcPr>
          <w:p w14:paraId="3D1D7495"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W-Statistic</w:t>
            </w:r>
          </w:p>
        </w:tc>
        <w:tc>
          <w:tcPr>
            <w:tcW w:w="0" w:type="auto"/>
            <w:vAlign w:val="center"/>
            <w:hideMark/>
          </w:tcPr>
          <w:p w14:paraId="2E0E4B87"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p-Value</w:t>
            </w:r>
          </w:p>
        </w:tc>
        <w:tc>
          <w:tcPr>
            <w:tcW w:w="0" w:type="auto"/>
            <w:vAlign w:val="center"/>
            <w:hideMark/>
          </w:tcPr>
          <w:p w14:paraId="757433E2"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Conclusion</w:t>
            </w:r>
          </w:p>
        </w:tc>
      </w:tr>
      <w:tr w:rsidR="001F7403" w:rsidRPr="00593B5C" w14:paraId="11ED15E7" w14:textId="77777777" w:rsidTr="00F476B2">
        <w:trPr>
          <w:tblCellSpacing w:w="15" w:type="dxa"/>
        </w:trPr>
        <w:tc>
          <w:tcPr>
            <w:tcW w:w="0" w:type="auto"/>
            <w:vAlign w:val="center"/>
            <w:hideMark/>
          </w:tcPr>
          <w:p w14:paraId="0043A416"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Temperature</w:t>
            </w:r>
          </w:p>
        </w:tc>
        <w:tc>
          <w:tcPr>
            <w:tcW w:w="0" w:type="auto"/>
            <w:vAlign w:val="center"/>
            <w:hideMark/>
          </w:tcPr>
          <w:p w14:paraId="3DFA884E"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0.9712</w:t>
            </w:r>
          </w:p>
        </w:tc>
        <w:tc>
          <w:tcPr>
            <w:tcW w:w="0" w:type="auto"/>
            <w:vAlign w:val="center"/>
            <w:hideMark/>
          </w:tcPr>
          <w:p w14:paraId="4F4BE789"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&lt;0.001</w:t>
            </w:r>
          </w:p>
        </w:tc>
        <w:tc>
          <w:tcPr>
            <w:tcW w:w="0" w:type="auto"/>
            <w:vAlign w:val="center"/>
            <w:hideMark/>
          </w:tcPr>
          <w:p w14:paraId="2DFE5AC5"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Not normally distributed</w:t>
            </w:r>
          </w:p>
        </w:tc>
      </w:tr>
      <w:tr w:rsidR="001F7403" w:rsidRPr="00593B5C" w14:paraId="434520AC" w14:textId="77777777" w:rsidTr="00F476B2">
        <w:trPr>
          <w:tblCellSpacing w:w="15" w:type="dxa"/>
        </w:trPr>
        <w:tc>
          <w:tcPr>
            <w:tcW w:w="0" w:type="auto"/>
            <w:vAlign w:val="center"/>
            <w:hideMark/>
          </w:tcPr>
          <w:p w14:paraId="4F6E0CB1"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Precipitation</w:t>
            </w:r>
          </w:p>
        </w:tc>
        <w:tc>
          <w:tcPr>
            <w:tcW w:w="0" w:type="auto"/>
            <w:vAlign w:val="center"/>
            <w:hideMark/>
          </w:tcPr>
          <w:p w14:paraId="4BE9D0F8"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0.1921</w:t>
            </w:r>
          </w:p>
        </w:tc>
        <w:tc>
          <w:tcPr>
            <w:tcW w:w="0" w:type="auto"/>
            <w:vAlign w:val="center"/>
            <w:hideMark/>
          </w:tcPr>
          <w:p w14:paraId="64029ECC"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&lt;0.001</w:t>
            </w:r>
          </w:p>
        </w:tc>
        <w:tc>
          <w:tcPr>
            <w:tcW w:w="0" w:type="auto"/>
            <w:vAlign w:val="center"/>
            <w:hideMark/>
          </w:tcPr>
          <w:p w14:paraId="5392D6BE"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Strongly skewed, not normal</w:t>
            </w:r>
          </w:p>
        </w:tc>
      </w:tr>
    </w:tbl>
    <w:p w14:paraId="4E0344AB" w14:textId="77777777" w:rsidR="001F7403" w:rsidRPr="00593B5C" w:rsidRDefault="001F7403" w:rsidP="00CC08DC">
      <w:pPr>
        <w:spacing w:before="100" w:beforeAutospacing="1" w:after="100" w:afterAutospacing="1" w:line="240" w:lineRule="auto"/>
        <w:outlineLvl w:val="3"/>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Kendall’s Tau Correlation Test (Full Dataset)</w:t>
      </w:r>
    </w:p>
    <w:p w14:paraId="6E6E3A52" w14:textId="77777777" w:rsidR="001F7403" w:rsidRPr="00593B5C" w:rsidRDefault="001F7403" w:rsidP="00CC08DC">
      <w:pPr>
        <w:numPr>
          <w:ilvl w:val="0"/>
          <w:numId w:val="3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τ = 0.138</w:t>
      </w:r>
    </w:p>
    <w:p w14:paraId="15C052B4" w14:textId="77777777" w:rsidR="001F7403" w:rsidRPr="00593B5C" w:rsidRDefault="001F7403" w:rsidP="00CC08DC">
      <w:pPr>
        <w:numPr>
          <w:ilvl w:val="0"/>
          <w:numId w:val="3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z = 3.996</w:t>
      </w:r>
    </w:p>
    <w:p w14:paraId="0E31810F" w14:textId="77777777" w:rsidR="001F7403" w:rsidRPr="00593B5C" w:rsidRDefault="001F7403" w:rsidP="00CC08DC">
      <w:pPr>
        <w:numPr>
          <w:ilvl w:val="0"/>
          <w:numId w:val="3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 = 6.291e-05</w:t>
      </w:r>
    </w:p>
    <w:p w14:paraId="1C30E2BC" w14:textId="77777777" w:rsidR="001F7403" w:rsidRPr="00593B5C" w:rsidRDefault="001F7403" w:rsidP="00CC08DC">
      <w:pPr>
        <w:numPr>
          <w:ilvl w:val="0"/>
          <w:numId w:val="3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Conclusion: Reject H₀ (no association), weak positive correlation</w:t>
      </w:r>
    </w:p>
    <w:p w14:paraId="1A770850" w14:textId="77777777" w:rsidR="001F7403" w:rsidRPr="00593B5C" w:rsidRDefault="00000000" w:rsidP="00CC08DC">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pict w14:anchorId="3722281D">
          <v:rect id="_x0000_i1035" style="width:0;height:1.5pt" o:hrstd="t" o:hr="t" fillcolor="#a0a0a0" stroked="f"/>
        </w:pict>
      </w:r>
      <w:r w:rsidR="001F7403" w:rsidRPr="00593B5C">
        <w:rPr>
          <w:rFonts w:ascii="Times New Roman" w:eastAsia="Times New Roman" w:hAnsi="Times New Roman" w:cs="Times New Roman"/>
          <w:kern w:val="0"/>
          <w:sz w:val="22"/>
          <w:szCs w:val="22"/>
          <w14:ligatures w14:val="none"/>
        </w:rPr>
        <w:t>B.3 Copula Fit Diagnostics</w:t>
      </w:r>
    </w:p>
    <w:p w14:paraId="63869983"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p>
    <w:p w14:paraId="3DBC1620"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Marginal Distribution Fitting (Pre-transformation)</w:t>
      </w:r>
    </w:p>
    <w:p w14:paraId="73A993CD" w14:textId="77777777" w:rsidR="001F7403" w:rsidRPr="00593B5C" w:rsidRDefault="001F7403" w:rsidP="00CC08DC">
      <w:pPr>
        <w:numPr>
          <w:ilvl w:val="0"/>
          <w:numId w:val="3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lastRenderedPageBreak/>
        <w:t xml:space="preserve">Temperature: Mixture of two </w:t>
      </w:r>
      <w:proofErr w:type="spellStart"/>
      <w:r w:rsidRPr="00593B5C">
        <w:rPr>
          <w:rFonts w:ascii="Times New Roman" w:eastAsia="Times New Roman" w:hAnsi="Times New Roman" w:cs="Times New Roman"/>
          <w:kern w:val="0"/>
          <w:sz w:val="22"/>
          <w:szCs w:val="22"/>
          <w14:ligatures w14:val="none"/>
        </w:rPr>
        <w:t>normals</w:t>
      </w:r>
      <w:proofErr w:type="spellEnd"/>
    </w:p>
    <w:p w14:paraId="4B9818EE" w14:textId="77777777" w:rsidR="001F7403" w:rsidRPr="00593B5C" w:rsidRDefault="001F7403" w:rsidP="00CC08DC">
      <w:pPr>
        <w:numPr>
          <w:ilvl w:val="0"/>
          <w:numId w:val="3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Precipitation: Zero-inflated exponential best fit</w:t>
      </w:r>
    </w:p>
    <w:p w14:paraId="25014D3C" w14:textId="77777777" w:rsidR="001F7403" w:rsidRPr="00593B5C" w:rsidRDefault="001F7403"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Copula Goodness-of-Fit (GOF)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1454"/>
        <w:gridCol w:w="665"/>
        <w:gridCol w:w="665"/>
        <w:gridCol w:w="2446"/>
      </w:tblGrid>
      <w:tr w:rsidR="001F7403" w:rsidRPr="00593B5C" w14:paraId="22431EAD" w14:textId="77777777" w:rsidTr="00F476B2">
        <w:trPr>
          <w:tblHeader/>
          <w:tblCellSpacing w:w="15" w:type="dxa"/>
        </w:trPr>
        <w:tc>
          <w:tcPr>
            <w:tcW w:w="0" w:type="auto"/>
            <w:vAlign w:val="center"/>
            <w:hideMark/>
          </w:tcPr>
          <w:p w14:paraId="3DFCCA6B"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Copula Type</w:t>
            </w:r>
          </w:p>
        </w:tc>
        <w:tc>
          <w:tcPr>
            <w:tcW w:w="0" w:type="auto"/>
            <w:vAlign w:val="center"/>
            <w:hideMark/>
          </w:tcPr>
          <w:p w14:paraId="25EE399F"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Log-Likelihood</w:t>
            </w:r>
          </w:p>
        </w:tc>
        <w:tc>
          <w:tcPr>
            <w:tcW w:w="0" w:type="auto"/>
            <w:vAlign w:val="center"/>
            <w:hideMark/>
          </w:tcPr>
          <w:p w14:paraId="3F255EEE"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AIC</w:t>
            </w:r>
          </w:p>
        </w:tc>
        <w:tc>
          <w:tcPr>
            <w:tcW w:w="0" w:type="auto"/>
            <w:vAlign w:val="center"/>
            <w:hideMark/>
          </w:tcPr>
          <w:p w14:paraId="17B7A5F5"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BIC</w:t>
            </w:r>
          </w:p>
        </w:tc>
        <w:tc>
          <w:tcPr>
            <w:tcW w:w="0" w:type="auto"/>
            <w:vAlign w:val="center"/>
            <w:hideMark/>
          </w:tcPr>
          <w:p w14:paraId="7B666524"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Tail Dependency Captured</w:t>
            </w:r>
          </w:p>
        </w:tc>
      </w:tr>
      <w:tr w:rsidR="001F7403" w:rsidRPr="00593B5C" w14:paraId="1B5D097C" w14:textId="77777777" w:rsidTr="00F476B2">
        <w:trPr>
          <w:tblCellSpacing w:w="15" w:type="dxa"/>
        </w:trPr>
        <w:tc>
          <w:tcPr>
            <w:tcW w:w="0" w:type="auto"/>
            <w:vAlign w:val="center"/>
            <w:hideMark/>
          </w:tcPr>
          <w:p w14:paraId="03FC8B6C"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Clayton</w:t>
            </w:r>
          </w:p>
        </w:tc>
        <w:tc>
          <w:tcPr>
            <w:tcW w:w="0" w:type="auto"/>
            <w:vAlign w:val="center"/>
            <w:hideMark/>
          </w:tcPr>
          <w:p w14:paraId="0A7D6709"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-1894.1</w:t>
            </w:r>
          </w:p>
        </w:tc>
        <w:tc>
          <w:tcPr>
            <w:tcW w:w="0" w:type="auto"/>
            <w:vAlign w:val="center"/>
            <w:hideMark/>
          </w:tcPr>
          <w:p w14:paraId="07E66B9C"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3792.2</w:t>
            </w:r>
          </w:p>
        </w:tc>
        <w:tc>
          <w:tcPr>
            <w:tcW w:w="0" w:type="auto"/>
            <w:vAlign w:val="center"/>
            <w:hideMark/>
          </w:tcPr>
          <w:p w14:paraId="2DBB0103"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3812.7</w:t>
            </w:r>
          </w:p>
        </w:tc>
        <w:tc>
          <w:tcPr>
            <w:tcW w:w="0" w:type="auto"/>
            <w:vAlign w:val="center"/>
            <w:hideMark/>
          </w:tcPr>
          <w:p w14:paraId="7A22928C"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Strong lower tail</w:t>
            </w:r>
          </w:p>
        </w:tc>
      </w:tr>
      <w:tr w:rsidR="001F7403" w:rsidRPr="00593B5C" w14:paraId="2A30BFA0" w14:textId="77777777" w:rsidTr="00F476B2">
        <w:trPr>
          <w:tblCellSpacing w:w="15" w:type="dxa"/>
        </w:trPr>
        <w:tc>
          <w:tcPr>
            <w:tcW w:w="0" w:type="auto"/>
            <w:vAlign w:val="center"/>
            <w:hideMark/>
          </w:tcPr>
          <w:p w14:paraId="5B41A101"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Gumbel</w:t>
            </w:r>
          </w:p>
        </w:tc>
        <w:tc>
          <w:tcPr>
            <w:tcW w:w="0" w:type="auto"/>
            <w:vAlign w:val="center"/>
            <w:hideMark/>
          </w:tcPr>
          <w:p w14:paraId="7FCA7DB9"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-1905.7</w:t>
            </w:r>
          </w:p>
        </w:tc>
        <w:tc>
          <w:tcPr>
            <w:tcW w:w="0" w:type="auto"/>
            <w:vAlign w:val="center"/>
            <w:hideMark/>
          </w:tcPr>
          <w:p w14:paraId="164624A9"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3811.4</w:t>
            </w:r>
          </w:p>
        </w:tc>
        <w:tc>
          <w:tcPr>
            <w:tcW w:w="0" w:type="auto"/>
            <w:vAlign w:val="center"/>
            <w:hideMark/>
          </w:tcPr>
          <w:p w14:paraId="1BF92404"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3831.9</w:t>
            </w:r>
          </w:p>
        </w:tc>
        <w:tc>
          <w:tcPr>
            <w:tcW w:w="0" w:type="auto"/>
            <w:vAlign w:val="center"/>
            <w:hideMark/>
          </w:tcPr>
          <w:p w14:paraId="3FE75EE8"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Moderate upper tail</w:t>
            </w:r>
          </w:p>
        </w:tc>
      </w:tr>
      <w:tr w:rsidR="001F7403" w:rsidRPr="00593B5C" w14:paraId="292D5602" w14:textId="77777777" w:rsidTr="00F476B2">
        <w:trPr>
          <w:tblCellSpacing w:w="15" w:type="dxa"/>
        </w:trPr>
        <w:tc>
          <w:tcPr>
            <w:tcW w:w="0" w:type="auto"/>
            <w:vAlign w:val="center"/>
            <w:hideMark/>
          </w:tcPr>
          <w:p w14:paraId="2B3432B2"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Tawn</w:t>
            </w:r>
          </w:p>
        </w:tc>
        <w:tc>
          <w:tcPr>
            <w:tcW w:w="0" w:type="auto"/>
            <w:vAlign w:val="center"/>
            <w:hideMark/>
          </w:tcPr>
          <w:p w14:paraId="0C899AC7"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-1896.5</w:t>
            </w:r>
          </w:p>
        </w:tc>
        <w:tc>
          <w:tcPr>
            <w:tcW w:w="0" w:type="auto"/>
            <w:vAlign w:val="center"/>
            <w:hideMark/>
          </w:tcPr>
          <w:p w14:paraId="16037C0B"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3795.0</w:t>
            </w:r>
          </w:p>
        </w:tc>
        <w:tc>
          <w:tcPr>
            <w:tcW w:w="0" w:type="auto"/>
            <w:vAlign w:val="center"/>
            <w:hideMark/>
          </w:tcPr>
          <w:p w14:paraId="1EBA6ADE"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3818.4</w:t>
            </w:r>
          </w:p>
        </w:tc>
        <w:tc>
          <w:tcPr>
            <w:tcW w:w="0" w:type="auto"/>
            <w:vAlign w:val="center"/>
            <w:hideMark/>
          </w:tcPr>
          <w:p w14:paraId="70A29B51"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Asymmetric tail structure</w:t>
            </w:r>
          </w:p>
        </w:tc>
      </w:tr>
    </w:tbl>
    <w:p w14:paraId="4B494DA3" w14:textId="77777777" w:rsidR="001F7403" w:rsidRPr="00593B5C" w:rsidRDefault="001F7403" w:rsidP="00CC08DC">
      <w:pPr>
        <w:spacing w:before="100" w:beforeAutospacing="1" w:after="100" w:afterAutospacing="1" w:line="240" w:lineRule="auto"/>
        <w:outlineLvl w:val="3"/>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Copula Parameter Estimation (Clayton – best fit)</w:t>
      </w:r>
    </w:p>
    <w:p w14:paraId="563447EC" w14:textId="77777777" w:rsidR="001F7403" w:rsidRPr="00593B5C" w:rsidRDefault="001F7403" w:rsidP="00CC08DC">
      <w:pPr>
        <w:numPr>
          <w:ilvl w:val="0"/>
          <w:numId w:val="3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θ (dependence parameter): 1.85</w:t>
      </w:r>
    </w:p>
    <w:p w14:paraId="2EB7FD2E" w14:textId="77777777" w:rsidR="001F7403" w:rsidRPr="00593B5C" w:rsidRDefault="001F7403" w:rsidP="00CC08DC">
      <w:pPr>
        <w:numPr>
          <w:ilvl w:val="0"/>
          <w:numId w:val="3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Kendall’s τ (from copula): 0.481</w:t>
      </w:r>
    </w:p>
    <w:p w14:paraId="63789C62" w14:textId="77777777" w:rsidR="001F7403" w:rsidRPr="00593B5C" w:rsidRDefault="001F7403" w:rsidP="00CC08DC">
      <w:pPr>
        <w:numPr>
          <w:ilvl w:val="0"/>
          <w:numId w:val="3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Interpretation: Moderate lower-tail dependence</w:t>
      </w:r>
    </w:p>
    <w:p w14:paraId="2514512B" w14:textId="77777777" w:rsidR="001F7403" w:rsidRPr="00593B5C" w:rsidRDefault="00000000" w:rsidP="00CC08DC">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pict w14:anchorId="3469C3E4">
          <v:rect id="_x0000_i1036" style="width:0;height:1.5pt" o:hrstd="t" o:hr="t" fillcolor="#a0a0a0" stroked="f"/>
        </w:pict>
      </w:r>
      <w:r w:rsidR="001F7403" w:rsidRPr="00593B5C">
        <w:rPr>
          <w:rFonts w:ascii="Times New Roman" w:eastAsia="Times New Roman" w:hAnsi="Times New Roman" w:cs="Times New Roman"/>
          <w:kern w:val="0"/>
          <w:sz w:val="22"/>
          <w:szCs w:val="22"/>
          <w14:ligatures w14:val="none"/>
        </w:rPr>
        <w:t>B.4 Extreme Value Model Diagnostics</w:t>
      </w:r>
    </w:p>
    <w:p w14:paraId="177A91E0"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p>
    <w:p w14:paraId="543AFB24"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Fit to Fréchet Distribution (Precipitation)</w:t>
      </w:r>
    </w:p>
    <w:p w14:paraId="75C179D4" w14:textId="77777777" w:rsidR="001F7403" w:rsidRPr="00593B5C" w:rsidRDefault="001F7403" w:rsidP="00CC08DC">
      <w:pPr>
        <w:numPr>
          <w:ilvl w:val="0"/>
          <w:numId w:val="3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Shape parameter (ξ) = 0.293</w:t>
      </w:r>
    </w:p>
    <w:p w14:paraId="1A6BAD7C" w14:textId="77777777" w:rsidR="001F7403" w:rsidRPr="00593B5C" w:rsidRDefault="001F7403" w:rsidP="00CC08DC">
      <w:pPr>
        <w:numPr>
          <w:ilvl w:val="0"/>
          <w:numId w:val="3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Scale parameter (σ) = 7.62</w:t>
      </w:r>
    </w:p>
    <w:p w14:paraId="2FEB1E14" w14:textId="77777777" w:rsidR="001F7403" w:rsidRPr="00593B5C" w:rsidRDefault="001F7403" w:rsidP="00CC08DC">
      <w:pPr>
        <w:numPr>
          <w:ilvl w:val="0"/>
          <w:numId w:val="3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Location parameter (μ) = 0.5</w:t>
      </w:r>
    </w:p>
    <w:p w14:paraId="69EDA94C" w14:textId="77777777" w:rsidR="001F7403" w:rsidRPr="00593B5C" w:rsidRDefault="001F7403" w:rsidP="00CC08DC">
      <w:pPr>
        <w:numPr>
          <w:ilvl w:val="0"/>
          <w:numId w:val="3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Tail heaviness confirmed by positive ξ</w:t>
      </w:r>
    </w:p>
    <w:p w14:paraId="5D84C61D" w14:textId="77777777" w:rsidR="001F7403" w:rsidRPr="00593B5C" w:rsidRDefault="001F7403" w:rsidP="00CC08DC">
      <w:pPr>
        <w:numPr>
          <w:ilvl w:val="0"/>
          <w:numId w:val="3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Goodness-of-fit:</w:t>
      </w:r>
    </w:p>
    <w:p w14:paraId="49B129E4" w14:textId="77777777" w:rsidR="001F7403" w:rsidRPr="00593B5C" w:rsidRDefault="001F7403" w:rsidP="00CC08DC">
      <w:pPr>
        <w:numPr>
          <w:ilvl w:val="1"/>
          <w:numId w:val="3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Kolmogorov-Smirnov Test: D = 0.092, p &lt; 0.01</w:t>
      </w:r>
    </w:p>
    <w:p w14:paraId="2CA0E420" w14:textId="77777777" w:rsidR="001F7403" w:rsidRPr="00593B5C" w:rsidRDefault="001F7403" w:rsidP="00CC08DC">
      <w:pPr>
        <w:numPr>
          <w:ilvl w:val="1"/>
          <w:numId w:val="3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Q-Q plot: Acceptable fit in upper quantiles</w:t>
      </w:r>
    </w:p>
    <w:p w14:paraId="335C605D" w14:textId="77777777" w:rsidR="001F7403" w:rsidRPr="00593B5C" w:rsidRDefault="00000000" w:rsidP="00CC08DC">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pict w14:anchorId="588CD61F">
          <v:rect id="_x0000_i1037" style="width:0;height:1.5pt" o:hrstd="t" o:hr="t" fillcolor="#a0a0a0" stroked="f"/>
        </w:pict>
      </w:r>
      <w:r w:rsidR="001F7403" w:rsidRPr="00593B5C">
        <w:rPr>
          <w:rFonts w:ascii="Times New Roman" w:eastAsia="Times New Roman" w:hAnsi="Times New Roman" w:cs="Times New Roman"/>
          <w:kern w:val="0"/>
          <w:sz w:val="22"/>
          <w:szCs w:val="22"/>
          <w14:ligatures w14:val="none"/>
        </w:rPr>
        <w:t>B.5 T-</w:t>
      </w:r>
      <w:proofErr w:type="spellStart"/>
      <w:r w:rsidR="001F7403" w:rsidRPr="00593B5C">
        <w:rPr>
          <w:rFonts w:ascii="Times New Roman" w:eastAsia="Times New Roman" w:hAnsi="Times New Roman" w:cs="Times New Roman"/>
          <w:kern w:val="0"/>
          <w:sz w:val="22"/>
          <w:szCs w:val="22"/>
          <w14:ligatures w14:val="none"/>
        </w:rPr>
        <w:t>VaR</w:t>
      </w:r>
      <w:proofErr w:type="spellEnd"/>
      <w:r w:rsidR="001F7403" w:rsidRPr="00593B5C">
        <w:rPr>
          <w:rFonts w:ascii="Times New Roman" w:eastAsia="Times New Roman" w:hAnsi="Times New Roman" w:cs="Times New Roman"/>
          <w:kern w:val="0"/>
          <w:sz w:val="22"/>
          <w:szCs w:val="22"/>
          <w14:ligatures w14:val="none"/>
        </w:rPr>
        <w:t xml:space="preserve"> Estimation Summary</w:t>
      </w:r>
    </w:p>
    <w:p w14:paraId="79E9A739" w14:textId="77777777" w:rsidR="001F7403" w:rsidRPr="00593B5C" w:rsidRDefault="001F7403"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Using empirical quantiles of hourly temperature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3057"/>
      </w:tblGrid>
      <w:tr w:rsidR="001F7403" w:rsidRPr="00593B5C" w14:paraId="299E44FB" w14:textId="77777777" w:rsidTr="00F476B2">
        <w:trPr>
          <w:tblHeader/>
          <w:tblCellSpacing w:w="15" w:type="dxa"/>
        </w:trPr>
        <w:tc>
          <w:tcPr>
            <w:tcW w:w="0" w:type="auto"/>
            <w:vAlign w:val="center"/>
            <w:hideMark/>
          </w:tcPr>
          <w:p w14:paraId="13C134F0"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Threshold</w:t>
            </w:r>
          </w:p>
        </w:tc>
        <w:tc>
          <w:tcPr>
            <w:tcW w:w="0" w:type="auto"/>
            <w:vAlign w:val="center"/>
            <w:hideMark/>
          </w:tcPr>
          <w:p w14:paraId="76189F25"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Observed Exceedance Probability</w:t>
            </w:r>
          </w:p>
        </w:tc>
      </w:tr>
      <w:tr w:rsidR="001F7403" w:rsidRPr="00593B5C" w14:paraId="14CD1673" w14:textId="77777777" w:rsidTr="00F476B2">
        <w:trPr>
          <w:tblCellSpacing w:w="15" w:type="dxa"/>
        </w:trPr>
        <w:tc>
          <w:tcPr>
            <w:tcW w:w="0" w:type="auto"/>
            <w:vAlign w:val="center"/>
            <w:hideMark/>
          </w:tcPr>
          <w:p w14:paraId="37C91272"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5°C</w:t>
            </w:r>
          </w:p>
        </w:tc>
        <w:tc>
          <w:tcPr>
            <w:tcW w:w="0" w:type="auto"/>
            <w:vAlign w:val="center"/>
            <w:hideMark/>
          </w:tcPr>
          <w:p w14:paraId="37D58145"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8.7%</w:t>
            </w:r>
          </w:p>
        </w:tc>
      </w:tr>
      <w:tr w:rsidR="001F7403" w:rsidRPr="00593B5C" w14:paraId="3F3F783F" w14:textId="77777777" w:rsidTr="00F476B2">
        <w:trPr>
          <w:tblCellSpacing w:w="15" w:type="dxa"/>
        </w:trPr>
        <w:tc>
          <w:tcPr>
            <w:tcW w:w="0" w:type="auto"/>
            <w:vAlign w:val="center"/>
            <w:hideMark/>
          </w:tcPr>
          <w:p w14:paraId="1AE30036"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10°C</w:t>
            </w:r>
          </w:p>
        </w:tc>
        <w:tc>
          <w:tcPr>
            <w:tcW w:w="0" w:type="auto"/>
            <w:vAlign w:val="center"/>
            <w:hideMark/>
          </w:tcPr>
          <w:p w14:paraId="118BE792"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0.85%</w:t>
            </w:r>
          </w:p>
        </w:tc>
      </w:tr>
      <w:tr w:rsidR="001F7403" w:rsidRPr="00593B5C" w14:paraId="37EB7583" w14:textId="77777777" w:rsidTr="00F476B2">
        <w:trPr>
          <w:tblCellSpacing w:w="15" w:type="dxa"/>
        </w:trPr>
        <w:tc>
          <w:tcPr>
            <w:tcW w:w="0" w:type="auto"/>
            <w:vAlign w:val="center"/>
            <w:hideMark/>
          </w:tcPr>
          <w:p w14:paraId="00F4E92C"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15°C</w:t>
            </w:r>
          </w:p>
        </w:tc>
        <w:tc>
          <w:tcPr>
            <w:tcW w:w="0" w:type="auto"/>
            <w:vAlign w:val="center"/>
            <w:hideMark/>
          </w:tcPr>
          <w:p w14:paraId="4EA2001F" w14:textId="77777777" w:rsidR="001F7403" w:rsidRPr="00593B5C" w:rsidRDefault="001F7403"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 xml:space="preserve">                     &lt; 0.01%</w:t>
            </w:r>
          </w:p>
        </w:tc>
      </w:tr>
    </w:tbl>
    <w:p w14:paraId="5F07F622" w14:textId="77777777" w:rsidR="001F7403" w:rsidRPr="00593B5C" w:rsidRDefault="001F7403" w:rsidP="00CC08DC">
      <w:pPr>
        <w:numPr>
          <w:ilvl w:val="0"/>
          <w:numId w:val="3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Indicates rare but notable risk of sharp hourly temperature changes, useful for early warning systems.</w:t>
      </w:r>
    </w:p>
    <w:p w14:paraId="00B04FC1" w14:textId="2683EFA3" w:rsidR="00826C74" w:rsidRDefault="00826C74" w:rsidP="00CC08DC">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R-</w:t>
      </w:r>
      <w:proofErr w:type="spellStart"/>
      <w:r w:rsidRPr="00593B5C">
        <w:rPr>
          <w:rFonts w:ascii="Times New Roman" w:eastAsia="Times New Roman" w:hAnsi="Times New Roman" w:cs="Times New Roman"/>
          <w:kern w:val="0"/>
          <w:sz w:val="22"/>
          <w:szCs w:val="22"/>
          <w14:ligatures w14:val="none"/>
        </w:rPr>
        <w:t>programms</w:t>
      </w:r>
      <w:proofErr w:type="spellEnd"/>
    </w:p>
    <w:p w14:paraId="5AFC6EDD" w14:textId="77777777" w:rsidR="00D34A18" w:rsidRPr="00D34A18" w:rsidRDefault="00D34A18" w:rsidP="00D34A18">
      <w:pPr>
        <w:ind w:left="720"/>
        <w:contextualSpacing/>
        <w:rPr>
          <w:b/>
          <w:bCs/>
        </w:rPr>
      </w:pPr>
      <w:r w:rsidRPr="00D34A18">
        <w:rPr>
          <w:b/>
          <w:bCs/>
        </w:rPr>
        <w:t>Validation</w:t>
      </w:r>
    </w:p>
    <w:p w14:paraId="21360BF3" w14:textId="77777777" w:rsidR="00D34A18" w:rsidRPr="00D34A18" w:rsidRDefault="00D34A18" w:rsidP="00D34A18">
      <w:pPr>
        <w:ind w:left="720"/>
        <w:contextualSpacing/>
        <w:rPr>
          <w:b/>
          <w:bCs/>
        </w:rPr>
      </w:pPr>
      <w:r w:rsidRPr="00D34A18">
        <w:rPr>
          <w:b/>
          <w:bCs/>
        </w:rPr>
        <w:t># Load necessary libraries</w:t>
      </w:r>
    </w:p>
    <w:p w14:paraId="31751FD4" w14:textId="77777777" w:rsidR="00D34A18" w:rsidRPr="00D34A18" w:rsidRDefault="00D34A18" w:rsidP="00D34A18">
      <w:pPr>
        <w:ind w:left="720"/>
        <w:contextualSpacing/>
        <w:rPr>
          <w:b/>
          <w:bCs/>
        </w:rPr>
      </w:pPr>
      <w:r w:rsidRPr="00D34A18">
        <w:rPr>
          <w:b/>
          <w:bCs/>
        </w:rPr>
        <w:lastRenderedPageBreak/>
        <w:t>library(</w:t>
      </w:r>
      <w:proofErr w:type="spellStart"/>
      <w:r w:rsidRPr="00D34A18">
        <w:rPr>
          <w:b/>
          <w:bCs/>
        </w:rPr>
        <w:t>mixtools</w:t>
      </w:r>
      <w:proofErr w:type="spellEnd"/>
      <w:r w:rsidRPr="00D34A18">
        <w:rPr>
          <w:b/>
          <w:bCs/>
        </w:rPr>
        <w:t>)  # For mixture modeling</w:t>
      </w:r>
    </w:p>
    <w:p w14:paraId="7552C47B" w14:textId="77777777" w:rsidR="00D34A18" w:rsidRPr="00D34A18" w:rsidRDefault="00D34A18" w:rsidP="00D34A18">
      <w:pPr>
        <w:ind w:left="720"/>
        <w:contextualSpacing/>
        <w:rPr>
          <w:b/>
          <w:bCs/>
        </w:rPr>
      </w:pPr>
      <w:r w:rsidRPr="00D34A18">
        <w:rPr>
          <w:b/>
          <w:bCs/>
        </w:rPr>
        <w:t>library(</w:t>
      </w:r>
      <w:proofErr w:type="spellStart"/>
      <w:r w:rsidRPr="00D34A18">
        <w:rPr>
          <w:b/>
          <w:bCs/>
        </w:rPr>
        <w:t>fitdistrplus</w:t>
      </w:r>
      <w:proofErr w:type="spellEnd"/>
      <w:r w:rsidRPr="00D34A18">
        <w:rPr>
          <w:b/>
          <w:bCs/>
        </w:rPr>
        <w:t>)  # For distribution fitting</w:t>
      </w:r>
    </w:p>
    <w:p w14:paraId="034892EE" w14:textId="77777777" w:rsidR="00D34A18" w:rsidRPr="00D34A18" w:rsidRDefault="00D34A18" w:rsidP="00D34A18">
      <w:pPr>
        <w:ind w:left="720"/>
        <w:contextualSpacing/>
        <w:rPr>
          <w:b/>
          <w:bCs/>
        </w:rPr>
      </w:pPr>
      <w:r w:rsidRPr="00D34A18">
        <w:rPr>
          <w:b/>
          <w:bCs/>
        </w:rPr>
        <w:t>library(MASS)  # For additional statistical functions</w:t>
      </w:r>
    </w:p>
    <w:p w14:paraId="12396BD6" w14:textId="77777777" w:rsidR="00D34A18" w:rsidRPr="00D34A18" w:rsidRDefault="00D34A18" w:rsidP="00D34A18">
      <w:pPr>
        <w:ind w:left="720"/>
        <w:contextualSpacing/>
        <w:rPr>
          <w:b/>
          <w:bCs/>
        </w:rPr>
      </w:pPr>
      <w:r w:rsidRPr="00D34A18">
        <w:rPr>
          <w:b/>
          <w:bCs/>
        </w:rPr>
        <w:t>library(</w:t>
      </w:r>
      <w:proofErr w:type="spellStart"/>
      <w:r w:rsidRPr="00D34A18">
        <w:rPr>
          <w:b/>
          <w:bCs/>
        </w:rPr>
        <w:t>readxl</w:t>
      </w:r>
      <w:proofErr w:type="spellEnd"/>
      <w:r w:rsidRPr="00D34A18">
        <w:rPr>
          <w:b/>
          <w:bCs/>
        </w:rPr>
        <w:t>)  # For reading Excel files</w:t>
      </w:r>
    </w:p>
    <w:p w14:paraId="3FEAAD23" w14:textId="77777777" w:rsidR="00D34A18" w:rsidRPr="00D34A18" w:rsidRDefault="00D34A18" w:rsidP="00D34A18">
      <w:pPr>
        <w:ind w:left="720"/>
        <w:contextualSpacing/>
        <w:rPr>
          <w:b/>
          <w:bCs/>
        </w:rPr>
      </w:pPr>
      <w:r w:rsidRPr="00D34A18">
        <w:rPr>
          <w:b/>
          <w:bCs/>
        </w:rPr>
        <w:t>library(ggplot2)  # For visualization</w:t>
      </w:r>
    </w:p>
    <w:p w14:paraId="2900F1A1" w14:textId="77777777" w:rsidR="00D34A18" w:rsidRPr="00D34A18" w:rsidRDefault="00D34A18" w:rsidP="00D34A18">
      <w:pPr>
        <w:ind w:left="720"/>
        <w:contextualSpacing/>
        <w:rPr>
          <w:b/>
          <w:bCs/>
        </w:rPr>
      </w:pPr>
    </w:p>
    <w:p w14:paraId="24428621" w14:textId="77777777" w:rsidR="00D34A18" w:rsidRPr="00D34A18" w:rsidRDefault="00D34A18" w:rsidP="00D34A18">
      <w:pPr>
        <w:ind w:left="720"/>
        <w:contextualSpacing/>
        <w:rPr>
          <w:b/>
          <w:bCs/>
        </w:rPr>
      </w:pPr>
      <w:r w:rsidRPr="00D34A18">
        <w:rPr>
          <w:b/>
          <w:bCs/>
        </w:rPr>
        <w:t># Read the weather data</w:t>
      </w:r>
    </w:p>
    <w:p w14:paraId="27207542" w14:textId="77777777" w:rsidR="00D34A18" w:rsidRPr="00D34A18" w:rsidRDefault="00D34A18" w:rsidP="00D34A18">
      <w:pPr>
        <w:ind w:left="720"/>
        <w:contextualSpacing/>
        <w:rPr>
          <w:b/>
          <w:bCs/>
        </w:rPr>
      </w:pPr>
      <w:proofErr w:type="spellStart"/>
      <w:r w:rsidRPr="00D34A18">
        <w:rPr>
          <w:b/>
          <w:bCs/>
        </w:rPr>
        <w:t>weather_data</w:t>
      </w:r>
      <w:proofErr w:type="spellEnd"/>
      <w:r w:rsidRPr="00D34A18">
        <w:rPr>
          <w:b/>
          <w:bCs/>
        </w:rPr>
        <w:t xml:space="preserve"> &lt;- read_excel("C:/Users/vinib/OneDrive/Desktop/complete_weather_data.xlsx")</w:t>
      </w:r>
    </w:p>
    <w:p w14:paraId="233F3394" w14:textId="77777777" w:rsidR="00D34A18" w:rsidRPr="00D34A18" w:rsidRDefault="00D34A18" w:rsidP="00D34A18">
      <w:pPr>
        <w:ind w:left="720"/>
        <w:contextualSpacing/>
        <w:rPr>
          <w:b/>
          <w:bCs/>
        </w:rPr>
      </w:pPr>
    </w:p>
    <w:p w14:paraId="4AAA7CFF" w14:textId="77777777" w:rsidR="00D34A18" w:rsidRPr="00D34A18" w:rsidRDefault="00D34A18" w:rsidP="00D34A18">
      <w:pPr>
        <w:ind w:left="720"/>
        <w:contextualSpacing/>
        <w:rPr>
          <w:b/>
          <w:bCs/>
        </w:rPr>
      </w:pPr>
      <w:r w:rsidRPr="00D34A18">
        <w:rPr>
          <w:b/>
          <w:bCs/>
        </w:rPr>
        <w:t># Basic data exploration</w:t>
      </w:r>
    </w:p>
    <w:p w14:paraId="098A2060" w14:textId="77777777" w:rsidR="00D34A18" w:rsidRPr="00D34A18" w:rsidRDefault="00D34A18" w:rsidP="00D34A18">
      <w:pPr>
        <w:ind w:left="720"/>
        <w:contextualSpacing/>
        <w:rPr>
          <w:b/>
          <w:bCs/>
        </w:rPr>
      </w:pPr>
      <w:r w:rsidRPr="00D34A18">
        <w:rPr>
          <w:b/>
          <w:bCs/>
        </w:rPr>
        <w:t>str(</w:t>
      </w:r>
      <w:proofErr w:type="spellStart"/>
      <w:r w:rsidRPr="00D34A18">
        <w:rPr>
          <w:b/>
          <w:bCs/>
        </w:rPr>
        <w:t>weather_data</w:t>
      </w:r>
      <w:proofErr w:type="spellEnd"/>
      <w:r w:rsidRPr="00D34A18">
        <w:rPr>
          <w:b/>
          <w:bCs/>
        </w:rPr>
        <w:t>)</w:t>
      </w:r>
    </w:p>
    <w:p w14:paraId="1308BF45" w14:textId="77777777" w:rsidR="00D34A18" w:rsidRPr="00D34A18" w:rsidRDefault="00D34A18" w:rsidP="00D34A18">
      <w:pPr>
        <w:ind w:left="720"/>
        <w:contextualSpacing/>
        <w:rPr>
          <w:b/>
          <w:bCs/>
        </w:rPr>
      </w:pPr>
      <w:r w:rsidRPr="00D34A18">
        <w:rPr>
          <w:b/>
          <w:bCs/>
        </w:rPr>
        <w:t>summary(</w:t>
      </w:r>
      <w:proofErr w:type="spellStart"/>
      <w:r w:rsidRPr="00D34A18">
        <w:rPr>
          <w:b/>
          <w:bCs/>
        </w:rPr>
        <w:t>weather_data</w:t>
      </w:r>
      <w:proofErr w:type="spellEnd"/>
      <w:r w:rsidRPr="00D34A18">
        <w:rPr>
          <w:b/>
          <w:bCs/>
        </w:rPr>
        <w:t>)</w:t>
      </w:r>
    </w:p>
    <w:p w14:paraId="519E7CFA" w14:textId="77777777" w:rsidR="00D34A18" w:rsidRPr="00D34A18" w:rsidRDefault="00D34A18" w:rsidP="00D34A18">
      <w:pPr>
        <w:ind w:left="720"/>
        <w:contextualSpacing/>
        <w:rPr>
          <w:b/>
          <w:bCs/>
        </w:rPr>
      </w:pPr>
    </w:p>
    <w:p w14:paraId="482D6487" w14:textId="77777777" w:rsidR="00D34A18" w:rsidRPr="00D34A18" w:rsidRDefault="00D34A18" w:rsidP="00D34A18">
      <w:pPr>
        <w:ind w:left="720"/>
        <w:contextualSpacing/>
        <w:rPr>
          <w:b/>
          <w:bCs/>
        </w:rPr>
      </w:pPr>
      <w:r w:rsidRPr="00D34A18">
        <w:rPr>
          <w:b/>
          <w:bCs/>
        </w:rPr>
        <w:t># Check for missing values</w:t>
      </w:r>
    </w:p>
    <w:p w14:paraId="1076637E" w14:textId="77777777" w:rsidR="00D34A18" w:rsidRPr="00D34A18" w:rsidRDefault="00D34A18" w:rsidP="00D34A18">
      <w:pPr>
        <w:ind w:left="720"/>
        <w:contextualSpacing/>
        <w:rPr>
          <w:b/>
          <w:bCs/>
        </w:rPr>
      </w:pPr>
      <w:proofErr w:type="spellStart"/>
      <w:r w:rsidRPr="00D34A18">
        <w:rPr>
          <w:b/>
          <w:bCs/>
        </w:rPr>
        <w:t>colSums</w:t>
      </w:r>
      <w:proofErr w:type="spellEnd"/>
      <w:r w:rsidRPr="00D34A18">
        <w:rPr>
          <w:b/>
          <w:bCs/>
        </w:rPr>
        <w:t>(is.na(</w:t>
      </w:r>
      <w:proofErr w:type="spellStart"/>
      <w:r w:rsidRPr="00D34A18">
        <w:rPr>
          <w:b/>
          <w:bCs/>
        </w:rPr>
        <w:t>weather_data</w:t>
      </w:r>
      <w:proofErr w:type="spellEnd"/>
      <w:r w:rsidRPr="00D34A18">
        <w:rPr>
          <w:b/>
          <w:bCs/>
        </w:rPr>
        <w:t>))</w:t>
      </w:r>
    </w:p>
    <w:p w14:paraId="28D38116" w14:textId="77777777" w:rsidR="00D34A18" w:rsidRPr="00D34A18" w:rsidRDefault="00D34A18" w:rsidP="00D34A18">
      <w:pPr>
        <w:ind w:left="720"/>
        <w:contextualSpacing/>
        <w:rPr>
          <w:b/>
          <w:bCs/>
        </w:rPr>
      </w:pPr>
    </w:p>
    <w:p w14:paraId="550BF831" w14:textId="77777777" w:rsidR="00D34A18" w:rsidRPr="00D34A18" w:rsidRDefault="00D34A18" w:rsidP="00D34A18">
      <w:pPr>
        <w:ind w:left="720"/>
        <w:contextualSpacing/>
        <w:rPr>
          <w:b/>
          <w:bCs/>
        </w:rPr>
      </w:pPr>
      <w:r w:rsidRPr="00D34A18">
        <w:rPr>
          <w:b/>
          <w:bCs/>
        </w:rPr>
        <w:t># -------------------------------------------------------------</w:t>
      </w:r>
    </w:p>
    <w:p w14:paraId="473D496A" w14:textId="77777777" w:rsidR="00D34A18" w:rsidRPr="00D34A18" w:rsidRDefault="00D34A18" w:rsidP="00D34A18">
      <w:pPr>
        <w:ind w:left="720"/>
        <w:contextualSpacing/>
        <w:rPr>
          <w:b/>
          <w:bCs/>
        </w:rPr>
      </w:pPr>
      <w:r w:rsidRPr="00D34A18">
        <w:rPr>
          <w:b/>
          <w:bCs/>
        </w:rPr>
        <w:t># Temperature modeling</w:t>
      </w:r>
    </w:p>
    <w:p w14:paraId="15364AA4" w14:textId="77777777" w:rsidR="00D34A18" w:rsidRPr="00D34A18" w:rsidRDefault="00D34A18" w:rsidP="00D34A18">
      <w:pPr>
        <w:ind w:left="720"/>
        <w:contextualSpacing/>
        <w:rPr>
          <w:b/>
          <w:bCs/>
        </w:rPr>
      </w:pPr>
      <w:r w:rsidRPr="00D34A18">
        <w:rPr>
          <w:b/>
          <w:bCs/>
        </w:rPr>
        <w:t># -------------------------------------------------------------</w:t>
      </w:r>
    </w:p>
    <w:p w14:paraId="5EDA34F7" w14:textId="77777777" w:rsidR="00D34A18" w:rsidRPr="00D34A18" w:rsidRDefault="00D34A18" w:rsidP="00D34A18">
      <w:pPr>
        <w:ind w:left="720"/>
        <w:contextualSpacing/>
        <w:rPr>
          <w:b/>
          <w:bCs/>
        </w:rPr>
      </w:pPr>
    </w:p>
    <w:p w14:paraId="742EDB31" w14:textId="77777777" w:rsidR="00D34A18" w:rsidRPr="00D34A18" w:rsidRDefault="00D34A18" w:rsidP="00D34A18">
      <w:pPr>
        <w:ind w:left="720"/>
        <w:contextualSpacing/>
        <w:rPr>
          <w:b/>
          <w:bCs/>
        </w:rPr>
      </w:pPr>
      <w:r w:rsidRPr="00D34A18">
        <w:rPr>
          <w:b/>
          <w:bCs/>
        </w:rPr>
        <w:t># 1. Visualize temperature distribution</w:t>
      </w:r>
    </w:p>
    <w:p w14:paraId="449BE37B" w14:textId="77777777" w:rsidR="00D34A18" w:rsidRPr="00D34A18" w:rsidRDefault="00D34A18" w:rsidP="00D34A18">
      <w:pPr>
        <w:ind w:left="720"/>
        <w:contextualSpacing/>
        <w:rPr>
          <w:b/>
          <w:bCs/>
        </w:rPr>
      </w:pPr>
      <w:proofErr w:type="spellStart"/>
      <w:r w:rsidRPr="00D34A18">
        <w:rPr>
          <w:b/>
          <w:bCs/>
        </w:rPr>
        <w:t>ggplot</w:t>
      </w:r>
      <w:proofErr w:type="spellEnd"/>
      <w:r w:rsidRPr="00D34A18">
        <w:rPr>
          <w:b/>
          <w:bCs/>
        </w:rPr>
        <w:t>(</w:t>
      </w:r>
      <w:proofErr w:type="spellStart"/>
      <w:r w:rsidRPr="00D34A18">
        <w:rPr>
          <w:b/>
          <w:bCs/>
        </w:rPr>
        <w:t>weather_data</w:t>
      </w:r>
      <w:proofErr w:type="spellEnd"/>
      <w:r w:rsidRPr="00D34A18">
        <w:rPr>
          <w:b/>
          <w:bCs/>
        </w:rPr>
        <w:t xml:space="preserve">, </w:t>
      </w:r>
      <w:proofErr w:type="spellStart"/>
      <w:r w:rsidRPr="00D34A18">
        <w:rPr>
          <w:b/>
          <w:bCs/>
        </w:rPr>
        <w:t>aes</w:t>
      </w:r>
      <w:proofErr w:type="spellEnd"/>
      <w:r w:rsidRPr="00D34A18">
        <w:rPr>
          <w:b/>
          <w:bCs/>
        </w:rPr>
        <w:t>(x = temperature)) +</w:t>
      </w:r>
    </w:p>
    <w:p w14:paraId="2B72C91D" w14:textId="77777777" w:rsidR="00D34A18" w:rsidRPr="00D34A18" w:rsidRDefault="00D34A18" w:rsidP="00D34A18">
      <w:pPr>
        <w:ind w:left="720"/>
        <w:contextualSpacing/>
        <w:rPr>
          <w:b/>
          <w:bCs/>
        </w:rPr>
      </w:pPr>
      <w:r w:rsidRPr="00D34A18">
        <w:rPr>
          <w:b/>
          <w:bCs/>
        </w:rPr>
        <w:t xml:space="preserve">  </w:t>
      </w:r>
      <w:proofErr w:type="spellStart"/>
      <w:r w:rsidRPr="00D34A18">
        <w:rPr>
          <w:b/>
          <w:bCs/>
        </w:rPr>
        <w:t>geom_histogram</w:t>
      </w:r>
      <w:proofErr w:type="spellEnd"/>
      <w:r w:rsidRPr="00D34A18">
        <w:rPr>
          <w:b/>
          <w:bCs/>
        </w:rPr>
        <w:t>(bins = 50, fill = "</w:t>
      </w:r>
      <w:proofErr w:type="spellStart"/>
      <w:r w:rsidRPr="00D34A18">
        <w:rPr>
          <w:b/>
          <w:bCs/>
        </w:rPr>
        <w:t>steelblue</w:t>
      </w:r>
      <w:proofErr w:type="spellEnd"/>
      <w:r w:rsidRPr="00D34A18">
        <w:rPr>
          <w:b/>
          <w:bCs/>
        </w:rPr>
        <w:t>", color = "black") +</w:t>
      </w:r>
    </w:p>
    <w:p w14:paraId="6D9A38CC" w14:textId="77777777" w:rsidR="00D34A18" w:rsidRPr="00D34A18" w:rsidRDefault="00D34A18" w:rsidP="00D34A18">
      <w:pPr>
        <w:ind w:left="720"/>
        <w:contextualSpacing/>
        <w:rPr>
          <w:b/>
          <w:bCs/>
        </w:rPr>
      </w:pPr>
      <w:r w:rsidRPr="00D34A18">
        <w:rPr>
          <w:b/>
          <w:bCs/>
        </w:rPr>
        <w:t xml:space="preserve">  labs(title = "Temperature Distribution", x = "Temperature (°C)", y = "Frequency") +</w:t>
      </w:r>
    </w:p>
    <w:p w14:paraId="5081CD17" w14:textId="77777777" w:rsidR="00D34A18" w:rsidRPr="00D34A18" w:rsidRDefault="00D34A18" w:rsidP="00D34A18">
      <w:pPr>
        <w:ind w:left="720"/>
        <w:contextualSpacing/>
        <w:rPr>
          <w:b/>
          <w:bCs/>
        </w:rPr>
      </w:pPr>
      <w:r w:rsidRPr="00D34A18">
        <w:rPr>
          <w:b/>
          <w:bCs/>
        </w:rPr>
        <w:t xml:space="preserve">  </w:t>
      </w:r>
      <w:proofErr w:type="spellStart"/>
      <w:r w:rsidRPr="00D34A18">
        <w:rPr>
          <w:b/>
          <w:bCs/>
        </w:rPr>
        <w:t>theme_minimal</w:t>
      </w:r>
      <w:proofErr w:type="spellEnd"/>
      <w:r w:rsidRPr="00D34A18">
        <w:rPr>
          <w:b/>
          <w:bCs/>
        </w:rPr>
        <w:t>()</w:t>
      </w:r>
    </w:p>
    <w:p w14:paraId="1EA5C340" w14:textId="77777777" w:rsidR="00D34A18" w:rsidRPr="00D34A18" w:rsidRDefault="00D34A18" w:rsidP="00D34A18">
      <w:pPr>
        <w:ind w:left="720"/>
        <w:contextualSpacing/>
        <w:rPr>
          <w:b/>
          <w:bCs/>
        </w:rPr>
      </w:pPr>
    </w:p>
    <w:p w14:paraId="58402432" w14:textId="77777777" w:rsidR="00D34A18" w:rsidRPr="00D34A18" w:rsidRDefault="00D34A18" w:rsidP="00D34A18">
      <w:pPr>
        <w:ind w:left="720"/>
        <w:contextualSpacing/>
        <w:rPr>
          <w:b/>
          <w:bCs/>
        </w:rPr>
      </w:pPr>
      <w:r w:rsidRPr="00D34A18">
        <w:rPr>
          <w:b/>
          <w:bCs/>
        </w:rPr>
        <w:t># 2. Fit normal distribution (baseline model)</w:t>
      </w:r>
    </w:p>
    <w:p w14:paraId="2FB989FA" w14:textId="77777777" w:rsidR="00D34A18" w:rsidRPr="00D34A18" w:rsidRDefault="00D34A18" w:rsidP="00D34A18">
      <w:pPr>
        <w:ind w:left="720"/>
        <w:contextualSpacing/>
        <w:rPr>
          <w:b/>
          <w:bCs/>
        </w:rPr>
      </w:pPr>
      <w:proofErr w:type="spellStart"/>
      <w:r w:rsidRPr="00D34A18">
        <w:rPr>
          <w:b/>
          <w:bCs/>
        </w:rPr>
        <w:t>temp_norm_fit</w:t>
      </w:r>
      <w:proofErr w:type="spellEnd"/>
      <w:r w:rsidRPr="00D34A18">
        <w:rPr>
          <w:b/>
          <w:bCs/>
        </w:rPr>
        <w:t xml:space="preserve"> &lt;- </w:t>
      </w:r>
      <w:proofErr w:type="spellStart"/>
      <w:r w:rsidRPr="00D34A18">
        <w:rPr>
          <w:b/>
          <w:bCs/>
        </w:rPr>
        <w:t>fitdist</w:t>
      </w:r>
      <w:proofErr w:type="spellEnd"/>
      <w:r w:rsidRPr="00D34A18">
        <w:rPr>
          <w:b/>
          <w:bCs/>
        </w:rPr>
        <w:t>(</w:t>
      </w:r>
      <w:proofErr w:type="spellStart"/>
      <w:r w:rsidRPr="00D34A18">
        <w:rPr>
          <w:b/>
          <w:bCs/>
        </w:rPr>
        <w:t>weather_data$temperature</w:t>
      </w:r>
      <w:proofErr w:type="spellEnd"/>
      <w:r w:rsidRPr="00D34A18">
        <w:rPr>
          <w:b/>
          <w:bCs/>
        </w:rPr>
        <w:t>, "norm")</w:t>
      </w:r>
    </w:p>
    <w:p w14:paraId="7BEF004D" w14:textId="77777777" w:rsidR="00D34A18" w:rsidRPr="00D34A18" w:rsidRDefault="00D34A18" w:rsidP="00D34A18">
      <w:pPr>
        <w:ind w:left="720"/>
        <w:contextualSpacing/>
        <w:rPr>
          <w:b/>
          <w:bCs/>
        </w:rPr>
      </w:pPr>
      <w:r w:rsidRPr="00D34A18">
        <w:rPr>
          <w:b/>
          <w:bCs/>
        </w:rPr>
        <w:t>summary(</w:t>
      </w:r>
      <w:proofErr w:type="spellStart"/>
      <w:r w:rsidRPr="00D34A18">
        <w:rPr>
          <w:b/>
          <w:bCs/>
        </w:rPr>
        <w:t>temp_norm_fit</w:t>
      </w:r>
      <w:proofErr w:type="spellEnd"/>
      <w:r w:rsidRPr="00D34A18">
        <w:rPr>
          <w:b/>
          <w:bCs/>
        </w:rPr>
        <w:t>)</w:t>
      </w:r>
    </w:p>
    <w:p w14:paraId="1AEB8AED" w14:textId="77777777" w:rsidR="00D34A18" w:rsidRPr="00D34A18" w:rsidRDefault="00D34A18" w:rsidP="00D34A18">
      <w:pPr>
        <w:ind w:left="720"/>
        <w:contextualSpacing/>
        <w:rPr>
          <w:b/>
          <w:bCs/>
        </w:rPr>
      </w:pPr>
    </w:p>
    <w:p w14:paraId="593D70CD" w14:textId="77777777" w:rsidR="00D34A18" w:rsidRPr="00D34A18" w:rsidRDefault="00D34A18" w:rsidP="00D34A18">
      <w:pPr>
        <w:ind w:left="720"/>
        <w:contextualSpacing/>
        <w:rPr>
          <w:b/>
          <w:bCs/>
        </w:rPr>
      </w:pPr>
      <w:r w:rsidRPr="00D34A18">
        <w:rPr>
          <w:b/>
          <w:bCs/>
        </w:rPr>
        <w:t># 3. Fit normal mixture model with 2 components</w:t>
      </w:r>
    </w:p>
    <w:p w14:paraId="251D45FC" w14:textId="77777777" w:rsidR="00D34A18" w:rsidRPr="00D34A18" w:rsidRDefault="00D34A18" w:rsidP="00D34A18">
      <w:pPr>
        <w:ind w:left="720"/>
        <w:contextualSpacing/>
        <w:rPr>
          <w:b/>
          <w:bCs/>
        </w:rPr>
      </w:pPr>
      <w:r w:rsidRPr="00D34A18">
        <w:rPr>
          <w:b/>
          <w:bCs/>
        </w:rPr>
        <w:t># Based on your results, this was the best model</w:t>
      </w:r>
    </w:p>
    <w:p w14:paraId="6F12A265" w14:textId="77777777" w:rsidR="00D34A18" w:rsidRPr="00D34A18" w:rsidRDefault="00D34A18" w:rsidP="00D34A18">
      <w:pPr>
        <w:ind w:left="720"/>
        <w:contextualSpacing/>
        <w:rPr>
          <w:b/>
          <w:bCs/>
        </w:rPr>
      </w:pPr>
      <w:proofErr w:type="spellStart"/>
      <w:r w:rsidRPr="00D34A18">
        <w:rPr>
          <w:b/>
          <w:bCs/>
        </w:rPr>
        <w:t>set.seed</w:t>
      </w:r>
      <w:proofErr w:type="spellEnd"/>
      <w:r w:rsidRPr="00D34A18">
        <w:rPr>
          <w:b/>
          <w:bCs/>
        </w:rPr>
        <w:t>(123)  # For reproducibility</w:t>
      </w:r>
    </w:p>
    <w:p w14:paraId="38ECF254" w14:textId="77777777" w:rsidR="00D34A18" w:rsidRPr="00D34A18" w:rsidRDefault="00D34A18" w:rsidP="00D34A18">
      <w:pPr>
        <w:ind w:left="720"/>
        <w:contextualSpacing/>
        <w:rPr>
          <w:b/>
          <w:bCs/>
        </w:rPr>
      </w:pPr>
      <w:proofErr w:type="spellStart"/>
      <w:r w:rsidRPr="00D34A18">
        <w:rPr>
          <w:b/>
          <w:bCs/>
        </w:rPr>
        <w:t>temp_mix</w:t>
      </w:r>
      <w:proofErr w:type="spellEnd"/>
      <w:r w:rsidRPr="00D34A18">
        <w:rPr>
          <w:b/>
          <w:bCs/>
        </w:rPr>
        <w:t xml:space="preserve"> &lt;- </w:t>
      </w:r>
      <w:proofErr w:type="spellStart"/>
      <w:r w:rsidRPr="00D34A18">
        <w:rPr>
          <w:b/>
          <w:bCs/>
        </w:rPr>
        <w:t>normalmixEM</w:t>
      </w:r>
      <w:proofErr w:type="spellEnd"/>
      <w:r w:rsidRPr="00D34A18">
        <w:rPr>
          <w:b/>
          <w:bCs/>
        </w:rPr>
        <w:t>(</w:t>
      </w:r>
      <w:proofErr w:type="spellStart"/>
      <w:r w:rsidRPr="00D34A18">
        <w:rPr>
          <w:b/>
          <w:bCs/>
        </w:rPr>
        <w:t>weather_data$temperature</w:t>
      </w:r>
      <w:proofErr w:type="spellEnd"/>
      <w:r w:rsidRPr="00D34A18">
        <w:rPr>
          <w:b/>
          <w:bCs/>
        </w:rPr>
        <w:t>, k = 2)</w:t>
      </w:r>
    </w:p>
    <w:p w14:paraId="7519613F" w14:textId="77777777" w:rsidR="00D34A18" w:rsidRPr="00D34A18" w:rsidRDefault="00D34A18" w:rsidP="00D34A18">
      <w:pPr>
        <w:ind w:left="720"/>
        <w:contextualSpacing/>
        <w:rPr>
          <w:b/>
          <w:bCs/>
        </w:rPr>
      </w:pPr>
    </w:p>
    <w:p w14:paraId="69B49AD5" w14:textId="77777777" w:rsidR="00D34A18" w:rsidRPr="00D34A18" w:rsidRDefault="00D34A18" w:rsidP="00D34A18">
      <w:pPr>
        <w:ind w:left="720"/>
        <w:contextualSpacing/>
        <w:rPr>
          <w:b/>
          <w:bCs/>
        </w:rPr>
      </w:pPr>
      <w:r w:rsidRPr="00D34A18">
        <w:rPr>
          <w:b/>
          <w:bCs/>
        </w:rPr>
        <w:t># Print mixture model summary</w:t>
      </w:r>
    </w:p>
    <w:p w14:paraId="50A4BB6A" w14:textId="77777777" w:rsidR="00D34A18" w:rsidRPr="00D34A18" w:rsidRDefault="00D34A18" w:rsidP="00D34A18">
      <w:pPr>
        <w:ind w:left="720"/>
        <w:contextualSpacing/>
        <w:rPr>
          <w:b/>
          <w:bCs/>
        </w:rPr>
      </w:pPr>
      <w:r w:rsidRPr="00D34A18">
        <w:rPr>
          <w:b/>
          <w:bCs/>
        </w:rPr>
        <w:lastRenderedPageBreak/>
        <w:t>print(</w:t>
      </w:r>
      <w:proofErr w:type="spellStart"/>
      <w:r w:rsidRPr="00D34A18">
        <w:rPr>
          <w:b/>
          <w:bCs/>
        </w:rPr>
        <w:t>temp_mix</w:t>
      </w:r>
      <w:proofErr w:type="spellEnd"/>
      <w:r w:rsidRPr="00D34A18">
        <w:rPr>
          <w:b/>
          <w:bCs/>
        </w:rPr>
        <w:t>)</w:t>
      </w:r>
    </w:p>
    <w:p w14:paraId="5AB6A9C6" w14:textId="77777777" w:rsidR="00D34A18" w:rsidRPr="00D34A18" w:rsidRDefault="00D34A18" w:rsidP="00D34A18">
      <w:pPr>
        <w:ind w:left="720"/>
        <w:contextualSpacing/>
        <w:rPr>
          <w:b/>
          <w:bCs/>
        </w:rPr>
      </w:pPr>
    </w:p>
    <w:p w14:paraId="2C9BE9B9" w14:textId="77777777" w:rsidR="00D34A18" w:rsidRPr="00D34A18" w:rsidRDefault="00D34A18" w:rsidP="00D34A18">
      <w:pPr>
        <w:ind w:left="720"/>
        <w:contextualSpacing/>
        <w:rPr>
          <w:b/>
          <w:bCs/>
        </w:rPr>
      </w:pPr>
      <w:r w:rsidRPr="00D34A18">
        <w:rPr>
          <w:b/>
          <w:bCs/>
        </w:rPr>
        <w:t># 4. Compare models using AIC and BIC</w:t>
      </w:r>
    </w:p>
    <w:p w14:paraId="74621B0C" w14:textId="77777777" w:rsidR="00D34A18" w:rsidRPr="00D34A18" w:rsidRDefault="00D34A18" w:rsidP="00D34A18">
      <w:pPr>
        <w:ind w:left="720"/>
        <w:contextualSpacing/>
        <w:rPr>
          <w:b/>
          <w:bCs/>
        </w:rPr>
      </w:pPr>
      <w:r w:rsidRPr="00D34A18">
        <w:rPr>
          <w:b/>
          <w:bCs/>
        </w:rPr>
        <w:t># Create a function to calculate AIC and BIC for the mixture model</w:t>
      </w:r>
    </w:p>
    <w:p w14:paraId="72B48814" w14:textId="77777777" w:rsidR="00D34A18" w:rsidRPr="00D34A18" w:rsidRDefault="00D34A18" w:rsidP="00D34A18">
      <w:pPr>
        <w:ind w:left="720"/>
        <w:contextualSpacing/>
        <w:rPr>
          <w:b/>
          <w:bCs/>
        </w:rPr>
      </w:pPr>
      <w:proofErr w:type="spellStart"/>
      <w:r w:rsidRPr="00D34A18">
        <w:rPr>
          <w:b/>
          <w:bCs/>
        </w:rPr>
        <w:t>calc_mix_criteria</w:t>
      </w:r>
      <w:proofErr w:type="spellEnd"/>
      <w:r w:rsidRPr="00D34A18">
        <w:rPr>
          <w:b/>
          <w:bCs/>
        </w:rPr>
        <w:t xml:space="preserve"> &lt;- function(</w:t>
      </w:r>
      <w:proofErr w:type="spellStart"/>
      <w:r w:rsidRPr="00D34A18">
        <w:rPr>
          <w:b/>
          <w:bCs/>
        </w:rPr>
        <w:t>mix_model</w:t>
      </w:r>
      <w:proofErr w:type="spellEnd"/>
      <w:r w:rsidRPr="00D34A18">
        <w:rPr>
          <w:b/>
          <w:bCs/>
        </w:rPr>
        <w:t>) {</w:t>
      </w:r>
    </w:p>
    <w:p w14:paraId="12D556B0" w14:textId="77777777" w:rsidR="00D34A18" w:rsidRPr="00D34A18" w:rsidRDefault="00D34A18" w:rsidP="00D34A18">
      <w:pPr>
        <w:ind w:left="720"/>
        <w:contextualSpacing/>
        <w:rPr>
          <w:b/>
          <w:bCs/>
        </w:rPr>
      </w:pPr>
      <w:r w:rsidRPr="00D34A18">
        <w:rPr>
          <w:b/>
          <w:bCs/>
        </w:rPr>
        <w:t xml:space="preserve">  n &lt;- length(</w:t>
      </w:r>
      <w:proofErr w:type="spellStart"/>
      <w:r w:rsidRPr="00D34A18">
        <w:rPr>
          <w:b/>
          <w:bCs/>
        </w:rPr>
        <w:t>mix_model$x</w:t>
      </w:r>
      <w:proofErr w:type="spellEnd"/>
      <w:r w:rsidRPr="00D34A18">
        <w:rPr>
          <w:b/>
          <w:bCs/>
        </w:rPr>
        <w:t>)</w:t>
      </w:r>
    </w:p>
    <w:p w14:paraId="1D6B5550" w14:textId="77777777" w:rsidR="00D34A18" w:rsidRPr="00D34A18" w:rsidRDefault="00D34A18" w:rsidP="00D34A18">
      <w:pPr>
        <w:ind w:left="720"/>
        <w:contextualSpacing/>
        <w:rPr>
          <w:b/>
          <w:bCs/>
        </w:rPr>
      </w:pPr>
      <w:r w:rsidRPr="00D34A18">
        <w:rPr>
          <w:b/>
          <w:bCs/>
        </w:rPr>
        <w:t xml:space="preserve">  k &lt;- 3 * </w:t>
      </w:r>
      <w:proofErr w:type="spellStart"/>
      <w:r w:rsidRPr="00D34A18">
        <w:rPr>
          <w:b/>
          <w:bCs/>
        </w:rPr>
        <w:t>mix_model$k</w:t>
      </w:r>
      <w:proofErr w:type="spellEnd"/>
      <w:r w:rsidRPr="00D34A18">
        <w:rPr>
          <w:b/>
          <w:bCs/>
        </w:rPr>
        <w:t xml:space="preserve"> - 1  # Parameters: k means, k variances, k-1 weights</w:t>
      </w:r>
    </w:p>
    <w:p w14:paraId="39B49A75" w14:textId="77777777" w:rsidR="00D34A18" w:rsidRPr="00D34A18" w:rsidRDefault="00D34A18" w:rsidP="00D34A18">
      <w:pPr>
        <w:ind w:left="720"/>
        <w:contextualSpacing/>
        <w:rPr>
          <w:b/>
          <w:bCs/>
        </w:rPr>
      </w:pPr>
      <w:r w:rsidRPr="00D34A18">
        <w:rPr>
          <w:b/>
          <w:bCs/>
        </w:rPr>
        <w:t xml:space="preserve">  </w:t>
      </w:r>
      <w:proofErr w:type="spellStart"/>
      <w:r w:rsidRPr="00D34A18">
        <w:rPr>
          <w:b/>
          <w:bCs/>
        </w:rPr>
        <w:t>loglik</w:t>
      </w:r>
      <w:proofErr w:type="spellEnd"/>
      <w:r w:rsidRPr="00D34A18">
        <w:rPr>
          <w:b/>
          <w:bCs/>
        </w:rPr>
        <w:t xml:space="preserve"> &lt;- </w:t>
      </w:r>
      <w:proofErr w:type="spellStart"/>
      <w:r w:rsidRPr="00D34A18">
        <w:rPr>
          <w:b/>
          <w:bCs/>
        </w:rPr>
        <w:t>mix_model$loglik</w:t>
      </w:r>
      <w:proofErr w:type="spellEnd"/>
    </w:p>
    <w:p w14:paraId="60963D6A" w14:textId="77777777" w:rsidR="00D34A18" w:rsidRPr="00D34A18" w:rsidRDefault="00D34A18" w:rsidP="00D34A18">
      <w:pPr>
        <w:ind w:left="720"/>
        <w:contextualSpacing/>
        <w:rPr>
          <w:b/>
          <w:bCs/>
        </w:rPr>
      </w:pPr>
      <w:r w:rsidRPr="00D34A18">
        <w:rPr>
          <w:b/>
          <w:bCs/>
        </w:rPr>
        <w:t xml:space="preserve">  </w:t>
      </w:r>
    </w:p>
    <w:p w14:paraId="7EBEED36" w14:textId="77777777" w:rsidR="00D34A18" w:rsidRPr="00D34A18" w:rsidRDefault="00D34A18" w:rsidP="00D34A18">
      <w:pPr>
        <w:ind w:left="720"/>
        <w:contextualSpacing/>
        <w:rPr>
          <w:b/>
          <w:bCs/>
        </w:rPr>
      </w:pPr>
      <w:r w:rsidRPr="00D34A18">
        <w:rPr>
          <w:b/>
          <w:bCs/>
        </w:rPr>
        <w:t xml:space="preserve">  </w:t>
      </w:r>
      <w:proofErr w:type="spellStart"/>
      <w:r w:rsidRPr="00D34A18">
        <w:rPr>
          <w:b/>
          <w:bCs/>
        </w:rPr>
        <w:t>aic</w:t>
      </w:r>
      <w:proofErr w:type="spellEnd"/>
      <w:r w:rsidRPr="00D34A18">
        <w:rPr>
          <w:b/>
          <w:bCs/>
        </w:rPr>
        <w:t xml:space="preserve"> &lt;- -2 * </w:t>
      </w:r>
      <w:proofErr w:type="spellStart"/>
      <w:r w:rsidRPr="00D34A18">
        <w:rPr>
          <w:b/>
          <w:bCs/>
        </w:rPr>
        <w:t>loglik</w:t>
      </w:r>
      <w:proofErr w:type="spellEnd"/>
      <w:r w:rsidRPr="00D34A18">
        <w:rPr>
          <w:b/>
          <w:bCs/>
        </w:rPr>
        <w:t xml:space="preserve"> + 2 * k</w:t>
      </w:r>
    </w:p>
    <w:p w14:paraId="7D9F2B6C" w14:textId="77777777" w:rsidR="00D34A18" w:rsidRPr="00D34A18" w:rsidRDefault="00D34A18" w:rsidP="00D34A18">
      <w:pPr>
        <w:ind w:left="720"/>
        <w:contextualSpacing/>
        <w:rPr>
          <w:b/>
          <w:bCs/>
        </w:rPr>
      </w:pPr>
      <w:r w:rsidRPr="00D34A18">
        <w:rPr>
          <w:b/>
          <w:bCs/>
        </w:rPr>
        <w:t xml:space="preserve">  </w:t>
      </w:r>
      <w:proofErr w:type="spellStart"/>
      <w:r w:rsidRPr="00D34A18">
        <w:rPr>
          <w:b/>
          <w:bCs/>
        </w:rPr>
        <w:t>bic</w:t>
      </w:r>
      <w:proofErr w:type="spellEnd"/>
      <w:r w:rsidRPr="00D34A18">
        <w:rPr>
          <w:b/>
          <w:bCs/>
        </w:rPr>
        <w:t xml:space="preserve"> &lt;- -2 * </w:t>
      </w:r>
      <w:proofErr w:type="spellStart"/>
      <w:r w:rsidRPr="00D34A18">
        <w:rPr>
          <w:b/>
          <w:bCs/>
        </w:rPr>
        <w:t>loglik</w:t>
      </w:r>
      <w:proofErr w:type="spellEnd"/>
      <w:r w:rsidRPr="00D34A18">
        <w:rPr>
          <w:b/>
          <w:bCs/>
        </w:rPr>
        <w:t xml:space="preserve"> + k * log(n)</w:t>
      </w:r>
    </w:p>
    <w:p w14:paraId="5E51C359" w14:textId="77777777" w:rsidR="00D34A18" w:rsidRPr="00D34A18" w:rsidRDefault="00D34A18" w:rsidP="00D34A18">
      <w:pPr>
        <w:ind w:left="720"/>
        <w:contextualSpacing/>
        <w:rPr>
          <w:b/>
          <w:bCs/>
        </w:rPr>
      </w:pPr>
      <w:r w:rsidRPr="00D34A18">
        <w:rPr>
          <w:b/>
          <w:bCs/>
        </w:rPr>
        <w:t xml:space="preserve">  </w:t>
      </w:r>
    </w:p>
    <w:p w14:paraId="01C00394" w14:textId="77777777" w:rsidR="00D34A18" w:rsidRPr="00D34A18" w:rsidRDefault="00D34A18" w:rsidP="00D34A18">
      <w:pPr>
        <w:ind w:left="720"/>
        <w:contextualSpacing/>
        <w:rPr>
          <w:b/>
          <w:bCs/>
        </w:rPr>
      </w:pPr>
      <w:r w:rsidRPr="00D34A18">
        <w:rPr>
          <w:b/>
          <w:bCs/>
        </w:rPr>
        <w:t xml:space="preserve">  return(list(AIC = </w:t>
      </w:r>
      <w:proofErr w:type="spellStart"/>
      <w:r w:rsidRPr="00D34A18">
        <w:rPr>
          <w:b/>
          <w:bCs/>
        </w:rPr>
        <w:t>aic</w:t>
      </w:r>
      <w:proofErr w:type="spellEnd"/>
      <w:r w:rsidRPr="00D34A18">
        <w:rPr>
          <w:b/>
          <w:bCs/>
        </w:rPr>
        <w:t xml:space="preserve">, BIC = </w:t>
      </w:r>
      <w:proofErr w:type="spellStart"/>
      <w:r w:rsidRPr="00D34A18">
        <w:rPr>
          <w:b/>
          <w:bCs/>
        </w:rPr>
        <w:t>bic</w:t>
      </w:r>
      <w:proofErr w:type="spellEnd"/>
      <w:r w:rsidRPr="00D34A18">
        <w:rPr>
          <w:b/>
          <w:bCs/>
        </w:rPr>
        <w:t xml:space="preserve">, </w:t>
      </w:r>
      <w:proofErr w:type="spellStart"/>
      <w:r w:rsidRPr="00D34A18">
        <w:rPr>
          <w:b/>
          <w:bCs/>
        </w:rPr>
        <w:t>LogLikelihood</w:t>
      </w:r>
      <w:proofErr w:type="spellEnd"/>
      <w:r w:rsidRPr="00D34A18">
        <w:rPr>
          <w:b/>
          <w:bCs/>
        </w:rPr>
        <w:t xml:space="preserve"> = </w:t>
      </w:r>
      <w:proofErr w:type="spellStart"/>
      <w:r w:rsidRPr="00D34A18">
        <w:rPr>
          <w:b/>
          <w:bCs/>
        </w:rPr>
        <w:t>loglik</w:t>
      </w:r>
      <w:proofErr w:type="spellEnd"/>
      <w:r w:rsidRPr="00D34A18">
        <w:rPr>
          <w:b/>
          <w:bCs/>
        </w:rPr>
        <w:t>))</w:t>
      </w:r>
    </w:p>
    <w:p w14:paraId="3E55FADD" w14:textId="77777777" w:rsidR="00D34A18" w:rsidRPr="00D34A18" w:rsidRDefault="00D34A18" w:rsidP="00D34A18">
      <w:pPr>
        <w:ind w:left="720"/>
        <w:contextualSpacing/>
        <w:rPr>
          <w:b/>
          <w:bCs/>
        </w:rPr>
      </w:pPr>
      <w:r w:rsidRPr="00D34A18">
        <w:rPr>
          <w:b/>
          <w:bCs/>
        </w:rPr>
        <w:t>}</w:t>
      </w:r>
    </w:p>
    <w:p w14:paraId="0385CFAD" w14:textId="77777777" w:rsidR="00D34A18" w:rsidRPr="00D34A18" w:rsidRDefault="00D34A18" w:rsidP="00D34A18">
      <w:pPr>
        <w:ind w:left="720"/>
        <w:contextualSpacing/>
        <w:rPr>
          <w:b/>
          <w:bCs/>
        </w:rPr>
      </w:pPr>
    </w:p>
    <w:p w14:paraId="3F7CCCBB" w14:textId="77777777" w:rsidR="00D34A18" w:rsidRPr="00D34A18" w:rsidRDefault="00D34A18" w:rsidP="00D34A18">
      <w:pPr>
        <w:ind w:left="720"/>
        <w:contextualSpacing/>
        <w:rPr>
          <w:b/>
          <w:bCs/>
        </w:rPr>
      </w:pPr>
      <w:r w:rsidRPr="00D34A18">
        <w:rPr>
          <w:b/>
          <w:bCs/>
        </w:rPr>
        <w:t># Calculate criteria for both models</w:t>
      </w:r>
    </w:p>
    <w:p w14:paraId="31C6F435" w14:textId="77777777" w:rsidR="00D34A18" w:rsidRPr="00D34A18" w:rsidRDefault="00D34A18" w:rsidP="00D34A18">
      <w:pPr>
        <w:ind w:left="720"/>
        <w:contextualSpacing/>
        <w:rPr>
          <w:b/>
          <w:bCs/>
        </w:rPr>
      </w:pPr>
      <w:proofErr w:type="spellStart"/>
      <w:r w:rsidRPr="00D34A18">
        <w:rPr>
          <w:b/>
          <w:bCs/>
        </w:rPr>
        <w:t>norm_criteria</w:t>
      </w:r>
      <w:proofErr w:type="spellEnd"/>
      <w:r w:rsidRPr="00D34A18">
        <w:rPr>
          <w:b/>
          <w:bCs/>
        </w:rPr>
        <w:t xml:space="preserve"> &lt;- list(</w:t>
      </w:r>
    </w:p>
    <w:p w14:paraId="389359AA" w14:textId="77777777" w:rsidR="00D34A18" w:rsidRPr="00D34A18" w:rsidRDefault="00D34A18" w:rsidP="00D34A18">
      <w:pPr>
        <w:ind w:left="720"/>
        <w:contextualSpacing/>
        <w:rPr>
          <w:b/>
          <w:bCs/>
        </w:rPr>
      </w:pPr>
      <w:r w:rsidRPr="00D34A18">
        <w:rPr>
          <w:b/>
          <w:bCs/>
        </w:rPr>
        <w:t xml:space="preserve">  AIC = </w:t>
      </w:r>
      <w:proofErr w:type="spellStart"/>
      <w:r w:rsidRPr="00D34A18">
        <w:rPr>
          <w:b/>
          <w:bCs/>
        </w:rPr>
        <w:t>temp_norm_fit$aic</w:t>
      </w:r>
      <w:proofErr w:type="spellEnd"/>
      <w:r w:rsidRPr="00D34A18">
        <w:rPr>
          <w:b/>
          <w:bCs/>
        </w:rPr>
        <w:t>,</w:t>
      </w:r>
    </w:p>
    <w:p w14:paraId="07E3A262" w14:textId="77777777" w:rsidR="00D34A18" w:rsidRPr="00D34A18" w:rsidRDefault="00D34A18" w:rsidP="00D34A18">
      <w:pPr>
        <w:ind w:left="720"/>
        <w:contextualSpacing/>
        <w:rPr>
          <w:b/>
          <w:bCs/>
        </w:rPr>
      </w:pPr>
      <w:r w:rsidRPr="00D34A18">
        <w:rPr>
          <w:b/>
          <w:bCs/>
        </w:rPr>
        <w:t xml:space="preserve">  BIC = </w:t>
      </w:r>
      <w:proofErr w:type="spellStart"/>
      <w:r w:rsidRPr="00D34A18">
        <w:rPr>
          <w:b/>
          <w:bCs/>
        </w:rPr>
        <w:t>temp_norm_fit$bic</w:t>
      </w:r>
      <w:proofErr w:type="spellEnd"/>
      <w:r w:rsidRPr="00D34A18">
        <w:rPr>
          <w:b/>
          <w:bCs/>
        </w:rPr>
        <w:t>,</w:t>
      </w:r>
    </w:p>
    <w:p w14:paraId="42D931FD" w14:textId="77777777" w:rsidR="00D34A18" w:rsidRPr="00D34A18" w:rsidRDefault="00D34A18" w:rsidP="00D34A18">
      <w:pPr>
        <w:ind w:left="720"/>
        <w:contextualSpacing/>
        <w:rPr>
          <w:b/>
          <w:bCs/>
        </w:rPr>
      </w:pPr>
      <w:r w:rsidRPr="00D34A18">
        <w:rPr>
          <w:b/>
          <w:bCs/>
        </w:rPr>
        <w:t xml:space="preserve">  </w:t>
      </w:r>
      <w:proofErr w:type="spellStart"/>
      <w:r w:rsidRPr="00D34A18">
        <w:rPr>
          <w:b/>
          <w:bCs/>
        </w:rPr>
        <w:t>LogLikelihood</w:t>
      </w:r>
      <w:proofErr w:type="spellEnd"/>
      <w:r w:rsidRPr="00D34A18">
        <w:rPr>
          <w:b/>
          <w:bCs/>
        </w:rPr>
        <w:t xml:space="preserve"> = </w:t>
      </w:r>
      <w:proofErr w:type="spellStart"/>
      <w:r w:rsidRPr="00D34A18">
        <w:rPr>
          <w:b/>
          <w:bCs/>
        </w:rPr>
        <w:t>temp_norm_fit$loglik</w:t>
      </w:r>
      <w:proofErr w:type="spellEnd"/>
    </w:p>
    <w:p w14:paraId="215F8D14" w14:textId="77777777" w:rsidR="00D34A18" w:rsidRPr="00D34A18" w:rsidRDefault="00D34A18" w:rsidP="00D34A18">
      <w:pPr>
        <w:ind w:left="720"/>
        <w:contextualSpacing/>
        <w:rPr>
          <w:b/>
          <w:bCs/>
        </w:rPr>
      </w:pPr>
      <w:r w:rsidRPr="00D34A18">
        <w:rPr>
          <w:b/>
          <w:bCs/>
        </w:rPr>
        <w:t>)</w:t>
      </w:r>
    </w:p>
    <w:p w14:paraId="69B40DC2" w14:textId="77777777" w:rsidR="00D34A18" w:rsidRPr="00D34A18" w:rsidRDefault="00D34A18" w:rsidP="00D34A18">
      <w:pPr>
        <w:ind w:left="720"/>
        <w:contextualSpacing/>
        <w:rPr>
          <w:b/>
          <w:bCs/>
        </w:rPr>
      </w:pPr>
    </w:p>
    <w:p w14:paraId="3B80AEFB" w14:textId="77777777" w:rsidR="00D34A18" w:rsidRPr="00D34A18" w:rsidRDefault="00D34A18" w:rsidP="00D34A18">
      <w:pPr>
        <w:ind w:left="720"/>
        <w:contextualSpacing/>
        <w:rPr>
          <w:b/>
          <w:bCs/>
        </w:rPr>
      </w:pPr>
      <w:proofErr w:type="spellStart"/>
      <w:r w:rsidRPr="00D34A18">
        <w:rPr>
          <w:b/>
          <w:bCs/>
        </w:rPr>
        <w:t>mix_criteria</w:t>
      </w:r>
      <w:proofErr w:type="spellEnd"/>
      <w:r w:rsidRPr="00D34A18">
        <w:rPr>
          <w:b/>
          <w:bCs/>
        </w:rPr>
        <w:t xml:space="preserve"> &lt;- </w:t>
      </w:r>
      <w:proofErr w:type="spellStart"/>
      <w:r w:rsidRPr="00D34A18">
        <w:rPr>
          <w:b/>
          <w:bCs/>
        </w:rPr>
        <w:t>calc_mix_criteria</w:t>
      </w:r>
      <w:proofErr w:type="spellEnd"/>
      <w:r w:rsidRPr="00D34A18">
        <w:rPr>
          <w:b/>
          <w:bCs/>
        </w:rPr>
        <w:t>(</w:t>
      </w:r>
      <w:proofErr w:type="spellStart"/>
      <w:r w:rsidRPr="00D34A18">
        <w:rPr>
          <w:b/>
          <w:bCs/>
        </w:rPr>
        <w:t>temp_mix</w:t>
      </w:r>
      <w:proofErr w:type="spellEnd"/>
      <w:r w:rsidRPr="00D34A18">
        <w:rPr>
          <w:b/>
          <w:bCs/>
        </w:rPr>
        <w:t>)</w:t>
      </w:r>
    </w:p>
    <w:p w14:paraId="52C5B56A" w14:textId="77777777" w:rsidR="00D34A18" w:rsidRPr="00D34A18" w:rsidRDefault="00D34A18" w:rsidP="00D34A18">
      <w:pPr>
        <w:ind w:left="720"/>
        <w:contextualSpacing/>
        <w:rPr>
          <w:b/>
          <w:bCs/>
        </w:rPr>
      </w:pPr>
    </w:p>
    <w:p w14:paraId="05CD825F" w14:textId="77777777" w:rsidR="00D34A18" w:rsidRPr="00D34A18" w:rsidRDefault="00D34A18" w:rsidP="00D34A18">
      <w:pPr>
        <w:ind w:left="720"/>
        <w:contextualSpacing/>
        <w:rPr>
          <w:b/>
          <w:bCs/>
        </w:rPr>
      </w:pPr>
      <w:r w:rsidRPr="00D34A18">
        <w:rPr>
          <w:b/>
          <w:bCs/>
        </w:rPr>
        <w:t># Display comparison</w:t>
      </w:r>
    </w:p>
    <w:p w14:paraId="380F2857" w14:textId="77777777" w:rsidR="00D34A18" w:rsidRPr="00D34A18" w:rsidRDefault="00D34A18" w:rsidP="00D34A18">
      <w:pPr>
        <w:ind w:left="720"/>
        <w:contextualSpacing/>
        <w:rPr>
          <w:b/>
          <w:bCs/>
        </w:rPr>
      </w:pPr>
      <w:proofErr w:type="spellStart"/>
      <w:r w:rsidRPr="00D34A18">
        <w:rPr>
          <w:b/>
          <w:bCs/>
        </w:rPr>
        <w:t>model_comparison</w:t>
      </w:r>
      <w:proofErr w:type="spellEnd"/>
      <w:r w:rsidRPr="00D34A18">
        <w:rPr>
          <w:b/>
          <w:bCs/>
        </w:rPr>
        <w:t xml:space="preserve"> &lt;- </w:t>
      </w:r>
      <w:proofErr w:type="spellStart"/>
      <w:r w:rsidRPr="00D34A18">
        <w:rPr>
          <w:b/>
          <w:bCs/>
        </w:rPr>
        <w:t>data.frame</w:t>
      </w:r>
      <w:proofErr w:type="spellEnd"/>
      <w:r w:rsidRPr="00D34A18">
        <w:rPr>
          <w:b/>
          <w:bCs/>
        </w:rPr>
        <w:t>(</w:t>
      </w:r>
    </w:p>
    <w:p w14:paraId="388B636E" w14:textId="77777777" w:rsidR="00D34A18" w:rsidRPr="00D34A18" w:rsidRDefault="00D34A18" w:rsidP="00D34A18">
      <w:pPr>
        <w:ind w:left="720"/>
        <w:contextualSpacing/>
        <w:rPr>
          <w:b/>
          <w:bCs/>
        </w:rPr>
      </w:pPr>
      <w:r w:rsidRPr="00D34A18">
        <w:rPr>
          <w:b/>
          <w:bCs/>
        </w:rPr>
        <w:t xml:space="preserve">  Distribution = c("norm", "2 mixture norm"),</w:t>
      </w:r>
    </w:p>
    <w:p w14:paraId="567233EC" w14:textId="77777777" w:rsidR="00D34A18" w:rsidRPr="00D34A18" w:rsidRDefault="00D34A18" w:rsidP="00D34A18">
      <w:pPr>
        <w:ind w:left="720"/>
        <w:contextualSpacing/>
        <w:rPr>
          <w:b/>
          <w:bCs/>
        </w:rPr>
      </w:pPr>
      <w:r w:rsidRPr="00D34A18">
        <w:rPr>
          <w:b/>
          <w:bCs/>
        </w:rPr>
        <w:t xml:space="preserve">  AIC = c(</w:t>
      </w:r>
      <w:proofErr w:type="spellStart"/>
      <w:r w:rsidRPr="00D34A18">
        <w:rPr>
          <w:b/>
          <w:bCs/>
        </w:rPr>
        <w:t>norm_criteria$AIC</w:t>
      </w:r>
      <w:proofErr w:type="spellEnd"/>
      <w:r w:rsidRPr="00D34A18">
        <w:rPr>
          <w:b/>
          <w:bCs/>
        </w:rPr>
        <w:t xml:space="preserve">, </w:t>
      </w:r>
      <w:proofErr w:type="spellStart"/>
      <w:r w:rsidRPr="00D34A18">
        <w:rPr>
          <w:b/>
          <w:bCs/>
        </w:rPr>
        <w:t>mix_criteria$AIC</w:t>
      </w:r>
      <w:proofErr w:type="spellEnd"/>
      <w:r w:rsidRPr="00D34A18">
        <w:rPr>
          <w:b/>
          <w:bCs/>
        </w:rPr>
        <w:t>),</w:t>
      </w:r>
    </w:p>
    <w:p w14:paraId="763ED114" w14:textId="77777777" w:rsidR="00D34A18" w:rsidRPr="00D34A18" w:rsidRDefault="00D34A18" w:rsidP="00D34A18">
      <w:pPr>
        <w:ind w:left="720"/>
        <w:contextualSpacing/>
        <w:rPr>
          <w:b/>
          <w:bCs/>
        </w:rPr>
      </w:pPr>
      <w:r w:rsidRPr="00D34A18">
        <w:rPr>
          <w:b/>
          <w:bCs/>
        </w:rPr>
        <w:t xml:space="preserve">  BIC = c(</w:t>
      </w:r>
      <w:proofErr w:type="spellStart"/>
      <w:r w:rsidRPr="00D34A18">
        <w:rPr>
          <w:b/>
          <w:bCs/>
        </w:rPr>
        <w:t>norm_criteria$BIC</w:t>
      </w:r>
      <w:proofErr w:type="spellEnd"/>
      <w:r w:rsidRPr="00D34A18">
        <w:rPr>
          <w:b/>
          <w:bCs/>
        </w:rPr>
        <w:t xml:space="preserve">, </w:t>
      </w:r>
      <w:proofErr w:type="spellStart"/>
      <w:r w:rsidRPr="00D34A18">
        <w:rPr>
          <w:b/>
          <w:bCs/>
        </w:rPr>
        <w:t>mix_criteria$BIC</w:t>
      </w:r>
      <w:proofErr w:type="spellEnd"/>
      <w:r w:rsidRPr="00D34A18">
        <w:rPr>
          <w:b/>
          <w:bCs/>
        </w:rPr>
        <w:t>),</w:t>
      </w:r>
    </w:p>
    <w:p w14:paraId="62E7DF21" w14:textId="77777777" w:rsidR="00D34A18" w:rsidRPr="00D34A18" w:rsidRDefault="00D34A18" w:rsidP="00D34A18">
      <w:pPr>
        <w:ind w:left="720"/>
        <w:contextualSpacing/>
        <w:rPr>
          <w:b/>
          <w:bCs/>
        </w:rPr>
      </w:pPr>
      <w:r w:rsidRPr="00D34A18">
        <w:rPr>
          <w:b/>
          <w:bCs/>
        </w:rPr>
        <w:t xml:space="preserve">  </w:t>
      </w:r>
      <w:proofErr w:type="spellStart"/>
      <w:r w:rsidRPr="00D34A18">
        <w:rPr>
          <w:b/>
          <w:bCs/>
        </w:rPr>
        <w:t>LogLikelihood</w:t>
      </w:r>
      <w:proofErr w:type="spellEnd"/>
      <w:r w:rsidRPr="00D34A18">
        <w:rPr>
          <w:b/>
          <w:bCs/>
        </w:rPr>
        <w:t xml:space="preserve"> = c(</w:t>
      </w:r>
      <w:proofErr w:type="spellStart"/>
      <w:r w:rsidRPr="00D34A18">
        <w:rPr>
          <w:b/>
          <w:bCs/>
        </w:rPr>
        <w:t>norm_criteria$LogLikelihood</w:t>
      </w:r>
      <w:proofErr w:type="spellEnd"/>
      <w:r w:rsidRPr="00D34A18">
        <w:rPr>
          <w:b/>
          <w:bCs/>
        </w:rPr>
        <w:t xml:space="preserve">, </w:t>
      </w:r>
      <w:proofErr w:type="spellStart"/>
      <w:r w:rsidRPr="00D34A18">
        <w:rPr>
          <w:b/>
          <w:bCs/>
        </w:rPr>
        <w:t>mix_criteria$LogLikelihood</w:t>
      </w:r>
      <w:proofErr w:type="spellEnd"/>
      <w:r w:rsidRPr="00D34A18">
        <w:rPr>
          <w:b/>
          <w:bCs/>
        </w:rPr>
        <w:t>)</w:t>
      </w:r>
    </w:p>
    <w:p w14:paraId="7467E05C" w14:textId="77777777" w:rsidR="00D34A18" w:rsidRPr="00D34A18" w:rsidRDefault="00D34A18" w:rsidP="00D34A18">
      <w:pPr>
        <w:ind w:left="720"/>
        <w:contextualSpacing/>
        <w:rPr>
          <w:b/>
          <w:bCs/>
        </w:rPr>
      </w:pPr>
      <w:r w:rsidRPr="00D34A18">
        <w:rPr>
          <w:b/>
          <w:bCs/>
        </w:rPr>
        <w:t>)</w:t>
      </w:r>
    </w:p>
    <w:p w14:paraId="50170E6D" w14:textId="77777777" w:rsidR="00D34A18" w:rsidRPr="00D34A18" w:rsidRDefault="00D34A18" w:rsidP="00D34A18">
      <w:pPr>
        <w:ind w:left="720"/>
        <w:contextualSpacing/>
        <w:rPr>
          <w:b/>
          <w:bCs/>
        </w:rPr>
      </w:pPr>
      <w:r w:rsidRPr="00D34A18">
        <w:rPr>
          <w:b/>
          <w:bCs/>
        </w:rPr>
        <w:t>print(</w:t>
      </w:r>
      <w:proofErr w:type="spellStart"/>
      <w:r w:rsidRPr="00D34A18">
        <w:rPr>
          <w:b/>
          <w:bCs/>
        </w:rPr>
        <w:t>model_comparison</w:t>
      </w:r>
      <w:proofErr w:type="spellEnd"/>
      <w:r w:rsidRPr="00D34A18">
        <w:rPr>
          <w:b/>
          <w:bCs/>
        </w:rPr>
        <w:t>)</w:t>
      </w:r>
    </w:p>
    <w:p w14:paraId="1F913FBF" w14:textId="77777777" w:rsidR="00D34A18" w:rsidRPr="00D34A18" w:rsidRDefault="00D34A18" w:rsidP="00D34A18">
      <w:pPr>
        <w:ind w:left="720"/>
        <w:contextualSpacing/>
        <w:rPr>
          <w:b/>
          <w:bCs/>
        </w:rPr>
      </w:pPr>
    </w:p>
    <w:p w14:paraId="22473531" w14:textId="77777777" w:rsidR="00D34A18" w:rsidRPr="00D34A18" w:rsidRDefault="00D34A18" w:rsidP="00D34A18">
      <w:pPr>
        <w:ind w:left="720"/>
        <w:contextualSpacing/>
        <w:rPr>
          <w:b/>
          <w:bCs/>
        </w:rPr>
      </w:pPr>
      <w:r w:rsidRPr="00D34A18">
        <w:rPr>
          <w:b/>
          <w:bCs/>
        </w:rPr>
        <w:t># 5. Visualize the fit of the mixture model</w:t>
      </w:r>
    </w:p>
    <w:p w14:paraId="20D05220" w14:textId="77777777" w:rsidR="00D34A18" w:rsidRPr="00D34A18" w:rsidRDefault="00D34A18" w:rsidP="00D34A18">
      <w:pPr>
        <w:ind w:left="720"/>
        <w:contextualSpacing/>
        <w:rPr>
          <w:b/>
          <w:bCs/>
        </w:rPr>
      </w:pPr>
      <w:r w:rsidRPr="00D34A18">
        <w:rPr>
          <w:b/>
          <w:bCs/>
        </w:rPr>
        <w:t># Generate a sequence of x values</w:t>
      </w:r>
    </w:p>
    <w:p w14:paraId="72EB4760" w14:textId="77777777" w:rsidR="00D34A18" w:rsidRPr="00D34A18" w:rsidRDefault="00D34A18" w:rsidP="00D34A18">
      <w:pPr>
        <w:ind w:left="720"/>
        <w:contextualSpacing/>
        <w:rPr>
          <w:b/>
          <w:bCs/>
        </w:rPr>
      </w:pPr>
      <w:proofErr w:type="spellStart"/>
      <w:r w:rsidRPr="00D34A18">
        <w:rPr>
          <w:b/>
          <w:bCs/>
        </w:rPr>
        <w:t>x_seq</w:t>
      </w:r>
      <w:proofErr w:type="spellEnd"/>
      <w:r w:rsidRPr="00D34A18">
        <w:rPr>
          <w:b/>
          <w:bCs/>
        </w:rPr>
        <w:t xml:space="preserve"> &lt;- seq(min(</w:t>
      </w:r>
      <w:proofErr w:type="spellStart"/>
      <w:r w:rsidRPr="00D34A18">
        <w:rPr>
          <w:b/>
          <w:bCs/>
        </w:rPr>
        <w:t>weather_data$temperature</w:t>
      </w:r>
      <w:proofErr w:type="spellEnd"/>
      <w:r w:rsidRPr="00D34A18">
        <w:rPr>
          <w:b/>
          <w:bCs/>
        </w:rPr>
        <w:t>), max(</w:t>
      </w:r>
      <w:proofErr w:type="spellStart"/>
      <w:r w:rsidRPr="00D34A18">
        <w:rPr>
          <w:b/>
          <w:bCs/>
        </w:rPr>
        <w:t>weather_data$temperature</w:t>
      </w:r>
      <w:proofErr w:type="spellEnd"/>
      <w:r w:rsidRPr="00D34A18">
        <w:rPr>
          <w:b/>
          <w:bCs/>
        </w:rPr>
        <w:t xml:space="preserve">), </w:t>
      </w:r>
      <w:proofErr w:type="spellStart"/>
      <w:r w:rsidRPr="00D34A18">
        <w:rPr>
          <w:b/>
          <w:bCs/>
        </w:rPr>
        <w:t>length.out</w:t>
      </w:r>
      <w:proofErr w:type="spellEnd"/>
      <w:r w:rsidRPr="00D34A18">
        <w:rPr>
          <w:b/>
          <w:bCs/>
        </w:rPr>
        <w:t xml:space="preserve"> = 1000)</w:t>
      </w:r>
    </w:p>
    <w:p w14:paraId="471E1F17" w14:textId="77777777" w:rsidR="00D34A18" w:rsidRPr="00D34A18" w:rsidRDefault="00D34A18" w:rsidP="00D34A18">
      <w:pPr>
        <w:ind w:left="720"/>
        <w:contextualSpacing/>
        <w:rPr>
          <w:b/>
          <w:bCs/>
        </w:rPr>
      </w:pPr>
    </w:p>
    <w:p w14:paraId="699BA0E0" w14:textId="77777777" w:rsidR="00D34A18" w:rsidRPr="00D34A18" w:rsidRDefault="00D34A18" w:rsidP="00D34A18">
      <w:pPr>
        <w:ind w:left="720"/>
        <w:contextualSpacing/>
        <w:rPr>
          <w:b/>
          <w:bCs/>
        </w:rPr>
      </w:pPr>
      <w:r w:rsidRPr="00D34A18">
        <w:rPr>
          <w:b/>
          <w:bCs/>
        </w:rPr>
        <w:lastRenderedPageBreak/>
        <w:t># Component 1 density</w:t>
      </w:r>
    </w:p>
    <w:p w14:paraId="1277A451" w14:textId="77777777" w:rsidR="00D34A18" w:rsidRPr="00D34A18" w:rsidRDefault="00D34A18" w:rsidP="00D34A18">
      <w:pPr>
        <w:ind w:left="720"/>
        <w:contextualSpacing/>
        <w:rPr>
          <w:b/>
          <w:bCs/>
        </w:rPr>
      </w:pPr>
      <w:r w:rsidRPr="00D34A18">
        <w:rPr>
          <w:b/>
          <w:bCs/>
        </w:rPr>
        <w:t xml:space="preserve">comp1_density &lt;- </w:t>
      </w:r>
      <w:proofErr w:type="spellStart"/>
      <w:r w:rsidRPr="00D34A18">
        <w:rPr>
          <w:b/>
          <w:bCs/>
        </w:rPr>
        <w:t>temp_mix$lambda</w:t>
      </w:r>
      <w:proofErr w:type="spellEnd"/>
      <w:r w:rsidRPr="00D34A18">
        <w:rPr>
          <w:b/>
          <w:bCs/>
        </w:rPr>
        <w:t xml:space="preserve">[1] * </w:t>
      </w:r>
      <w:proofErr w:type="spellStart"/>
      <w:r w:rsidRPr="00D34A18">
        <w:rPr>
          <w:b/>
          <w:bCs/>
        </w:rPr>
        <w:t>dnorm</w:t>
      </w:r>
      <w:proofErr w:type="spellEnd"/>
      <w:r w:rsidRPr="00D34A18">
        <w:rPr>
          <w:b/>
          <w:bCs/>
        </w:rPr>
        <w:t>(</w:t>
      </w:r>
      <w:proofErr w:type="spellStart"/>
      <w:r w:rsidRPr="00D34A18">
        <w:rPr>
          <w:b/>
          <w:bCs/>
        </w:rPr>
        <w:t>x_seq</w:t>
      </w:r>
      <w:proofErr w:type="spellEnd"/>
      <w:r w:rsidRPr="00D34A18">
        <w:rPr>
          <w:b/>
          <w:bCs/>
        </w:rPr>
        <w:t xml:space="preserve">, mean = </w:t>
      </w:r>
      <w:proofErr w:type="spellStart"/>
      <w:r w:rsidRPr="00D34A18">
        <w:rPr>
          <w:b/>
          <w:bCs/>
        </w:rPr>
        <w:t>temp_mix$mu</w:t>
      </w:r>
      <w:proofErr w:type="spellEnd"/>
      <w:r w:rsidRPr="00D34A18">
        <w:rPr>
          <w:b/>
          <w:bCs/>
        </w:rPr>
        <w:t xml:space="preserve">[1], </w:t>
      </w:r>
      <w:proofErr w:type="spellStart"/>
      <w:r w:rsidRPr="00D34A18">
        <w:rPr>
          <w:b/>
          <w:bCs/>
        </w:rPr>
        <w:t>sd</w:t>
      </w:r>
      <w:proofErr w:type="spellEnd"/>
      <w:r w:rsidRPr="00D34A18">
        <w:rPr>
          <w:b/>
          <w:bCs/>
        </w:rPr>
        <w:t xml:space="preserve"> = </w:t>
      </w:r>
      <w:proofErr w:type="spellStart"/>
      <w:r w:rsidRPr="00D34A18">
        <w:rPr>
          <w:b/>
          <w:bCs/>
        </w:rPr>
        <w:t>temp_mix$sigma</w:t>
      </w:r>
      <w:proofErr w:type="spellEnd"/>
      <w:r w:rsidRPr="00D34A18">
        <w:rPr>
          <w:b/>
          <w:bCs/>
        </w:rPr>
        <w:t>[1])</w:t>
      </w:r>
    </w:p>
    <w:p w14:paraId="12E78355" w14:textId="77777777" w:rsidR="00D34A18" w:rsidRPr="00D34A18" w:rsidRDefault="00D34A18" w:rsidP="00D34A18">
      <w:pPr>
        <w:ind w:left="720"/>
        <w:contextualSpacing/>
        <w:rPr>
          <w:b/>
          <w:bCs/>
        </w:rPr>
      </w:pPr>
    </w:p>
    <w:p w14:paraId="56A6076E" w14:textId="77777777" w:rsidR="00D34A18" w:rsidRPr="00D34A18" w:rsidRDefault="00D34A18" w:rsidP="00D34A18">
      <w:pPr>
        <w:ind w:left="720"/>
        <w:contextualSpacing/>
        <w:rPr>
          <w:b/>
          <w:bCs/>
        </w:rPr>
      </w:pPr>
      <w:r w:rsidRPr="00D34A18">
        <w:rPr>
          <w:b/>
          <w:bCs/>
        </w:rPr>
        <w:t># Component 2 density</w:t>
      </w:r>
    </w:p>
    <w:p w14:paraId="3A77DF9A" w14:textId="77777777" w:rsidR="00D34A18" w:rsidRPr="00D34A18" w:rsidRDefault="00D34A18" w:rsidP="00D34A18">
      <w:pPr>
        <w:ind w:left="720"/>
        <w:contextualSpacing/>
        <w:rPr>
          <w:b/>
          <w:bCs/>
        </w:rPr>
      </w:pPr>
      <w:r w:rsidRPr="00D34A18">
        <w:rPr>
          <w:b/>
          <w:bCs/>
        </w:rPr>
        <w:t xml:space="preserve">comp2_density &lt;- </w:t>
      </w:r>
      <w:proofErr w:type="spellStart"/>
      <w:r w:rsidRPr="00D34A18">
        <w:rPr>
          <w:b/>
          <w:bCs/>
        </w:rPr>
        <w:t>temp_mix$lambda</w:t>
      </w:r>
      <w:proofErr w:type="spellEnd"/>
      <w:r w:rsidRPr="00D34A18">
        <w:rPr>
          <w:b/>
          <w:bCs/>
        </w:rPr>
        <w:t xml:space="preserve">[2] * </w:t>
      </w:r>
      <w:proofErr w:type="spellStart"/>
      <w:r w:rsidRPr="00D34A18">
        <w:rPr>
          <w:b/>
          <w:bCs/>
        </w:rPr>
        <w:t>dnorm</w:t>
      </w:r>
      <w:proofErr w:type="spellEnd"/>
      <w:r w:rsidRPr="00D34A18">
        <w:rPr>
          <w:b/>
          <w:bCs/>
        </w:rPr>
        <w:t>(</w:t>
      </w:r>
      <w:proofErr w:type="spellStart"/>
      <w:r w:rsidRPr="00D34A18">
        <w:rPr>
          <w:b/>
          <w:bCs/>
        </w:rPr>
        <w:t>x_seq</w:t>
      </w:r>
      <w:proofErr w:type="spellEnd"/>
      <w:r w:rsidRPr="00D34A18">
        <w:rPr>
          <w:b/>
          <w:bCs/>
        </w:rPr>
        <w:t xml:space="preserve">, mean = </w:t>
      </w:r>
      <w:proofErr w:type="spellStart"/>
      <w:r w:rsidRPr="00D34A18">
        <w:rPr>
          <w:b/>
          <w:bCs/>
        </w:rPr>
        <w:t>temp_mix$mu</w:t>
      </w:r>
      <w:proofErr w:type="spellEnd"/>
      <w:r w:rsidRPr="00D34A18">
        <w:rPr>
          <w:b/>
          <w:bCs/>
        </w:rPr>
        <w:t xml:space="preserve">[2], </w:t>
      </w:r>
      <w:proofErr w:type="spellStart"/>
      <w:r w:rsidRPr="00D34A18">
        <w:rPr>
          <w:b/>
          <w:bCs/>
        </w:rPr>
        <w:t>sd</w:t>
      </w:r>
      <w:proofErr w:type="spellEnd"/>
      <w:r w:rsidRPr="00D34A18">
        <w:rPr>
          <w:b/>
          <w:bCs/>
        </w:rPr>
        <w:t xml:space="preserve"> = </w:t>
      </w:r>
      <w:proofErr w:type="spellStart"/>
      <w:r w:rsidRPr="00D34A18">
        <w:rPr>
          <w:b/>
          <w:bCs/>
        </w:rPr>
        <w:t>temp_mix$sigma</w:t>
      </w:r>
      <w:proofErr w:type="spellEnd"/>
      <w:r w:rsidRPr="00D34A18">
        <w:rPr>
          <w:b/>
          <w:bCs/>
        </w:rPr>
        <w:t>[2])</w:t>
      </w:r>
    </w:p>
    <w:p w14:paraId="23C9EC37" w14:textId="77777777" w:rsidR="00D34A18" w:rsidRPr="00D34A18" w:rsidRDefault="00D34A18" w:rsidP="00D34A18">
      <w:pPr>
        <w:ind w:left="720"/>
        <w:contextualSpacing/>
        <w:rPr>
          <w:b/>
          <w:bCs/>
        </w:rPr>
      </w:pPr>
    </w:p>
    <w:p w14:paraId="1477C895" w14:textId="77777777" w:rsidR="00D34A18" w:rsidRPr="00D34A18" w:rsidRDefault="00D34A18" w:rsidP="00D34A18">
      <w:pPr>
        <w:ind w:left="720"/>
        <w:contextualSpacing/>
        <w:rPr>
          <w:b/>
          <w:bCs/>
        </w:rPr>
      </w:pPr>
      <w:r w:rsidRPr="00D34A18">
        <w:rPr>
          <w:b/>
          <w:bCs/>
        </w:rPr>
        <w:t># Combined density</w:t>
      </w:r>
    </w:p>
    <w:p w14:paraId="5256C45C" w14:textId="77777777" w:rsidR="00D34A18" w:rsidRPr="00D34A18" w:rsidRDefault="00D34A18" w:rsidP="00D34A18">
      <w:pPr>
        <w:ind w:left="720"/>
        <w:contextualSpacing/>
        <w:rPr>
          <w:b/>
          <w:bCs/>
        </w:rPr>
      </w:pPr>
      <w:proofErr w:type="spellStart"/>
      <w:r w:rsidRPr="00D34A18">
        <w:rPr>
          <w:b/>
          <w:bCs/>
        </w:rPr>
        <w:t>combined_density</w:t>
      </w:r>
      <w:proofErr w:type="spellEnd"/>
      <w:r w:rsidRPr="00D34A18">
        <w:rPr>
          <w:b/>
          <w:bCs/>
        </w:rPr>
        <w:t xml:space="preserve"> &lt;- comp1_density + comp2_density</w:t>
      </w:r>
    </w:p>
    <w:p w14:paraId="65B7DB28" w14:textId="77777777" w:rsidR="00D34A18" w:rsidRPr="00D34A18" w:rsidRDefault="00D34A18" w:rsidP="00D34A18">
      <w:pPr>
        <w:ind w:left="720"/>
        <w:contextualSpacing/>
        <w:rPr>
          <w:b/>
          <w:bCs/>
        </w:rPr>
      </w:pPr>
    </w:p>
    <w:p w14:paraId="595F7049" w14:textId="77777777" w:rsidR="00D34A18" w:rsidRPr="00D34A18" w:rsidRDefault="00D34A18" w:rsidP="00D34A18">
      <w:pPr>
        <w:ind w:left="720"/>
        <w:contextualSpacing/>
        <w:rPr>
          <w:b/>
          <w:bCs/>
        </w:rPr>
      </w:pPr>
      <w:r w:rsidRPr="00D34A18">
        <w:rPr>
          <w:b/>
          <w:bCs/>
        </w:rPr>
        <w:t># Create a data frame for plotting</w:t>
      </w:r>
    </w:p>
    <w:p w14:paraId="3D6389CB" w14:textId="77777777" w:rsidR="00D34A18" w:rsidRPr="00D34A18" w:rsidRDefault="00D34A18" w:rsidP="00D34A18">
      <w:pPr>
        <w:ind w:left="720"/>
        <w:contextualSpacing/>
        <w:rPr>
          <w:b/>
          <w:bCs/>
        </w:rPr>
      </w:pPr>
      <w:proofErr w:type="spellStart"/>
      <w:r w:rsidRPr="00D34A18">
        <w:rPr>
          <w:b/>
          <w:bCs/>
        </w:rPr>
        <w:t>density_df</w:t>
      </w:r>
      <w:proofErr w:type="spellEnd"/>
      <w:r w:rsidRPr="00D34A18">
        <w:rPr>
          <w:b/>
          <w:bCs/>
        </w:rPr>
        <w:t xml:space="preserve"> &lt;- </w:t>
      </w:r>
      <w:proofErr w:type="spellStart"/>
      <w:r w:rsidRPr="00D34A18">
        <w:rPr>
          <w:b/>
          <w:bCs/>
        </w:rPr>
        <w:t>data.frame</w:t>
      </w:r>
      <w:proofErr w:type="spellEnd"/>
      <w:r w:rsidRPr="00D34A18">
        <w:rPr>
          <w:b/>
          <w:bCs/>
        </w:rPr>
        <w:t>(</w:t>
      </w:r>
    </w:p>
    <w:p w14:paraId="2EAA1274" w14:textId="77777777" w:rsidR="00D34A18" w:rsidRPr="00D34A18" w:rsidRDefault="00D34A18" w:rsidP="00D34A18">
      <w:pPr>
        <w:ind w:left="720"/>
        <w:contextualSpacing/>
        <w:rPr>
          <w:b/>
          <w:bCs/>
        </w:rPr>
      </w:pPr>
      <w:r w:rsidRPr="00D34A18">
        <w:rPr>
          <w:b/>
          <w:bCs/>
        </w:rPr>
        <w:t xml:space="preserve">  x = rep(</w:t>
      </w:r>
      <w:proofErr w:type="spellStart"/>
      <w:r w:rsidRPr="00D34A18">
        <w:rPr>
          <w:b/>
          <w:bCs/>
        </w:rPr>
        <w:t>x_seq</w:t>
      </w:r>
      <w:proofErr w:type="spellEnd"/>
      <w:r w:rsidRPr="00D34A18">
        <w:rPr>
          <w:b/>
          <w:bCs/>
        </w:rPr>
        <w:t>, 3),</w:t>
      </w:r>
    </w:p>
    <w:p w14:paraId="4D92C096" w14:textId="77777777" w:rsidR="00D34A18" w:rsidRPr="00D34A18" w:rsidRDefault="00D34A18" w:rsidP="00D34A18">
      <w:pPr>
        <w:ind w:left="720"/>
        <w:contextualSpacing/>
        <w:rPr>
          <w:b/>
          <w:bCs/>
        </w:rPr>
      </w:pPr>
      <w:r w:rsidRPr="00D34A18">
        <w:rPr>
          <w:b/>
          <w:bCs/>
        </w:rPr>
        <w:t xml:space="preserve">  y = c(comp1_density, comp2_density, </w:t>
      </w:r>
      <w:proofErr w:type="spellStart"/>
      <w:r w:rsidRPr="00D34A18">
        <w:rPr>
          <w:b/>
          <w:bCs/>
        </w:rPr>
        <w:t>combined_density</w:t>
      </w:r>
      <w:proofErr w:type="spellEnd"/>
      <w:r w:rsidRPr="00D34A18">
        <w:rPr>
          <w:b/>
          <w:bCs/>
        </w:rPr>
        <w:t>),</w:t>
      </w:r>
    </w:p>
    <w:p w14:paraId="11F3092C" w14:textId="77777777" w:rsidR="00D34A18" w:rsidRPr="00D34A18" w:rsidRDefault="00D34A18" w:rsidP="00D34A18">
      <w:pPr>
        <w:ind w:left="720"/>
        <w:contextualSpacing/>
        <w:rPr>
          <w:b/>
          <w:bCs/>
        </w:rPr>
      </w:pPr>
      <w:r w:rsidRPr="00D34A18">
        <w:rPr>
          <w:b/>
          <w:bCs/>
        </w:rPr>
        <w:t xml:space="preserve">  Component = rep(c("Component 1", "Component 2", "Combined"), each = length(</w:t>
      </w:r>
      <w:proofErr w:type="spellStart"/>
      <w:r w:rsidRPr="00D34A18">
        <w:rPr>
          <w:b/>
          <w:bCs/>
        </w:rPr>
        <w:t>x_seq</w:t>
      </w:r>
      <w:proofErr w:type="spellEnd"/>
      <w:r w:rsidRPr="00D34A18">
        <w:rPr>
          <w:b/>
          <w:bCs/>
        </w:rPr>
        <w:t>))</w:t>
      </w:r>
    </w:p>
    <w:p w14:paraId="33B385D2" w14:textId="77777777" w:rsidR="00D34A18" w:rsidRPr="00D34A18" w:rsidRDefault="00D34A18" w:rsidP="00D34A18">
      <w:pPr>
        <w:ind w:left="720"/>
        <w:contextualSpacing/>
        <w:rPr>
          <w:b/>
          <w:bCs/>
        </w:rPr>
      </w:pPr>
      <w:r w:rsidRPr="00D34A18">
        <w:rPr>
          <w:b/>
          <w:bCs/>
        </w:rPr>
        <w:t>)</w:t>
      </w:r>
    </w:p>
    <w:p w14:paraId="0921A2E8" w14:textId="77777777" w:rsidR="00D34A18" w:rsidRPr="00D34A18" w:rsidRDefault="00D34A18" w:rsidP="00D34A18">
      <w:pPr>
        <w:ind w:left="720"/>
        <w:contextualSpacing/>
        <w:rPr>
          <w:b/>
          <w:bCs/>
        </w:rPr>
      </w:pPr>
    </w:p>
    <w:p w14:paraId="6A735B0C" w14:textId="77777777" w:rsidR="00D34A18" w:rsidRPr="00D34A18" w:rsidRDefault="00D34A18" w:rsidP="00D34A18">
      <w:pPr>
        <w:ind w:left="720"/>
        <w:contextualSpacing/>
        <w:rPr>
          <w:b/>
          <w:bCs/>
        </w:rPr>
      </w:pPr>
      <w:r w:rsidRPr="00D34A18">
        <w:rPr>
          <w:b/>
          <w:bCs/>
        </w:rPr>
        <w:t># Plot histogram with density curves</w:t>
      </w:r>
    </w:p>
    <w:p w14:paraId="6678C11C" w14:textId="77777777" w:rsidR="00D34A18" w:rsidRPr="00D34A18" w:rsidRDefault="00D34A18" w:rsidP="00D34A18">
      <w:pPr>
        <w:ind w:left="720"/>
        <w:contextualSpacing/>
        <w:rPr>
          <w:b/>
          <w:bCs/>
        </w:rPr>
      </w:pPr>
      <w:proofErr w:type="spellStart"/>
      <w:r w:rsidRPr="00D34A18">
        <w:rPr>
          <w:b/>
          <w:bCs/>
        </w:rPr>
        <w:t>ggplot</w:t>
      </w:r>
      <w:proofErr w:type="spellEnd"/>
      <w:r w:rsidRPr="00D34A18">
        <w:rPr>
          <w:b/>
          <w:bCs/>
        </w:rPr>
        <w:t>() +</w:t>
      </w:r>
    </w:p>
    <w:p w14:paraId="419542A3" w14:textId="77777777" w:rsidR="00D34A18" w:rsidRPr="00D34A18" w:rsidRDefault="00D34A18" w:rsidP="00D34A18">
      <w:pPr>
        <w:ind w:left="720"/>
        <w:contextualSpacing/>
        <w:rPr>
          <w:b/>
          <w:bCs/>
        </w:rPr>
      </w:pPr>
      <w:r w:rsidRPr="00D34A18">
        <w:rPr>
          <w:b/>
          <w:bCs/>
        </w:rPr>
        <w:t xml:space="preserve">  </w:t>
      </w:r>
      <w:proofErr w:type="spellStart"/>
      <w:r w:rsidRPr="00D34A18">
        <w:rPr>
          <w:b/>
          <w:bCs/>
        </w:rPr>
        <w:t>geom_histogram</w:t>
      </w:r>
      <w:proofErr w:type="spellEnd"/>
      <w:r w:rsidRPr="00D34A18">
        <w:rPr>
          <w:b/>
          <w:bCs/>
        </w:rPr>
        <w:t xml:space="preserve">(data = </w:t>
      </w:r>
      <w:proofErr w:type="spellStart"/>
      <w:r w:rsidRPr="00D34A18">
        <w:rPr>
          <w:b/>
          <w:bCs/>
        </w:rPr>
        <w:t>weather_data</w:t>
      </w:r>
      <w:proofErr w:type="spellEnd"/>
      <w:r w:rsidRPr="00D34A18">
        <w:rPr>
          <w:b/>
          <w:bCs/>
        </w:rPr>
        <w:t xml:space="preserve">, </w:t>
      </w:r>
      <w:proofErr w:type="spellStart"/>
      <w:r w:rsidRPr="00D34A18">
        <w:rPr>
          <w:b/>
          <w:bCs/>
        </w:rPr>
        <w:t>aes</w:t>
      </w:r>
      <w:proofErr w:type="spellEnd"/>
      <w:r w:rsidRPr="00D34A18">
        <w:rPr>
          <w:b/>
          <w:bCs/>
        </w:rPr>
        <w:t xml:space="preserve">(x = temperature, y = ..density..), </w:t>
      </w:r>
    </w:p>
    <w:p w14:paraId="162A3D89" w14:textId="77777777" w:rsidR="00D34A18" w:rsidRPr="00D34A18" w:rsidRDefault="00D34A18" w:rsidP="00D34A18">
      <w:pPr>
        <w:ind w:left="720"/>
        <w:contextualSpacing/>
        <w:rPr>
          <w:b/>
          <w:bCs/>
        </w:rPr>
      </w:pPr>
      <w:r w:rsidRPr="00D34A18">
        <w:rPr>
          <w:b/>
          <w:bCs/>
        </w:rPr>
        <w:t xml:space="preserve">                 bins = 50, fill = "</w:t>
      </w:r>
      <w:proofErr w:type="spellStart"/>
      <w:r w:rsidRPr="00D34A18">
        <w:rPr>
          <w:b/>
          <w:bCs/>
        </w:rPr>
        <w:t>lightgray</w:t>
      </w:r>
      <w:proofErr w:type="spellEnd"/>
      <w:r w:rsidRPr="00D34A18">
        <w:rPr>
          <w:b/>
          <w:bCs/>
        </w:rPr>
        <w:t>", color = "black", alpha = 0.7) +</w:t>
      </w:r>
    </w:p>
    <w:p w14:paraId="6D876DD5" w14:textId="77777777" w:rsidR="00D34A18" w:rsidRPr="00D34A18" w:rsidRDefault="00D34A18" w:rsidP="00D34A18">
      <w:pPr>
        <w:ind w:left="720"/>
        <w:contextualSpacing/>
        <w:rPr>
          <w:b/>
          <w:bCs/>
        </w:rPr>
      </w:pPr>
      <w:r w:rsidRPr="00D34A18">
        <w:rPr>
          <w:b/>
          <w:bCs/>
        </w:rPr>
        <w:t xml:space="preserve">  </w:t>
      </w:r>
      <w:proofErr w:type="spellStart"/>
      <w:r w:rsidRPr="00D34A18">
        <w:rPr>
          <w:b/>
          <w:bCs/>
        </w:rPr>
        <w:t>geom_line</w:t>
      </w:r>
      <w:proofErr w:type="spellEnd"/>
      <w:r w:rsidRPr="00D34A18">
        <w:rPr>
          <w:b/>
          <w:bCs/>
        </w:rPr>
        <w:t xml:space="preserve">(data = </w:t>
      </w:r>
      <w:proofErr w:type="spellStart"/>
      <w:r w:rsidRPr="00D34A18">
        <w:rPr>
          <w:b/>
          <w:bCs/>
        </w:rPr>
        <w:t>density_df</w:t>
      </w:r>
      <w:proofErr w:type="spellEnd"/>
      <w:r w:rsidRPr="00D34A18">
        <w:rPr>
          <w:b/>
          <w:bCs/>
        </w:rPr>
        <w:t xml:space="preserve">, </w:t>
      </w:r>
      <w:proofErr w:type="spellStart"/>
      <w:r w:rsidRPr="00D34A18">
        <w:rPr>
          <w:b/>
          <w:bCs/>
        </w:rPr>
        <w:t>aes</w:t>
      </w:r>
      <w:proofErr w:type="spellEnd"/>
      <w:r w:rsidRPr="00D34A18">
        <w:rPr>
          <w:b/>
          <w:bCs/>
        </w:rPr>
        <w:t xml:space="preserve">(x = x, y = y, color = Component, </w:t>
      </w:r>
      <w:proofErr w:type="spellStart"/>
      <w:r w:rsidRPr="00D34A18">
        <w:rPr>
          <w:b/>
          <w:bCs/>
        </w:rPr>
        <w:t>linetype</w:t>
      </w:r>
      <w:proofErr w:type="spellEnd"/>
      <w:r w:rsidRPr="00D34A18">
        <w:rPr>
          <w:b/>
          <w:bCs/>
        </w:rPr>
        <w:t xml:space="preserve"> = Component), size = 1) +</w:t>
      </w:r>
    </w:p>
    <w:p w14:paraId="7F8D8600" w14:textId="77777777" w:rsidR="00D34A18" w:rsidRPr="00D34A18" w:rsidRDefault="00D34A18" w:rsidP="00D34A18">
      <w:pPr>
        <w:ind w:left="720"/>
        <w:contextualSpacing/>
        <w:rPr>
          <w:b/>
          <w:bCs/>
        </w:rPr>
      </w:pPr>
      <w:r w:rsidRPr="00D34A18">
        <w:rPr>
          <w:b/>
          <w:bCs/>
        </w:rPr>
        <w:t xml:space="preserve">  </w:t>
      </w:r>
      <w:proofErr w:type="spellStart"/>
      <w:r w:rsidRPr="00D34A18">
        <w:rPr>
          <w:b/>
          <w:bCs/>
        </w:rPr>
        <w:t>scale_color_manual</w:t>
      </w:r>
      <w:proofErr w:type="spellEnd"/>
      <w:r w:rsidRPr="00D34A18">
        <w:rPr>
          <w:b/>
          <w:bCs/>
        </w:rPr>
        <w:t>(values = c("blue", "red", "black")) +</w:t>
      </w:r>
    </w:p>
    <w:p w14:paraId="735AB77E" w14:textId="77777777" w:rsidR="00D34A18" w:rsidRPr="00D34A18" w:rsidRDefault="00D34A18" w:rsidP="00D34A18">
      <w:pPr>
        <w:ind w:left="720"/>
        <w:contextualSpacing/>
        <w:rPr>
          <w:b/>
          <w:bCs/>
        </w:rPr>
      </w:pPr>
      <w:r w:rsidRPr="00D34A18">
        <w:rPr>
          <w:b/>
          <w:bCs/>
        </w:rPr>
        <w:t xml:space="preserve">  </w:t>
      </w:r>
      <w:proofErr w:type="spellStart"/>
      <w:r w:rsidRPr="00D34A18">
        <w:rPr>
          <w:b/>
          <w:bCs/>
        </w:rPr>
        <w:t>scale_linetype_manual</w:t>
      </w:r>
      <w:proofErr w:type="spellEnd"/>
      <w:r w:rsidRPr="00D34A18">
        <w:rPr>
          <w:b/>
          <w:bCs/>
        </w:rPr>
        <w:t>(values = c("dashed", "dashed", "solid")) +</w:t>
      </w:r>
    </w:p>
    <w:p w14:paraId="7A3E4299" w14:textId="77777777" w:rsidR="00D34A18" w:rsidRPr="00D34A18" w:rsidRDefault="00D34A18" w:rsidP="00D34A18">
      <w:pPr>
        <w:ind w:left="720"/>
        <w:contextualSpacing/>
        <w:rPr>
          <w:b/>
          <w:bCs/>
        </w:rPr>
      </w:pPr>
      <w:r w:rsidRPr="00D34A18">
        <w:rPr>
          <w:b/>
          <w:bCs/>
        </w:rPr>
        <w:t xml:space="preserve">  labs(title = "Temperature Distribution with Normal Mixture Fit",</w:t>
      </w:r>
    </w:p>
    <w:p w14:paraId="418DE217" w14:textId="77777777" w:rsidR="00D34A18" w:rsidRPr="00D34A18" w:rsidRDefault="00D34A18" w:rsidP="00D34A18">
      <w:pPr>
        <w:ind w:left="720"/>
        <w:contextualSpacing/>
        <w:rPr>
          <w:b/>
          <w:bCs/>
        </w:rPr>
      </w:pPr>
      <w:r w:rsidRPr="00D34A18">
        <w:rPr>
          <w:b/>
          <w:bCs/>
        </w:rPr>
        <w:t xml:space="preserve">       x = "Temperature (°C)", y = "Density") +</w:t>
      </w:r>
    </w:p>
    <w:p w14:paraId="7B276597" w14:textId="77777777" w:rsidR="00D34A18" w:rsidRPr="00D34A18" w:rsidRDefault="00D34A18" w:rsidP="00D34A18">
      <w:pPr>
        <w:ind w:left="720"/>
        <w:contextualSpacing/>
        <w:rPr>
          <w:b/>
          <w:bCs/>
        </w:rPr>
      </w:pPr>
      <w:r w:rsidRPr="00D34A18">
        <w:rPr>
          <w:b/>
          <w:bCs/>
        </w:rPr>
        <w:t xml:space="preserve">  </w:t>
      </w:r>
      <w:proofErr w:type="spellStart"/>
      <w:r w:rsidRPr="00D34A18">
        <w:rPr>
          <w:b/>
          <w:bCs/>
        </w:rPr>
        <w:t>theme_minimal</w:t>
      </w:r>
      <w:proofErr w:type="spellEnd"/>
      <w:r w:rsidRPr="00D34A18">
        <w:rPr>
          <w:b/>
          <w:bCs/>
        </w:rPr>
        <w:t>() +</w:t>
      </w:r>
    </w:p>
    <w:p w14:paraId="31715EDF" w14:textId="77777777" w:rsidR="00D34A18" w:rsidRPr="00D34A18" w:rsidRDefault="00D34A18" w:rsidP="00D34A18">
      <w:pPr>
        <w:ind w:left="720"/>
        <w:contextualSpacing/>
        <w:rPr>
          <w:b/>
          <w:bCs/>
        </w:rPr>
      </w:pPr>
      <w:r w:rsidRPr="00D34A18">
        <w:rPr>
          <w:b/>
          <w:bCs/>
        </w:rPr>
        <w:t xml:space="preserve">  theme(</w:t>
      </w:r>
      <w:proofErr w:type="spellStart"/>
      <w:r w:rsidRPr="00D34A18">
        <w:rPr>
          <w:b/>
          <w:bCs/>
        </w:rPr>
        <w:t>legend.position</w:t>
      </w:r>
      <w:proofErr w:type="spellEnd"/>
      <w:r w:rsidRPr="00D34A18">
        <w:rPr>
          <w:b/>
          <w:bCs/>
        </w:rPr>
        <w:t xml:space="preserve"> = "bottom")</w:t>
      </w:r>
    </w:p>
    <w:p w14:paraId="65516527" w14:textId="77777777" w:rsidR="00D34A18" w:rsidRPr="00D34A18" w:rsidRDefault="00D34A18" w:rsidP="00D34A18">
      <w:pPr>
        <w:ind w:left="720"/>
        <w:contextualSpacing/>
        <w:rPr>
          <w:b/>
          <w:bCs/>
        </w:rPr>
      </w:pPr>
    </w:p>
    <w:p w14:paraId="7EA288B1" w14:textId="77777777" w:rsidR="00D34A18" w:rsidRPr="00D34A18" w:rsidRDefault="00D34A18" w:rsidP="00D34A18">
      <w:pPr>
        <w:ind w:left="720"/>
        <w:contextualSpacing/>
        <w:rPr>
          <w:b/>
          <w:bCs/>
        </w:rPr>
      </w:pPr>
      <w:r w:rsidRPr="00D34A18">
        <w:rPr>
          <w:b/>
          <w:bCs/>
        </w:rPr>
        <w:t># -------------------------------------------------------------</w:t>
      </w:r>
    </w:p>
    <w:p w14:paraId="3C62F459" w14:textId="77777777" w:rsidR="00D34A18" w:rsidRPr="00D34A18" w:rsidRDefault="00D34A18" w:rsidP="00D34A18">
      <w:pPr>
        <w:ind w:left="720"/>
        <w:contextualSpacing/>
        <w:rPr>
          <w:b/>
          <w:bCs/>
        </w:rPr>
      </w:pPr>
      <w:r w:rsidRPr="00D34A18">
        <w:rPr>
          <w:b/>
          <w:bCs/>
        </w:rPr>
        <w:t># Precipitation modeling</w:t>
      </w:r>
    </w:p>
    <w:p w14:paraId="3B44D286" w14:textId="77777777" w:rsidR="00D34A18" w:rsidRPr="00D34A18" w:rsidRDefault="00D34A18" w:rsidP="00D34A18">
      <w:pPr>
        <w:ind w:left="720"/>
        <w:contextualSpacing/>
        <w:rPr>
          <w:b/>
          <w:bCs/>
        </w:rPr>
      </w:pPr>
      <w:r w:rsidRPr="00D34A18">
        <w:rPr>
          <w:b/>
          <w:bCs/>
        </w:rPr>
        <w:t># -------------------------------------------------------------</w:t>
      </w:r>
    </w:p>
    <w:p w14:paraId="5A4D3080" w14:textId="77777777" w:rsidR="00D34A18" w:rsidRPr="00D34A18" w:rsidRDefault="00D34A18" w:rsidP="00D34A18">
      <w:pPr>
        <w:ind w:left="720"/>
        <w:contextualSpacing/>
        <w:rPr>
          <w:b/>
          <w:bCs/>
        </w:rPr>
      </w:pPr>
    </w:p>
    <w:p w14:paraId="5E4A85D3" w14:textId="77777777" w:rsidR="00D34A18" w:rsidRPr="00D34A18" w:rsidRDefault="00D34A18" w:rsidP="00D34A18">
      <w:pPr>
        <w:ind w:left="720"/>
        <w:contextualSpacing/>
        <w:rPr>
          <w:b/>
          <w:bCs/>
        </w:rPr>
      </w:pPr>
      <w:r w:rsidRPr="00D34A18">
        <w:rPr>
          <w:b/>
          <w:bCs/>
        </w:rPr>
        <w:t># 1. Calculate proportion of zeros</w:t>
      </w:r>
    </w:p>
    <w:p w14:paraId="6BFCDBFF" w14:textId="77777777" w:rsidR="00D34A18" w:rsidRPr="00D34A18" w:rsidRDefault="00D34A18" w:rsidP="00D34A18">
      <w:pPr>
        <w:ind w:left="720"/>
        <w:contextualSpacing/>
        <w:rPr>
          <w:b/>
          <w:bCs/>
        </w:rPr>
      </w:pPr>
      <w:proofErr w:type="spellStart"/>
      <w:r w:rsidRPr="00D34A18">
        <w:rPr>
          <w:b/>
          <w:bCs/>
        </w:rPr>
        <w:t>zero_prop</w:t>
      </w:r>
      <w:proofErr w:type="spellEnd"/>
      <w:r w:rsidRPr="00D34A18">
        <w:rPr>
          <w:b/>
          <w:bCs/>
        </w:rPr>
        <w:t xml:space="preserve"> &lt;- mean(</w:t>
      </w:r>
      <w:proofErr w:type="spellStart"/>
      <w:r w:rsidRPr="00D34A18">
        <w:rPr>
          <w:b/>
          <w:bCs/>
        </w:rPr>
        <w:t>weather_data$precipitation</w:t>
      </w:r>
      <w:proofErr w:type="spellEnd"/>
      <w:r w:rsidRPr="00D34A18">
        <w:rPr>
          <w:b/>
          <w:bCs/>
        </w:rPr>
        <w:t xml:space="preserve"> == 0, na.rm = TRUE)</w:t>
      </w:r>
    </w:p>
    <w:p w14:paraId="5E90B880" w14:textId="77777777" w:rsidR="00D34A18" w:rsidRPr="00D34A18" w:rsidRDefault="00D34A18" w:rsidP="00D34A18">
      <w:pPr>
        <w:ind w:left="720"/>
        <w:contextualSpacing/>
        <w:rPr>
          <w:b/>
          <w:bCs/>
        </w:rPr>
      </w:pPr>
      <w:r w:rsidRPr="00D34A18">
        <w:rPr>
          <w:b/>
          <w:bCs/>
        </w:rPr>
        <w:lastRenderedPageBreak/>
        <w:t xml:space="preserve">cat("Proportion of zero precipitation:", </w:t>
      </w:r>
      <w:proofErr w:type="spellStart"/>
      <w:r w:rsidRPr="00D34A18">
        <w:rPr>
          <w:b/>
          <w:bCs/>
        </w:rPr>
        <w:t>zero_prop</w:t>
      </w:r>
      <w:proofErr w:type="spellEnd"/>
      <w:r w:rsidRPr="00D34A18">
        <w:rPr>
          <w:b/>
          <w:bCs/>
        </w:rPr>
        <w:t>, "\n")</w:t>
      </w:r>
    </w:p>
    <w:p w14:paraId="7102F1DF" w14:textId="77777777" w:rsidR="00D34A18" w:rsidRPr="00D34A18" w:rsidRDefault="00D34A18" w:rsidP="00D34A18">
      <w:pPr>
        <w:ind w:left="720"/>
        <w:contextualSpacing/>
        <w:rPr>
          <w:b/>
          <w:bCs/>
        </w:rPr>
      </w:pPr>
    </w:p>
    <w:p w14:paraId="1905DD05" w14:textId="77777777" w:rsidR="00D34A18" w:rsidRPr="00D34A18" w:rsidRDefault="00D34A18" w:rsidP="00D34A18">
      <w:pPr>
        <w:ind w:left="720"/>
        <w:contextualSpacing/>
        <w:rPr>
          <w:b/>
          <w:bCs/>
        </w:rPr>
      </w:pPr>
      <w:r w:rsidRPr="00D34A18">
        <w:rPr>
          <w:b/>
          <w:bCs/>
        </w:rPr>
        <w:t># 2. Visualize precipitation distribution (non-zero values)</w:t>
      </w:r>
    </w:p>
    <w:p w14:paraId="10FCB69A" w14:textId="77777777" w:rsidR="00D34A18" w:rsidRPr="00D34A18" w:rsidRDefault="00D34A18" w:rsidP="00D34A18">
      <w:pPr>
        <w:ind w:left="720"/>
        <w:contextualSpacing/>
        <w:rPr>
          <w:b/>
          <w:bCs/>
        </w:rPr>
      </w:pPr>
      <w:proofErr w:type="spellStart"/>
      <w:r w:rsidRPr="00D34A18">
        <w:rPr>
          <w:b/>
          <w:bCs/>
        </w:rPr>
        <w:t>nonzero_precip</w:t>
      </w:r>
      <w:proofErr w:type="spellEnd"/>
      <w:r w:rsidRPr="00D34A18">
        <w:rPr>
          <w:b/>
          <w:bCs/>
        </w:rPr>
        <w:t xml:space="preserve"> &lt;- </w:t>
      </w:r>
      <w:proofErr w:type="spellStart"/>
      <w:r w:rsidRPr="00D34A18">
        <w:rPr>
          <w:b/>
          <w:bCs/>
        </w:rPr>
        <w:t>weather_data$precipitation</w:t>
      </w:r>
      <w:proofErr w:type="spellEnd"/>
      <w:r w:rsidRPr="00D34A18">
        <w:rPr>
          <w:b/>
          <w:bCs/>
        </w:rPr>
        <w:t>[</w:t>
      </w:r>
      <w:proofErr w:type="spellStart"/>
      <w:r w:rsidRPr="00D34A18">
        <w:rPr>
          <w:b/>
          <w:bCs/>
        </w:rPr>
        <w:t>weather_data$precipitation</w:t>
      </w:r>
      <w:proofErr w:type="spellEnd"/>
      <w:r w:rsidRPr="00D34A18">
        <w:rPr>
          <w:b/>
          <w:bCs/>
        </w:rPr>
        <w:t xml:space="preserve"> &gt; 0]</w:t>
      </w:r>
    </w:p>
    <w:p w14:paraId="49F5E4BF" w14:textId="77777777" w:rsidR="00D34A18" w:rsidRPr="00D34A18" w:rsidRDefault="00D34A18" w:rsidP="00D34A18">
      <w:pPr>
        <w:ind w:left="720"/>
        <w:contextualSpacing/>
        <w:rPr>
          <w:b/>
          <w:bCs/>
        </w:rPr>
      </w:pPr>
    </w:p>
    <w:p w14:paraId="79555311" w14:textId="77777777" w:rsidR="00D34A18" w:rsidRPr="00D34A18" w:rsidRDefault="00D34A18" w:rsidP="00D34A18">
      <w:pPr>
        <w:ind w:left="720"/>
        <w:contextualSpacing/>
        <w:rPr>
          <w:b/>
          <w:bCs/>
        </w:rPr>
      </w:pPr>
      <w:r w:rsidRPr="00D34A18">
        <w:rPr>
          <w:b/>
          <w:bCs/>
        </w:rPr>
        <w:t xml:space="preserve"># Check for and remove NA, </w:t>
      </w:r>
      <w:proofErr w:type="spellStart"/>
      <w:r w:rsidRPr="00D34A18">
        <w:rPr>
          <w:b/>
          <w:bCs/>
        </w:rPr>
        <w:t>NaN</w:t>
      </w:r>
      <w:proofErr w:type="spellEnd"/>
      <w:r w:rsidRPr="00D34A18">
        <w:rPr>
          <w:b/>
          <w:bCs/>
        </w:rPr>
        <w:t>, and Inf values</w:t>
      </w:r>
    </w:p>
    <w:p w14:paraId="5960B1A7" w14:textId="77777777" w:rsidR="00D34A18" w:rsidRPr="00D34A18" w:rsidRDefault="00D34A18" w:rsidP="00D34A18">
      <w:pPr>
        <w:ind w:left="720"/>
        <w:contextualSpacing/>
        <w:rPr>
          <w:b/>
          <w:bCs/>
        </w:rPr>
      </w:pPr>
      <w:proofErr w:type="spellStart"/>
      <w:r w:rsidRPr="00D34A18">
        <w:rPr>
          <w:b/>
          <w:bCs/>
        </w:rPr>
        <w:t>nonzero_precip</w:t>
      </w:r>
      <w:proofErr w:type="spellEnd"/>
      <w:r w:rsidRPr="00D34A18">
        <w:rPr>
          <w:b/>
          <w:bCs/>
        </w:rPr>
        <w:t xml:space="preserve"> &lt;- </w:t>
      </w:r>
      <w:proofErr w:type="spellStart"/>
      <w:r w:rsidRPr="00D34A18">
        <w:rPr>
          <w:b/>
          <w:bCs/>
        </w:rPr>
        <w:t>nonzero_precip</w:t>
      </w:r>
      <w:proofErr w:type="spellEnd"/>
      <w:r w:rsidRPr="00D34A18">
        <w:rPr>
          <w:b/>
          <w:bCs/>
        </w:rPr>
        <w:t>[!is.na(</w:t>
      </w:r>
      <w:proofErr w:type="spellStart"/>
      <w:r w:rsidRPr="00D34A18">
        <w:rPr>
          <w:b/>
          <w:bCs/>
        </w:rPr>
        <w:t>nonzero_precip</w:t>
      </w:r>
      <w:proofErr w:type="spellEnd"/>
      <w:r w:rsidRPr="00D34A18">
        <w:rPr>
          <w:b/>
          <w:bCs/>
        </w:rPr>
        <w:t xml:space="preserve">) &amp; </w:t>
      </w:r>
      <w:proofErr w:type="spellStart"/>
      <w:r w:rsidRPr="00D34A18">
        <w:rPr>
          <w:b/>
          <w:bCs/>
        </w:rPr>
        <w:t>is.finite</w:t>
      </w:r>
      <w:proofErr w:type="spellEnd"/>
      <w:r w:rsidRPr="00D34A18">
        <w:rPr>
          <w:b/>
          <w:bCs/>
        </w:rPr>
        <w:t>(</w:t>
      </w:r>
      <w:proofErr w:type="spellStart"/>
      <w:r w:rsidRPr="00D34A18">
        <w:rPr>
          <w:b/>
          <w:bCs/>
        </w:rPr>
        <w:t>nonzero_precip</w:t>
      </w:r>
      <w:proofErr w:type="spellEnd"/>
      <w:r w:rsidRPr="00D34A18">
        <w:rPr>
          <w:b/>
          <w:bCs/>
        </w:rPr>
        <w:t>)]</w:t>
      </w:r>
    </w:p>
    <w:p w14:paraId="6D8C44E2" w14:textId="77777777" w:rsidR="00D34A18" w:rsidRPr="00D34A18" w:rsidRDefault="00D34A18" w:rsidP="00D34A18">
      <w:pPr>
        <w:ind w:left="720"/>
        <w:contextualSpacing/>
        <w:rPr>
          <w:b/>
          <w:bCs/>
        </w:rPr>
      </w:pPr>
    </w:p>
    <w:p w14:paraId="393B7D8D" w14:textId="77777777" w:rsidR="00D34A18" w:rsidRPr="00D34A18" w:rsidRDefault="00D34A18" w:rsidP="00D34A18">
      <w:pPr>
        <w:ind w:left="720"/>
        <w:contextualSpacing/>
        <w:rPr>
          <w:b/>
          <w:bCs/>
        </w:rPr>
      </w:pPr>
      <w:proofErr w:type="spellStart"/>
      <w:r w:rsidRPr="00D34A18">
        <w:rPr>
          <w:b/>
          <w:bCs/>
        </w:rPr>
        <w:t>ggplot</w:t>
      </w:r>
      <w:proofErr w:type="spellEnd"/>
      <w:r w:rsidRPr="00D34A18">
        <w:rPr>
          <w:b/>
          <w:bCs/>
        </w:rPr>
        <w:t>() +</w:t>
      </w:r>
    </w:p>
    <w:p w14:paraId="3A4C4FFB" w14:textId="77777777" w:rsidR="00D34A18" w:rsidRPr="00D34A18" w:rsidRDefault="00D34A18" w:rsidP="00D34A18">
      <w:pPr>
        <w:ind w:left="720"/>
        <w:contextualSpacing/>
        <w:rPr>
          <w:b/>
          <w:bCs/>
        </w:rPr>
      </w:pPr>
      <w:r w:rsidRPr="00D34A18">
        <w:rPr>
          <w:b/>
          <w:bCs/>
        </w:rPr>
        <w:t xml:space="preserve">  </w:t>
      </w:r>
      <w:proofErr w:type="spellStart"/>
      <w:r w:rsidRPr="00D34A18">
        <w:rPr>
          <w:b/>
          <w:bCs/>
        </w:rPr>
        <w:t>geom_histogram</w:t>
      </w:r>
      <w:proofErr w:type="spellEnd"/>
      <w:r w:rsidRPr="00D34A18">
        <w:rPr>
          <w:b/>
          <w:bCs/>
        </w:rPr>
        <w:t>(</w:t>
      </w:r>
      <w:proofErr w:type="spellStart"/>
      <w:r w:rsidRPr="00D34A18">
        <w:rPr>
          <w:b/>
          <w:bCs/>
        </w:rPr>
        <w:t>aes</w:t>
      </w:r>
      <w:proofErr w:type="spellEnd"/>
      <w:r w:rsidRPr="00D34A18">
        <w:rPr>
          <w:b/>
          <w:bCs/>
        </w:rPr>
        <w:t xml:space="preserve">(x = </w:t>
      </w:r>
      <w:proofErr w:type="spellStart"/>
      <w:r w:rsidRPr="00D34A18">
        <w:rPr>
          <w:b/>
          <w:bCs/>
        </w:rPr>
        <w:t>nonzero_precip</w:t>
      </w:r>
      <w:proofErr w:type="spellEnd"/>
      <w:r w:rsidRPr="00D34A18">
        <w:rPr>
          <w:b/>
          <w:bCs/>
        </w:rPr>
        <w:t>), bins = 50, fill = "</w:t>
      </w:r>
      <w:proofErr w:type="spellStart"/>
      <w:r w:rsidRPr="00D34A18">
        <w:rPr>
          <w:b/>
          <w:bCs/>
        </w:rPr>
        <w:t>skyblue</w:t>
      </w:r>
      <w:proofErr w:type="spellEnd"/>
      <w:r w:rsidRPr="00D34A18">
        <w:rPr>
          <w:b/>
          <w:bCs/>
        </w:rPr>
        <w:t>", color = "black") +</w:t>
      </w:r>
    </w:p>
    <w:p w14:paraId="1CA52E25" w14:textId="77777777" w:rsidR="00D34A18" w:rsidRPr="00D34A18" w:rsidRDefault="00D34A18" w:rsidP="00D34A18">
      <w:pPr>
        <w:ind w:left="720"/>
        <w:contextualSpacing/>
        <w:rPr>
          <w:b/>
          <w:bCs/>
        </w:rPr>
      </w:pPr>
      <w:r w:rsidRPr="00D34A18">
        <w:rPr>
          <w:b/>
          <w:bCs/>
        </w:rPr>
        <w:t xml:space="preserve">  labs(title = "Non-zero Precipitation Distribution", </w:t>
      </w:r>
    </w:p>
    <w:p w14:paraId="07E812BE" w14:textId="77777777" w:rsidR="00D34A18" w:rsidRPr="00D34A18" w:rsidRDefault="00D34A18" w:rsidP="00D34A18">
      <w:pPr>
        <w:ind w:left="720"/>
        <w:contextualSpacing/>
        <w:rPr>
          <w:b/>
          <w:bCs/>
        </w:rPr>
      </w:pPr>
      <w:r w:rsidRPr="00D34A18">
        <w:rPr>
          <w:b/>
          <w:bCs/>
        </w:rPr>
        <w:t xml:space="preserve">       x = "Precipitation (mm)", y = "Frequency") +</w:t>
      </w:r>
    </w:p>
    <w:p w14:paraId="6D23B992" w14:textId="77777777" w:rsidR="00D34A18" w:rsidRPr="00D34A18" w:rsidRDefault="00D34A18" w:rsidP="00D34A18">
      <w:pPr>
        <w:ind w:left="720"/>
        <w:contextualSpacing/>
        <w:rPr>
          <w:b/>
          <w:bCs/>
        </w:rPr>
      </w:pPr>
      <w:r w:rsidRPr="00D34A18">
        <w:rPr>
          <w:b/>
          <w:bCs/>
        </w:rPr>
        <w:t xml:space="preserve">  </w:t>
      </w:r>
      <w:proofErr w:type="spellStart"/>
      <w:r w:rsidRPr="00D34A18">
        <w:rPr>
          <w:b/>
          <w:bCs/>
        </w:rPr>
        <w:t>theme_minimal</w:t>
      </w:r>
      <w:proofErr w:type="spellEnd"/>
      <w:r w:rsidRPr="00D34A18">
        <w:rPr>
          <w:b/>
          <w:bCs/>
        </w:rPr>
        <w:t>() +</w:t>
      </w:r>
    </w:p>
    <w:p w14:paraId="0E92F8DF" w14:textId="77777777" w:rsidR="00D34A18" w:rsidRPr="00D34A18" w:rsidRDefault="00D34A18" w:rsidP="00D34A18">
      <w:pPr>
        <w:ind w:left="720"/>
        <w:contextualSpacing/>
        <w:rPr>
          <w:b/>
          <w:bCs/>
        </w:rPr>
      </w:pPr>
      <w:r w:rsidRPr="00D34A18">
        <w:rPr>
          <w:b/>
          <w:bCs/>
        </w:rPr>
        <w:t xml:space="preserve">  </w:t>
      </w:r>
      <w:proofErr w:type="spellStart"/>
      <w:r w:rsidRPr="00D34A18">
        <w:rPr>
          <w:b/>
          <w:bCs/>
        </w:rPr>
        <w:t>coord_cartesian</w:t>
      </w:r>
      <w:proofErr w:type="spellEnd"/>
      <w:r w:rsidRPr="00D34A18">
        <w:rPr>
          <w:b/>
          <w:bCs/>
        </w:rPr>
        <w:t>(</w:t>
      </w:r>
      <w:proofErr w:type="spellStart"/>
      <w:r w:rsidRPr="00D34A18">
        <w:rPr>
          <w:b/>
          <w:bCs/>
        </w:rPr>
        <w:t>xlim</w:t>
      </w:r>
      <w:proofErr w:type="spellEnd"/>
      <w:r w:rsidRPr="00D34A18">
        <w:rPr>
          <w:b/>
          <w:bCs/>
        </w:rPr>
        <w:t xml:space="preserve"> = c(0, quantile(</w:t>
      </w:r>
      <w:proofErr w:type="spellStart"/>
      <w:r w:rsidRPr="00D34A18">
        <w:rPr>
          <w:b/>
          <w:bCs/>
        </w:rPr>
        <w:t>nonzero_precip</w:t>
      </w:r>
      <w:proofErr w:type="spellEnd"/>
      <w:r w:rsidRPr="00D34A18">
        <w:rPr>
          <w:b/>
          <w:bCs/>
        </w:rPr>
        <w:t>, 0.99)))  # Limit x-axis to 99th percentile to handle outliers</w:t>
      </w:r>
    </w:p>
    <w:p w14:paraId="37624CF7" w14:textId="77777777" w:rsidR="00D34A18" w:rsidRPr="00D34A18" w:rsidRDefault="00D34A18" w:rsidP="00D34A18">
      <w:pPr>
        <w:ind w:left="720"/>
        <w:contextualSpacing/>
        <w:rPr>
          <w:b/>
          <w:bCs/>
        </w:rPr>
      </w:pPr>
    </w:p>
    <w:p w14:paraId="512F8449" w14:textId="77777777" w:rsidR="00D34A18" w:rsidRPr="00D34A18" w:rsidRDefault="00D34A18" w:rsidP="00D34A18">
      <w:pPr>
        <w:ind w:left="720"/>
        <w:contextualSpacing/>
        <w:rPr>
          <w:b/>
          <w:bCs/>
        </w:rPr>
      </w:pPr>
      <w:r w:rsidRPr="00D34A18">
        <w:rPr>
          <w:b/>
          <w:bCs/>
        </w:rPr>
        <w:t># 3. Fit lognormal distribution to non-zero precipitation</w:t>
      </w:r>
    </w:p>
    <w:p w14:paraId="26F2B538" w14:textId="77777777" w:rsidR="00D34A18" w:rsidRPr="00D34A18" w:rsidRDefault="00D34A18" w:rsidP="00D34A18">
      <w:pPr>
        <w:ind w:left="720"/>
        <w:contextualSpacing/>
        <w:rPr>
          <w:b/>
          <w:bCs/>
        </w:rPr>
      </w:pPr>
      <w:r w:rsidRPr="00D34A18">
        <w:rPr>
          <w:b/>
          <w:bCs/>
        </w:rPr>
        <w:t># Check data again before fitting</w:t>
      </w:r>
    </w:p>
    <w:p w14:paraId="481EF0DF" w14:textId="77777777" w:rsidR="00D34A18" w:rsidRPr="00D34A18" w:rsidRDefault="00D34A18" w:rsidP="00D34A18">
      <w:pPr>
        <w:ind w:left="720"/>
        <w:contextualSpacing/>
        <w:rPr>
          <w:b/>
          <w:bCs/>
        </w:rPr>
      </w:pPr>
      <w:r w:rsidRPr="00D34A18">
        <w:rPr>
          <w:b/>
          <w:bCs/>
        </w:rPr>
        <w:t>cat("Number of non-zero precipitation values before cleaning:", length(</w:t>
      </w:r>
      <w:proofErr w:type="spellStart"/>
      <w:r w:rsidRPr="00D34A18">
        <w:rPr>
          <w:b/>
          <w:bCs/>
        </w:rPr>
        <w:t>nonzero_precip</w:t>
      </w:r>
      <w:proofErr w:type="spellEnd"/>
      <w:r w:rsidRPr="00D34A18">
        <w:rPr>
          <w:b/>
          <w:bCs/>
        </w:rPr>
        <w:t>), "\n")</w:t>
      </w:r>
    </w:p>
    <w:p w14:paraId="660B7872" w14:textId="77777777" w:rsidR="00D34A18" w:rsidRPr="00D34A18" w:rsidRDefault="00D34A18" w:rsidP="00D34A18">
      <w:pPr>
        <w:ind w:left="720"/>
        <w:contextualSpacing/>
        <w:rPr>
          <w:b/>
          <w:bCs/>
        </w:rPr>
      </w:pPr>
      <w:r w:rsidRPr="00D34A18">
        <w:rPr>
          <w:b/>
          <w:bCs/>
        </w:rPr>
        <w:t>cat("Any NA values?", any(is.na(</w:t>
      </w:r>
      <w:proofErr w:type="spellStart"/>
      <w:r w:rsidRPr="00D34A18">
        <w:rPr>
          <w:b/>
          <w:bCs/>
        </w:rPr>
        <w:t>nonzero_precip</w:t>
      </w:r>
      <w:proofErr w:type="spellEnd"/>
      <w:r w:rsidRPr="00D34A18">
        <w:rPr>
          <w:b/>
          <w:bCs/>
        </w:rPr>
        <w:t>)), "\n")</w:t>
      </w:r>
    </w:p>
    <w:p w14:paraId="61189AA8" w14:textId="77777777" w:rsidR="00D34A18" w:rsidRPr="00D34A18" w:rsidRDefault="00D34A18" w:rsidP="00D34A18">
      <w:pPr>
        <w:ind w:left="720"/>
        <w:contextualSpacing/>
        <w:rPr>
          <w:b/>
          <w:bCs/>
        </w:rPr>
      </w:pPr>
      <w:r w:rsidRPr="00D34A18">
        <w:rPr>
          <w:b/>
          <w:bCs/>
        </w:rPr>
        <w:t>cat("Any Inf values?", any(</w:t>
      </w:r>
      <w:proofErr w:type="spellStart"/>
      <w:r w:rsidRPr="00D34A18">
        <w:rPr>
          <w:b/>
          <w:bCs/>
        </w:rPr>
        <w:t>is.infinite</w:t>
      </w:r>
      <w:proofErr w:type="spellEnd"/>
      <w:r w:rsidRPr="00D34A18">
        <w:rPr>
          <w:b/>
          <w:bCs/>
        </w:rPr>
        <w:t>(</w:t>
      </w:r>
      <w:proofErr w:type="spellStart"/>
      <w:r w:rsidRPr="00D34A18">
        <w:rPr>
          <w:b/>
          <w:bCs/>
        </w:rPr>
        <w:t>nonzero_precip</w:t>
      </w:r>
      <w:proofErr w:type="spellEnd"/>
      <w:r w:rsidRPr="00D34A18">
        <w:rPr>
          <w:b/>
          <w:bCs/>
        </w:rPr>
        <w:t>)), "\n")</w:t>
      </w:r>
    </w:p>
    <w:p w14:paraId="07F218CB" w14:textId="77777777" w:rsidR="00D34A18" w:rsidRPr="00D34A18" w:rsidRDefault="00D34A18" w:rsidP="00D34A18">
      <w:pPr>
        <w:ind w:left="720"/>
        <w:contextualSpacing/>
        <w:rPr>
          <w:b/>
          <w:bCs/>
        </w:rPr>
      </w:pPr>
      <w:r w:rsidRPr="00D34A18">
        <w:rPr>
          <w:b/>
          <w:bCs/>
        </w:rPr>
        <w:t>cat("Any zero values?", any(</w:t>
      </w:r>
      <w:proofErr w:type="spellStart"/>
      <w:r w:rsidRPr="00D34A18">
        <w:rPr>
          <w:b/>
          <w:bCs/>
        </w:rPr>
        <w:t>nonzero_precip</w:t>
      </w:r>
      <w:proofErr w:type="spellEnd"/>
      <w:r w:rsidRPr="00D34A18">
        <w:rPr>
          <w:b/>
          <w:bCs/>
        </w:rPr>
        <w:t xml:space="preserve"> == 0), "\n")</w:t>
      </w:r>
    </w:p>
    <w:p w14:paraId="6DADDD97" w14:textId="77777777" w:rsidR="00D34A18" w:rsidRPr="00D34A18" w:rsidRDefault="00D34A18" w:rsidP="00D34A18">
      <w:pPr>
        <w:ind w:left="720"/>
        <w:contextualSpacing/>
        <w:rPr>
          <w:b/>
          <w:bCs/>
        </w:rPr>
      </w:pPr>
      <w:r w:rsidRPr="00D34A18">
        <w:rPr>
          <w:b/>
          <w:bCs/>
        </w:rPr>
        <w:t>cat("Min value:", min(</w:t>
      </w:r>
      <w:proofErr w:type="spellStart"/>
      <w:r w:rsidRPr="00D34A18">
        <w:rPr>
          <w:b/>
          <w:bCs/>
        </w:rPr>
        <w:t>nonzero_precip</w:t>
      </w:r>
      <w:proofErr w:type="spellEnd"/>
      <w:r w:rsidRPr="00D34A18">
        <w:rPr>
          <w:b/>
          <w:bCs/>
        </w:rPr>
        <w:t>), "\n")</w:t>
      </w:r>
    </w:p>
    <w:p w14:paraId="421ACC63" w14:textId="77777777" w:rsidR="00D34A18" w:rsidRPr="00D34A18" w:rsidRDefault="00D34A18" w:rsidP="00D34A18">
      <w:pPr>
        <w:ind w:left="720"/>
        <w:contextualSpacing/>
        <w:rPr>
          <w:b/>
          <w:bCs/>
        </w:rPr>
      </w:pPr>
      <w:r w:rsidRPr="00D34A18">
        <w:rPr>
          <w:b/>
          <w:bCs/>
        </w:rPr>
        <w:t>cat("Max value:", max(</w:t>
      </w:r>
      <w:proofErr w:type="spellStart"/>
      <w:r w:rsidRPr="00D34A18">
        <w:rPr>
          <w:b/>
          <w:bCs/>
        </w:rPr>
        <w:t>nonzero_precip</w:t>
      </w:r>
      <w:proofErr w:type="spellEnd"/>
      <w:r w:rsidRPr="00D34A18">
        <w:rPr>
          <w:b/>
          <w:bCs/>
        </w:rPr>
        <w:t>), "\n")</w:t>
      </w:r>
    </w:p>
    <w:p w14:paraId="191FC669" w14:textId="77777777" w:rsidR="00D34A18" w:rsidRPr="00D34A18" w:rsidRDefault="00D34A18" w:rsidP="00D34A18">
      <w:pPr>
        <w:ind w:left="720"/>
        <w:contextualSpacing/>
        <w:rPr>
          <w:b/>
          <w:bCs/>
        </w:rPr>
      </w:pPr>
    </w:p>
    <w:p w14:paraId="730B78D1" w14:textId="77777777" w:rsidR="00D34A18" w:rsidRPr="00D34A18" w:rsidRDefault="00D34A18" w:rsidP="00D34A18">
      <w:pPr>
        <w:ind w:left="720"/>
        <w:contextualSpacing/>
        <w:rPr>
          <w:b/>
          <w:bCs/>
        </w:rPr>
      </w:pPr>
      <w:r w:rsidRPr="00D34A18">
        <w:rPr>
          <w:b/>
          <w:bCs/>
        </w:rPr>
        <w:t># Now fit distributions</w:t>
      </w:r>
    </w:p>
    <w:p w14:paraId="1A26DF7E" w14:textId="77777777" w:rsidR="00D34A18" w:rsidRPr="00D34A18" w:rsidRDefault="00D34A18" w:rsidP="00D34A18">
      <w:pPr>
        <w:ind w:left="720"/>
        <w:contextualSpacing/>
        <w:rPr>
          <w:b/>
          <w:bCs/>
        </w:rPr>
      </w:pPr>
      <w:proofErr w:type="spellStart"/>
      <w:r w:rsidRPr="00D34A18">
        <w:rPr>
          <w:b/>
          <w:bCs/>
        </w:rPr>
        <w:t>tryCatch</w:t>
      </w:r>
      <w:proofErr w:type="spellEnd"/>
      <w:r w:rsidRPr="00D34A18">
        <w:rPr>
          <w:b/>
          <w:bCs/>
        </w:rPr>
        <w:t>({</w:t>
      </w:r>
    </w:p>
    <w:p w14:paraId="60589819" w14:textId="77777777" w:rsidR="00D34A18" w:rsidRPr="00D34A18" w:rsidRDefault="00D34A18" w:rsidP="00D34A18">
      <w:pPr>
        <w:ind w:left="720"/>
        <w:contextualSpacing/>
        <w:rPr>
          <w:b/>
          <w:bCs/>
        </w:rPr>
      </w:pPr>
      <w:r w:rsidRPr="00D34A18">
        <w:rPr>
          <w:b/>
          <w:bCs/>
        </w:rPr>
        <w:t xml:space="preserve">  </w:t>
      </w:r>
      <w:proofErr w:type="spellStart"/>
      <w:r w:rsidRPr="00D34A18">
        <w:rPr>
          <w:b/>
          <w:bCs/>
        </w:rPr>
        <w:t>lnorm_fit</w:t>
      </w:r>
      <w:proofErr w:type="spellEnd"/>
      <w:r w:rsidRPr="00D34A18">
        <w:rPr>
          <w:b/>
          <w:bCs/>
        </w:rPr>
        <w:t xml:space="preserve"> &lt;- </w:t>
      </w:r>
      <w:proofErr w:type="spellStart"/>
      <w:r w:rsidRPr="00D34A18">
        <w:rPr>
          <w:b/>
          <w:bCs/>
        </w:rPr>
        <w:t>fitdist</w:t>
      </w:r>
      <w:proofErr w:type="spellEnd"/>
      <w:r w:rsidRPr="00D34A18">
        <w:rPr>
          <w:b/>
          <w:bCs/>
        </w:rPr>
        <w:t>(</w:t>
      </w:r>
      <w:proofErr w:type="spellStart"/>
      <w:r w:rsidRPr="00D34A18">
        <w:rPr>
          <w:b/>
          <w:bCs/>
        </w:rPr>
        <w:t>nonzero_precip</w:t>
      </w:r>
      <w:proofErr w:type="spellEnd"/>
      <w:r w:rsidRPr="00D34A18">
        <w:rPr>
          <w:b/>
          <w:bCs/>
        </w:rPr>
        <w:t>, "</w:t>
      </w:r>
      <w:proofErr w:type="spellStart"/>
      <w:r w:rsidRPr="00D34A18">
        <w:rPr>
          <w:b/>
          <w:bCs/>
        </w:rPr>
        <w:t>lnorm</w:t>
      </w:r>
      <w:proofErr w:type="spellEnd"/>
      <w:r w:rsidRPr="00D34A18">
        <w:rPr>
          <w:b/>
          <w:bCs/>
        </w:rPr>
        <w:t>")</w:t>
      </w:r>
    </w:p>
    <w:p w14:paraId="41CFE12E" w14:textId="77777777" w:rsidR="00D34A18" w:rsidRPr="00D34A18" w:rsidRDefault="00D34A18" w:rsidP="00D34A18">
      <w:pPr>
        <w:ind w:left="720"/>
        <w:contextualSpacing/>
        <w:rPr>
          <w:b/>
          <w:bCs/>
        </w:rPr>
      </w:pPr>
      <w:r w:rsidRPr="00D34A18">
        <w:rPr>
          <w:b/>
          <w:bCs/>
        </w:rPr>
        <w:t xml:space="preserve">  summary(</w:t>
      </w:r>
      <w:proofErr w:type="spellStart"/>
      <w:r w:rsidRPr="00D34A18">
        <w:rPr>
          <w:b/>
          <w:bCs/>
        </w:rPr>
        <w:t>lnorm_fit</w:t>
      </w:r>
      <w:proofErr w:type="spellEnd"/>
      <w:r w:rsidRPr="00D34A18">
        <w:rPr>
          <w:b/>
          <w:bCs/>
        </w:rPr>
        <w:t>)</w:t>
      </w:r>
    </w:p>
    <w:p w14:paraId="5EFE8357" w14:textId="77777777" w:rsidR="00D34A18" w:rsidRPr="00D34A18" w:rsidRDefault="00D34A18" w:rsidP="00D34A18">
      <w:pPr>
        <w:ind w:left="720"/>
        <w:contextualSpacing/>
        <w:rPr>
          <w:b/>
          <w:bCs/>
        </w:rPr>
      </w:pPr>
      <w:r w:rsidRPr="00D34A18">
        <w:rPr>
          <w:b/>
          <w:bCs/>
        </w:rPr>
        <w:t xml:space="preserve">  </w:t>
      </w:r>
    </w:p>
    <w:p w14:paraId="65019471" w14:textId="77777777" w:rsidR="00D34A18" w:rsidRPr="00D34A18" w:rsidRDefault="00D34A18" w:rsidP="00D34A18">
      <w:pPr>
        <w:ind w:left="720"/>
        <w:contextualSpacing/>
        <w:rPr>
          <w:b/>
          <w:bCs/>
        </w:rPr>
      </w:pPr>
      <w:r w:rsidRPr="00D34A18">
        <w:rPr>
          <w:b/>
          <w:bCs/>
        </w:rPr>
        <w:t xml:space="preserve">  # 4. Compare with other distributions</w:t>
      </w:r>
    </w:p>
    <w:p w14:paraId="08A8AC37" w14:textId="77777777" w:rsidR="00D34A18" w:rsidRPr="00D34A18" w:rsidRDefault="00D34A18" w:rsidP="00D34A18">
      <w:pPr>
        <w:ind w:left="720"/>
        <w:contextualSpacing/>
        <w:rPr>
          <w:b/>
          <w:bCs/>
        </w:rPr>
      </w:pPr>
      <w:r w:rsidRPr="00D34A18">
        <w:rPr>
          <w:b/>
          <w:bCs/>
        </w:rPr>
        <w:t xml:space="preserve">  # Try gamma, </w:t>
      </w:r>
      <w:proofErr w:type="spellStart"/>
      <w:r w:rsidRPr="00D34A18">
        <w:rPr>
          <w:b/>
          <w:bCs/>
        </w:rPr>
        <w:t>weibull</w:t>
      </w:r>
      <w:proofErr w:type="spellEnd"/>
      <w:r w:rsidRPr="00D34A18">
        <w:rPr>
          <w:b/>
          <w:bCs/>
        </w:rPr>
        <w:t>, and exponential distributions</w:t>
      </w:r>
    </w:p>
    <w:p w14:paraId="49E36271" w14:textId="77777777" w:rsidR="00D34A18" w:rsidRPr="00D34A18" w:rsidRDefault="00D34A18" w:rsidP="00D34A18">
      <w:pPr>
        <w:ind w:left="720"/>
        <w:contextualSpacing/>
        <w:rPr>
          <w:b/>
          <w:bCs/>
        </w:rPr>
      </w:pPr>
      <w:r w:rsidRPr="00D34A18">
        <w:rPr>
          <w:b/>
          <w:bCs/>
        </w:rPr>
        <w:t xml:space="preserve">  </w:t>
      </w:r>
      <w:proofErr w:type="spellStart"/>
      <w:r w:rsidRPr="00D34A18">
        <w:rPr>
          <w:b/>
          <w:bCs/>
        </w:rPr>
        <w:t>gamma_fit</w:t>
      </w:r>
      <w:proofErr w:type="spellEnd"/>
      <w:r w:rsidRPr="00D34A18">
        <w:rPr>
          <w:b/>
          <w:bCs/>
        </w:rPr>
        <w:t xml:space="preserve"> &lt;- </w:t>
      </w:r>
      <w:proofErr w:type="spellStart"/>
      <w:r w:rsidRPr="00D34A18">
        <w:rPr>
          <w:b/>
          <w:bCs/>
        </w:rPr>
        <w:t>fitdist</w:t>
      </w:r>
      <w:proofErr w:type="spellEnd"/>
      <w:r w:rsidRPr="00D34A18">
        <w:rPr>
          <w:b/>
          <w:bCs/>
        </w:rPr>
        <w:t>(</w:t>
      </w:r>
      <w:proofErr w:type="spellStart"/>
      <w:r w:rsidRPr="00D34A18">
        <w:rPr>
          <w:b/>
          <w:bCs/>
        </w:rPr>
        <w:t>nonzero_precip</w:t>
      </w:r>
      <w:proofErr w:type="spellEnd"/>
      <w:r w:rsidRPr="00D34A18">
        <w:rPr>
          <w:b/>
          <w:bCs/>
        </w:rPr>
        <w:t>, "gamma")</w:t>
      </w:r>
    </w:p>
    <w:p w14:paraId="33446630" w14:textId="77777777" w:rsidR="00D34A18" w:rsidRPr="00D34A18" w:rsidRDefault="00D34A18" w:rsidP="00D34A18">
      <w:pPr>
        <w:ind w:left="720"/>
        <w:contextualSpacing/>
        <w:rPr>
          <w:b/>
          <w:bCs/>
        </w:rPr>
      </w:pPr>
      <w:r w:rsidRPr="00D34A18">
        <w:rPr>
          <w:b/>
          <w:bCs/>
        </w:rPr>
        <w:t xml:space="preserve">  </w:t>
      </w:r>
      <w:proofErr w:type="spellStart"/>
      <w:r w:rsidRPr="00D34A18">
        <w:rPr>
          <w:b/>
          <w:bCs/>
        </w:rPr>
        <w:t>weibull_fit</w:t>
      </w:r>
      <w:proofErr w:type="spellEnd"/>
      <w:r w:rsidRPr="00D34A18">
        <w:rPr>
          <w:b/>
          <w:bCs/>
        </w:rPr>
        <w:t xml:space="preserve"> &lt;- </w:t>
      </w:r>
      <w:proofErr w:type="spellStart"/>
      <w:r w:rsidRPr="00D34A18">
        <w:rPr>
          <w:b/>
          <w:bCs/>
        </w:rPr>
        <w:t>fitdist</w:t>
      </w:r>
      <w:proofErr w:type="spellEnd"/>
      <w:r w:rsidRPr="00D34A18">
        <w:rPr>
          <w:b/>
          <w:bCs/>
        </w:rPr>
        <w:t>(</w:t>
      </w:r>
      <w:proofErr w:type="spellStart"/>
      <w:r w:rsidRPr="00D34A18">
        <w:rPr>
          <w:b/>
          <w:bCs/>
        </w:rPr>
        <w:t>nonzero_precip</w:t>
      </w:r>
      <w:proofErr w:type="spellEnd"/>
      <w:r w:rsidRPr="00D34A18">
        <w:rPr>
          <w:b/>
          <w:bCs/>
        </w:rPr>
        <w:t>, "</w:t>
      </w:r>
      <w:proofErr w:type="spellStart"/>
      <w:r w:rsidRPr="00D34A18">
        <w:rPr>
          <w:b/>
          <w:bCs/>
        </w:rPr>
        <w:t>weibull</w:t>
      </w:r>
      <w:proofErr w:type="spellEnd"/>
      <w:r w:rsidRPr="00D34A18">
        <w:rPr>
          <w:b/>
          <w:bCs/>
        </w:rPr>
        <w:t>")</w:t>
      </w:r>
    </w:p>
    <w:p w14:paraId="621110CF" w14:textId="77777777" w:rsidR="00D34A18" w:rsidRPr="00D34A18" w:rsidRDefault="00D34A18" w:rsidP="00D34A18">
      <w:pPr>
        <w:ind w:left="720"/>
        <w:contextualSpacing/>
        <w:rPr>
          <w:b/>
          <w:bCs/>
        </w:rPr>
      </w:pPr>
      <w:r w:rsidRPr="00D34A18">
        <w:rPr>
          <w:b/>
          <w:bCs/>
        </w:rPr>
        <w:t xml:space="preserve">  </w:t>
      </w:r>
      <w:proofErr w:type="spellStart"/>
      <w:r w:rsidRPr="00D34A18">
        <w:rPr>
          <w:b/>
          <w:bCs/>
        </w:rPr>
        <w:t>exp_fit</w:t>
      </w:r>
      <w:proofErr w:type="spellEnd"/>
      <w:r w:rsidRPr="00D34A18">
        <w:rPr>
          <w:b/>
          <w:bCs/>
        </w:rPr>
        <w:t xml:space="preserve"> &lt;- </w:t>
      </w:r>
      <w:proofErr w:type="spellStart"/>
      <w:r w:rsidRPr="00D34A18">
        <w:rPr>
          <w:b/>
          <w:bCs/>
        </w:rPr>
        <w:t>fitdist</w:t>
      </w:r>
      <w:proofErr w:type="spellEnd"/>
      <w:r w:rsidRPr="00D34A18">
        <w:rPr>
          <w:b/>
          <w:bCs/>
        </w:rPr>
        <w:t>(</w:t>
      </w:r>
      <w:proofErr w:type="spellStart"/>
      <w:r w:rsidRPr="00D34A18">
        <w:rPr>
          <w:b/>
          <w:bCs/>
        </w:rPr>
        <w:t>nonzero_precip</w:t>
      </w:r>
      <w:proofErr w:type="spellEnd"/>
      <w:r w:rsidRPr="00D34A18">
        <w:rPr>
          <w:b/>
          <w:bCs/>
        </w:rPr>
        <w:t>, "exp")</w:t>
      </w:r>
    </w:p>
    <w:p w14:paraId="43BEB914" w14:textId="77777777" w:rsidR="00D34A18" w:rsidRPr="00D34A18" w:rsidRDefault="00D34A18" w:rsidP="00D34A18">
      <w:pPr>
        <w:ind w:left="720"/>
        <w:contextualSpacing/>
        <w:rPr>
          <w:b/>
          <w:bCs/>
        </w:rPr>
      </w:pPr>
      <w:r w:rsidRPr="00D34A18">
        <w:rPr>
          <w:b/>
          <w:bCs/>
        </w:rPr>
        <w:lastRenderedPageBreak/>
        <w:t xml:space="preserve">  </w:t>
      </w:r>
    </w:p>
    <w:p w14:paraId="06CF12FB" w14:textId="77777777" w:rsidR="00D34A18" w:rsidRPr="00D34A18" w:rsidRDefault="00D34A18" w:rsidP="00D34A18">
      <w:pPr>
        <w:ind w:left="720"/>
        <w:contextualSpacing/>
        <w:rPr>
          <w:b/>
          <w:bCs/>
        </w:rPr>
      </w:pPr>
      <w:r w:rsidRPr="00D34A18">
        <w:rPr>
          <w:b/>
          <w:bCs/>
        </w:rPr>
        <w:t xml:space="preserve">  # Compare AIC and BIC</w:t>
      </w:r>
    </w:p>
    <w:p w14:paraId="5117CB13" w14:textId="77777777" w:rsidR="00D34A18" w:rsidRPr="00D34A18" w:rsidRDefault="00D34A18" w:rsidP="00D34A18">
      <w:pPr>
        <w:ind w:left="720"/>
        <w:contextualSpacing/>
        <w:rPr>
          <w:b/>
          <w:bCs/>
        </w:rPr>
      </w:pPr>
      <w:r w:rsidRPr="00D34A18">
        <w:rPr>
          <w:b/>
          <w:bCs/>
        </w:rPr>
        <w:t xml:space="preserve">  </w:t>
      </w:r>
      <w:proofErr w:type="spellStart"/>
      <w:r w:rsidRPr="00D34A18">
        <w:rPr>
          <w:b/>
          <w:bCs/>
        </w:rPr>
        <w:t>precip_comparison</w:t>
      </w:r>
      <w:proofErr w:type="spellEnd"/>
      <w:r w:rsidRPr="00D34A18">
        <w:rPr>
          <w:b/>
          <w:bCs/>
        </w:rPr>
        <w:t xml:space="preserve"> &lt;- </w:t>
      </w:r>
      <w:proofErr w:type="spellStart"/>
      <w:r w:rsidRPr="00D34A18">
        <w:rPr>
          <w:b/>
          <w:bCs/>
        </w:rPr>
        <w:t>data.frame</w:t>
      </w:r>
      <w:proofErr w:type="spellEnd"/>
      <w:r w:rsidRPr="00D34A18">
        <w:rPr>
          <w:b/>
          <w:bCs/>
        </w:rPr>
        <w:t>(</w:t>
      </w:r>
    </w:p>
    <w:p w14:paraId="18D671F8" w14:textId="77777777" w:rsidR="00D34A18" w:rsidRPr="00D34A18" w:rsidRDefault="00D34A18" w:rsidP="00D34A18">
      <w:pPr>
        <w:ind w:left="720"/>
        <w:contextualSpacing/>
        <w:rPr>
          <w:b/>
          <w:bCs/>
        </w:rPr>
      </w:pPr>
      <w:r w:rsidRPr="00D34A18">
        <w:rPr>
          <w:b/>
          <w:bCs/>
        </w:rPr>
        <w:t xml:space="preserve">    Distribution = c("</w:t>
      </w:r>
      <w:proofErr w:type="spellStart"/>
      <w:r w:rsidRPr="00D34A18">
        <w:rPr>
          <w:b/>
          <w:bCs/>
        </w:rPr>
        <w:t>lnorm</w:t>
      </w:r>
      <w:proofErr w:type="spellEnd"/>
      <w:r w:rsidRPr="00D34A18">
        <w:rPr>
          <w:b/>
          <w:bCs/>
        </w:rPr>
        <w:t>", "</w:t>
      </w:r>
      <w:proofErr w:type="spellStart"/>
      <w:r w:rsidRPr="00D34A18">
        <w:rPr>
          <w:b/>
          <w:bCs/>
        </w:rPr>
        <w:t>weibull</w:t>
      </w:r>
      <w:proofErr w:type="spellEnd"/>
      <w:r w:rsidRPr="00D34A18">
        <w:rPr>
          <w:b/>
          <w:bCs/>
        </w:rPr>
        <w:t>", "gamma", "exp"),</w:t>
      </w:r>
    </w:p>
    <w:p w14:paraId="75DEF74E" w14:textId="77777777" w:rsidR="00D34A18" w:rsidRPr="00D34A18" w:rsidRDefault="00D34A18" w:rsidP="00D34A18">
      <w:pPr>
        <w:ind w:left="720"/>
        <w:contextualSpacing/>
        <w:rPr>
          <w:b/>
          <w:bCs/>
        </w:rPr>
      </w:pPr>
      <w:r w:rsidRPr="00D34A18">
        <w:rPr>
          <w:b/>
          <w:bCs/>
        </w:rPr>
        <w:t xml:space="preserve">    AIC = c(</w:t>
      </w:r>
      <w:proofErr w:type="spellStart"/>
      <w:r w:rsidRPr="00D34A18">
        <w:rPr>
          <w:b/>
          <w:bCs/>
        </w:rPr>
        <w:t>lnorm_fit$aic</w:t>
      </w:r>
      <w:proofErr w:type="spellEnd"/>
      <w:r w:rsidRPr="00D34A18">
        <w:rPr>
          <w:b/>
          <w:bCs/>
        </w:rPr>
        <w:t xml:space="preserve">, </w:t>
      </w:r>
      <w:proofErr w:type="spellStart"/>
      <w:r w:rsidRPr="00D34A18">
        <w:rPr>
          <w:b/>
          <w:bCs/>
        </w:rPr>
        <w:t>weibull_fit$aic</w:t>
      </w:r>
      <w:proofErr w:type="spellEnd"/>
      <w:r w:rsidRPr="00D34A18">
        <w:rPr>
          <w:b/>
          <w:bCs/>
        </w:rPr>
        <w:t xml:space="preserve">, </w:t>
      </w:r>
      <w:proofErr w:type="spellStart"/>
      <w:r w:rsidRPr="00D34A18">
        <w:rPr>
          <w:b/>
          <w:bCs/>
        </w:rPr>
        <w:t>gamma_fit$aic</w:t>
      </w:r>
      <w:proofErr w:type="spellEnd"/>
      <w:r w:rsidRPr="00D34A18">
        <w:rPr>
          <w:b/>
          <w:bCs/>
        </w:rPr>
        <w:t xml:space="preserve">, </w:t>
      </w:r>
      <w:proofErr w:type="spellStart"/>
      <w:r w:rsidRPr="00D34A18">
        <w:rPr>
          <w:b/>
          <w:bCs/>
        </w:rPr>
        <w:t>exp_fit$aic</w:t>
      </w:r>
      <w:proofErr w:type="spellEnd"/>
      <w:r w:rsidRPr="00D34A18">
        <w:rPr>
          <w:b/>
          <w:bCs/>
        </w:rPr>
        <w:t>),</w:t>
      </w:r>
    </w:p>
    <w:p w14:paraId="05C25EBB" w14:textId="77777777" w:rsidR="00D34A18" w:rsidRPr="00D34A18" w:rsidRDefault="00D34A18" w:rsidP="00D34A18">
      <w:pPr>
        <w:ind w:left="720"/>
        <w:contextualSpacing/>
        <w:rPr>
          <w:b/>
          <w:bCs/>
        </w:rPr>
      </w:pPr>
      <w:r w:rsidRPr="00D34A18">
        <w:rPr>
          <w:b/>
          <w:bCs/>
        </w:rPr>
        <w:t xml:space="preserve">    BIC = c(</w:t>
      </w:r>
      <w:proofErr w:type="spellStart"/>
      <w:r w:rsidRPr="00D34A18">
        <w:rPr>
          <w:b/>
          <w:bCs/>
        </w:rPr>
        <w:t>lnorm_fit$bic</w:t>
      </w:r>
      <w:proofErr w:type="spellEnd"/>
      <w:r w:rsidRPr="00D34A18">
        <w:rPr>
          <w:b/>
          <w:bCs/>
        </w:rPr>
        <w:t xml:space="preserve">, </w:t>
      </w:r>
      <w:proofErr w:type="spellStart"/>
      <w:r w:rsidRPr="00D34A18">
        <w:rPr>
          <w:b/>
          <w:bCs/>
        </w:rPr>
        <w:t>weibull_fit$bic</w:t>
      </w:r>
      <w:proofErr w:type="spellEnd"/>
      <w:r w:rsidRPr="00D34A18">
        <w:rPr>
          <w:b/>
          <w:bCs/>
        </w:rPr>
        <w:t xml:space="preserve">, </w:t>
      </w:r>
      <w:proofErr w:type="spellStart"/>
      <w:r w:rsidRPr="00D34A18">
        <w:rPr>
          <w:b/>
          <w:bCs/>
        </w:rPr>
        <w:t>gamma_fit$bic</w:t>
      </w:r>
      <w:proofErr w:type="spellEnd"/>
      <w:r w:rsidRPr="00D34A18">
        <w:rPr>
          <w:b/>
          <w:bCs/>
        </w:rPr>
        <w:t xml:space="preserve">, </w:t>
      </w:r>
      <w:proofErr w:type="spellStart"/>
      <w:r w:rsidRPr="00D34A18">
        <w:rPr>
          <w:b/>
          <w:bCs/>
        </w:rPr>
        <w:t>exp_fit$bic</w:t>
      </w:r>
      <w:proofErr w:type="spellEnd"/>
      <w:r w:rsidRPr="00D34A18">
        <w:rPr>
          <w:b/>
          <w:bCs/>
        </w:rPr>
        <w:t>),</w:t>
      </w:r>
    </w:p>
    <w:p w14:paraId="0CB8D4EC" w14:textId="77777777" w:rsidR="00D34A18" w:rsidRPr="00D34A18" w:rsidRDefault="00D34A18" w:rsidP="00D34A18">
      <w:pPr>
        <w:ind w:left="720"/>
        <w:contextualSpacing/>
        <w:rPr>
          <w:b/>
          <w:bCs/>
        </w:rPr>
      </w:pPr>
      <w:r w:rsidRPr="00D34A18">
        <w:rPr>
          <w:b/>
          <w:bCs/>
        </w:rPr>
        <w:t xml:space="preserve">    </w:t>
      </w:r>
      <w:proofErr w:type="spellStart"/>
      <w:r w:rsidRPr="00D34A18">
        <w:rPr>
          <w:b/>
          <w:bCs/>
        </w:rPr>
        <w:t>LogLikelihood</w:t>
      </w:r>
      <w:proofErr w:type="spellEnd"/>
      <w:r w:rsidRPr="00D34A18">
        <w:rPr>
          <w:b/>
          <w:bCs/>
        </w:rPr>
        <w:t xml:space="preserve"> = c(</w:t>
      </w:r>
      <w:proofErr w:type="spellStart"/>
      <w:r w:rsidRPr="00D34A18">
        <w:rPr>
          <w:b/>
          <w:bCs/>
        </w:rPr>
        <w:t>lnorm_fit$loglik</w:t>
      </w:r>
      <w:proofErr w:type="spellEnd"/>
      <w:r w:rsidRPr="00D34A18">
        <w:rPr>
          <w:b/>
          <w:bCs/>
        </w:rPr>
        <w:t xml:space="preserve">, </w:t>
      </w:r>
      <w:proofErr w:type="spellStart"/>
      <w:r w:rsidRPr="00D34A18">
        <w:rPr>
          <w:b/>
          <w:bCs/>
        </w:rPr>
        <w:t>weibull_fit$loglik</w:t>
      </w:r>
      <w:proofErr w:type="spellEnd"/>
      <w:r w:rsidRPr="00D34A18">
        <w:rPr>
          <w:b/>
          <w:bCs/>
        </w:rPr>
        <w:t xml:space="preserve">, </w:t>
      </w:r>
      <w:proofErr w:type="spellStart"/>
      <w:r w:rsidRPr="00D34A18">
        <w:rPr>
          <w:b/>
          <w:bCs/>
        </w:rPr>
        <w:t>gamma_fit$loglik</w:t>
      </w:r>
      <w:proofErr w:type="spellEnd"/>
      <w:r w:rsidRPr="00D34A18">
        <w:rPr>
          <w:b/>
          <w:bCs/>
        </w:rPr>
        <w:t xml:space="preserve">, </w:t>
      </w:r>
      <w:proofErr w:type="spellStart"/>
      <w:r w:rsidRPr="00D34A18">
        <w:rPr>
          <w:b/>
          <w:bCs/>
        </w:rPr>
        <w:t>exp_fit$loglik</w:t>
      </w:r>
      <w:proofErr w:type="spellEnd"/>
      <w:r w:rsidRPr="00D34A18">
        <w:rPr>
          <w:b/>
          <w:bCs/>
        </w:rPr>
        <w:t>)</w:t>
      </w:r>
    </w:p>
    <w:p w14:paraId="29CD22EC" w14:textId="77777777" w:rsidR="00D34A18" w:rsidRPr="00D34A18" w:rsidRDefault="00D34A18" w:rsidP="00D34A18">
      <w:pPr>
        <w:ind w:left="720"/>
        <w:contextualSpacing/>
        <w:rPr>
          <w:b/>
          <w:bCs/>
        </w:rPr>
      </w:pPr>
      <w:r w:rsidRPr="00D34A18">
        <w:rPr>
          <w:b/>
          <w:bCs/>
        </w:rPr>
        <w:t xml:space="preserve">  )</w:t>
      </w:r>
    </w:p>
    <w:p w14:paraId="3DC1929F" w14:textId="77777777" w:rsidR="00D34A18" w:rsidRPr="00D34A18" w:rsidRDefault="00D34A18" w:rsidP="00D34A18">
      <w:pPr>
        <w:ind w:left="720"/>
        <w:contextualSpacing/>
        <w:rPr>
          <w:b/>
          <w:bCs/>
        </w:rPr>
      </w:pPr>
      <w:r w:rsidRPr="00D34A18">
        <w:rPr>
          <w:b/>
          <w:bCs/>
        </w:rPr>
        <w:t xml:space="preserve">  print(</w:t>
      </w:r>
      <w:proofErr w:type="spellStart"/>
      <w:r w:rsidRPr="00D34A18">
        <w:rPr>
          <w:b/>
          <w:bCs/>
        </w:rPr>
        <w:t>precip_comparison</w:t>
      </w:r>
      <w:proofErr w:type="spellEnd"/>
      <w:r w:rsidRPr="00D34A18">
        <w:rPr>
          <w:b/>
          <w:bCs/>
        </w:rPr>
        <w:t>)</w:t>
      </w:r>
    </w:p>
    <w:p w14:paraId="4622C443" w14:textId="77777777" w:rsidR="00D34A18" w:rsidRPr="00D34A18" w:rsidRDefault="00D34A18" w:rsidP="00D34A18">
      <w:pPr>
        <w:ind w:left="720"/>
        <w:contextualSpacing/>
        <w:rPr>
          <w:b/>
          <w:bCs/>
        </w:rPr>
      </w:pPr>
      <w:r w:rsidRPr="00D34A18">
        <w:rPr>
          <w:b/>
          <w:bCs/>
        </w:rPr>
        <w:t>}, error = function(e) {</w:t>
      </w:r>
    </w:p>
    <w:p w14:paraId="3ED02AC3" w14:textId="77777777" w:rsidR="00D34A18" w:rsidRPr="00D34A18" w:rsidRDefault="00D34A18" w:rsidP="00D34A18">
      <w:pPr>
        <w:ind w:left="720"/>
        <w:contextualSpacing/>
        <w:rPr>
          <w:b/>
          <w:bCs/>
        </w:rPr>
      </w:pPr>
      <w:r w:rsidRPr="00D34A18">
        <w:rPr>
          <w:b/>
          <w:bCs/>
        </w:rPr>
        <w:t xml:space="preserve">  cat("Error in fitting distributions:", </w:t>
      </w:r>
      <w:proofErr w:type="spellStart"/>
      <w:r w:rsidRPr="00D34A18">
        <w:rPr>
          <w:b/>
          <w:bCs/>
        </w:rPr>
        <w:t>e$message</w:t>
      </w:r>
      <w:proofErr w:type="spellEnd"/>
      <w:r w:rsidRPr="00D34A18">
        <w:rPr>
          <w:b/>
          <w:bCs/>
        </w:rPr>
        <w:t>, "\n")</w:t>
      </w:r>
    </w:p>
    <w:p w14:paraId="53054E4F" w14:textId="77777777" w:rsidR="00D34A18" w:rsidRPr="00D34A18" w:rsidRDefault="00D34A18" w:rsidP="00D34A18">
      <w:pPr>
        <w:ind w:left="720"/>
        <w:contextualSpacing/>
        <w:rPr>
          <w:b/>
          <w:bCs/>
        </w:rPr>
      </w:pPr>
      <w:r w:rsidRPr="00D34A18">
        <w:rPr>
          <w:b/>
          <w:bCs/>
        </w:rPr>
        <w:t xml:space="preserve">  </w:t>
      </w:r>
    </w:p>
    <w:p w14:paraId="0D9A13E1" w14:textId="77777777" w:rsidR="00D34A18" w:rsidRPr="00D34A18" w:rsidRDefault="00D34A18" w:rsidP="00D34A18">
      <w:pPr>
        <w:ind w:left="720"/>
        <w:contextualSpacing/>
        <w:rPr>
          <w:b/>
          <w:bCs/>
        </w:rPr>
      </w:pPr>
      <w:r w:rsidRPr="00D34A18">
        <w:rPr>
          <w:b/>
          <w:bCs/>
        </w:rPr>
        <w:t xml:space="preserve">  # Try with stricter filtering</w:t>
      </w:r>
    </w:p>
    <w:p w14:paraId="6AF956C8" w14:textId="77777777" w:rsidR="00D34A18" w:rsidRPr="00D34A18" w:rsidRDefault="00D34A18" w:rsidP="00D34A18">
      <w:pPr>
        <w:ind w:left="720"/>
        <w:contextualSpacing/>
        <w:rPr>
          <w:b/>
          <w:bCs/>
        </w:rPr>
      </w:pPr>
      <w:r w:rsidRPr="00D34A18">
        <w:rPr>
          <w:b/>
          <w:bCs/>
        </w:rPr>
        <w:t xml:space="preserve">  cat("Trying with more strict filtering...\n")</w:t>
      </w:r>
    </w:p>
    <w:p w14:paraId="7A8331C3" w14:textId="77777777" w:rsidR="00D34A18" w:rsidRPr="00D34A18" w:rsidRDefault="00D34A18" w:rsidP="00D34A18">
      <w:pPr>
        <w:ind w:left="720"/>
        <w:contextualSpacing/>
        <w:rPr>
          <w:b/>
          <w:bCs/>
        </w:rPr>
      </w:pPr>
      <w:r w:rsidRPr="00D34A18">
        <w:rPr>
          <w:b/>
          <w:bCs/>
        </w:rPr>
        <w:t xml:space="preserve">  # Remove very small values that might cause issues</w:t>
      </w:r>
    </w:p>
    <w:p w14:paraId="1618F077" w14:textId="77777777" w:rsidR="00D34A18" w:rsidRPr="00D34A18" w:rsidRDefault="00D34A18" w:rsidP="00D34A18">
      <w:pPr>
        <w:ind w:left="720"/>
        <w:contextualSpacing/>
        <w:rPr>
          <w:b/>
          <w:bCs/>
        </w:rPr>
      </w:pPr>
      <w:r w:rsidRPr="00D34A18">
        <w:rPr>
          <w:b/>
          <w:bCs/>
        </w:rPr>
        <w:t xml:space="preserve">  </w:t>
      </w:r>
      <w:proofErr w:type="spellStart"/>
      <w:r w:rsidRPr="00D34A18">
        <w:rPr>
          <w:b/>
          <w:bCs/>
        </w:rPr>
        <w:t>nonzero_precip</w:t>
      </w:r>
      <w:proofErr w:type="spellEnd"/>
      <w:r w:rsidRPr="00D34A18">
        <w:rPr>
          <w:b/>
          <w:bCs/>
        </w:rPr>
        <w:t xml:space="preserve"> &lt;- </w:t>
      </w:r>
      <w:proofErr w:type="spellStart"/>
      <w:r w:rsidRPr="00D34A18">
        <w:rPr>
          <w:b/>
          <w:bCs/>
        </w:rPr>
        <w:t>nonzero_precip</w:t>
      </w:r>
      <w:proofErr w:type="spellEnd"/>
      <w:r w:rsidRPr="00D34A18">
        <w:rPr>
          <w:b/>
          <w:bCs/>
        </w:rPr>
        <w:t>[</w:t>
      </w:r>
      <w:proofErr w:type="spellStart"/>
      <w:r w:rsidRPr="00D34A18">
        <w:rPr>
          <w:b/>
          <w:bCs/>
        </w:rPr>
        <w:t>nonzero_precip</w:t>
      </w:r>
      <w:proofErr w:type="spellEnd"/>
      <w:r w:rsidRPr="00D34A18">
        <w:rPr>
          <w:b/>
          <w:bCs/>
        </w:rPr>
        <w:t xml:space="preserve"> &gt; 0.001]</w:t>
      </w:r>
    </w:p>
    <w:p w14:paraId="55CDCAFD" w14:textId="77777777" w:rsidR="00D34A18" w:rsidRPr="00D34A18" w:rsidRDefault="00D34A18" w:rsidP="00D34A18">
      <w:pPr>
        <w:ind w:left="720"/>
        <w:contextualSpacing/>
        <w:rPr>
          <w:b/>
          <w:bCs/>
        </w:rPr>
      </w:pPr>
      <w:r w:rsidRPr="00D34A18">
        <w:rPr>
          <w:b/>
          <w:bCs/>
        </w:rPr>
        <w:t xml:space="preserve">  </w:t>
      </w:r>
    </w:p>
    <w:p w14:paraId="52F129DF" w14:textId="77777777" w:rsidR="00D34A18" w:rsidRPr="00D34A18" w:rsidRDefault="00D34A18" w:rsidP="00D34A18">
      <w:pPr>
        <w:ind w:left="720"/>
        <w:contextualSpacing/>
        <w:rPr>
          <w:b/>
          <w:bCs/>
        </w:rPr>
      </w:pPr>
      <w:r w:rsidRPr="00D34A18">
        <w:rPr>
          <w:b/>
          <w:bCs/>
        </w:rPr>
        <w:t xml:space="preserve">  # Now try again</w:t>
      </w:r>
    </w:p>
    <w:p w14:paraId="08E02150" w14:textId="77777777" w:rsidR="00D34A18" w:rsidRPr="00D34A18" w:rsidRDefault="00D34A18" w:rsidP="00D34A18">
      <w:pPr>
        <w:ind w:left="720"/>
        <w:contextualSpacing/>
        <w:rPr>
          <w:b/>
          <w:bCs/>
        </w:rPr>
      </w:pPr>
      <w:r w:rsidRPr="00D34A18">
        <w:rPr>
          <w:b/>
          <w:bCs/>
        </w:rPr>
        <w:t xml:space="preserve">  </w:t>
      </w:r>
      <w:proofErr w:type="spellStart"/>
      <w:r w:rsidRPr="00D34A18">
        <w:rPr>
          <w:b/>
          <w:bCs/>
        </w:rPr>
        <w:t>lnorm_fit</w:t>
      </w:r>
      <w:proofErr w:type="spellEnd"/>
      <w:r w:rsidRPr="00D34A18">
        <w:rPr>
          <w:b/>
          <w:bCs/>
        </w:rPr>
        <w:t xml:space="preserve"> &lt;&lt;- </w:t>
      </w:r>
      <w:proofErr w:type="spellStart"/>
      <w:r w:rsidRPr="00D34A18">
        <w:rPr>
          <w:b/>
          <w:bCs/>
        </w:rPr>
        <w:t>fitdist</w:t>
      </w:r>
      <w:proofErr w:type="spellEnd"/>
      <w:r w:rsidRPr="00D34A18">
        <w:rPr>
          <w:b/>
          <w:bCs/>
        </w:rPr>
        <w:t>(</w:t>
      </w:r>
      <w:proofErr w:type="spellStart"/>
      <w:r w:rsidRPr="00D34A18">
        <w:rPr>
          <w:b/>
          <w:bCs/>
        </w:rPr>
        <w:t>nonzero_precip</w:t>
      </w:r>
      <w:proofErr w:type="spellEnd"/>
      <w:r w:rsidRPr="00D34A18">
        <w:rPr>
          <w:b/>
          <w:bCs/>
        </w:rPr>
        <w:t>, "</w:t>
      </w:r>
      <w:proofErr w:type="spellStart"/>
      <w:r w:rsidRPr="00D34A18">
        <w:rPr>
          <w:b/>
          <w:bCs/>
        </w:rPr>
        <w:t>lnorm</w:t>
      </w:r>
      <w:proofErr w:type="spellEnd"/>
      <w:r w:rsidRPr="00D34A18">
        <w:rPr>
          <w:b/>
          <w:bCs/>
        </w:rPr>
        <w:t>")</w:t>
      </w:r>
    </w:p>
    <w:p w14:paraId="196AB09D" w14:textId="77777777" w:rsidR="00D34A18" w:rsidRPr="00D34A18" w:rsidRDefault="00D34A18" w:rsidP="00D34A18">
      <w:pPr>
        <w:ind w:left="720"/>
        <w:contextualSpacing/>
        <w:rPr>
          <w:b/>
          <w:bCs/>
        </w:rPr>
      </w:pPr>
      <w:r w:rsidRPr="00D34A18">
        <w:rPr>
          <w:b/>
          <w:bCs/>
        </w:rPr>
        <w:t xml:space="preserve">  </w:t>
      </w:r>
      <w:proofErr w:type="spellStart"/>
      <w:r w:rsidRPr="00D34A18">
        <w:rPr>
          <w:b/>
          <w:bCs/>
        </w:rPr>
        <w:t>gamma_fit</w:t>
      </w:r>
      <w:proofErr w:type="spellEnd"/>
      <w:r w:rsidRPr="00D34A18">
        <w:rPr>
          <w:b/>
          <w:bCs/>
        </w:rPr>
        <w:t xml:space="preserve"> &lt;&lt;- </w:t>
      </w:r>
      <w:proofErr w:type="spellStart"/>
      <w:r w:rsidRPr="00D34A18">
        <w:rPr>
          <w:b/>
          <w:bCs/>
        </w:rPr>
        <w:t>fitdist</w:t>
      </w:r>
      <w:proofErr w:type="spellEnd"/>
      <w:r w:rsidRPr="00D34A18">
        <w:rPr>
          <w:b/>
          <w:bCs/>
        </w:rPr>
        <w:t>(</w:t>
      </w:r>
      <w:proofErr w:type="spellStart"/>
      <w:r w:rsidRPr="00D34A18">
        <w:rPr>
          <w:b/>
          <w:bCs/>
        </w:rPr>
        <w:t>nonzero_precip</w:t>
      </w:r>
      <w:proofErr w:type="spellEnd"/>
      <w:r w:rsidRPr="00D34A18">
        <w:rPr>
          <w:b/>
          <w:bCs/>
        </w:rPr>
        <w:t>, "gamma")</w:t>
      </w:r>
    </w:p>
    <w:p w14:paraId="2D063381" w14:textId="77777777" w:rsidR="00D34A18" w:rsidRPr="00D34A18" w:rsidRDefault="00D34A18" w:rsidP="00D34A18">
      <w:pPr>
        <w:ind w:left="720"/>
        <w:contextualSpacing/>
        <w:rPr>
          <w:b/>
          <w:bCs/>
        </w:rPr>
      </w:pPr>
      <w:r w:rsidRPr="00D34A18">
        <w:rPr>
          <w:b/>
          <w:bCs/>
        </w:rPr>
        <w:t xml:space="preserve">  </w:t>
      </w:r>
      <w:proofErr w:type="spellStart"/>
      <w:r w:rsidRPr="00D34A18">
        <w:rPr>
          <w:b/>
          <w:bCs/>
        </w:rPr>
        <w:t>weibull_fit</w:t>
      </w:r>
      <w:proofErr w:type="spellEnd"/>
      <w:r w:rsidRPr="00D34A18">
        <w:rPr>
          <w:b/>
          <w:bCs/>
        </w:rPr>
        <w:t xml:space="preserve"> &lt;&lt;- </w:t>
      </w:r>
      <w:proofErr w:type="spellStart"/>
      <w:r w:rsidRPr="00D34A18">
        <w:rPr>
          <w:b/>
          <w:bCs/>
        </w:rPr>
        <w:t>fitdist</w:t>
      </w:r>
      <w:proofErr w:type="spellEnd"/>
      <w:r w:rsidRPr="00D34A18">
        <w:rPr>
          <w:b/>
          <w:bCs/>
        </w:rPr>
        <w:t>(</w:t>
      </w:r>
      <w:proofErr w:type="spellStart"/>
      <w:r w:rsidRPr="00D34A18">
        <w:rPr>
          <w:b/>
          <w:bCs/>
        </w:rPr>
        <w:t>nonzero_precip</w:t>
      </w:r>
      <w:proofErr w:type="spellEnd"/>
      <w:r w:rsidRPr="00D34A18">
        <w:rPr>
          <w:b/>
          <w:bCs/>
        </w:rPr>
        <w:t>, "</w:t>
      </w:r>
      <w:proofErr w:type="spellStart"/>
      <w:r w:rsidRPr="00D34A18">
        <w:rPr>
          <w:b/>
          <w:bCs/>
        </w:rPr>
        <w:t>weibull</w:t>
      </w:r>
      <w:proofErr w:type="spellEnd"/>
      <w:r w:rsidRPr="00D34A18">
        <w:rPr>
          <w:b/>
          <w:bCs/>
        </w:rPr>
        <w:t>")</w:t>
      </w:r>
    </w:p>
    <w:p w14:paraId="61F2A5BE" w14:textId="77777777" w:rsidR="00D34A18" w:rsidRPr="00D34A18" w:rsidRDefault="00D34A18" w:rsidP="00D34A18">
      <w:pPr>
        <w:ind w:left="720"/>
        <w:contextualSpacing/>
        <w:rPr>
          <w:b/>
          <w:bCs/>
        </w:rPr>
      </w:pPr>
      <w:r w:rsidRPr="00D34A18">
        <w:rPr>
          <w:b/>
          <w:bCs/>
        </w:rPr>
        <w:t xml:space="preserve">  </w:t>
      </w:r>
      <w:proofErr w:type="spellStart"/>
      <w:r w:rsidRPr="00D34A18">
        <w:rPr>
          <w:b/>
          <w:bCs/>
        </w:rPr>
        <w:t>exp_fit</w:t>
      </w:r>
      <w:proofErr w:type="spellEnd"/>
      <w:r w:rsidRPr="00D34A18">
        <w:rPr>
          <w:b/>
          <w:bCs/>
        </w:rPr>
        <w:t xml:space="preserve"> &lt;&lt;- </w:t>
      </w:r>
      <w:proofErr w:type="spellStart"/>
      <w:r w:rsidRPr="00D34A18">
        <w:rPr>
          <w:b/>
          <w:bCs/>
        </w:rPr>
        <w:t>fitdist</w:t>
      </w:r>
      <w:proofErr w:type="spellEnd"/>
      <w:r w:rsidRPr="00D34A18">
        <w:rPr>
          <w:b/>
          <w:bCs/>
        </w:rPr>
        <w:t>(</w:t>
      </w:r>
      <w:proofErr w:type="spellStart"/>
      <w:r w:rsidRPr="00D34A18">
        <w:rPr>
          <w:b/>
          <w:bCs/>
        </w:rPr>
        <w:t>nonzero_precip</w:t>
      </w:r>
      <w:proofErr w:type="spellEnd"/>
      <w:r w:rsidRPr="00D34A18">
        <w:rPr>
          <w:b/>
          <w:bCs/>
        </w:rPr>
        <w:t>, "exp")</w:t>
      </w:r>
    </w:p>
    <w:p w14:paraId="34CD479C" w14:textId="77777777" w:rsidR="00D34A18" w:rsidRPr="00D34A18" w:rsidRDefault="00D34A18" w:rsidP="00D34A18">
      <w:pPr>
        <w:ind w:left="720"/>
        <w:contextualSpacing/>
        <w:rPr>
          <w:b/>
          <w:bCs/>
        </w:rPr>
      </w:pPr>
      <w:r w:rsidRPr="00D34A18">
        <w:rPr>
          <w:b/>
          <w:bCs/>
        </w:rPr>
        <w:t xml:space="preserve">  </w:t>
      </w:r>
    </w:p>
    <w:p w14:paraId="4241007E" w14:textId="77777777" w:rsidR="00D34A18" w:rsidRPr="00D34A18" w:rsidRDefault="00D34A18" w:rsidP="00D34A18">
      <w:pPr>
        <w:ind w:left="720"/>
        <w:contextualSpacing/>
        <w:rPr>
          <w:b/>
          <w:bCs/>
        </w:rPr>
      </w:pPr>
      <w:r w:rsidRPr="00D34A18">
        <w:rPr>
          <w:b/>
          <w:bCs/>
        </w:rPr>
        <w:t xml:space="preserve">  # Compare AIC and BIC</w:t>
      </w:r>
    </w:p>
    <w:p w14:paraId="52BCACED" w14:textId="77777777" w:rsidR="00D34A18" w:rsidRPr="00D34A18" w:rsidRDefault="00D34A18" w:rsidP="00D34A18">
      <w:pPr>
        <w:ind w:left="720"/>
        <w:contextualSpacing/>
        <w:rPr>
          <w:b/>
          <w:bCs/>
        </w:rPr>
      </w:pPr>
      <w:r w:rsidRPr="00D34A18">
        <w:rPr>
          <w:b/>
          <w:bCs/>
        </w:rPr>
        <w:t xml:space="preserve">  </w:t>
      </w:r>
      <w:proofErr w:type="spellStart"/>
      <w:r w:rsidRPr="00D34A18">
        <w:rPr>
          <w:b/>
          <w:bCs/>
        </w:rPr>
        <w:t>precip_comparison</w:t>
      </w:r>
      <w:proofErr w:type="spellEnd"/>
      <w:r w:rsidRPr="00D34A18">
        <w:rPr>
          <w:b/>
          <w:bCs/>
        </w:rPr>
        <w:t xml:space="preserve"> &lt;- </w:t>
      </w:r>
      <w:proofErr w:type="spellStart"/>
      <w:r w:rsidRPr="00D34A18">
        <w:rPr>
          <w:b/>
          <w:bCs/>
        </w:rPr>
        <w:t>data.frame</w:t>
      </w:r>
      <w:proofErr w:type="spellEnd"/>
      <w:r w:rsidRPr="00D34A18">
        <w:rPr>
          <w:b/>
          <w:bCs/>
        </w:rPr>
        <w:t>(</w:t>
      </w:r>
    </w:p>
    <w:p w14:paraId="2B42E10E" w14:textId="77777777" w:rsidR="00D34A18" w:rsidRPr="00D34A18" w:rsidRDefault="00D34A18" w:rsidP="00D34A18">
      <w:pPr>
        <w:ind w:left="720"/>
        <w:contextualSpacing/>
        <w:rPr>
          <w:b/>
          <w:bCs/>
        </w:rPr>
      </w:pPr>
      <w:r w:rsidRPr="00D34A18">
        <w:rPr>
          <w:b/>
          <w:bCs/>
        </w:rPr>
        <w:t xml:space="preserve">    Distribution = c("</w:t>
      </w:r>
      <w:proofErr w:type="spellStart"/>
      <w:r w:rsidRPr="00D34A18">
        <w:rPr>
          <w:b/>
          <w:bCs/>
        </w:rPr>
        <w:t>lnorm</w:t>
      </w:r>
      <w:proofErr w:type="spellEnd"/>
      <w:r w:rsidRPr="00D34A18">
        <w:rPr>
          <w:b/>
          <w:bCs/>
        </w:rPr>
        <w:t>", "</w:t>
      </w:r>
      <w:proofErr w:type="spellStart"/>
      <w:r w:rsidRPr="00D34A18">
        <w:rPr>
          <w:b/>
          <w:bCs/>
        </w:rPr>
        <w:t>weibull</w:t>
      </w:r>
      <w:proofErr w:type="spellEnd"/>
      <w:r w:rsidRPr="00D34A18">
        <w:rPr>
          <w:b/>
          <w:bCs/>
        </w:rPr>
        <w:t>", "gamma", "exp"),</w:t>
      </w:r>
    </w:p>
    <w:p w14:paraId="3FC0B193" w14:textId="77777777" w:rsidR="00D34A18" w:rsidRPr="00D34A18" w:rsidRDefault="00D34A18" w:rsidP="00D34A18">
      <w:pPr>
        <w:ind w:left="720"/>
        <w:contextualSpacing/>
        <w:rPr>
          <w:b/>
          <w:bCs/>
        </w:rPr>
      </w:pPr>
      <w:r w:rsidRPr="00D34A18">
        <w:rPr>
          <w:b/>
          <w:bCs/>
        </w:rPr>
        <w:t xml:space="preserve">    AIC = c(</w:t>
      </w:r>
      <w:proofErr w:type="spellStart"/>
      <w:r w:rsidRPr="00D34A18">
        <w:rPr>
          <w:b/>
          <w:bCs/>
        </w:rPr>
        <w:t>lnorm_fit$aic</w:t>
      </w:r>
      <w:proofErr w:type="spellEnd"/>
      <w:r w:rsidRPr="00D34A18">
        <w:rPr>
          <w:b/>
          <w:bCs/>
        </w:rPr>
        <w:t xml:space="preserve">, </w:t>
      </w:r>
      <w:proofErr w:type="spellStart"/>
      <w:r w:rsidRPr="00D34A18">
        <w:rPr>
          <w:b/>
          <w:bCs/>
        </w:rPr>
        <w:t>weibull_fit$aic</w:t>
      </w:r>
      <w:proofErr w:type="spellEnd"/>
      <w:r w:rsidRPr="00D34A18">
        <w:rPr>
          <w:b/>
          <w:bCs/>
        </w:rPr>
        <w:t xml:space="preserve">, </w:t>
      </w:r>
      <w:proofErr w:type="spellStart"/>
      <w:r w:rsidRPr="00D34A18">
        <w:rPr>
          <w:b/>
          <w:bCs/>
        </w:rPr>
        <w:t>gamma_fit$aic</w:t>
      </w:r>
      <w:proofErr w:type="spellEnd"/>
      <w:r w:rsidRPr="00D34A18">
        <w:rPr>
          <w:b/>
          <w:bCs/>
        </w:rPr>
        <w:t xml:space="preserve">, </w:t>
      </w:r>
      <w:proofErr w:type="spellStart"/>
      <w:r w:rsidRPr="00D34A18">
        <w:rPr>
          <w:b/>
          <w:bCs/>
        </w:rPr>
        <w:t>exp_fit$aic</w:t>
      </w:r>
      <w:proofErr w:type="spellEnd"/>
      <w:r w:rsidRPr="00D34A18">
        <w:rPr>
          <w:b/>
          <w:bCs/>
        </w:rPr>
        <w:t>),</w:t>
      </w:r>
    </w:p>
    <w:p w14:paraId="5E6925EC" w14:textId="77777777" w:rsidR="00D34A18" w:rsidRPr="00D34A18" w:rsidRDefault="00D34A18" w:rsidP="00D34A18">
      <w:pPr>
        <w:ind w:left="720"/>
        <w:contextualSpacing/>
        <w:rPr>
          <w:b/>
          <w:bCs/>
        </w:rPr>
      </w:pPr>
      <w:r w:rsidRPr="00D34A18">
        <w:rPr>
          <w:b/>
          <w:bCs/>
        </w:rPr>
        <w:t xml:space="preserve">    BIC = c(</w:t>
      </w:r>
      <w:proofErr w:type="spellStart"/>
      <w:r w:rsidRPr="00D34A18">
        <w:rPr>
          <w:b/>
          <w:bCs/>
        </w:rPr>
        <w:t>lnorm_fit$bic</w:t>
      </w:r>
      <w:proofErr w:type="spellEnd"/>
      <w:r w:rsidRPr="00D34A18">
        <w:rPr>
          <w:b/>
          <w:bCs/>
        </w:rPr>
        <w:t xml:space="preserve">, </w:t>
      </w:r>
      <w:proofErr w:type="spellStart"/>
      <w:r w:rsidRPr="00D34A18">
        <w:rPr>
          <w:b/>
          <w:bCs/>
        </w:rPr>
        <w:t>weibull_fit$bic</w:t>
      </w:r>
      <w:proofErr w:type="spellEnd"/>
      <w:r w:rsidRPr="00D34A18">
        <w:rPr>
          <w:b/>
          <w:bCs/>
        </w:rPr>
        <w:t xml:space="preserve">, </w:t>
      </w:r>
      <w:proofErr w:type="spellStart"/>
      <w:r w:rsidRPr="00D34A18">
        <w:rPr>
          <w:b/>
          <w:bCs/>
        </w:rPr>
        <w:t>gamma_fit$bic</w:t>
      </w:r>
      <w:proofErr w:type="spellEnd"/>
      <w:r w:rsidRPr="00D34A18">
        <w:rPr>
          <w:b/>
          <w:bCs/>
        </w:rPr>
        <w:t xml:space="preserve">, </w:t>
      </w:r>
      <w:proofErr w:type="spellStart"/>
      <w:r w:rsidRPr="00D34A18">
        <w:rPr>
          <w:b/>
          <w:bCs/>
        </w:rPr>
        <w:t>exp_fit$bic</w:t>
      </w:r>
      <w:proofErr w:type="spellEnd"/>
      <w:r w:rsidRPr="00D34A18">
        <w:rPr>
          <w:b/>
          <w:bCs/>
        </w:rPr>
        <w:t>),</w:t>
      </w:r>
    </w:p>
    <w:p w14:paraId="02E0C08E" w14:textId="77777777" w:rsidR="00D34A18" w:rsidRPr="00D34A18" w:rsidRDefault="00D34A18" w:rsidP="00D34A18">
      <w:pPr>
        <w:ind w:left="720"/>
        <w:contextualSpacing/>
        <w:rPr>
          <w:b/>
          <w:bCs/>
        </w:rPr>
      </w:pPr>
      <w:r w:rsidRPr="00D34A18">
        <w:rPr>
          <w:b/>
          <w:bCs/>
        </w:rPr>
        <w:t xml:space="preserve">    </w:t>
      </w:r>
      <w:proofErr w:type="spellStart"/>
      <w:r w:rsidRPr="00D34A18">
        <w:rPr>
          <w:b/>
          <w:bCs/>
        </w:rPr>
        <w:t>LogLikelihood</w:t>
      </w:r>
      <w:proofErr w:type="spellEnd"/>
      <w:r w:rsidRPr="00D34A18">
        <w:rPr>
          <w:b/>
          <w:bCs/>
        </w:rPr>
        <w:t xml:space="preserve"> = c(</w:t>
      </w:r>
      <w:proofErr w:type="spellStart"/>
      <w:r w:rsidRPr="00D34A18">
        <w:rPr>
          <w:b/>
          <w:bCs/>
        </w:rPr>
        <w:t>lnorm_fit$loglik</w:t>
      </w:r>
      <w:proofErr w:type="spellEnd"/>
      <w:r w:rsidRPr="00D34A18">
        <w:rPr>
          <w:b/>
          <w:bCs/>
        </w:rPr>
        <w:t xml:space="preserve">, </w:t>
      </w:r>
      <w:proofErr w:type="spellStart"/>
      <w:r w:rsidRPr="00D34A18">
        <w:rPr>
          <w:b/>
          <w:bCs/>
        </w:rPr>
        <w:t>weibull_fit$loglik</w:t>
      </w:r>
      <w:proofErr w:type="spellEnd"/>
      <w:r w:rsidRPr="00D34A18">
        <w:rPr>
          <w:b/>
          <w:bCs/>
        </w:rPr>
        <w:t xml:space="preserve">, </w:t>
      </w:r>
      <w:proofErr w:type="spellStart"/>
      <w:r w:rsidRPr="00D34A18">
        <w:rPr>
          <w:b/>
          <w:bCs/>
        </w:rPr>
        <w:t>gamma_fit$loglik</w:t>
      </w:r>
      <w:proofErr w:type="spellEnd"/>
      <w:r w:rsidRPr="00D34A18">
        <w:rPr>
          <w:b/>
          <w:bCs/>
        </w:rPr>
        <w:t xml:space="preserve">, </w:t>
      </w:r>
      <w:proofErr w:type="spellStart"/>
      <w:r w:rsidRPr="00D34A18">
        <w:rPr>
          <w:b/>
          <w:bCs/>
        </w:rPr>
        <w:t>exp_fit$loglik</w:t>
      </w:r>
      <w:proofErr w:type="spellEnd"/>
      <w:r w:rsidRPr="00D34A18">
        <w:rPr>
          <w:b/>
          <w:bCs/>
        </w:rPr>
        <w:t>)</w:t>
      </w:r>
    </w:p>
    <w:p w14:paraId="0347B7B2" w14:textId="77777777" w:rsidR="00D34A18" w:rsidRPr="00D34A18" w:rsidRDefault="00D34A18" w:rsidP="00D34A18">
      <w:pPr>
        <w:ind w:left="720"/>
        <w:contextualSpacing/>
        <w:rPr>
          <w:b/>
          <w:bCs/>
        </w:rPr>
      </w:pPr>
      <w:r w:rsidRPr="00D34A18">
        <w:rPr>
          <w:b/>
          <w:bCs/>
        </w:rPr>
        <w:t xml:space="preserve">  )</w:t>
      </w:r>
    </w:p>
    <w:p w14:paraId="715ECC4E" w14:textId="77777777" w:rsidR="00D34A18" w:rsidRPr="00D34A18" w:rsidRDefault="00D34A18" w:rsidP="00D34A18">
      <w:pPr>
        <w:ind w:left="720"/>
        <w:contextualSpacing/>
        <w:rPr>
          <w:b/>
          <w:bCs/>
        </w:rPr>
      </w:pPr>
      <w:r w:rsidRPr="00D34A18">
        <w:rPr>
          <w:b/>
          <w:bCs/>
        </w:rPr>
        <w:t xml:space="preserve">  print(</w:t>
      </w:r>
      <w:proofErr w:type="spellStart"/>
      <w:r w:rsidRPr="00D34A18">
        <w:rPr>
          <w:b/>
          <w:bCs/>
        </w:rPr>
        <w:t>precip_comparison</w:t>
      </w:r>
      <w:proofErr w:type="spellEnd"/>
      <w:r w:rsidRPr="00D34A18">
        <w:rPr>
          <w:b/>
          <w:bCs/>
        </w:rPr>
        <w:t>)</w:t>
      </w:r>
    </w:p>
    <w:p w14:paraId="5CD0B65A" w14:textId="77777777" w:rsidR="00D34A18" w:rsidRPr="00D34A18" w:rsidRDefault="00D34A18" w:rsidP="00D34A18">
      <w:pPr>
        <w:ind w:left="720"/>
        <w:contextualSpacing/>
        <w:rPr>
          <w:b/>
          <w:bCs/>
        </w:rPr>
      </w:pPr>
      <w:r w:rsidRPr="00D34A18">
        <w:rPr>
          <w:b/>
          <w:bCs/>
        </w:rPr>
        <w:t>})</w:t>
      </w:r>
    </w:p>
    <w:p w14:paraId="4DF09427" w14:textId="77777777" w:rsidR="00D34A18" w:rsidRPr="00D34A18" w:rsidRDefault="00D34A18" w:rsidP="00D34A18">
      <w:pPr>
        <w:ind w:left="720"/>
        <w:contextualSpacing/>
        <w:rPr>
          <w:b/>
          <w:bCs/>
        </w:rPr>
      </w:pPr>
    </w:p>
    <w:p w14:paraId="217086DE" w14:textId="77777777" w:rsidR="00D34A18" w:rsidRPr="00D34A18" w:rsidRDefault="00D34A18" w:rsidP="00D34A18">
      <w:pPr>
        <w:ind w:left="720"/>
        <w:contextualSpacing/>
        <w:rPr>
          <w:b/>
          <w:bCs/>
        </w:rPr>
      </w:pPr>
      <w:r w:rsidRPr="00D34A18">
        <w:rPr>
          <w:b/>
          <w:bCs/>
        </w:rPr>
        <w:t># 5. Visualize the lognormal fit for non-zero precipitation</w:t>
      </w:r>
    </w:p>
    <w:p w14:paraId="74F2BF4C" w14:textId="77777777" w:rsidR="00D34A18" w:rsidRPr="00D34A18" w:rsidRDefault="00D34A18" w:rsidP="00D34A18">
      <w:pPr>
        <w:ind w:left="720"/>
        <w:contextualSpacing/>
        <w:rPr>
          <w:b/>
          <w:bCs/>
        </w:rPr>
      </w:pPr>
      <w:r w:rsidRPr="00D34A18">
        <w:rPr>
          <w:b/>
          <w:bCs/>
        </w:rPr>
        <w:t xml:space="preserve"># Use </w:t>
      </w:r>
      <w:proofErr w:type="spellStart"/>
      <w:r w:rsidRPr="00D34A18">
        <w:rPr>
          <w:b/>
          <w:bCs/>
        </w:rPr>
        <w:t>tryCatch</w:t>
      </w:r>
      <w:proofErr w:type="spellEnd"/>
      <w:r w:rsidRPr="00D34A18">
        <w:rPr>
          <w:b/>
          <w:bCs/>
        </w:rPr>
        <w:t xml:space="preserve"> to handle potential errors in visualization</w:t>
      </w:r>
    </w:p>
    <w:p w14:paraId="1FA1BFD8" w14:textId="77777777" w:rsidR="00D34A18" w:rsidRPr="00D34A18" w:rsidRDefault="00D34A18" w:rsidP="00D34A18">
      <w:pPr>
        <w:ind w:left="720"/>
        <w:contextualSpacing/>
        <w:rPr>
          <w:b/>
          <w:bCs/>
        </w:rPr>
      </w:pPr>
      <w:proofErr w:type="spellStart"/>
      <w:r w:rsidRPr="00D34A18">
        <w:rPr>
          <w:b/>
          <w:bCs/>
        </w:rPr>
        <w:t>tryCatch</w:t>
      </w:r>
      <w:proofErr w:type="spellEnd"/>
      <w:r w:rsidRPr="00D34A18">
        <w:rPr>
          <w:b/>
          <w:bCs/>
        </w:rPr>
        <w:t>({</w:t>
      </w:r>
    </w:p>
    <w:p w14:paraId="1B49976A" w14:textId="77777777" w:rsidR="00D34A18" w:rsidRPr="00D34A18" w:rsidRDefault="00D34A18" w:rsidP="00D34A18">
      <w:pPr>
        <w:ind w:left="720"/>
        <w:contextualSpacing/>
        <w:rPr>
          <w:b/>
          <w:bCs/>
        </w:rPr>
      </w:pPr>
      <w:r w:rsidRPr="00D34A18">
        <w:rPr>
          <w:b/>
          <w:bCs/>
        </w:rPr>
        <w:lastRenderedPageBreak/>
        <w:t xml:space="preserve">  # Get estimated parameters</w:t>
      </w:r>
    </w:p>
    <w:p w14:paraId="71427E18" w14:textId="77777777" w:rsidR="00D34A18" w:rsidRPr="00D34A18" w:rsidRDefault="00D34A18" w:rsidP="00D34A18">
      <w:pPr>
        <w:ind w:left="720"/>
        <w:contextualSpacing/>
        <w:rPr>
          <w:b/>
          <w:bCs/>
        </w:rPr>
      </w:pPr>
      <w:r w:rsidRPr="00D34A18">
        <w:rPr>
          <w:b/>
          <w:bCs/>
        </w:rPr>
        <w:t xml:space="preserve">  if(exists("</w:t>
      </w:r>
      <w:proofErr w:type="spellStart"/>
      <w:r w:rsidRPr="00D34A18">
        <w:rPr>
          <w:b/>
          <w:bCs/>
        </w:rPr>
        <w:t>lnorm_fit</w:t>
      </w:r>
      <w:proofErr w:type="spellEnd"/>
      <w:r w:rsidRPr="00D34A18">
        <w:rPr>
          <w:b/>
          <w:bCs/>
        </w:rPr>
        <w:t>") &amp;&amp; !</w:t>
      </w:r>
      <w:proofErr w:type="spellStart"/>
      <w:r w:rsidRPr="00D34A18">
        <w:rPr>
          <w:b/>
          <w:bCs/>
        </w:rPr>
        <w:t>is.null</w:t>
      </w:r>
      <w:proofErr w:type="spellEnd"/>
      <w:r w:rsidRPr="00D34A18">
        <w:rPr>
          <w:b/>
          <w:bCs/>
        </w:rPr>
        <w:t>(</w:t>
      </w:r>
      <w:proofErr w:type="spellStart"/>
      <w:r w:rsidRPr="00D34A18">
        <w:rPr>
          <w:b/>
          <w:bCs/>
        </w:rPr>
        <w:t>lnorm_fit</w:t>
      </w:r>
      <w:proofErr w:type="spellEnd"/>
      <w:r w:rsidRPr="00D34A18">
        <w:rPr>
          <w:b/>
          <w:bCs/>
        </w:rPr>
        <w:t>)) {</w:t>
      </w:r>
    </w:p>
    <w:p w14:paraId="1EEC4E97" w14:textId="77777777" w:rsidR="00D34A18" w:rsidRPr="00D34A18" w:rsidRDefault="00D34A18" w:rsidP="00D34A18">
      <w:pPr>
        <w:ind w:left="720"/>
        <w:contextualSpacing/>
        <w:rPr>
          <w:b/>
          <w:bCs/>
        </w:rPr>
      </w:pPr>
      <w:r w:rsidRPr="00D34A18">
        <w:rPr>
          <w:b/>
          <w:bCs/>
        </w:rPr>
        <w:t xml:space="preserve">    </w:t>
      </w:r>
      <w:proofErr w:type="spellStart"/>
      <w:r w:rsidRPr="00D34A18">
        <w:rPr>
          <w:b/>
          <w:bCs/>
        </w:rPr>
        <w:t>meanlog_val</w:t>
      </w:r>
      <w:proofErr w:type="spellEnd"/>
      <w:r w:rsidRPr="00D34A18">
        <w:rPr>
          <w:b/>
          <w:bCs/>
        </w:rPr>
        <w:t xml:space="preserve"> &lt;- </w:t>
      </w:r>
      <w:proofErr w:type="spellStart"/>
      <w:r w:rsidRPr="00D34A18">
        <w:rPr>
          <w:b/>
          <w:bCs/>
        </w:rPr>
        <w:t>lnorm_fit$estimate</w:t>
      </w:r>
      <w:proofErr w:type="spellEnd"/>
      <w:r w:rsidRPr="00D34A18">
        <w:rPr>
          <w:b/>
          <w:bCs/>
        </w:rPr>
        <w:t>["</w:t>
      </w:r>
      <w:proofErr w:type="spellStart"/>
      <w:r w:rsidRPr="00D34A18">
        <w:rPr>
          <w:b/>
          <w:bCs/>
        </w:rPr>
        <w:t>meanlog</w:t>
      </w:r>
      <w:proofErr w:type="spellEnd"/>
      <w:r w:rsidRPr="00D34A18">
        <w:rPr>
          <w:b/>
          <w:bCs/>
        </w:rPr>
        <w:t>"]</w:t>
      </w:r>
    </w:p>
    <w:p w14:paraId="6A8FB1AC" w14:textId="77777777" w:rsidR="00D34A18" w:rsidRPr="00D34A18" w:rsidRDefault="00D34A18" w:rsidP="00D34A18">
      <w:pPr>
        <w:ind w:left="720"/>
        <w:contextualSpacing/>
        <w:rPr>
          <w:b/>
          <w:bCs/>
        </w:rPr>
      </w:pPr>
      <w:r w:rsidRPr="00D34A18">
        <w:rPr>
          <w:b/>
          <w:bCs/>
        </w:rPr>
        <w:t xml:space="preserve">    </w:t>
      </w:r>
      <w:proofErr w:type="spellStart"/>
      <w:r w:rsidRPr="00D34A18">
        <w:rPr>
          <w:b/>
          <w:bCs/>
        </w:rPr>
        <w:t>sdlog_val</w:t>
      </w:r>
      <w:proofErr w:type="spellEnd"/>
      <w:r w:rsidRPr="00D34A18">
        <w:rPr>
          <w:b/>
          <w:bCs/>
        </w:rPr>
        <w:t xml:space="preserve"> &lt;- </w:t>
      </w:r>
      <w:proofErr w:type="spellStart"/>
      <w:r w:rsidRPr="00D34A18">
        <w:rPr>
          <w:b/>
          <w:bCs/>
        </w:rPr>
        <w:t>lnorm_fit$estimate</w:t>
      </w:r>
      <w:proofErr w:type="spellEnd"/>
      <w:r w:rsidRPr="00D34A18">
        <w:rPr>
          <w:b/>
          <w:bCs/>
        </w:rPr>
        <w:t>["</w:t>
      </w:r>
      <w:proofErr w:type="spellStart"/>
      <w:r w:rsidRPr="00D34A18">
        <w:rPr>
          <w:b/>
          <w:bCs/>
        </w:rPr>
        <w:t>sdlog</w:t>
      </w:r>
      <w:proofErr w:type="spellEnd"/>
      <w:r w:rsidRPr="00D34A18">
        <w:rPr>
          <w:b/>
          <w:bCs/>
        </w:rPr>
        <w:t>"]</w:t>
      </w:r>
    </w:p>
    <w:p w14:paraId="25A003E1" w14:textId="77777777" w:rsidR="00D34A18" w:rsidRPr="00D34A18" w:rsidRDefault="00D34A18" w:rsidP="00D34A18">
      <w:pPr>
        <w:ind w:left="720"/>
        <w:contextualSpacing/>
        <w:rPr>
          <w:b/>
          <w:bCs/>
        </w:rPr>
      </w:pPr>
      <w:r w:rsidRPr="00D34A18">
        <w:rPr>
          <w:b/>
          <w:bCs/>
        </w:rPr>
        <w:t xml:space="preserve">    </w:t>
      </w:r>
    </w:p>
    <w:p w14:paraId="06C193E7" w14:textId="77777777" w:rsidR="00D34A18" w:rsidRPr="00D34A18" w:rsidRDefault="00D34A18" w:rsidP="00D34A18">
      <w:pPr>
        <w:ind w:left="720"/>
        <w:contextualSpacing/>
        <w:rPr>
          <w:b/>
          <w:bCs/>
        </w:rPr>
      </w:pPr>
      <w:r w:rsidRPr="00D34A18">
        <w:rPr>
          <w:b/>
          <w:bCs/>
        </w:rPr>
        <w:t xml:space="preserve">    # Create plot</w:t>
      </w:r>
    </w:p>
    <w:p w14:paraId="4B53AB22" w14:textId="77777777" w:rsidR="00D34A18" w:rsidRPr="00D34A18" w:rsidRDefault="00D34A18" w:rsidP="00D34A18">
      <w:pPr>
        <w:ind w:left="720"/>
        <w:contextualSpacing/>
        <w:rPr>
          <w:b/>
          <w:bCs/>
        </w:rPr>
      </w:pPr>
      <w:r w:rsidRPr="00D34A18">
        <w:rPr>
          <w:b/>
          <w:bCs/>
        </w:rPr>
        <w:t xml:space="preserve">    </w:t>
      </w:r>
      <w:proofErr w:type="spellStart"/>
      <w:r w:rsidRPr="00D34A18">
        <w:rPr>
          <w:b/>
          <w:bCs/>
        </w:rPr>
        <w:t>ggplot</w:t>
      </w:r>
      <w:proofErr w:type="spellEnd"/>
      <w:r w:rsidRPr="00D34A18">
        <w:rPr>
          <w:b/>
          <w:bCs/>
        </w:rPr>
        <w:t>() +</w:t>
      </w:r>
    </w:p>
    <w:p w14:paraId="63D90341" w14:textId="77777777" w:rsidR="00D34A18" w:rsidRPr="00D34A18" w:rsidRDefault="00D34A18" w:rsidP="00D34A18">
      <w:pPr>
        <w:ind w:left="720"/>
        <w:contextualSpacing/>
        <w:rPr>
          <w:b/>
          <w:bCs/>
        </w:rPr>
      </w:pPr>
      <w:r w:rsidRPr="00D34A18">
        <w:rPr>
          <w:b/>
          <w:bCs/>
        </w:rPr>
        <w:t xml:space="preserve">      </w:t>
      </w:r>
      <w:proofErr w:type="spellStart"/>
      <w:r w:rsidRPr="00D34A18">
        <w:rPr>
          <w:b/>
          <w:bCs/>
        </w:rPr>
        <w:t>geom_histogram</w:t>
      </w:r>
      <w:proofErr w:type="spellEnd"/>
      <w:r w:rsidRPr="00D34A18">
        <w:rPr>
          <w:b/>
          <w:bCs/>
        </w:rPr>
        <w:t>(</w:t>
      </w:r>
      <w:proofErr w:type="spellStart"/>
      <w:r w:rsidRPr="00D34A18">
        <w:rPr>
          <w:b/>
          <w:bCs/>
        </w:rPr>
        <w:t>aes</w:t>
      </w:r>
      <w:proofErr w:type="spellEnd"/>
      <w:r w:rsidRPr="00D34A18">
        <w:rPr>
          <w:b/>
          <w:bCs/>
        </w:rPr>
        <w:t xml:space="preserve">(x = </w:t>
      </w:r>
      <w:proofErr w:type="spellStart"/>
      <w:r w:rsidRPr="00D34A18">
        <w:rPr>
          <w:b/>
          <w:bCs/>
        </w:rPr>
        <w:t>nonzero_precip</w:t>
      </w:r>
      <w:proofErr w:type="spellEnd"/>
      <w:r w:rsidRPr="00D34A18">
        <w:rPr>
          <w:b/>
          <w:bCs/>
        </w:rPr>
        <w:t xml:space="preserve">, y = ..density..), </w:t>
      </w:r>
    </w:p>
    <w:p w14:paraId="175EAE88" w14:textId="77777777" w:rsidR="00D34A18" w:rsidRPr="00D34A18" w:rsidRDefault="00D34A18" w:rsidP="00D34A18">
      <w:pPr>
        <w:ind w:left="720"/>
        <w:contextualSpacing/>
        <w:rPr>
          <w:b/>
          <w:bCs/>
        </w:rPr>
      </w:pPr>
      <w:r w:rsidRPr="00D34A18">
        <w:rPr>
          <w:b/>
          <w:bCs/>
        </w:rPr>
        <w:t xml:space="preserve">                     bins = 50, fill = "</w:t>
      </w:r>
      <w:proofErr w:type="spellStart"/>
      <w:r w:rsidRPr="00D34A18">
        <w:rPr>
          <w:b/>
          <w:bCs/>
        </w:rPr>
        <w:t>lightblue</w:t>
      </w:r>
      <w:proofErr w:type="spellEnd"/>
      <w:r w:rsidRPr="00D34A18">
        <w:rPr>
          <w:b/>
          <w:bCs/>
        </w:rPr>
        <w:t>", color = "black", alpha = 0.7) +</w:t>
      </w:r>
    </w:p>
    <w:p w14:paraId="265A49AF" w14:textId="77777777" w:rsidR="00D34A18" w:rsidRPr="00D34A18" w:rsidRDefault="00D34A18" w:rsidP="00D34A18">
      <w:pPr>
        <w:ind w:left="720"/>
        <w:contextualSpacing/>
        <w:rPr>
          <w:b/>
          <w:bCs/>
        </w:rPr>
      </w:pPr>
      <w:r w:rsidRPr="00D34A18">
        <w:rPr>
          <w:b/>
          <w:bCs/>
        </w:rPr>
        <w:t xml:space="preserve">      </w:t>
      </w:r>
      <w:proofErr w:type="spellStart"/>
      <w:r w:rsidRPr="00D34A18">
        <w:rPr>
          <w:b/>
          <w:bCs/>
        </w:rPr>
        <w:t>stat_function</w:t>
      </w:r>
      <w:proofErr w:type="spellEnd"/>
      <w:r w:rsidRPr="00D34A18">
        <w:rPr>
          <w:b/>
          <w:bCs/>
        </w:rPr>
        <w:t xml:space="preserve">(fun = </w:t>
      </w:r>
      <w:proofErr w:type="spellStart"/>
      <w:r w:rsidRPr="00D34A18">
        <w:rPr>
          <w:b/>
          <w:bCs/>
        </w:rPr>
        <w:t>dlnorm</w:t>
      </w:r>
      <w:proofErr w:type="spellEnd"/>
      <w:r w:rsidRPr="00D34A18">
        <w:rPr>
          <w:b/>
          <w:bCs/>
        </w:rPr>
        <w:t xml:space="preserve">, </w:t>
      </w:r>
      <w:proofErr w:type="spellStart"/>
      <w:r w:rsidRPr="00D34A18">
        <w:rPr>
          <w:b/>
          <w:bCs/>
        </w:rPr>
        <w:t>args</w:t>
      </w:r>
      <w:proofErr w:type="spellEnd"/>
      <w:r w:rsidRPr="00D34A18">
        <w:rPr>
          <w:b/>
          <w:bCs/>
        </w:rPr>
        <w:t xml:space="preserve"> = list(</w:t>
      </w:r>
      <w:proofErr w:type="spellStart"/>
      <w:r w:rsidRPr="00D34A18">
        <w:rPr>
          <w:b/>
          <w:bCs/>
        </w:rPr>
        <w:t>meanlog</w:t>
      </w:r>
      <w:proofErr w:type="spellEnd"/>
      <w:r w:rsidRPr="00D34A18">
        <w:rPr>
          <w:b/>
          <w:bCs/>
        </w:rPr>
        <w:t xml:space="preserve"> = meanlog_val, </w:t>
      </w:r>
    </w:p>
    <w:p w14:paraId="70C993D7" w14:textId="77777777" w:rsidR="00D34A18" w:rsidRPr="00D34A18" w:rsidRDefault="00D34A18" w:rsidP="00D34A18">
      <w:pPr>
        <w:ind w:left="720"/>
        <w:contextualSpacing/>
        <w:rPr>
          <w:b/>
          <w:bCs/>
        </w:rPr>
      </w:pPr>
      <w:r w:rsidRPr="00D34A18">
        <w:rPr>
          <w:b/>
          <w:bCs/>
        </w:rPr>
        <w:t xml:space="preserve">                                              </w:t>
      </w:r>
      <w:proofErr w:type="spellStart"/>
      <w:r w:rsidRPr="00D34A18">
        <w:rPr>
          <w:b/>
          <w:bCs/>
        </w:rPr>
        <w:t>sdlog</w:t>
      </w:r>
      <w:proofErr w:type="spellEnd"/>
      <w:r w:rsidRPr="00D34A18">
        <w:rPr>
          <w:b/>
          <w:bCs/>
        </w:rPr>
        <w:t xml:space="preserve"> = sdlog_val),</w:t>
      </w:r>
    </w:p>
    <w:p w14:paraId="00399413" w14:textId="77777777" w:rsidR="00D34A18" w:rsidRPr="00D34A18" w:rsidRDefault="00D34A18" w:rsidP="00D34A18">
      <w:pPr>
        <w:ind w:left="720"/>
        <w:contextualSpacing/>
        <w:rPr>
          <w:b/>
          <w:bCs/>
        </w:rPr>
      </w:pPr>
      <w:r w:rsidRPr="00D34A18">
        <w:rPr>
          <w:b/>
          <w:bCs/>
        </w:rPr>
        <w:t xml:space="preserve">                    color = "</w:t>
      </w:r>
      <w:proofErr w:type="spellStart"/>
      <w:r w:rsidRPr="00D34A18">
        <w:rPr>
          <w:b/>
          <w:bCs/>
        </w:rPr>
        <w:t>darkblue</w:t>
      </w:r>
      <w:proofErr w:type="spellEnd"/>
      <w:r w:rsidRPr="00D34A18">
        <w:rPr>
          <w:b/>
          <w:bCs/>
        </w:rPr>
        <w:t>", size = 1) +</w:t>
      </w:r>
    </w:p>
    <w:p w14:paraId="3BF23ED8" w14:textId="77777777" w:rsidR="00D34A18" w:rsidRPr="00D34A18" w:rsidRDefault="00D34A18" w:rsidP="00D34A18">
      <w:pPr>
        <w:ind w:left="720"/>
        <w:contextualSpacing/>
        <w:rPr>
          <w:b/>
          <w:bCs/>
        </w:rPr>
      </w:pPr>
      <w:r w:rsidRPr="00D34A18">
        <w:rPr>
          <w:b/>
          <w:bCs/>
        </w:rPr>
        <w:t xml:space="preserve">      labs(title = "Non-zero Precipitation with Lognormal Fit",</w:t>
      </w:r>
    </w:p>
    <w:p w14:paraId="5761C92C" w14:textId="77777777" w:rsidR="00D34A18" w:rsidRPr="00D34A18" w:rsidRDefault="00D34A18" w:rsidP="00D34A18">
      <w:pPr>
        <w:ind w:left="720"/>
        <w:contextualSpacing/>
        <w:rPr>
          <w:b/>
          <w:bCs/>
        </w:rPr>
      </w:pPr>
      <w:r w:rsidRPr="00D34A18">
        <w:rPr>
          <w:b/>
          <w:bCs/>
        </w:rPr>
        <w:t xml:space="preserve">           x = "Precipitation (mm)", y = "Density") +</w:t>
      </w:r>
    </w:p>
    <w:p w14:paraId="5D6F8A01" w14:textId="77777777" w:rsidR="00D34A18" w:rsidRPr="00D34A18" w:rsidRDefault="00D34A18" w:rsidP="00D34A18">
      <w:pPr>
        <w:ind w:left="720"/>
        <w:contextualSpacing/>
        <w:rPr>
          <w:b/>
          <w:bCs/>
        </w:rPr>
      </w:pPr>
      <w:r w:rsidRPr="00D34A18">
        <w:rPr>
          <w:b/>
          <w:bCs/>
        </w:rPr>
        <w:t xml:space="preserve">      </w:t>
      </w:r>
      <w:proofErr w:type="spellStart"/>
      <w:r w:rsidRPr="00D34A18">
        <w:rPr>
          <w:b/>
          <w:bCs/>
        </w:rPr>
        <w:t>theme_minimal</w:t>
      </w:r>
      <w:proofErr w:type="spellEnd"/>
      <w:r w:rsidRPr="00D34A18">
        <w:rPr>
          <w:b/>
          <w:bCs/>
        </w:rPr>
        <w:t>() +</w:t>
      </w:r>
    </w:p>
    <w:p w14:paraId="1B0E2D38" w14:textId="77777777" w:rsidR="00D34A18" w:rsidRPr="00D34A18" w:rsidRDefault="00D34A18" w:rsidP="00D34A18">
      <w:pPr>
        <w:ind w:left="720"/>
        <w:contextualSpacing/>
        <w:rPr>
          <w:b/>
          <w:bCs/>
        </w:rPr>
      </w:pPr>
      <w:r w:rsidRPr="00D34A18">
        <w:rPr>
          <w:b/>
          <w:bCs/>
        </w:rPr>
        <w:t xml:space="preserve">      </w:t>
      </w:r>
      <w:proofErr w:type="spellStart"/>
      <w:r w:rsidRPr="00D34A18">
        <w:rPr>
          <w:b/>
          <w:bCs/>
        </w:rPr>
        <w:t>coord_cartesian</w:t>
      </w:r>
      <w:proofErr w:type="spellEnd"/>
      <w:r w:rsidRPr="00D34A18">
        <w:rPr>
          <w:b/>
          <w:bCs/>
        </w:rPr>
        <w:t>(</w:t>
      </w:r>
      <w:proofErr w:type="spellStart"/>
      <w:r w:rsidRPr="00D34A18">
        <w:rPr>
          <w:b/>
          <w:bCs/>
        </w:rPr>
        <w:t>xlim</w:t>
      </w:r>
      <w:proofErr w:type="spellEnd"/>
      <w:r w:rsidRPr="00D34A18">
        <w:rPr>
          <w:b/>
          <w:bCs/>
        </w:rPr>
        <w:t xml:space="preserve"> = c(0, quantile(</w:t>
      </w:r>
      <w:proofErr w:type="spellStart"/>
      <w:r w:rsidRPr="00D34A18">
        <w:rPr>
          <w:b/>
          <w:bCs/>
        </w:rPr>
        <w:t>nonzero_precip</w:t>
      </w:r>
      <w:proofErr w:type="spellEnd"/>
      <w:r w:rsidRPr="00D34A18">
        <w:rPr>
          <w:b/>
          <w:bCs/>
        </w:rPr>
        <w:t>, 0.99)))  # Limit x-axis to better show density</w:t>
      </w:r>
    </w:p>
    <w:p w14:paraId="09E9838E" w14:textId="77777777" w:rsidR="00D34A18" w:rsidRPr="00D34A18" w:rsidRDefault="00D34A18" w:rsidP="00D34A18">
      <w:pPr>
        <w:ind w:left="720"/>
        <w:contextualSpacing/>
        <w:rPr>
          <w:b/>
          <w:bCs/>
        </w:rPr>
      </w:pPr>
      <w:r w:rsidRPr="00D34A18">
        <w:rPr>
          <w:b/>
          <w:bCs/>
        </w:rPr>
        <w:t xml:space="preserve">  } else {</w:t>
      </w:r>
    </w:p>
    <w:p w14:paraId="5E6899A1" w14:textId="77777777" w:rsidR="00D34A18" w:rsidRPr="00D34A18" w:rsidRDefault="00D34A18" w:rsidP="00D34A18">
      <w:pPr>
        <w:ind w:left="720"/>
        <w:contextualSpacing/>
        <w:rPr>
          <w:b/>
          <w:bCs/>
        </w:rPr>
      </w:pPr>
      <w:r w:rsidRPr="00D34A18">
        <w:rPr>
          <w:b/>
          <w:bCs/>
        </w:rPr>
        <w:t xml:space="preserve">    # If </w:t>
      </w:r>
      <w:proofErr w:type="spellStart"/>
      <w:r w:rsidRPr="00D34A18">
        <w:rPr>
          <w:b/>
          <w:bCs/>
        </w:rPr>
        <w:t>lnorm_fit</w:t>
      </w:r>
      <w:proofErr w:type="spellEnd"/>
      <w:r w:rsidRPr="00D34A18">
        <w:rPr>
          <w:b/>
          <w:bCs/>
        </w:rPr>
        <w:t xml:space="preserve"> doesn't exist, just show the histogram</w:t>
      </w:r>
    </w:p>
    <w:p w14:paraId="6DDA946C" w14:textId="77777777" w:rsidR="00D34A18" w:rsidRPr="00D34A18" w:rsidRDefault="00D34A18" w:rsidP="00D34A18">
      <w:pPr>
        <w:ind w:left="720"/>
        <w:contextualSpacing/>
        <w:rPr>
          <w:b/>
          <w:bCs/>
        </w:rPr>
      </w:pPr>
      <w:r w:rsidRPr="00D34A18">
        <w:rPr>
          <w:b/>
          <w:bCs/>
        </w:rPr>
        <w:t xml:space="preserve">    </w:t>
      </w:r>
      <w:proofErr w:type="spellStart"/>
      <w:r w:rsidRPr="00D34A18">
        <w:rPr>
          <w:b/>
          <w:bCs/>
        </w:rPr>
        <w:t>ggplot</w:t>
      </w:r>
      <w:proofErr w:type="spellEnd"/>
      <w:r w:rsidRPr="00D34A18">
        <w:rPr>
          <w:b/>
          <w:bCs/>
        </w:rPr>
        <w:t>() +</w:t>
      </w:r>
    </w:p>
    <w:p w14:paraId="757CD264" w14:textId="77777777" w:rsidR="00D34A18" w:rsidRPr="00D34A18" w:rsidRDefault="00D34A18" w:rsidP="00D34A18">
      <w:pPr>
        <w:ind w:left="720"/>
        <w:contextualSpacing/>
        <w:rPr>
          <w:b/>
          <w:bCs/>
        </w:rPr>
      </w:pPr>
      <w:r w:rsidRPr="00D34A18">
        <w:rPr>
          <w:b/>
          <w:bCs/>
        </w:rPr>
        <w:t xml:space="preserve">      </w:t>
      </w:r>
      <w:proofErr w:type="spellStart"/>
      <w:r w:rsidRPr="00D34A18">
        <w:rPr>
          <w:b/>
          <w:bCs/>
        </w:rPr>
        <w:t>geom_histogram</w:t>
      </w:r>
      <w:proofErr w:type="spellEnd"/>
      <w:r w:rsidRPr="00D34A18">
        <w:rPr>
          <w:b/>
          <w:bCs/>
        </w:rPr>
        <w:t>(</w:t>
      </w:r>
      <w:proofErr w:type="spellStart"/>
      <w:r w:rsidRPr="00D34A18">
        <w:rPr>
          <w:b/>
          <w:bCs/>
        </w:rPr>
        <w:t>aes</w:t>
      </w:r>
      <w:proofErr w:type="spellEnd"/>
      <w:r w:rsidRPr="00D34A18">
        <w:rPr>
          <w:b/>
          <w:bCs/>
        </w:rPr>
        <w:t xml:space="preserve">(x = </w:t>
      </w:r>
      <w:proofErr w:type="spellStart"/>
      <w:r w:rsidRPr="00D34A18">
        <w:rPr>
          <w:b/>
          <w:bCs/>
        </w:rPr>
        <w:t>nonzero_precip</w:t>
      </w:r>
      <w:proofErr w:type="spellEnd"/>
      <w:r w:rsidRPr="00D34A18">
        <w:rPr>
          <w:b/>
          <w:bCs/>
        </w:rPr>
        <w:t xml:space="preserve">), </w:t>
      </w:r>
    </w:p>
    <w:p w14:paraId="50A03A8B" w14:textId="77777777" w:rsidR="00D34A18" w:rsidRPr="00D34A18" w:rsidRDefault="00D34A18" w:rsidP="00D34A18">
      <w:pPr>
        <w:ind w:left="720"/>
        <w:contextualSpacing/>
        <w:rPr>
          <w:b/>
          <w:bCs/>
        </w:rPr>
      </w:pPr>
      <w:r w:rsidRPr="00D34A18">
        <w:rPr>
          <w:b/>
          <w:bCs/>
        </w:rPr>
        <w:t xml:space="preserve">                     bins = 50, fill = "</w:t>
      </w:r>
      <w:proofErr w:type="spellStart"/>
      <w:r w:rsidRPr="00D34A18">
        <w:rPr>
          <w:b/>
          <w:bCs/>
        </w:rPr>
        <w:t>lightblue</w:t>
      </w:r>
      <w:proofErr w:type="spellEnd"/>
      <w:r w:rsidRPr="00D34A18">
        <w:rPr>
          <w:b/>
          <w:bCs/>
        </w:rPr>
        <w:t>", color = "black") +</w:t>
      </w:r>
    </w:p>
    <w:p w14:paraId="2DF2B5D9" w14:textId="77777777" w:rsidR="00D34A18" w:rsidRPr="00D34A18" w:rsidRDefault="00D34A18" w:rsidP="00D34A18">
      <w:pPr>
        <w:ind w:left="720"/>
        <w:contextualSpacing/>
        <w:rPr>
          <w:b/>
          <w:bCs/>
        </w:rPr>
      </w:pPr>
      <w:r w:rsidRPr="00D34A18">
        <w:rPr>
          <w:b/>
          <w:bCs/>
        </w:rPr>
        <w:t xml:space="preserve">      labs(title = "Non-zero Precipitation Distribution (No fit available)",</w:t>
      </w:r>
    </w:p>
    <w:p w14:paraId="53370705" w14:textId="77777777" w:rsidR="00D34A18" w:rsidRPr="00D34A18" w:rsidRDefault="00D34A18" w:rsidP="00D34A18">
      <w:pPr>
        <w:ind w:left="720"/>
        <w:contextualSpacing/>
        <w:rPr>
          <w:b/>
          <w:bCs/>
        </w:rPr>
      </w:pPr>
      <w:r w:rsidRPr="00D34A18">
        <w:rPr>
          <w:b/>
          <w:bCs/>
        </w:rPr>
        <w:t xml:space="preserve">           x = "Precipitation (mm)", y = "Frequency") +</w:t>
      </w:r>
    </w:p>
    <w:p w14:paraId="011525B5" w14:textId="77777777" w:rsidR="00D34A18" w:rsidRPr="00D34A18" w:rsidRDefault="00D34A18" w:rsidP="00D34A18">
      <w:pPr>
        <w:ind w:left="720"/>
        <w:contextualSpacing/>
        <w:rPr>
          <w:b/>
          <w:bCs/>
        </w:rPr>
      </w:pPr>
      <w:r w:rsidRPr="00D34A18">
        <w:rPr>
          <w:b/>
          <w:bCs/>
        </w:rPr>
        <w:t xml:space="preserve">      </w:t>
      </w:r>
      <w:proofErr w:type="spellStart"/>
      <w:r w:rsidRPr="00D34A18">
        <w:rPr>
          <w:b/>
          <w:bCs/>
        </w:rPr>
        <w:t>theme_minimal</w:t>
      </w:r>
      <w:proofErr w:type="spellEnd"/>
      <w:r w:rsidRPr="00D34A18">
        <w:rPr>
          <w:b/>
          <w:bCs/>
        </w:rPr>
        <w:t>() +</w:t>
      </w:r>
    </w:p>
    <w:p w14:paraId="235450E5" w14:textId="77777777" w:rsidR="00D34A18" w:rsidRPr="00D34A18" w:rsidRDefault="00D34A18" w:rsidP="00D34A18">
      <w:pPr>
        <w:ind w:left="720"/>
        <w:contextualSpacing/>
        <w:rPr>
          <w:b/>
          <w:bCs/>
        </w:rPr>
      </w:pPr>
      <w:r w:rsidRPr="00D34A18">
        <w:rPr>
          <w:b/>
          <w:bCs/>
        </w:rPr>
        <w:t xml:space="preserve">      </w:t>
      </w:r>
      <w:proofErr w:type="spellStart"/>
      <w:r w:rsidRPr="00D34A18">
        <w:rPr>
          <w:b/>
          <w:bCs/>
        </w:rPr>
        <w:t>coord_cartesian</w:t>
      </w:r>
      <w:proofErr w:type="spellEnd"/>
      <w:r w:rsidRPr="00D34A18">
        <w:rPr>
          <w:b/>
          <w:bCs/>
        </w:rPr>
        <w:t>(</w:t>
      </w:r>
      <w:proofErr w:type="spellStart"/>
      <w:r w:rsidRPr="00D34A18">
        <w:rPr>
          <w:b/>
          <w:bCs/>
        </w:rPr>
        <w:t>xlim</w:t>
      </w:r>
      <w:proofErr w:type="spellEnd"/>
      <w:r w:rsidRPr="00D34A18">
        <w:rPr>
          <w:b/>
          <w:bCs/>
        </w:rPr>
        <w:t xml:space="preserve"> = c(0, quantile(</w:t>
      </w:r>
      <w:proofErr w:type="spellStart"/>
      <w:r w:rsidRPr="00D34A18">
        <w:rPr>
          <w:b/>
          <w:bCs/>
        </w:rPr>
        <w:t>nonzero_precip</w:t>
      </w:r>
      <w:proofErr w:type="spellEnd"/>
      <w:r w:rsidRPr="00D34A18">
        <w:rPr>
          <w:b/>
          <w:bCs/>
        </w:rPr>
        <w:t>, 0.99)))</w:t>
      </w:r>
    </w:p>
    <w:p w14:paraId="74B0273F" w14:textId="77777777" w:rsidR="00D34A18" w:rsidRPr="00D34A18" w:rsidRDefault="00D34A18" w:rsidP="00D34A18">
      <w:pPr>
        <w:ind w:left="720"/>
        <w:contextualSpacing/>
        <w:rPr>
          <w:b/>
          <w:bCs/>
        </w:rPr>
      </w:pPr>
      <w:r w:rsidRPr="00D34A18">
        <w:rPr>
          <w:b/>
          <w:bCs/>
        </w:rPr>
        <w:t xml:space="preserve">  }</w:t>
      </w:r>
    </w:p>
    <w:p w14:paraId="24DEA139" w14:textId="77777777" w:rsidR="00D34A18" w:rsidRPr="00D34A18" w:rsidRDefault="00D34A18" w:rsidP="00D34A18">
      <w:pPr>
        <w:ind w:left="720"/>
        <w:contextualSpacing/>
        <w:rPr>
          <w:b/>
          <w:bCs/>
        </w:rPr>
      </w:pPr>
      <w:r w:rsidRPr="00D34A18">
        <w:rPr>
          <w:b/>
          <w:bCs/>
        </w:rPr>
        <w:t>}, error = function(e) {</w:t>
      </w:r>
    </w:p>
    <w:p w14:paraId="0BDBD736" w14:textId="77777777" w:rsidR="00D34A18" w:rsidRPr="00D34A18" w:rsidRDefault="00D34A18" w:rsidP="00D34A18">
      <w:pPr>
        <w:ind w:left="720"/>
        <w:contextualSpacing/>
        <w:rPr>
          <w:b/>
          <w:bCs/>
        </w:rPr>
      </w:pPr>
      <w:r w:rsidRPr="00D34A18">
        <w:rPr>
          <w:b/>
          <w:bCs/>
        </w:rPr>
        <w:t xml:space="preserve">  cat("Error in precipitation visualization:", </w:t>
      </w:r>
      <w:proofErr w:type="spellStart"/>
      <w:r w:rsidRPr="00D34A18">
        <w:rPr>
          <w:b/>
          <w:bCs/>
        </w:rPr>
        <w:t>e$message</w:t>
      </w:r>
      <w:proofErr w:type="spellEnd"/>
      <w:r w:rsidRPr="00D34A18">
        <w:rPr>
          <w:b/>
          <w:bCs/>
        </w:rPr>
        <w:t>, "\n")</w:t>
      </w:r>
    </w:p>
    <w:p w14:paraId="0BDBDB62" w14:textId="77777777" w:rsidR="00D34A18" w:rsidRPr="00D34A18" w:rsidRDefault="00D34A18" w:rsidP="00D34A18">
      <w:pPr>
        <w:ind w:left="720"/>
        <w:contextualSpacing/>
        <w:rPr>
          <w:b/>
          <w:bCs/>
        </w:rPr>
      </w:pPr>
      <w:r w:rsidRPr="00D34A18">
        <w:rPr>
          <w:b/>
          <w:bCs/>
        </w:rPr>
        <w:t xml:space="preserve">  # Create a simple histogram without the fitted line</w:t>
      </w:r>
    </w:p>
    <w:p w14:paraId="0C7BEAE3" w14:textId="77777777" w:rsidR="00D34A18" w:rsidRPr="00D34A18" w:rsidRDefault="00D34A18" w:rsidP="00D34A18">
      <w:pPr>
        <w:ind w:left="720"/>
        <w:contextualSpacing/>
        <w:rPr>
          <w:b/>
          <w:bCs/>
        </w:rPr>
      </w:pPr>
      <w:r w:rsidRPr="00D34A18">
        <w:rPr>
          <w:b/>
          <w:bCs/>
        </w:rPr>
        <w:t xml:space="preserve">  </w:t>
      </w:r>
      <w:proofErr w:type="spellStart"/>
      <w:r w:rsidRPr="00D34A18">
        <w:rPr>
          <w:b/>
          <w:bCs/>
        </w:rPr>
        <w:t>ggplot</w:t>
      </w:r>
      <w:proofErr w:type="spellEnd"/>
      <w:r w:rsidRPr="00D34A18">
        <w:rPr>
          <w:b/>
          <w:bCs/>
        </w:rPr>
        <w:t>() +</w:t>
      </w:r>
    </w:p>
    <w:p w14:paraId="08EEC75B" w14:textId="77777777" w:rsidR="00D34A18" w:rsidRPr="00D34A18" w:rsidRDefault="00D34A18" w:rsidP="00D34A18">
      <w:pPr>
        <w:ind w:left="720"/>
        <w:contextualSpacing/>
        <w:rPr>
          <w:b/>
          <w:bCs/>
        </w:rPr>
      </w:pPr>
      <w:r w:rsidRPr="00D34A18">
        <w:rPr>
          <w:b/>
          <w:bCs/>
        </w:rPr>
        <w:t xml:space="preserve">    </w:t>
      </w:r>
      <w:proofErr w:type="spellStart"/>
      <w:r w:rsidRPr="00D34A18">
        <w:rPr>
          <w:b/>
          <w:bCs/>
        </w:rPr>
        <w:t>geom_histogram</w:t>
      </w:r>
      <w:proofErr w:type="spellEnd"/>
      <w:r w:rsidRPr="00D34A18">
        <w:rPr>
          <w:b/>
          <w:bCs/>
        </w:rPr>
        <w:t>(</w:t>
      </w:r>
      <w:proofErr w:type="spellStart"/>
      <w:r w:rsidRPr="00D34A18">
        <w:rPr>
          <w:b/>
          <w:bCs/>
        </w:rPr>
        <w:t>aes</w:t>
      </w:r>
      <w:proofErr w:type="spellEnd"/>
      <w:r w:rsidRPr="00D34A18">
        <w:rPr>
          <w:b/>
          <w:bCs/>
        </w:rPr>
        <w:t xml:space="preserve">(x = </w:t>
      </w:r>
      <w:proofErr w:type="spellStart"/>
      <w:r w:rsidRPr="00D34A18">
        <w:rPr>
          <w:b/>
          <w:bCs/>
        </w:rPr>
        <w:t>nonzero_precip</w:t>
      </w:r>
      <w:proofErr w:type="spellEnd"/>
      <w:r w:rsidRPr="00D34A18">
        <w:rPr>
          <w:b/>
          <w:bCs/>
        </w:rPr>
        <w:t xml:space="preserve">), </w:t>
      </w:r>
    </w:p>
    <w:p w14:paraId="4B62AD13" w14:textId="77777777" w:rsidR="00D34A18" w:rsidRPr="00D34A18" w:rsidRDefault="00D34A18" w:rsidP="00D34A18">
      <w:pPr>
        <w:ind w:left="720"/>
        <w:contextualSpacing/>
        <w:rPr>
          <w:b/>
          <w:bCs/>
        </w:rPr>
      </w:pPr>
      <w:r w:rsidRPr="00D34A18">
        <w:rPr>
          <w:b/>
          <w:bCs/>
        </w:rPr>
        <w:t xml:space="preserve">                   bins = 50, fill = "</w:t>
      </w:r>
      <w:proofErr w:type="spellStart"/>
      <w:r w:rsidRPr="00D34A18">
        <w:rPr>
          <w:b/>
          <w:bCs/>
        </w:rPr>
        <w:t>lightblue</w:t>
      </w:r>
      <w:proofErr w:type="spellEnd"/>
      <w:r w:rsidRPr="00D34A18">
        <w:rPr>
          <w:b/>
          <w:bCs/>
        </w:rPr>
        <w:t>", color = "black") +</w:t>
      </w:r>
    </w:p>
    <w:p w14:paraId="23968287" w14:textId="77777777" w:rsidR="00D34A18" w:rsidRPr="00D34A18" w:rsidRDefault="00D34A18" w:rsidP="00D34A18">
      <w:pPr>
        <w:ind w:left="720"/>
        <w:contextualSpacing/>
        <w:rPr>
          <w:b/>
          <w:bCs/>
        </w:rPr>
      </w:pPr>
      <w:r w:rsidRPr="00D34A18">
        <w:rPr>
          <w:b/>
          <w:bCs/>
        </w:rPr>
        <w:t xml:space="preserve">    labs(title = "Non-zero Precipitation Distribution",</w:t>
      </w:r>
    </w:p>
    <w:p w14:paraId="601A399A" w14:textId="77777777" w:rsidR="00D34A18" w:rsidRPr="00D34A18" w:rsidRDefault="00D34A18" w:rsidP="00D34A18">
      <w:pPr>
        <w:ind w:left="720"/>
        <w:contextualSpacing/>
        <w:rPr>
          <w:b/>
          <w:bCs/>
        </w:rPr>
      </w:pPr>
      <w:r w:rsidRPr="00D34A18">
        <w:rPr>
          <w:b/>
          <w:bCs/>
        </w:rPr>
        <w:t xml:space="preserve">         subtitle = "Error in fitting distribution",</w:t>
      </w:r>
    </w:p>
    <w:p w14:paraId="6920AA80" w14:textId="77777777" w:rsidR="00D34A18" w:rsidRPr="00D34A18" w:rsidRDefault="00D34A18" w:rsidP="00D34A18">
      <w:pPr>
        <w:ind w:left="720"/>
        <w:contextualSpacing/>
        <w:rPr>
          <w:b/>
          <w:bCs/>
        </w:rPr>
      </w:pPr>
      <w:r w:rsidRPr="00D34A18">
        <w:rPr>
          <w:b/>
          <w:bCs/>
        </w:rPr>
        <w:t xml:space="preserve">         x = "Precipitation (mm)", y = "Frequency") +</w:t>
      </w:r>
    </w:p>
    <w:p w14:paraId="2539DD5F" w14:textId="77777777" w:rsidR="00D34A18" w:rsidRPr="00D34A18" w:rsidRDefault="00D34A18" w:rsidP="00D34A18">
      <w:pPr>
        <w:ind w:left="720"/>
        <w:contextualSpacing/>
        <w:rPr>
          <w:b/>
          <w:bCs/>
        </w:rPr>
      </w:pPr>
      <w:r w:rsidRPr="00D34A18">
        <w:rPr>
          <w:b/>
          <w:bCs/>
        </w:rPr>
        <w:t xml:space="preserve">    </w:t>
      </w:r>
      <w:proofErr w:type="spellStart"/>
      <w:r w:rsidRPr="00D34A18">
        <w:rPr>
          <w:b/>
          <w:bCs/>
        </w:rPr>
        <w:t>theme_minimal</w:t>
      </w:r>
      <w:proofErr w:type="spellEnd"/>
      <w:r w:rsidRPr="00D34A18">
        <w:rPr>
          <w:b/>
          <w:bCs/>
        </w:rPr>
        <w:t>() +</w:t>
      </w:r>
    </w:p>
    <w:p w14:paraId="37EE5C6E" w14:textId="77777777" w:rsidR="00D34A18" w:rsidRPr="00D34A18" w:rsidRDefault="00D34A18" w:rsidP="00D34A18">
      <w:pPr>
        <w:ind w:left="720"/>
        <w:contextualSpacing/>
        <w:rPr>
          <w:b/>
          <w:bCs/>
        </w:rPr>
      </w:pPr>
      <w:r w:rsidRPr="00D34A18">
        <w:rPr>
          <w:b/>
          <w:bCs/>
        </w:rPr>
        <w:t xml:space="preserve">    </w:t>
      </w:r>
      <w:proofErr w:type="spellStart"/>
      <w:r w:rsidRPr="00D34A18">
        <w:rPr>
          <w:b/>
          <w:bCs/>
        </w:rPr>
        <w:t>coord_cartesian</w:t>
      </w:r>
      <w:proofErr w:type="spellEnd"/>
      <w:r w:rsidRPr="00D34A18">
        <w:rPr>
          <w:b/>
          <w:bCs/>
        </w:rPr>
        <w:t>(</w:t>
      </w:r>
      <w:proofErr w:type="spellStart"/>
      <w:r w:rsidRPr="00D34A18">
        <w:rPr>
          <w:b/>
          <w:bCs/>
        </w:rPr>
        <w:t>xlim</w:t>
      </w:r>
      <w:proofErr w:type="spellEnd"/>
      <w:r w:rsidRPr="00D34A18">
        <w:rPr>
          <w:b/>
          <w:bCs/>
        </w:rPr>
        <w:t xml:space="preserve"> = c(0, quantile(</w:t>
      </w:r>
      <w:proofErr w:type="spellStart"/>
      <w:r w:rsidRPr="00D34A18">
        <w:rPr>
          <w:b/>
          <w:bCs/>
        </w:rPr>
        <w:t>nonzero_precip</w:t>
      </w:r>
      <w:proofErr w:type="spellEnd"/>
      <w:r w:rsidRPr="00D34A18">
        <w:rPr>
          <w:b/>
          <w:bCs/>
        </w:rPr>
        <w:t>, 0.99)))</w:t>
      </w:r>
    </w:p>
    <w:p w14:paraId="4E5CB669" w14:textId="77777777" w:rsidR="00D34A18" w:rsidRPr="00D34A18" w:rsidRDefault="00D34A18" w:rsidP="00D34A18">
      <w:pPr>
        <w:ind w:left="720"/>
        <w:contextualSpacing/>
        <w:rPr>
          <w:b/>
          <w:bCs/>
        </w:rPr>
      </w:pPr>
      <w:r w:rsidRPr="00D34A18">
        <w:rPr>
          <w:b/>
          <w:bCs/>
        </w:rPr>
        <w:lastRenderedPageBreak/>
        <w:t>})</w:t>
      </w:r>
    </w:p>
    <w:p w14:paraId="55CEBACD" w14:textId="77777777" w:rsidR="00D34A18" w:rsidRPr="00D34A18" w:rsidRDefault="00D34A18" w:rsidP="00D34A18">
      <w:pPr>
        <w:ind w:left="720"/>
        <w:contextualSpacing/>
        <w:rPr>
          <w:b/>
          <w:bCs/>
        </w:rPr>
      </w:pPr>
    </w:p>
    <w:p w14:paraId="76E13072" w14:textId="77777777" w:rsidR="00D34A18" w:rsidRPr="00D34A18" w:rsidRDefault="00D34A18" w:rsidP="00D34A18">
      <w:pPr>
        <w:ind w:left="720"/>
        <w:contextualSpacing/>
        <w:rPr>
          <w:b/>
          <w:bCs/>
        </w:rPr>
      </w:pPr>
      <w:r w:rsidRPr="00D34A18">
        <w:rPr>
          <w:b/>
          <w:bCs/>
        </w:rPr>
        <w:t># -------------------------------------------------------------</w:t>
      </w:r>
    </w:p>
    <w:p w14:paraId="380C8DC9" w14:textId="77777777" w:rsidR="00D34A18" w:rsidRPr="00D34A18" w:rsidRDefault="00D34A18" w:rsidP="00D34A18">
      <w:pPr>
        <w:ind w:left="720"/>
        <w:contextualSpacing/>
        <w:rPr>
          <w:b/>
          <w:bCs/>
        </w:rPr>
      </w:pPr>
      <w:r w:rsidRPr="00D34A18">
        <w:rPr>
          <w:b/>
          <w:bCs/>
        </w:rPr>
        <w:t># Generate random samples from the fitted distributions</w:t>
      </w:r>
    </w:p>
    <w:p w14:paraId="54A821F9" w14:textId="77777777" w:rsidR="00D34A18" w:rsidRPr="00D34A18" w:rsidRDefault="00D34A18" w:rsidP="00D34A18">
      <w:pPr>
        <w:ind w:left="720"/>
        <w:contextualSpacing/>
        <w:rPr>
          <w:b/>
          <w:bCs/>
        </w:rPr>
      </w:pPr>
      <w:r w:rsidRPr="00D34A18">
        <w:rPr>
          <w:b/>
          <w:bCs/>
        </w:rPr>
        <w:t># -------------------------------------------------------------</w:t>
      </w:r>
    </w:p>
    <w:p w14:paraId="512C3203" w14:textId="77777777" w:rsidR="00D34A18" w:rsidRPr="00D34A18" w:rsidRDefault="00D34A18" w:rsidP="00D34A18">
      <w:pPr>
        <w:ind w:left="720"/>
        <w:contextualSpacing/>
        <w:rPr>
          <w:b/>
          <w:bCs/>
        </w:rPr>
      </w:pPr>
    </w:p>
    <w:p w14:paraId="27876DCA" w14:textId="77777777" w:rsidR="00D34A18" w:rsidRPr="00D34A18" w:rsidRDefault="00D34A18" w:rsidP="00D34A18">
      <w:pPr>
        <w:ind w:left="720"/>
        <w:contextualSpacing/>
        <w:rPr>
          <w:b/>
          <w:bCs/>
        </w:rPr>
      </w:pPr>
      <w:r w:rsidRPr="00D34A18">
        <w:rPr>
          <w:b/>
          <w:bCs/>
        </w:rPr>
        <w:t># 1. Function to generate samples from temperature mixture model</w:t>
      </w:r>
    </w:p>
    <w:p w14:paraId="118BA9EA" w14:textId="77777777" w:rsidR="00D34A18" w:rsidRPr="00D34A18" w:rsidRDefault="00D34A18" w:rsidP="00D34A18">
      <w:pPr>
        <w:ind w:left="720"/>
        <w:contextualSpacing/>
        <w:rPr>
          <w:b/>
          <w:bCs/>
        </w:rPr>
      </w:pPr>
      <w:proofErr w:type="spellStart"/>
      <w:r w:rsidRPr="00D34A18">
        <w:rPr>
          <w:b/>
          <w:bCs/>
        </w:rPr>
        <w:t>generate_temp_samples</w:t>
      </w:r>
      <w:proofErr w:type="spellEnd"/>
      <w:r w:rsidRPr="00D34A18">
        <w:rPr>
          <w:b/>
          <w:bCs/>
        </w:rPr>
        <w:t xml:space="preserve"> &lt;- function(n) {</w:t>
      </w:r>
    </w:p>
    <w:p w14:paraId="36022D15" w14:textId="77777777" w:rsidR="00D34A18" w:rsidRPr="00D34A18" w:rsidRDefault="00D34A18" w:rsidP="00D34A18">
      <w:pPr>
        <w:ind w:left="720"/>
        <w:contextualSpacing/>
        <w:rPr>
          <w:b/>
          <w:bCs/>
        </w:rPr>
      </w:pPr>
      <w:r w:rsidRPr="00D34A18">
        <w:rPr>
          <w:b/>
          <w:bCs/>
        </w:rPr>
        <w:t xml:space="preserve">  # Choose component (1 or 2) based on lambda weights</w:t>
      </w:r>
    </w:p>
    <w:p w14:paraId="0C884584" w14:textId="77777777" w:rsidR="00D34A18" w:rsidRPr="00D34A18" w:rsidRDefault="00D34A18" w:rsidP="00D34A18">
      <w:pPr>
        <w:ind w:left="720"/>
        <w:contextualSpacing/>
        <w:rPr>
          <w:b/>
          <w:bCs/>
        </w:rPr>
      </w:pPr>
      <w:r w:rsidRPr="00D34A18">
        <w:rPr>
          <w:b/>
          <w:bCs/>
        </w:rPr>
        <w:t xml:space="preserve">  components &lt;- sample(1:2, size = n, replace = TRUE, prob = </w:t>
      </w:r>
      <w:proofErr w:type="spellStart"/>
      <w:r w:rsidRPr="00D34A18">
        <w:rPr>
          <w:b/>
          <w:bCs/>
        </w:rPr>
        <w:t>temp_mix$lambda</w:t>
      </w:r>
      <w:proofErr w:type="spellEnd"/>
      <w:r w:rsidRPr="00D34A18">
        <w:rPr>
          <w:b/>
          <w:bCs/>
        </w:rPr>
        <w:t>)</w:t>
      </w:r>
    </w:p>
    <w:p w14:paraId="62DF85FC" w14:textId="77777777" w:rsidR="00D34A18" w:rsidRPr="00D34A18" w:rsidRDefault="00D34A18" w:rsidP="00D34A18">
      <w:pPr>
        <w:ind w:left="720"/>
        <w:contextualSpacing/>
        <w:rPr>
          <w:b/>
          <w:bCs/>
        </w:rPr>
      </w:pPr>
      <w:r w:rsidRPr="00D34A18">
        <w:rPr>
          <w:b/>
          <w:bCs/>
        </w:rPr>
        <w:t xml:space="preserve">  </w:t>
      </w:r>
    </w:p>
    <w:p w14:paraId="3423F4C1" w14:textId="77777777" w:rsidR="00D34A18" w:rsidRPr="00D34A18" w:rsidRDefault="00D34A18" w:rsidP="00D34A18">
      <w:pPr>
        <w:ind w:left="720"/>
        <w:contextualSpacing/>
        <w:rPr>
          <w:b/>
          <w:bCs/>
        </w:rPr>
      </w:pPr>
      <w:r w:rsidRPr="00D34A18">
        <w:rPr>
          <w:b/>
          <w:bCs/>
        </w:rPr>
        <w:t xml:space="preserve">  # Generate from the respective normal distribution</w:t>
      </w:r>
    </w:p>
    <w:p w14:paraId="627172A4" w14:textId="77777777" w:rsidR="00D34A18" w:rsidRPr="00D34A18" w:rsidRDefault="00D34A18" w:rsidP="00D34A18">
      <w:pPr>
        <w:ind w:left="720"/>
        <w:contextualSpacing/>
        <w:rPr>
          <w:b/>
          <w:bCs/>
        </w:rPr>
      </w:pPr>
      <w:r w:rsidRPr="00D34A18">
        <w:rPr>
          <w:b/>
          <w:bCs/>
        </w:rPr>
        <w:t xml:space="preserve">  samples &lt;- numeric(n)</w:t>
      </w:r>
    </w:p>
    <w:p w14:paraId="3547F850" w14:textId="77777777" w:rsidR="00D34A18" w:rsidRPr="00D34A18" w:rsidRDefault="00D34A18" w:rsidP="00D34A18">
      <w:pPr>
        <w:ind w:left="720"/>
        <w:contextualSpacing/>
        <w:rPr>
          <w:b/>
          <w:bCs/>
        </w:rPr>
      </w:pPr>
      <w:r w:rsidRPr="00D34A18">
        <w:rPr>
          <w:b/>
          <w:bCs/>
        </w:rPr>
        <w:t xml:space="preserve">  for (</w:t>
      </w:r>
      <w:proofErr w:type="spellStart"/>
      <w:r w:rsidRPr="00D34A18">
        <w:rPr>
          <w:b/>
          <w:bCs/>
        </w:rPr>
        <w:t>i</w:t>
      </w:r>
      <w:proofErr w:type="spellEnd"/>
      <w:r w:rsidRPr="00D34A18">
        <w:rPr>
          <w:b/>
          <w:bCs/>
        </w:rPr>
        <w:t xml:space="preserve"> in 1:n) {</w:t>
      </w:r>
    </w:p>
    <w:p w14:paraId="250DDCC5" w14:textId="77777777" w:rsidR="00D34A18" w:rsidRPr="00D34A18" w:rsidRDefault="00D34A18" w:rsidP="00D34A18">
      <w:pPr>
        <w:ind w:left="720"/>
        <w:contextualSpacing/>
        <w:rPr>
          <w:b/>
          <w:bCs/>
        </w:rPr>
      </w:pPr>
      <w:r w:rsidRPr="00D34A18">
        <w:rPr>
          <w:b/>
          <w:bCs/>
        </w:rPr>
        <w:t xml:space="preserve">    samples[</w:t>
      </w:r>
      <w:proofErr w:type="spellStart"/>
      <w:r w:rsidRPr="00D34A18">
        <w:rPr>
          <w:b/>
          <w:bCs/>
        </w:rPr>
        <w:t>i</w:t>
      </w:r>
      <w:proofErr w:type="spellEnd"/>
      <w:r w:rsidRPr="00D34A18">
        <w:rPr>
          <w:b/>
          <w:bCs/>
        </w:rPr>
        <w:t xml:space="preserve">] &lt;- </w:t>
      </w:r>
      <w:proofErr w:type="spellStart"/>
      <w:r w:rsidRPr="00D34A18">
        <w:rPr>
          <w:b/>
          <w:bCs/>
        </w:rPr>
        <w:t>rnorm</w:t>
      </w:r>
      <w:proofErr w:type="spellEnd"/>
      <w:r w:rsidRPr="00D34A18">
        <w:rPr>
          <w:b/>
          <w:bCs/>
        </w:rPr>
        <w:t xml:space="preserve">(1, mean = </w:t>
      </w:r>
      <w:proofErr w:type="spellStart"/>
      <w:r w:rsidRPr="00D34A18">
        <w:rPr>
          <w:b/>
          <w:bCs/>
        </w:rPr>
        <w:t>temp_mix$mu</w:t>
      </w:r>
      <w:proofErr w:type="spellEnd"/>
      <w:r w:rsidRPr="00D34A18">
        <w:rPr>
          <w:b/>
          <w:bCs/>
        </w:rPr>
        <w:t>[components[</w:t>
      </w:r>
      <w:proofErr w:type="spellStart"/>
      <w:r w:rsidRPr="00D34A18">
        <w:rPr>
          <w:b/>
          <w:bCs/>
        </w:rPr>
        <w:t>i</w:t>
      </w:r>
      <w:proofErr w:type="spellEnd"/>
      <w:r w:rsidRPr="00D34A18">
        <w:rPr>
          <w:b/>
          <w:bCs/>
        </w:rPr>
        <w:t xml:space="preserve">]], </w:t>
      </w:r>
      <w:proofErr w:type="spellStart"/>
      <w:r w:rsidRPr="00D34A18">
        <w:rPr>
          <w:b/>
          <w:bCs/>
        </w:rPr>
        <w:t>sd</w:t>
      </w:r>
      <w:proofErr w:type="spellEnd"/>
      <w:r w:rsidRPr="00D34A18">
        <w:rPr>
          <w:b/>
          <w:bCs/>
        </w:rPr>
        <w:t xml:space="preserve"> = </w:t>
      </w:r>
      <w:proofErr w:type="spellStart"/>
      <w:r w:rsidRPr="00D34A18">
        <w:rPr>
          <w:b/>
          <w:bCs/>
        </w:rPr>
        <w:t>temp_mix$sigma</w:t>
      </w:r>
      <w:proofErr w:type="spellEnd"/>
      <w:r w:rsidRPr="00D34A18">
        <w:rPr>
          <w:b/>
          <w:bCs/>
        </w:rPr>
        <w:t>[components[</w:t>
      </w:r>
      <w:proofErr w:type="spellStart"/>
      <w:r w:rsidRPr="00D34A18">
        <w:rPr>
          <w:b/>
          <w:bCs/>
        </w:rPr>
        <w:t>i</w:t>
      </w:r>
      <w:proofErr w:type="spellEnd"/>
      <w:r w:rsidRPr="00D34A18">
        <w:rPr>
          <w:b/>
          <w:bCs/>
        </w:rPr>
        <w:t>]])</w:t>
      </w:r>
    </w:p>
    <w:p w14:paraId="1FDB44E4" w14:textId="77777777" w:rsidR="00D34A18" w:rsidRPr="00D34A18" w:rsidRDefault="00D34A18" w:rsidP="00D34A18">
      <w:pPr>
        <w:ind w:left="720"/>
        <w:contextualSpacing/>
        <w:rPr>
          <w:b/>
          <w:bCs/>
        </w:rPr>
      </w:pPr>
      <w:r w:rsidRPr="00D34A18">
        <w:rPr>
          <w:b/>
          <w:bCs/>
        </w:rPr>
        <w:t xml:space="preserve">  }</w:t>
      </w:r>
    </w:p>
    <w:p w14:paraId="39EE91B5" w14:textId="77777777" w:rsidR="00D34A18" w:rsidRPr="00D34A18" w:rsidRDefault="00D34A18" w:rsidP="00D34A18">
      <w:pPr>
        <w:ind w:left="720"/>
        <w:contextualSpacing/>
        <w:rPr>
          <w:b/>
          <w:bCs/>
        </w:rPr>
      </w:pPr>
      <w:r w:rsidRPr="00D34A18">
        <w:rPr>
          <w:b/>
          <w:bCs/>
        </w:rPr>
        <w:t xml:space="preserve">  </w:t>
      </w:r>
    </w:p>
    <w:p w14:paraId="10588D0C" w14:textId="77777777" w:rsidR="00D34A18" w:rsidRPr="00D34A18" w:rsidRDefault="00D34A18" w:rsidP="00D34A18">
      <w:pPr>
        <w:ind w:left="720"/>
        <w:contextualSpacing/>
        <w:rPr>
          <w:b/>
          <w:bCs/>
        </w:rPr>
      </w:pPr>
      <w:r w:rsidRPr="00D34A18">
        <w:rPr>
          <w:b/>
          <w:bCs/>
        </w:rPr>
        <w:t xml:space="preserve">  return(samples)</w:t>
      </w:r>
    </w:p>
    <w:p w14:paraId="3027B2FE" w14:textId="77777777" w:rsidR="00D34A18" w:rsidRPr="00D34A18" w:rsidRDefault="00D34A18" w:rsidP="00D34A18">
      <w:pPr>
        <w:ind w:left="720"/>
        <w:contextualSpacing/>
        <w:rPr>
          <w:b/>
          <w:bCs/>
        </w:rPr>
      </w:pPr>
      <w:r w:rsidRPr="00D34A18">
        <w:rPr>
          <w:b/>
          <w:bCs/>
        </w:rPr>
        <w:t>}</w:t>
      </w:r>
    </w:p>
    <w:p w14:paraId="7E0A857F" w14:textId="77777777" w:rsidR="00D34A18" w:rsidRPr="00D34A18" w:rsidRDefault="00D34A18" w:rsidP="00D34A18">
      <w:pPr>
        <w:ind w:left="720"/>
        <w:contextualSpacing/>
        <w:rPr>
          <w:b/>
          <w:bCs/>
        </w:rPr>
      </w:pPr>
    </w:p>
    <w:p w14:paraId="74B0676C" w14:textId="77777777" w:rsidR="00D34A18" w:rsidRPr="00D34A18" w:rsidRDefault="00D34A18" w:rsidP="00D34A18">
      <w:pPr>
        <w:ind w:left="720"/>
        <w:contextualSpacing/>
        <w:rPr>
          <w:b/>
          <w:bCs/>
        </w:rPr>
      </w:pPr>
      <w:r w:rsidRPr="00D34A18">
        <w:rPr>
          <w:b/>
          <w:bCs/>
        </w:rPr>
        <w:t># 2. Function to generate samples from precipitation zero-inflated lognormal</w:t>
      </w:r>
    </w:p>
    <w:p w14:paraId="2E7C980A" w14:textId="77777777" w:rsidR="00D34A18" w:rsidRPr="00D34A18" w:rsidRDefault="00D34A18" w:rsidP="00D34A18">
      <w:pPr>
        <w:ind w:left="720"/>
        <w:contextualSpacing/>
        <w:rPr>
          <w:b/>
          <w:bCs/>
        </w:rPr>
      </w:pPr>
      <w:proofErr w:type="spellStart"/>
      <w:r w:rsidRPr="00D34A18">
        <w:rPr>
          <w:b/>
          <w:bCs/>
        </w:rPr>
        <w:t>generate_precip_samples</w:t>
      </w:r>
      <w:proofErr w:type="spellEnd"/>
      <w:r w:rsidRPr="00D34A18">
        <w:rPr>
          <w:b/>
          <w:bCs/>
        </w:rPr>
        <w:t xml:space="preserve"> &lt;- function(n) {</w:t>
      </w:r>
    </w:p>
    <w:p w14:paraId="7CE19092" w14:textId="77777777" w:rsidR="00D34A18" w:rsidRPr="00D34A18" w:rsidRDefault="00D34A18" w:rsidP="00D34A18">
      <w:pPr>
        <w:ind w:left="720"/>
        <w:contextualSpacing/>
        <w:rPr>
          <w:b/>
          <w:bCs/>
        </w:rPr>
      </w:pPr>
      <w:r w:rsidRPr="00D34A18">
        <w:rPr>
          <w:b/>
          <w:bCs/>
        </w:rPr>
        <w:t xml:space="preserve">  # Determine which will be zeros</w:t>
      </w:r>
    </w:p>
    <w:p w14:paraId="7474222E" w14:textId="77777777" w:rsidR="00D34A18" w:rsidRPr="00D34A18" w:rsidRDefault="00D34A18" w:rsidP="00D34A18">
      <w:pPr>
        <w:ind w:left="720"/>
        <w:contextualSpacing/>
        <w:rPr>
          <w:b/>
          <w:bCs/>
        </w:rPr>
      </w:pPr>
      <w:r w:rsidRPr="00D34A18">
        <w:rPr>
          <w:b/>
          <w:bCs/>
        </w:rPr>
        <w:t xml:space="preserve">  zeros &lt;- </w:t>
      </w:r>
      <w:proofErr w:type="spellStart"/>
      <w:r w:rsidRPr="00D34A18">
        <w:rPr>
          <w:b/>
          <w:bCs/>
        </w:rPr>
        <w:t>runif</w:t>
      </w:r>
      <w:proofErr w:type="spellEnd"/>
      <w:r w:rsidRPr="00D34A18">
        <w:rPr>
          <w:b/>
          <w:bCs/>
        </w:rPr>
        <w:t xml:space="preserve">(n) &lt; </w:t>
      </w:r>
      <w:proofErr w:type="spellStart"/>
      <w:r w:rsidRPr="00D34A18">
        <w:rPr>
          <w:b/>
          <w:bCs/>
        </w:rPr>
        <w:t>zero_prop</w:t>
      </w:r>
      <w:proofErr w:type="spellEnd"/>
    </w:p>
    <w:p w14:paraId="26502357" w14:textId="77777777" w:rsidR="00D34A18" w:rsidRPr="00D34A18" w:rsidRDefault="00D34A18" w:rsidP="00D34A18">
      <w:pPr>
        <w:ind w:left="720"/>
        <w:contextualSpacing/>
        <w:rPr>
          <w:b/>
          <w:bCs/>
        </w:rPr>
      </w:pPr>
      <w:r w:rsidRPr="00D34A18">
        <w:rPr>
          <w:b/>
          <w:bCs/>
        </w:rPr>
        <w:t xml:space="preserve">  </w:t>
      </w:r>
    </w:p>
    <w:p w14:paraId="6B689858" w14:textId="77777777" w:rsidR="00D34A18" w:rsidRPr="00D34A18" w:rsidRDefault="00D34A18" w:rsidP="00D34A18">
      <w:pPr>
        <w:ind w:left="720"/>
        <w:contextualSpacing/>
        <w:rPr>
          <w:b/>
          <w:bCs/>
        </w:rPr>
      </w:pPr>
      <w:r w:rsidRPr="00D34A18">
        <w:rPr>
          <w:b/>
          <w:bCs/>
        </w:rPr>
        <w:t xml:space="preserve">  # Generate samples</w:t>
      </w:r>
    </w:p>
    <w:p w14:paraId="26A95CB5" w14:textId="77777777" w:rsidR="00D34A18" w:rsidRPr="00D34A18" w:rsidRDefault="00D34A18" w:rsidP="00D34A18">
      <w:pPr>
        <w:ind w:left="720"/>
        <w:contextualSpacing/>
        <w:rPr>
          <w:b/>
          <w:bCs/>
        </w:rPr>
      </w:pPr>
      <w:r w:rsidRPr="00D34A18">
        <w:rPr>
          <w:b/>
          <w:bCs/>
        </w:rPr>
        <w:t xml:space="preserve">  samples &lt;- numeric(n)</w:t>
      </w:r>
    </w:p>
    <w:p w14:paraId="4A566598" w14:textId="77777777" w:rsidR="00D34A18" w:rsidRPr="00D34A18" w:rsidRDefault="00D34A18" w:rsidP="00D34A18">
      <w:pPr>
        <w:ind w:left="720"/>
        <w:contextualSpacing/>
        <w:rPr>
          <w:b/>
          <w:bCs/>
        </w:rPr>
      </w:pPr>
      <w:r w:rsidRPr="00D34A18">
        <w:rPr>
          <w:b/>
          <w:bCs/>
        </w:rPr>
        <w:t xml:space="preserve">  </w:t>
      </w:r>
      <w:proofErr w:type="spellStart"/>
      <w:r w:rsidRPr="00D34A18">
        <w:rPr>
          <w:b/>
          <w:bCs/>
        </w:rPr>
        <w:t>n_nonzero</w:t>
      </w:r>
      <w:proofErr w:type="spellEnd"/>
      <w:r w:rsidRPr="00D34A18">
        <w:rPr>
          <w:b/>
          <w:bCs/>
        </w:rPr>
        <w:t xml:space="preserve"> &lt;- sum(!zeros)</w:t>
      </w:r>
    </w:p>
    <w:p w14:paraId="6F8449E3" w14:textId="77777777" w:rsidR="00D34A18" w:rsidRPr="00D34A18" w:rsidRDefault="00D34A18" w:rsidP="00D34A18">
      <w:pPr>
        <w:ind w:left="720"/>
        <w:contextualSpacing/>
        <w:rPr>
          <w:b/>
          <w:bCs/>
        </w:rPr>
      </w:pPr>
      <w:r w:rsidRPr="00D34A18">
        <w:rPr>
          <w:b/>
          <w:bCs/>
        </w:rPr>
        <w:t xml:space="preserve">  </w:t>
      </w:r>
    </w:p>
    <w:p w14:paraId="41138938" w14:textId="77777777" w:rsidR="00D34A18" w:rsidRPr="00D34A18" w:rsidRDefault="00D34A18" w:rsidP="00D34A18">
      <w:pPr>
        <w:ind w:left="720"/>
        <w:contextualSpacing/>
        <w:rPr>
          <w:b/>
          <w:bCs/>
        </w:rPr>
      </w:pPr>
      <w:r w:rsidRPr="00D34A18">
        <w:rPr>
          <w:b/>
          <w:bCs/>
        </w:rPr>
        <w:t xml:space="preserve">  if (</w:t>
      </w:r>
      <w:proofErr w:type="spellStart"/>
      <w:r w:rsidRPr="00D34A18">
        <w:rPr>
          <w:b/>
          <w:bCs/>
        </w:rPr>
        <w:t>n_nonzero</w:t>
      </w:r>
      <w:proofErr w:type="spellEnd"/>
      <w:r w:rsidRPr="00D34A18">
        <w:rPr>
          <w:b/>
          <w:bCs/>
        </w:rPr>
        <w:t xml:space="preserve"> &gt; 0) {</w:t>
      </w:r>
    </w:p>
    <w:p w14:paraId="2583F7A5" w14:textId="77777777" w:rsidR="00D34A18" w:rsidRPr="00D34A18" w:rsidRDefault="00D34A18" w:rsidP="00D34A18">
      <w:pPr>
        <w:ind w:left="720"/>
        <w:contextualSpacing/>
        <w:rPr>
          <w:b/>
          <w:bCs/>
        </w:rPr>
      </w:pPr>
      <w:r w:rsidRPr="00D34A18">
        <w:rPr>
          <w:b/>
          <w:bCs/>
        </w:rPr>
        <w:t xml:space="preserve">    # Generate non-zero values from lognormal distribution</w:t>
      </w:r>
    </w:p>
    <w:p w14:paraId="52C047A9" w14:textId="77777777" w:rsidR="00D34A18" w:rsidRPr="00D34A18" w:rsidRDefault="00D34A18" w:rsidP="00D34A18">
      <w:pPr>
        <w:ind w:left="720"/>
        <w:contextualSpacing/>
        <w:rPr>
          <w:b/>
          <w:bCs/>
        </w:rPr>
      </w:pPr>
      <w:r w:rsidRPr="00D34A18">
        <w:rPr>
          <w:b/>
          <w:bCs/>
        </w:rPr>
        <w:t xml:space="preserve">    samples[!zeros] &lt;- </w:t>
      </w:r>
      <w:proofErr w:type="spellStart"/>
      <w:r w:rsidRPr="00D34A18">
        <w:rPr>
          <w:b/>
          <w:bCs/>
        </w:rPr>
        <w:t>rlnorm</w:t>
      </w:r>
      <w:proofErr w:type="spellEnd"/>
      <w:r w:rsidRPr="00D34A18">
        <w:rPr>
          <w:b/>
          <w:bCs/>
        </w:rPr>
        <w:t>(</w:t>
      </w:r>
      <w:proofErr w:type="spellStart"/>
      <w:r w:rsidRPr="00D34A18">
        <w:rPr>
          <w:b/>
          <w:bCs/>
        </w:rPr>
        <w:t>n_nonzero</w:t>
      </w:r>
      <w:proofErr w:type="spellEnd"/>
      <w:r w:rsidRPr="00D34A18">
        <w:rPr>
          <w:b/>
          <w:bCs/>
        </w:rPr>
        <w:t xml:space="preserve">, </w:t>
      </w:r>
    </w:p>
    <w:p w14:paraId="358A0C9D" w14:textId="77777777" w:rsidR="00D34A18" w:rsidRPr="00D34A18" w:rsidRDefault="00D34A18" w:rsidP="00D34A18">
      <w:pPr>
        <w:ind w:left="720"/>
        <w:contextualSpacing/>
        <w:rPr>
          <w:b/>
          <w:bCs/>
        </w:rPr>
      </w:pPr>
      <w:r w:rsidRPr="00D34A18">
        <w:rPr>
          <w:b/>
          <w:bCs/>
        </w:rPr>
        <w:t xml:space="preserve">                             </w:t>
      </w:r>
      <w:proofErr w:type="spellStart"/>
      <w:r w:rsidRPr="00D34A18">
        <w:rPr>
          <w:b/>
          <w:bCs/>
        </w:rPr>
        <w:t>meanlog</w:t>
      </w:r>
      <w:proofErr w:type="spellEnd"/>
      <w:r w:rsidRPr="00D34A18">
        <w:rPr>
          <w:b/>
          <w:bCs/>
        </w:rPr>
        <w:t xml:space="preserve"> = </w:t>
      </w:r>
      <w:proofErr w:type="spellStart"/>
      <w:r w:rsidRPr="00D34A18">
        <w:rPr>
          <w:b/>
          <w:bCs/>
        </w:rPr>
        <w:t>lnorm_fit$estimate</w:t>
      </w:r>
      <w:proofErr w:type="spellEnd"/>
      <w:r w:rsidRPr="00D34A18">
        <w:rPr>
          <w:b/>
          <w:bCs/>
        </w:rPr>
        <w:t>["</w:t>
      </w:r>
      <w:proofErr w:type="spellStart"/>
      <w:r w:rsidRPr="00D34A18">
        <w:rPr>
          <w:b/>
          <w:bCs/>
        </w:rPr>
        <w:t>meanlog</w:t>
      </w:r>
      <w:proofErr w:type="spellEnd"/>
      <w:r w:rsidRPr="00D34A18">
        <w:rPr>
          <w:b/>
          <w:bCs/>
        </w:rPr>
        <w:t xml:space="preserve">"], </w:t>
      </w:r>
    </w:p>
    <w:p w14:paraId="0C12C44C" w14:textId="77777777" w:rsidR="00D34A18" w:rsidRPr="00D34A18" w:rsidRDefault="00D34A18" w:rsidP="00D34A18">
      <w:pPr>
        <w:ind w:left="720"/>
        <w:contextualSpacing/>
        <w:rPr>
          <w:b/>
          <w:bCs/>
        </w:rPr>
      </w:pPr>
      <w:r w:rsidRPr="00D34A18">
        <w:rPr>
          <w:b/>
          <w:bCs/>
        </w:rPr>
        <w:t xml:space="preserve">                             </w:t>
      </w:r>
      <w:proofErr w:type="spellStart"/>
      <w:r w:rsidRPr="00D34A18">
        <w:rPr>
          <w:b/>
          <w:bCs/>
        </w:rPr>
        <w:t>sdlog</w:t>
      </w:r>
      <w:proofErr w:type="spellEnd"/>
      <w:r w:rsidRPr="00D34A18">
        <w:rPr>
          <w:b/>
          <w:bCs/>
        </w:rPr>
        <w:t xml:space="preserve"> = </w:t>
      </w:r>
      <w:proofErr w:type="spellStart"/>
      <w:r w:rsidRPr="00D34A18">
        <w:rPr>
          <w:b/>
          <w:bCs/>
        </w:rPr>
        <w:t>lnorm_fit$estimate</w:t>
      </w:r>
      <w:proofErr w:type="spellEnd"/>
      <w:r w:rsidRPr="00D34A18">
        <w:rPr>
          <w:b/>
          <w:bCs/>
        </w:rPr>
        <w:t>["</w:t>
      </w:r>
      <w:proofErr w:type="spellStart"/>
      <w:r w:rsidRPr="00D34A18">
        <w:rPr>
          <w:b/>
          <w:bCs/>
        </w:rPr>
        <w:t>sdlog</w:t>
      </w:r>
      <w:proofErr w:type="spellEnd"/>
      <w:r w:rsidRPr="00D34A18">
        <w:rPr>
          <w:b/>
          <w:bCs/>
        </w:rPr>
        <w:t>"])</w:t>
      </w:r>
    </w:p>
    <w:p w14:paraId="4701423E" w14:textId="77777777" w:rsidR="00D34A18" w:rsidRPr="00D34A18" w:rsidRDefault="00D34A18" w:rsidP="00D34A18">
      <w:pPr>
        <w:ind w:left="720"/>
        <w:contextualSpacing/>
        <w:rPr>
          <w:b/>
          <w:bCs/>
        </w:rPr>
      </w:pPr>
      <w:r w:rsidRPr="00D34A18">
        <w:rPr>
          <w:b/>
          <w:bCs/>
        </w:rPr>
        <w:t xml:space="preserve">  }</w:t>
      </w:r>
    </w:p>
    <w:p w14:paraId="16572BED" w14:textId="77777777" w:rsidR="00D34A18" w:rsidRPr="00D34A18" w:rsidRDefault="00D34A18" w:rsidP="00D34A18">
      <w:pPr>
        <w:ind w:left="720"/>
        <w:contextualSpacing/>
        <w:rPr>
          <w:b/>
          <w:bCs/>
        </w:rPr>
      </w:pPr>
      <w:r w:rsidRPr="00D34A18">
        <w:rPr>
          <w:b/>
          <w:bCs/>
        </w:rPr>
        <w:t xml:space="preserve">  </w:t>
      </w:r>
    </w:p>
    <w:p w14:paraId="293CF00D" w14:textId="77777777" w:rsidR="00D34A18" w:rsidRPr="00D34A18" w:rsidRDefault="00D34A18" w:rsidP="00D34A18">
      <w:pPr>
        <w:ind w:left="720"/>
        <w:contextualSpacing/>
        <w:rPr>
          <w:b/>
          <w:bCs/>
        </w:rPr>
      </w:pPr>
      <w:r w:rsidRPr="00D34A18">
        <w:rPr>
          <w:b/>
          <w:bCs/>
        </w:rPr>
        <w:t xml:space="preserve">  return(samples)</w:t>
      </w:r>
    </w:p>
    <w:p w14:paraId="21D1EB1B" w14:textId="77777777" w:rsidR="00D34A18" w:rsidRPr="00D34A18" w:rsidRDefault="00D34A18" w:rsidP="00D34A18">
      <w:pPr>
        <w:ind w:left="720"/>
        <w:contextualSpacing/>
        <w:rPr>
          <w:b/>
          <w:bCs/>
        </w:rPr>
      </w:pPr>
      <w:r w:rsidRPr="00D34A18">
        <w:rPr>
          <w:b/>
          <w:bCs/>
        </w:rPr>
        <w:lastRenderedPageBreak/>
        <w:t>}</w:t>
      </w:r>
    </w:p>
    <w:p w14:paraId="0D35301F" w14:textId="77777777" w:rsidR="00D34A18" w:rsidRPr="00D34A18" w:rsidRDefault="00D34A18" w:rsidP="00D34A18">
      <w:pPr>
        <w:ind w:left="720"/>
        <w:contextualSpacing/>
        <w:rPr>
          <w:b/>
          <w:bCs/>
        </w:rPr>
      </w:pPr>
    </w:p>
    <w:p w14:paraId="4C83C969" w14:textId="77777777" w:rsidR="00D34A18" w:rsidRPr="00D34A18" w:rsidRDefault="00D34A18" w:rsidP="00D34A18">
      <w:pPr>
        <w:ind w:left="720"/>
        <w:contextualSpacing/>
        <w:rPr>
          <w:b/>
          <w:bCs/>
        </w:rPr>
      </w:pPr>
      <w:r w:rsidRPr="00D34A18">
        <w:rPr>
          <w:b/>
          <w:bCs/>
        </w:rPr>
        <w:t># 3. Generate and validate samples</w:t>
      </w:r>
    </w:p>
    <w:p w14:paraId="76D2AB2A" w14:textId="77777777" w:rsidR="00D34A18" w:rsidRPr="00D34A18" w:rsidRDefault="00D34A18" w:rsidP="00D34A18">
      <w:pPr>
        <w:ind w:left="720"/>
        <w:contextualSpacing/>
        <w:rPr>
          <w:b/>
          <w:bCs/>
        </w:rPr>
      </w:pPr>
      <w:proofErr w:type="spellStart"/>
      <w:r w:rsidRPr="00D34A18">
        <w:rPr>
          <w:b/>
          <w:bCs/>
        </w:rPr>
        <w:t>set.seed</w:t>
      </w:r>
      <w:proofErr w:type="spellEnd"/>
      <w:r w:rsidRPr="00D34A18">
        <w:rPr>
          <w:b/>
          <w:bCs/>
        </w:rPr>
        <w:t>(456)</w:t>
      </w:r>
    </w:p>
    <w:p w14:paraId="0AFD6B4A" w14:textId="77777777" w:rsidR="00D34A18" w:rsidRPr="00D34A18" w:rsidRDefault="00D34A18" w:rsidP="00D34A18">
      <w:pPr>
        <w:ind w:left="720"/>
        <w:contextualSpacing/>
        <w:rPr>
          <w:b/>
          <w:bCs/>
        </w:rPr>
      </w:pPr>
      <w:proofErr w:type="spellStart"/>
      <w:r w:rsidRPr="00D34A18">
        <w:rPr>
          <w:b/>
          <w:bCs/>
        </w:rPr>
        <w:t>temp_samples</w:t>
      </w:r>
      <w:proofErr w:type="spellEnd"/>
      <w:r w:rsidRPr="00D34A18">
        <w:rPr>
          <w:b/>
          <w:bCs/>
        </w:rPr>
        <w:t xml:space="preserve"> &lt;- </w:t>
      </w:r>
      <w:proofErr w:type="spellStart"/>
      <w:r w:rsidRPr="00D34A18">
        <w:rPr>
          <w:b/>
          <w:bCs/>
        </w:rPr>
        <w:t>generate_temp_samples</w:t>
      </w:r>
      <w:proofErr w:type="spellEnd"/>
      <w:r w:rsidRPr="00D34A18">
        <w:rPr>
          <w:b/>
          <w:bCs/>
        </w:rPr>
        <w:t>(10000)</w:t>
      </w:r>
    </w:p>
    <w:p w14:paraId="3709A144" w14:textId="77777777" w:rsidR="00D34A18" w:rsidRPr="00D34A18" w:rsidRDefault="00D34A18" w:rsidP="00D34A18">
      <w:pPr>
        <w:ind w:left="720"/>
        <w:contextualSpacing/>
        <w:rPr>
          <w:b/>
          <w:bCs/>
        </w:rPr>
      </w:pPr>
      <w:proofErr w:type="spellStart"/>
      <w:r w:rsidRPr="00D34A18">
        <w:rPr>
          <w:b/>
          <w:bCs/>
        </w:rPr>
        <w:t>precip_samples</w:t>
      </w:r>
      <w:proofErr w:type="spellEnd"/>
      <w:r w:rsidRPr="00D34A18">
        <w:rPr>
          <w:b/>
          <w:bCs/>
        </w:rPr>
        <w:t xml:space="preserve"> &lt;- </w:t>
      </w:r>
      <w:proofErr w:type="spellStart"/>
      <w:r w:rsidRPr="00D34A18">
        <w:rPr>
          <w:b/>
          <w:bCs/>
        </w:rPr>
        <w:t>generate_precip_samples</w:t>
      </w:r>
      <w:proofErr w:type="spellEnd"/>
      <w:r w:rsidRPr="00D34A18">
        <w:rPr>
          <w:b/>
          <w:bCs/>
        </w:rPr>
        <w:t>(10000)</w:t>
      </w:r>
    </w:p>
    <w:p w14:paraId="077C8E11" w14:textId="77777777" w:rsidR="00D34A18" w:rsidRPr="00D34A18" w:rsidRDefault="00D34A18" w:rsidP="00D34A18">
      <w:pPr>
        <w:ind w:left="720"/>
        <w:contextualSpacing/>
        <w:rPr>
          <w:b/>
          <w:bCs/>
        </w:rPr>
      </w:pPr>
    </w:p>
    <w:p w14:paraId="5062C5EA" w14:textId="77777777" w:rsidR="00D34A18" w:rsidRPr="00D34A18" w:rsidRDefault="00D34A18" w:rsidP="00D34A18">
      <w:pPr>
        <w:ind w:left="720"/>
        <w:contextualSpacing/>
        <w:rPr>
          <w:b/>
          <w:bCs/>
        </w:rPr>
      </w:pPr>
      <w:r w:rsidRPr="00D34A18">
        <w:rPr>
          <w:b/>
          <w:bCs/>
        </w:rPr>
        <w:t># 4. Compare original and simulated distributions</w:t>
      </w:r>
    </w:p>
    <w:p w14:paraId="784F947F" w14:textId="77777777" w:rsidR="00D34A18" w:rsidRPr="00D34A18" w:rsidRDefault="00D34A18" w:rsidP="00D34A18">
      <w:pPr>
        <w:ind w:left="720"/>
        <w:contextualSpacing/>
        <w:rPr>
          <w:b/>
          <w:bCs/>
        </w:rPr>
      </w:pPr>
      <w:r w:rsidRPr="00D34A18">
        <w:rPr>
          <w:b/>
          <w:bCs/>
        </w:rPr>
        <w:t># For temperature</w:t>
      </w:r>
    </w:p>
    <w:p w14:paraId="2000BAF5" w14:textId="77777777" w:rsidR="00D34A18" w:rsidRPr="00D34A18" w:rsidRDefault="00D34A18" w:rsidP="00D34A18">
      <w:pPr>
        <w:ind w:left="720"/>
        <w:contextualSpacing/>
        <w:rPr>
          <w:b/>
          <w:bCs/>
        </w:rPr>
      </w:pPr>
      <w:r w:rsidRPr="00D34A18">
        <w:rPr>
          <w:b/>
          <w:bCs/>
        </w:rPr>
        <w:t>par(</w:t>
      </w:r>
      <w:proofErr w:type="spellStart"/>
      <w:r w:rsidRPr="00D34A18">
        <w:rPr>
          <w:b/>
          <w:bCs/>
        </w:rPr>
        <w:t>mfrow</w:t>
      </w:r>
      <w:proofErr w:type="spellEnd"/>
      <w:r w:rsidRPr="00D34A18">
        <w:rPr>
          <w:b/>
          <w:bCs/>
        </w:rPr>
        <w:t xml:space="preserve"> = c(1, 2))</w:t>
      </w:r>
    </w:p>
    <w:p w14:paraId="5711155B" w14:textId="77777777" w:rsidR="00D34A18" w:rsidRPr="00D34A18" w:rsidRDefault="00D34A18" w:rsidP="00D34A18">
      <w:pPr>
        <w:ind w:left="720"/>
        <w:contextualSpacing/>
        <w:rPr>
          <w:b/>
          <w:bCs/>
        </w:rPr>
      </w:pPr>
      <w:r w:rsidRPr="00D34A18">
        <w:rPr>
          <w:b/>
          <w:bCs/>
        </w:rPr>
        <w:t>hist(</w:t>
      </w:r>
      <w:proofErr w:type="spellStart"/>
      <w:r w:rsidRPr="00D34A18">
        <w:rPr>
          <w:b/>
          <w:bCs/>
        </w:rPr>
        <w:t>weather_data$temperature</w:t>
      </w:r>
      <w:proofErr w:type="spellEnd"/>
      <w:r w:rsidRPr="00D34A18">
        <w:rPr>
          <w:b/>
          <w:bCs/>
        </w:rPr>
        <w:t xml:space="preserve">, breaks = 50, main = "Original Temperature", </w:t>
      </w:r>
    </w:p>
    <w:p w14:paraId="456D216B" w14:textId="77777777" w:rsidR="00D34A18" w:rsidRPr="00D34A18" w:rsidRDefault="00D34A18" w:rsidP="00D34A18">
      <w:pPr>
        <w:ind w:left="720"/>
        <w:contextualSpacing/>
        <w:rPr>
          <w:b/>
          <w:bCs/>
        </w:rPr>
      </w:pPr>
      <w:r w:rsidRPr="00D34A18">
        <w:rPr>
          <w:b/>
          <w:bCs/>
        </w:rPr>
        <w:t xml:space="preserve">     </w:t>
      </w:r>
      <w:proofErr w:type="spellStart"/>
      <w:r w:rsidRPr="00D34A18">
        <w:rPr>
          <w:b/>
          <w:bCs/>
        </w:rPr>
        <w:t>xlab</w:t>
      </w:r>
      <w:proofErr w:type="spellEnd"/>
      <w:r w:rsidRPr="00D34A18">
        <w:rPr>
          <w:b/>
          <w:bCs/>
        </w:rPr>
        <w:t xml:space="preserve"> = "Temperature (°C)", col = "</w:t>
      </w:r>
      <w:proofErr w:type="spellStart"/>
      <w:r w:rsidRPr="00D34A18">
        <w:rPr>
          <w:b/>
          <w:bCs/>
        </w:rPr>
        <w:t>lightblue</w:t>
      </w:r>
      <w:proofErr w:type="spellEnd"/>
      <w:r w:rsidRPr="00D34A18">
        <w:rPr>
          <w:b/>
          <w:bCs/>
        </w:rPr>
        <w:t>", border = "black", probability = TRUE)</w:t>
      </w:r>
    </w:p>
    <w:p w14:paraId="06A7EC27" w14:textId="77777777" w:rsidR="00D34A18" w:rsidRPr="00D34A18" w:rsidRDefault="00D34A18" w:rsidP="00D34A18">
      <w:pPr>
        <w:ind w:left="720"/>
        <w:contextualSpacing/>
        <w:rPr>
          <w:b/>
          <w:bCs/>
        </w:rPr>
      </w:pPr>
      <w:r w:rsidRPr="00D34A18">
        <w:rPr>
          <w:b/>
          <w:bCs/>
        </w:rPr>
        <w:t>hist(</w:t>
      </w:r>
      <w:proofErr w:type="spellStart"/>
      <w:r w:rsidRPr="00D34A18">
        <w:rPr>
          <w:b/>
          <w:bCs/>
        </w:rPr>
        <w:t>temp_samples</w:t>
      </w:r>
      <w:proofErr w:type="spellEnd"/>
      <w:r w:rsidRPr="00D34A18">
        <w:rPr>
          <w:b/>
          <w:bCs/>
        </w:rPr>
        <w:t xml:space="preserve">, breaks = 50, main = "Simulated Temperature", </w:t>
      </w:r>
    </w:p>
    <w:p w14:paraId="731B4551" w14:textId="77777777" w:rsidR="00D34A18" w:rsidRPr="00D34A18" w:rsidRDefault="00D34A18" w:rsidP="00D34A18">
      <w:pPr>
        <w:ind w:left="720"/>
        <w:contextualSpacing/>
        <w:rPr>
          <w:b/>
          <w:bCs/>
        </w:rPr>
      </w:pPr>
      <w:r w:rsidRPr="00D34A18">
        <w:rPr>
          <w:b/>
          <w:bCs/>
        </w:rPr>
        <w:t xml:space="preserve">     </w:t>
      </w:r>
      <w:proofErr w:type="spellStart"/>
      <w:r w:rsidRPr="00D34A18">
        <w:rPr>
          <w:b/>
          <w:bCs/>
        </w:rPr>
        <w:t>xlab</w:t>
      </w:r>
      <w:proofErr w:type="spellEnd"/>
      <w:r w:rsidRPr="00D34A18">
        <w:rPr>
          <w:b/>
          <w:bCs/>
        </w:rPr>
        <w:t xml:space="preserve"> = "Temperature (°C)", col = "salmon", border = "black", probability = TRUE)</w:t>
      </w:r>
    </w:p>
    <w:p w14:paraId="783F3A9F" w14:textId="77777777" w:rsidR="00D34A18" w:rsidRPr="00D34A18" w:rsidRDefault="00D34A18" w:rsidP="00D34A18">
      <w:pPr>
        <w:ind w:left="720"/>
        <w:contextualSpacing/>
        <w:rPr>
          <w:b/>
          <w:bCs/>
        </w:rPr>
      </w:pPr>
    </w:p>
    <w:p w14:paraId="2CB8CBE4" w14:textId="77777777" w:rsidR="00D34A18" w:rsidRPr="00D34A18" w:rsidRDefault="00D34A18" w:rsidP="00D34A18">
      <w:pPr>
        <w:ind w:left="720"/>
        <w:contextualSpacing/>
        <w:rPr>
          <w:b/>
          <w:bCs/>
        </w:rPr>
      </w:pPr>
      <w:r w:rsidRPr="00D34A18">
        <w:rPr>
          <w:b/>
          <w:bCs/>
        </w:rPr>
        <w:t># For precipitation</w:t>
      </w:r>
    </w:p>
    <w:p w14:paraId="4872B37C" w14:textId="77777777" w:rsidR="00D34A18" w:rsidRPr="00D34A18" w:rsidRDefault="00D34A18" w:rsidP="00D34A18">
      <w:pPr>
        <w:ind w:left="720"/>
        <w:contextualSpacing/>
        <w:rPr>
          <w:b/>
          <w:bCs/>
        </w:rPr>
      </w:pPr>
      <w:r w:rsidRPr="00D34A18">
        <w:rPr>
          <w:b/>
          <w:bCs/>
        </w:rPr>
        <w:t>par(</w:t>
      </w:r>
      <w:proofErr w:type="spellStart"/>
      <w:r w:rsidRPr="00D34A18">
        <w:rPr>
          <w:b/>
          <w:bCs/>
        </w:rPr>
        <w:t>mfrow</w:t>
      </w:r>
      <w:proofErr w:type="spellEnd"/>
      <w:r w:rsidRPr="00D34A18">
        <w:rPr>
          <w:b/>
          <w:bCs/>
        </w:rPr>
        <w:t xml:space="preserve"> = c(1, 2))</w:t>
      </w:r>
    </w:p>
    <w:p w14:paraId="735C64B9" w14:textId="77777777" w:rsidR="00D34A18" w:rsidRPr="00D34A18" w:rsidRDefault="00D34A18" w:rsidP="00D34A18">
      <w:pPr>
        <w:ind w:left="720"/>
        <w:contextualSpacing/>
        <w:rPr>
          <w:b/>
          <w:bCs/>
        </w:rPr>
      </w:pPr>
      <w:r w:rsidRPr="00D34A18">
        <w:rPr>
          <w:b/>
          <w:bCs/>
        </w:rPr>
        <w:t>hist(</w:t>
      </w:r>
      <w:proofErr w:type="spellStart"/>
      <w:r w:rsidRPr="00D34A18">
        <w:rPr>
          <w:b/>
          <w:bCs/>
        </w:rPr>
        <w:t>weather_data$precipitation</w:t>
      </w:r>
      <w:proofErr w:type="spellEnd"/>
      <w:r w:rsidRPr="00D34A18">
        <w:rPr>
          <w:b/>
          <w:bCs/>
        </w:rPr>
        <w:t xml:space="preserve">, breaks = 50, main = "Original Precipitation", </w:t>
      </w:r>
    </w:p>
    <w:p w14:paraId="3A9114C1" w14:textId="77777777" w:rsidR="00D34A18" w:rsidRPr="00D34A18" w:rsidRDefault="00D34A18" w:rsidP="00D34A18">
      <w:pPr>
        <w:ind w:left="720"/>
        <w:contextualSpacing/>
        <w:rPr>
          <w:b/>
          <w:bCs/>
        </w:rPr>
      </w:pPr>
      <w:r w:rsidRPr="00D34A18">
        <w:rPr>
          <w:b/>
          <w:bCs/>
        </w:rPr>
        <w:t xml:space="preserve">     </w:t>
      </w:r>
      <w:proofErr w:type="spellStart"/>
      <w:r w:rsidRPr="00D34A18">
        <w:rPr>
          <w:b/>
          <w:bCs/>
        </w:rPr>
        <w:t>xlab</w:t>
      </w:r>
      <w:proofErr w:type="spellEnd"/>
      <w:r w:rsidRPr="00D34A18">
        <w:rPr>
          <w:b/>
          <w:bCs/>
        </w:rPr>
        <w:t xml:space="preserve"> = "Precipitation (mm)", col = "</w:t>
      </w:r>
      <w:proofErr w:type="spellStart"/>
      <w:r w:rsidRPr="00D34A18">
        <w:rPr>
          <w:b/>
          <w:bCs/>
        </w:rPr>
        <w:t>lightgreen</w:t>
      </w:r>
      <w:proofErr w:type="spellEnd"/>
      <w:r w:rsidRPr="00D34A18">
        <w:rPr>
          <w:b/>
          <w:bCs/>
        </w:rPr>
        <w:t>", border = "black", probability = TRUE)</w:t>
      </w:r>
    </w:p>
    <w:p w14:paraId="6AD5FA37" w14:textId="77777777" w:rsidR="00D34A18" w:rsidRPr="00D34A18" w:rsidRDefault="00D34A18" w:rsidP="00D34A18">
      <w:pPr>
        <w:ind w:left="720"/>
        <w:contextualSpacing/>
        <w:rPr>
          <w:b/>
          <w:bCs/>
        </w:rPr>
      </w:pPr>
      <w:r w:rsidRPr="00D34A18">
        <w:rPr>
          <w:b/>
          <w:bCs/>
        </w:rPr>
        <w:t>hist(</w:t>
      </w:r>
      <w:proofErr w:type="spellStart"/>
      <w:r w:rsidRPr="00D34A18">
        <w:rPr>
          <w:b/>
          <w:bCs/>
        </w:rPr>
        <w:t>precip_samples</w:t>
      </w:r>
      <w:proofErr w:type="spellEnd"/>
      <w:r w:rsidRPr="00D34A18">
        <w:rPr>
          <w:b/>
          <w:bCs/>
        </w:rPr>
        <w:t xml:space="preserve">, breaks = 50, main = "Simulated Precipitation", </w:t>
      </w:r>
    </w:p>
    <w:p w14:paraId="2DED0279" w14:textId="77777777" w:rsidR="00D34A18" w:rsidRPr="00D34A18" w:rsidRDefault="00D34A18" w:rsidP="00D34A18">
      <w:pPr>
        <w:ind w:left="720"/>
        <w:contextualSpacing/>
        <w:rPr>
          <w:b/>
          <w:bCs/>
        </w:rPr>
      </w:pPr>
      <w:r w:rsidRPr="00D34A18">
        <w:rPr>
          <w:b/>
          <w:bCs/>
        </w:rPr>
        <w:t xml:space="preserve">     </w:t>
      </w:r>
      <w:proofErr w:type="spellStart"/>
      <w:r w:rsidRPr="00D34A18">
        <w:rPr>
          <w:b/>
          <w:bCs/>
        </w:rPr>
        <w:t>xlab</w:t>
      </w:r>
      <w:proofErr w:type="spellEnd"/>
      <w:r w:rsidRPr="00D34A18">
        <w:rPr>
          <w:b/>
          <w:bCs/>
        </w:rPr>
        <w:t xml:space="preserve"> = "Precipitation (mm)", col = "</w:t>
      </w:r>
      <w:proofErr w:type="spellStart"/>
      <w:r w:rsidRPr="00D34A18">
        <w:rPr>
          <w:b/>
          <w:bCs/>
        </w:rPr>
        <w:t>lightpink</w:t>
      </w:r>
      <w:proofErr w:type="spellEnd"/>
      <w:r w:rsidRPr="00D34A18">
        <w:rPr>
          <w:b/>
          <w:bCs/>
        </w:rPr>
        <w:t>", border = "black", probability = TRUE)</w:t>
      </w:r>
    </w:p>
    <w:p w14:paraId="7884A469" w14:textId="77777777" w:rsidR="00D34A18" w:rsidRPr="00D34A18" w:rsidRDefault="00D34A18" w:rsidP="00D34A18">
      <w:pPr>
        <w:ind w:left="720"/>
        <w:contextualSpacing/>
        <w:rPr>
          <w:b/>
          <w:bCs/>
        </w:rPr>
      </w:pPr>
    </w:p>
    <w:p w14:paraId="13A442CA" w14:textId="77777777" w:rsidR="00D34A18" w:rsidRPr="00D34A18" w:rsidRDefault="00D34A18" w:rsidP="00D34A18">
      <w:pPr>
        <w:ind w:left="720"/>
        <w:contextualSpacing/>
        <w:rPr>
          <w:b/>
          <w:bCs/>
        </w:rPr>
      </w:pPr>
      <w:r w:rsidRPr="00D34A18">
        <w:rPr>
          <w:b/>
          <w:bCs/>
        </w:rPr>
        <w:t># Reset plotting parameters</w:t>
      </w:r>
    </w:p>
    <w:p w14:paraId="1FA2EF90" w14:textId="77777777" w:rsidR="00D34A18" w:rsidRPr="00D34A18" w:rsidRDefault="00D34A18" w:rsidP="00D34A18">
      <w:pPr>
        <w:ind w:left="720"/>
        <w:contextualSpacing/>
        <w:rPr>
          <w:b/>
          <w:bCs/>
        </w:rPr>
      </w:pPr>
      <w:r w:rsidRPr="00D34A18">
        <w:rPr>
          <w:b/>
          <w:bCs/>
        </w:rPr>
        <w:t>par(</w:t>
      </w:r>
      <w:proofErr w:type="spellStart"/>
      <w:r w:rsidRPr="00D34A18">
        <w:rPr>
          <w:b/>
          <w:bCs/>
        </w:rPr>
        <w:t>mfrow</w:t>
      </w:r>
      <w:proofErr w:type="spellEnd"/>
      <w:r w:rsidRPr="00D34A18">
        <w:rPr>
          <w:b/>
          <w:bCs/>
        </w:rPr>
        <w:t xml:space="preserve"> = c(1, 1))</w:t>
      </w:r>
    </w:p>
    <w:p w14:paraId="48CD3949" w14:textId="77777777" w:rsidR="00D34A18" w:rsidRPr="00D34A18" w:rsidRDefault="00D34A18" w:rsidP="00D34A18">
      <w:pPr>
        <w:ind w:left="720"/>
        <w:contextualSpacing/>
        <w:rPr>
          <w:b/>
          <w:bCs/>
        </w:rPr>
      </w:pPr>
    </w:p>
    <w:p w14:paraId="041B746C" w14:textId="77777777" w:rsidR="00D34A18" w:rsidRPr="00D34A18" w:rsidRDefault="00D34A18" w:rsidP="00D34A18">
      <w:pPr>
        <w:ind w:left="720"/>
        <w:contextualSpacing/>
        <w:rPr>
          <w:b/>
          <w:bCs/>
        </w:rPr>
      </w:pPr>
      <w:r w:rsidRPr="00D34A18">
        <w:rPr>
          <w:b/>
          <w:bCs/>
        </w:rPr>
        <w:t># -------------------------------------------------------------</w:t>
      </w:r>
    </w:p>
    <w:p w14:paraId="2C4E10FA" w14:textId="77777777" w:rsidR="00D34A18" w:rsidRPr="00D34A18" w:rsidRDefault="00D34A18" w:rsidP="00D34A18">
      <w:pPr>
        <w:ind w:left="720"/>
        <w:contextualSpacing/>
        <w:rPr>
          <w:b/>
          <w:bCs/>
        </w:rPr>
      </w:pPr>
      <w:r w:rsidRPr="00D34A18">
        <w:rPr>
          <w:b/>
          <w:bCs/>
        </w:rPr>
        <w:t># Copula modeling for dependence structure</w:t>
      </w:r>
    </w:p>
    <w:p w14:paraId="49EE1412" w14:textId="77777777" w:rsidR="00D34A18" w:rsidRPr="00D34A18" w:rsidRDefault="00D34A18" w:rsidP="00D34A18">
      <w:pPr>
        <w:ind w:left="720"/>
        <w:contextualSpacing/>
        <w:rPr>
          <w:b/>
          <w:bCs/>
        </w:rPr>
      </w:pPr>
      <w:r w:rsidRPr="00D34A18">
        <w:rPr>
          <w:b/>
          <w:bCs/>
        </w:rPr>
        <w:t># -------------------------------------------------------------</w:t>
      </w:r>
    </w:p>
    <w:p w14:paraId="4D84DACB" w14:textId="77777777" w:rsidR="00D34A18" w:rsidRPr="00D34A18" w:rsidRDefault="00D34A18" w:rsidP="00D34A18">
      <w:pPr>
        <w:ind w:left="720"/>
        <w:contextualSpacing/>
        <w:rPr>
          <w:b/>
          <w:bCs/>
        </w:rPr>
      </w:pPr>
    </w:p>
    <w:p w14:paraId="7CCA78EE" w14:textId="77777777" w:rsidR="00D34A18" w:rsidRPr="00D34A18" w:rsidRDefault="00D34A18" w:rsidP="00D34A18">
      <w:pPr>
        <w:ind w:left="720"/>
        <w:contextualSpacing/>
        <w:rPr>
          <w:b/>
          <w:bCs/>
        </w:rPr>
      </w:pPr>
      <w:r w:rsidRPr="00D34A18">
        <w:rPr>
          <w:b/>
          <w:bCs/>
        </w:rPr>
        <w:t># Load required packages for copula modeling</w:t>
      </w:r>
    </w:p>
    <w:p w14:paraId="7E8E44D5" w14:textId="77777777" w:rsidR="00D34A18" w:rsidRPr="00D34A18" w:rsidRDefault="00D34A18" w:rsidP="00D34A18">
      <w:pPr>
        <w:ind w:left="720"/>
        <w:contextualSpacing/>
        <w:rPr>
          <w:b/>
          <w:bCs/>
        </w:rPr>
      </w:pPr>
      <w:r w:rsidRPr="00D34A18">
        <w:rPr>
          <w:b/>
          <w:bCs/>
        </w:rPr>
        <w:t>library(copula)</w:t>
      </w:r>
    </w:p>
    <w:p w14:paraId="32F3A1AE" w14:textId="77777777" w:rsidR="00D34A18" w:rsidRPr="00D34A18" w:rsidRDefault="00D34A18" w:rsidP="00D34A18">
      <w:pPr>
        <w:ind w:left="720"/>
        <w:contextualSpacing/>
        <w:rPr>
          <w:b/>
          <w:bCs/>
        </w:rPr>
      </w:pPr>
      <w:r w:rsidRPr="00D34A18">
        <w:rPr>
          <w:b/>
          <w:bCs/>
        </w:rPr>
        <w:t>library(</w:t>
      </w:r>
      <w:proofErr w:type="spellStart"/>
      <w:r w:rsidRPr="00D34A18">
        <w:rPr>
          <w:b/>
          <w:bCs/>
        </w:rPr>
        <w:t>VineCopula</w:t>
      </w:r>
      <w:proofErr w:type="spellEnd"/>
      <w:r w:rsidRPr="00D34A18">
        <w:rPr>
          <w:b/>
          <w:bCs/>
        </w:rPr>
        <w:t>)</w:t>
      </w:r>
    </w:p>
    <w:p w14:paraId="478E6541" w14:textId="77777777" w:rsidR="00D34A18" w:rsidRPr="00D34A18" w:rsidRDefault="00D34A18" w:rsidP="00D34A18">
      <w:pPr>
        <w:ind w:left="720"/>
        <w:contextualSpacing/>
        <w:rPr>
          <w:b/>
          <w:bCs/>
        </w:rPr>
      </w:pPr>
    </w:p>
    <w:p w14:paraId="3CCF4EAC" w14:textId="77777777" w:rsidR="00D34A18" w:rsidRPr="00D34A18" w:rsidRDefault="00D34A18" w:rsidP="00D34A18">
      <w:pPr>
        <w:ind w:left="720"/>
        <w:contextualSpacing/>
        <w:rPr>
          <w:b/>
          <w:bCs/>
        </w:rPr>
      </w:pPr>
      <w:r w:rsidRPr="00D34A18">
        <w:rPr>
          <w:b/>
          <w:bCs/>
        </w:rPr>
        <w:t># Create paired data (excluding rows with NA or zero precipitation)</w:t>
      </w:r>
    </w:p>
    <w:p w14:paraId="7809F113" w14:textId="77777777" w:rsidR="00D34A18" w:rsidRPr="00D34A18" w:rsidRDefault="00D34A18" w:rsidP="00D34A18">
      <w:pPr>
        <w:ind w:left="720"/>
        <w:contextualSpacing/>
        <w:rPr>
          <w:b/>
          <w:bCs/>
        </w:rPr>
      </w:pPr>
      <w:r w:rsidRPr="00D34A18">
        <w:rPr>
          <w:b/>
          <w:bCs/>
        </w:rPr>
        <w:lastRenderedPageBreak/>
        <w:t># For copula modeling, we work with complete pairs and transform precipitation &gt; 0</w:t>
      </w:r>
    </w:p>
    <w:p w14:paraId="307268E1" w14:textId="77777777" w:rsidR="00D34A18" w:rsidRPr="00D34A18" w:rsidRDefault="00D34A18" w:rsidP="00D34A18">
      <w:pPr>
        <w:ind w:left="720"/>
        <w:contextualSpacing/>
        <w:rPr>
          <w:b/>
          <w:bCs/>
        </w:rPr>
      </w:pPr>
      <w:proofErr w:type="spellStart"/>
      <w:r w:rsidRPr="00D34A18">
        <w:rPr>
          <w:b/>
          <w:bCs/>
        </w:rPr>
        <w:t>paired_data</w:t>
      </w:r>
      <w:proofErr w:type="spellEnd"/>
      <w:r w:rsidRPr="00D34A18">
        <w:rPr>
          <w:b/>
          <w:bCs/>
        </w:rPr>
        <w:t xml:space="preserve"> &lt;- </w:t>
      </w:r>
      <w:proofErr w:type="spellStart"/>
      <w:r w:rsidRPr="00D34A18">
        <w:rPr>
          <w:b/>
          <w:bCs/>
        </w:rPr>
        <w:t>na.omit</w:t>
      </w:r>
      <w:proofErr w:type="spellEnd"/>
      <w:r w:rsidRPr="00D34A18">
        <w:rPr>
          <w:b/>
          <w:bCs/>
        </w:rPr>
        <w:t>(</w:t>
      </w:r>
      <w:proofErr w:type="spellStart"/>
      <w:r w:rsidRPr="00D34A18">
        <w:rPr>
          <w:b/>
          <w:bCs/>
        </w:rPr>
        <w:t>weather_data</w:t>
      </w:r>
      <w:proofErr w:type="spellEnd"/>
      <w:r w:rsidRPr="00D34A18">
        <w:rPr>
          <w:b/>
          <w:bCs/>
        </w:rPr>
        <w:t>[</w:t>
      </w:r>
      <w:proofErr w:type="spellStart"/>
      <w:r w:rsidRPr="00D34A18">
        <w:rPr>
          <w:b/>
          <w:bCs/>
        </w:rPr>
        <w:t>weather_data$precipitation</w:t>
      </w:r>
      <w:proofErr w:type="spellEnd"/>
      <w:r w:rsidRPr="00D34A18">
        <w:rPr>
          <w:b/>
          <w:bCs/>
        </w:rPr>
        <w:t xml:space="preserve"> &gt; 0, c("temperature", "precipitation")])</w:t>
      </w:r>
    </w:p>
    <w:p w14:paraId="302E46B2" w14:textId="77777777" w:rsidR="00D34A18" w:rsidRPr="00D34A18" w:rsidRDefault="00D34A18" w:rsidP="00D34A18">
      <w:pPr>
        <w:ind w:left="720"/>
        <w:contextualSpacing/>
        <w:rPr>
          <w:b/>
          <w:bCs/>
        </w:rPr>
      </w:pPr>
    </w:p>
    <w:p w14:paraId="7A5AF506" w14:textId="77777777" w:rsidR="00D34A18" w:rsidRPr="00D34A18" w:rsidRDefault="00D34A18" w:rsidP="00D34A18">
      <w:pPr>
        <w:ind w:left="720"/>
        <w:contextualSpacing/>
        <w:rPr>
          <w:b/>
          <w:bCs/>
        </w:rPr>
      </w:pPr>
      <w:r w:rsidRPr="00D34A18">
        <w:rPr>
          <w:b/>
          <w:bCs/>
        </w:rPr>
        <w:t># Check for infinite values and remove them</w:t>
      </w:r>
    </w:p>
    <w:p w14:paraId="0E76E9A2" w14:textId="77777777" w:rsidR="00D34A18" w:rsidRPr="00D34A18" w:rsidRDefault="00D34A18" w:rsidP="00D34A18">
      <w:pPr>
        <w:ind w:left="720"/>
        <w:contextualSpacing/>
        <w:rPr>
          <w:b/>
          <w:bCs/>
        </w:rPr>
      </w:pPr>
      <w:proofErr w:type="spellStart"/>
      <w:r w:rsidRPr="00D34A18">
        <w:rPr>
          <w:b/>
          <w:bCs/>
        </w:rPr>
        <w:t>paired_data</w:t>
      </w:r>
      <w:proofErr w:type="spellEnd"/>
      <w:r w:rsidRPr="00D34A18">
        <w:rPr>
          <w:b/>
          <w:bCs/>
        </w:rPr>
        <w:t xml:space="preserve"> &lt;- </w:t>
      </w:r>
      <w:proofErr w:type="spellStart"/>
      <w:r w:rsidRPr="00D34A18">
        <w:rPr>
          <w:b/>
          <w:bCs/>
        </w:rPr>
        <w:t>paired_data</w:t>
      </w:r>
      <w:proofErr w:type="spellEnd"/>
      <w:r w:rsidRPr="00D34A18">
        <w:rPr>
          <w:b/>
          <w:bCs/>
        </w:rPr>
        <w:t>[</w:t>
      </w:r>
      <w:proofErr w:type="spellStart"/>
      <w:r w:rsidRPr="00D34A18">
        <w:rPr>
          <w:b/>
          <w:bCs/>
        </w:rPr>
        <w:t>is.finite</w:t>
      </w:r>
      <w:proofErr w:type="spellEnd"/>
      <w:r w:rsidRPr="00D34A18">
        <w:rPr>
          <w:b/>
          <w:bCs/>
        </w:rPr>
        <w:t>(</w:t>
      </w:r>
      <w:proofErr w:type="spellStart"/>
      <w:r w:rsidRPr="00D34A18">
        <w:rPr>
          <w:b/>
          <w:bCs/>
        </w:rPr>
        <w:t>paired_data$temperature</w:t>
      </w:r>
      <w:proofErr w:type="spellEnd"/>
      <w:r w:rsidRPr="00D34A18">
        <w:rPr>
          <w:b/>
          <w:bCs/>
        </w:rPr>
        <w:t xml:space="preserve">) &amp; </w:t>
      </w:r>
      <w:proofErr w:type="spellStart"/>
      <w:r w:rsidRPr="00D34A18">
        <w:rPr>
          <w:b/>
          <w:bCs/>
        </w:rPr>
        <w:t>is.finite</w:t>
      </w:r>
      <w:proofErr w:type="spellEnd"/>
      <w:r w:rsidRPr="00D34A18">
        <w:rPr>
          <w:b/>
          <w:bCs/>
        </w:rPr>
        <w:t>(</w:t>
      </w:r>
      <w:proofErr w:type="spellStart"/>
      <w:r w:rsidRPr="00D34A18">
        <w:rPr>
          <w:b/>
          <w:bCs/>
        </w:rPr>
        <w:t>paired_data$precipitation</w:t>
      </w:r>
      <w:proofErr w:type="spellEnd"/>
      <w:r w:rsidRPr="00D34A18">
        <w:rPr>
          <w:b/>
          <w:bCs/>
        </w:rPr>
        <w:t>), ]</w:t>
      </w:r>
    </w:p>
    <w:p w14:paraId="02EDA879" w14:textId="77777777" w:rsidR="00D34A18" w:rsidRPr="00D34A18" w:rsidRDefault="00D34A18" w:rsidP="00D34A18">
      <w:pPr>
        <w:ind w:left="720"/>
        <w:contextualSpacing/>
        <w:rPr>
          <w:b/>
          <w:bCs/>
        </w:rPr>
      </w:pPr>
    </w:p>
    <w:p w14:paraId="7264DB68" w14:textId="77777777" w:rsidR="00D34A18" w:rsidRPr="00D34A18" w:rsidRDefault="00D34A18" w:rsidP="00D34A18">
      <w:pPr>
        <w:ind w:left="720"/>
        <w:contextualSpacing/>
        <w:rPr>
          <w:b/>
          <w:bCs/>
        </w:rPr>
      </w:pPr>
      <w:r w:rsidRPr="00D34A18">
        <w:rPr>
          <w:b/>
          <w:bCs/>
        </w:rPr>
        <w:t># Print summary of cleaned paired data</w:t>
      </w:r>
    </w:p>
    <w:p w14:paraId="2242207E" w14:textId="77777777" w:rsidR="00D34A18" w:rsidRPr="00D34A18" w:rsidRDefault="00D34A18" w:rsidP="00D34A18">
      <w:pPr>
        <w:ind w:left="720"/>
        <w:contextualSpacing/>
        <w:rPr>
          <w:b/>
          <w:bCs/>
        </w:rPr>
      </w:pPr>
      <w:r w:rsidRPr="00D34A18">
        <w:rPr>
          <w:b/>
          <w:bCs/>
        </w:rPr>
        <w:t>cat("Paired data dimensions after cleaning:", dim(</w:t>
      </w:r>
      <w:proofErr w:type="spellStart"/>
      <w:r w:rsidRPr="00D34A18">
        <w:rPr>
          <w:b/>
          <w:bCs/>
        </w:rPr>
        <w:t>paired_data</w:t>
      </w:r>
      <w:proofErr w:type="spellEnd"/>
      <w:r w:rsidRPr="00D34A18">
        <w:rPr>
          <w:b/>
          <w:bCs/>
        </w:rPr>
        <w:t>)[1], "rows,", dim(</w:t>
      </w:r>
      <w:proofErr w:type="spellStart"/>
      <w:r w:rsidRPr="00D34A18">
        <w:rPr>
          <w:b/>
          <w:bCs/>
        </w:rPr>
        <w:t>paired_data</w:t>
      </w:r>
      <w:proofErr w:type="spellEnd"/>
      <w:r w:rsidRPr="00D34A18">
        <w:rPr>
          <w:b/>
          <w:bCs/>
        </w:rPr>
        <w:t>)[2], "columns\n")</w:t>
      </w:r>
    </w:p>
    <w:p w14:paraId="5DE547FB" w14:textId="77777777" w:rsidR="00D34A18" w:rsidRPr="00D34A18" w:rsidRDefault="00D34A18" w:rsidP="00D34A18">
      <w:pPr>
        <w:ind w:left="720"/>
        <w:contextualSpacing/>
        <w:rPr>
          <w:b/>
          <w:bCs/>
        </w:rPr>
      </w:pPr>
      <w:r w:rsidRPr="00D34A18">
        <w:rPr>
          <w:b/>
          <w:bCs/>
        </w:rPr>
        <w:t>summary(</w:t>
      </w:r>
      <w:proofErr w:type="spellStart"/>
      <w:r w:rsidRPr="00D34A18">
        <w:rPr>
          <w:b/>
          <w:bCs/>
        </w:rPr>
        <w:t>paired_data</w:t>
      </w:r>
      <w:proofErr w:type="spellEnd"/>
      <w:r w:rsidRPr="00D34A18">
        <w:rPr>
          <w:b/>
          <w:bCs/>
        </w:rPr>
        <w:t>)</w:t>
      </w:r>
    </w:p>
    <w:p w14:paraId="40074997" w14:textId="77777777" w:rsidR="00D34A18" w:rsidRPr="00D34A18" w:rsidRDefault="00D34A18" w:rsidP="00D34A18">
      <w:pPr>
        <w:ind w:left="720"/>
        <w:contextualSpacing/>
        <w:rPr>
          <w:b/>
          <w:bCs/>
        </w:rPr>
      </w:pPr>
    </w:p>
    <w:p w14:paraId="729F04C9" w14:textId="77777777" w:rsidR="00D34A18" w:rsidRPr="00D34A18" w:rsidRDefault="00D34A18" w:rsidP="00D34A18">
      <w:pPr>
        <w:ind w:left="720"/>
        <w:contextualSpacing/>
        <w:rPr>
          <w:b/>
          <w:bCs/>
        </w:rPr>
      </w:pPr>
      <w:r w:rsidRPr="00D34A18">
        <w:rPr>
          <w:b/>
          <w:bCs/>
        </w:rPr>
        <w:t># 1. Transform data to pseudo-observations (uniform margins)</w:t>
      </w:r>
    </w:p>
    <w:p w14:paraId="5987988A" w14:textId="77777777" w:rsidR="00D34A18" w:rsidRPr="00D34A18" w:rsidRDefault="00D34A18" w:rsidP="00D34A18">
      <w:pPr>
        <w:ind w:left="720"/>
        <w:contextualSpacing/>
        <w:rPr>
          <w:b/>
          <w:bCs/>
        </w:rPr>
      </w:pPr>
      <w:proofErr w:type="spellStart"/>
      <w:r w:rsidRPr="00D34A18">
        <w:rPr>
          <w:b/>
          <w:bCs/>
        </w:rPr>
        <w:t>pseudo_obs</w:t>
      </w:r>
      <w:proofErr w:type="spellEnd"/>
      <w:r w:rsidRPr="00D34A18">
        <w:rPr>
          <w:b/>
          <w:bCs/>
        </w:rPr>
        <w:t xml:space="preserve"> &lt;- pobs(</w:t>
      </w:r>
      <w:proofErr w:type="spellStart"/>
      <w:r w:rsidRPr="00D34A18">
        <w:rPr>
          <w:b/>
          <w:bCs/>
        </w:rPr>
        <w:t>as.matrix</w:t>
      </w:r>
      <w:proofErr w:type="spellEnd"/>
      <w:r w:rsidRPr="00D34A18">
        <w:rPr>
          <w:b/>
          <w:bCs/>
        </w:rPr>
        <w:t>(</w:t>
      </w:r>
      <w:proofErr w:type="spellStart"/>
      <w:r w:rsidRPr="00D34A18">
        <w:rPr>
          <w:b/>
          <w:bCs/>
        </w:rPr>
        <w:t>paired_data</w:t>
      </w:r>
      <w:proofErr w:type="spellEnd"/>
      <w:r w:rsidRPr="00D34A18">
        <w:rPr>
          <w:b/>
          <w:bCs/>
        </w:rPr>
        <w:t>))</w:t>
      </w:r>
    </w:p>
    <w:p w14:paraId="41F3DA59" w14:textId="77777777" w:rsidR="00D34A18" w:rsidRPr="00D34A18" w:rsidRDefault="00D34A18" w:rsidP="00D34A18">
      <w:pPr>
        <w:ind w:left="720"/>
        <w:contextualSpacing/>
        <w:rPr>
          <w:b/>
          <w:bCs/>
        </w:rPr>
      </w:pPr>
      <w:proofErr w:type="spellStart"/>
      <w:r w:rsidRPr="00D34A18">
        <w:rPr>
          <w:b/>
          <w:bCs/>
        </w:rPr>
        <w:t>colnames</w:t>
      </w:r>
      <w:proofErr w:type="spellEnd"/>
      <w:r w:rsidRPr="00D34A18">
        <w:rPr>
          <w:b/>
          <w:bCs/>
        </w:rPr>
        <w:t>(</w:t>
      </w:r>
      <w:proofErr w:type="spellStart"/>
      <w:r w:rsidRPr="00D34A18">
        <w:rPr>
          <w:b/>
          <w:bCs/>
        </w:rPr>
        <w:t>pseudo_obs</w:t>
      </w:r>
      <w:proofErr w:type="spellEnd"/>
      <w:r w:rsidRPr="00D34A18">
        <w:rPr>
          <w:b/>
          <w:bCs/>
        </w:rPr>
        <w:t>) &lt;- c("Temperature", "Precipitation")</w:t>
      </w:r>
    </w:p>
    <w:p w14:paraId="430C579B" w14:textId="77777777" w:rsidR="00D34A18" w:rsidRPr="00D34A18" w:rsidRDefault="00D34A18" w:rsidP="00D34A18">
      <w:pPr>
        <w:ind w:left="720"/>
        <w:contextualSpacing/>
        <w:rPr>
          <w:b/>
          <w:bCs/>
        </w:rPr>
      </w:pPr>
    </w:p>
    <w:p w14:paraId="4B89B5E4" w14:textId="77777777" w:rsidR="00D34A18" w:rsidRPr="00D34A18" w:rsidRDefault="00D34A18" w:rsidP="00D34A18">
      <w:pPr>
        <w:ind w:left="720"/>
        <w:contextualSpacing/>
        <w:rPr>
          <w:b/>
          <w:bCs/>
        </w:rPr>
      </w:pPr>
      <w:r w:rsidRPr="00D34A18">
        <w:rPr>
          <w:b/>
          <w:bCs/>
        </w:rPr>
        <w:t># 2. Visualize the dependence structure</w:t>
      </w:r>
    </w:p>
    <w:p w14:paraId="7D13CAD5" w14:textId="77777777" w:rsidR="00D34A18" w:rsidRPr="00D34A18" w:rsidRDefault="00D34A18" w:rsidP="00D34A18">
      <w:pPr>
        <w:ind w:left="720"/>
        <w:contextualSpacing/>
        <w:rPr>
          <w:b/>
          <w:bCs/>
        </w:rPr>
      </w:pPr>
      <w:r w:rsidRPr="00D34A18">
        <w:rPr>
          <w:b/>
          <w:bCs/>
        </w:rPr>
        <w:t>par(</w:t>
      </w:r>
      <w:proofErr w:type="spellStart"/>
      <w:r w:rsidRPr="00D34A18">
        <w:rPr>
          <w:b/>
          <w:bCs/>
        </w:rPr>
        <w:t>mfrow</w:t>
      </w:r>
      <w:proofErr w:type="spellEnd"/>
      <w:r w:rsidRPr="00D34A18">
        <w:rPr>
          <w:b/>
          <w:bCs/>
        </w:rPr>
        <w:t xml:space="preserve"> = c(1, 2))</w:t>
      </w:r>
    </w:p>
    <w:p w14:paraId="7B5959DE" w14:textId="77777777" w:rsidR="00D34A18" w:rsidRPr="00D34A18" w:rsidRDefault="00D34A18" w:rsidP="00D34A18">
      <w:pPr>
        <w:ind w:left="720"/>
        <w:contextualSpacing/>
        <w:rPr>
          <w:b/>
          <w:bCs/>
        </w:rPr>
      </w:pPr>
    </w:p>
    <w:p w14:paraId="2DD989AB" w14:textId="77777777" w:rsidR="00D34A18" w:rsidRPr="00D34A18" w:rsidRDefault="00D34A18" w:rsidP="00D34A18">
      <w:pPr>
        <w:ind w:left="720"/>
        <w:contextualSpacing/>
        <w:rPr>
          <w:b/>
          <w:bCs/>
        </w:rPr>
      </w:pPr>
      <w:r w:rsidRPr="00D34A18">
        <w:rPr>
          <w:b/>
          <w:bCs/>
        </w:rPr>
        <w:t># Scatter plot of original data</w:t>
      </w:r>
    </w:p>
    <w:p w14:paraId="0D832DE1" w14:textId="77777777" w:rsidR="00D34A18" w:rsidRPr="00D34A18" w:rsidRDefault="00D34A18" w:rsidP="00D34A18">
      <w:pPr>
        <w:ind w:left="720"/>
        <w:contextualSpacing/>
        <w:rPr>
          <w:b/>
          <w:bCs/>
        </w:rPr>
      </w:pPr>
      <w:r w:rsidRPr="00D34A18">
        <w:rPr>
          <w:b/>
          <w:bCs/>
        </w:rPr>
        <w:t>plot(</w:t>
      </w:r>
      <w:proofErr w:type="spellStart"/>
      <w:r w:rsidRPr="00D34A18">
        <w:rPr>
          <w:b/>
          <w:bCs/>
        </w:rPr>
        <w:t>paired_data</w:t>
      </w:r>
      <w:proofErr w:type="spellEnd"/>
      <w:r w:rsidRPr="00D34A18">
        <w:rPr>
          <w:b/>
          <w:bCs/>
        </w:rPr>
        <w:t xml:space="preserve">, main = "Original Data", </w:t>
      </w:r>
    </w:p>
    <w:p w14:paraId="7C83D286" w14:textId="77777777" w:rsidR="00D34A18" w:rsidRPr="00D34A18" w:rsidRDefault="00D34A18" w:rsidP="00D34A18">
      <w:pPr>
        <w:ind w:left="720"/>
        <w:contextualSpacing/>
        <w:rPr>
          <w:b/>
          <w:bCs/>
        </w:rPr>
      </w:pPr>
      <w:r w:rsidRPr="00D34A18">
        <w:rPr>
          <w:b/>
          <w:bCs/>
        </w:rPr>
        <w:t xml:space="preserve">     </w:t>
      </w:r>
      <w:proofErr w:type="spellStart"/>
      <w:r w:rsidRPr="00D34A18">
        <w:rPr>
          <w:b/>
          <w:bCs/>
        </w:rPr>
        <w:t>xlab</w:t>
      </w:r>
      <w:proofErr w:type="spellEnd"/>
      <w:r w:rsidRPr="00D34A18">
        <w:rPr>
          <w:b/>
          <w:bCs/>
        </w:rPr>
        <w:t xml:space="preserve"> = "Temperature (°C)", </w:t>
      </w:r>
      <w:proofErr w:type="spellStart"/>
      <w:r w:rsidRPr="00D34A18">
        <w:rPr>
          <w:b/>
          <w:bCs/>
        </w:rPr>
        <w:t>ylab</w:t>
      </w:r>
      <w:proofErr w:type="spellEnd"/>
      <w:r w:rsidRPr="00D34A18">
        <w:rPr>
          <w:b/>
          <w:bCs/>
        </w:rPr>
        <w:t xml:space="preserve"> = "Precipitation (mm)", </w:t>
      </w:r>
    </w:p>
    <w:p w14:paraId="68304AF3" w14:textId="77777777" w:rsidR="00D34A18" w:rsidRPr="00D34A18" w:rsidRDefault="00D34A18" w:rsidP="00D34A18">
      <w:pPr>
        <w:ind w:left="720"/>
        <w:contextualSpacing/>
        <w:rPr>
          <w:b/>
          <w:bCs/>
        </w:rPr>
      </w:pPr>
      <w:r w:rsidRPr="00D34A18">
        <w:rPr>
          <w:b/>
          <w:bCs/>
        </w:rPr>
        <w:t xml:space="preserve">     </w:t>
      </w:r>
      <w:proofErr w:type="spellStart"/>
      <w:r w:rsidRPr="00D34A18">
        <w:rPr>
          <w:b/>
          <w:bCs/>
        </w:rPr>
        <w:t>pch</w:t>
      </w:r>
      <w:proofErr w:type="spellEnd"/>
      <w:r w:rsidRPr="00D34A18">
        <w:rPr>
          <w:b/>
          <w:bCs/>
        </w:rPr>
        <w:t xml:space="preserve"> = 20, col = </w:t>
      </w:r>
      <w:proofErr w:type="spellStart"/>
      <w:r w:rsidRPr="00D34A18">
        <w:rPr>
          <w:b/>
          <w:bCs/>
        </w:rPr>
        <w:t>adjustcolor</w:t>
      </w:r>
      <w:proofErr w:type="spellEnd"/>
      <w:r w:rsidRPr="00D34A18">
        <w:rPr>
          <w:b/>
          <w:bCs/>
        </w:rPr>
        <w:t xml:space="preserve">("blue", </w:t>
      </w:r>
      <w:proofErr w:type="spellStart"/>
      <w:r w:rsidRPr="00D34A18">
        <w:rPr>
          <w:b/>
          <w:bCs/>
        </w:rPr>
        <w:t>alpha.f</w:t>
      </w:r>
      <w:proofErr w:type="spellEnd"/>
      <w:r w:rsidRPr="00D34A18">
        <w:rPr>
          <w:b/>
          <w:bCs/>
        </w:rPr>
        <w:t xml:space="preserve"> = 0.5))</w:t>
      </w:r>
    </w:p>
    <w:p w14:paraId="1FB83840" w14:textId="77777777" w:rsidR="00D34A18" w:rsidRPr="00D34A18" w:rsidRDefault="00D34A18" w:rsidP="00D34A18">
      <w:pPr>
        <w:ind w:left="720"/>
        <w:contextualSpacing/>
        <w:rPr>
          <w:b/>
          <w:bCs/>
        </w:rPr>
      </w:pPr>
    </w:p>
    <w:p w14:paraId="7952BF45" w14:textId="77777777" w:rsidR="00D34A18" w:rsidRPr="00D34A18" w:rsidRDefault="00D34A18" w:rsidP="00D34A18">
      <w:pPr>
        <w:ind w:left="720"/>
        <w:contextualSpacing/>
        <w:rPr>
          <w:b/>
          <w:bCs/>
        </w:rPr>
      </w:pPr>
      <w:r w:rsidRPr="00D34A18">
        <w:rPr>
          <w:b/>
          <w:bCs/>
        </w:rPr>
        <w:t># Scatter plot of pseudo-observations</w:t>
      </w:r>
    </w:p>
    <w:p w14:paraId="7680B9F7" w14:textId="77777777" w:rsidR="00D34A18" w:rsidRPr="00D34A18" w:rsidRDefault="00D34A18" w:rsidP="00D34A18">
      <w:pPr>
        <w:ind w:left="720"/>
        <w:contextualSpacing/>
        <w:rPr>
          <w:b/>
          <w:bCs/>
        </w:rPr>
      </w:pPr>
      <w:r w:rsidRPr="00D34A18">
        <w:rPr>
          <w:b/>
          <w:bCs/>
        </w:rPr>
        <w:t>plot(</w:t>
      </w:r>
      <w:proofErr w:type="spellStart"/>
      <w:r w:rsidRPr="00D34A18">
        <w:rPr>
          <w:b/>
          <w:bCs/>
        </w:rPr>
        <w:t>pseudo_obs</w:t>
      </w:r>
      <w:proofErr w:type="spellEnd"/>
      <w:r w:rsidRPr="00D34A18">
        <w:rPr>
          <w:b/>
          <w:bCs/>
        </w:rPr>
        <w:t xml:space="preserve">, main = "Pseudo-observations", </w:t>
      </w:r>
    </w:p>
    <w:p w14:paraId="436B3B55" w14:textId="77777777" w:rsidR="00D34A18" w:rsidRPr="00D34A18" w:rsidRDefault="00D34A18" w:rsidP="00D34A18">
      <w:pPr>
        <w:ind w:left="720"/>
        <w:contextualSpacing/>
        <w:rPr>
          <w:b/>
          <w:bCs/>
        </w:rPr>
      </w:pPr>
      <w:r w:rsidRPr="00D34A18">
        <w:rPr>
          <w:b/>
          <w:bCs/>
        </w:rPr>
        <w:t xml:space="preserve">     </w:t>
      </w:r>
      <w:proofErr w:type="spellStart"/>
      <w:r w:rsidRPr="00D34A18">
        <w:rPr>
          <w:b/>
          <w:bCs/>
        </w:rPr>
        <w:t>xlab</w:t>
      </w:r>
      <w:proofErr w:type="spellEnd"/>
      <w:r w:rsidRPr="00D34A18">
        <w:rPr>
          <w:b/>
          <w:bCs/>
        </w:rPr>
        <w:t xml:space="preserve"> = "Temperature (rank transform)", </w:t>
      </w:r>
      <w:proofErr w:type="spellStart"/>
      <w:r w:rsidRPr="00D34A18">
        <w:rPr>
          <w:b/>
          <w:bCs/>
        </w:rPr>
        <w:t>ylab</w:t>
      </w:r>
      <w:proofErr w:type="spellEnd"/>
      <w:r w:rsidRPr="00D34A18">
        <w:rPr>
          <w:b/>
          <w:bCs/>
        </w:rPr>
        <w:t xml:space="preserve"> = "Precipitation (rank transform)", </w:t>
      </w:r>
    </w:p>
    <w:p w14:paraId="03CFF670" w14:textId="77777777" w:rsidR="00D34A18" w:rsidRPr="00D34A18" w:rsidRDefault="00D34A18" w:rsidP="00D34A18">
      <w:pPr>
        <w:ind w:left="720"/>
        <w:contextualSpacing/>
        <w:rPr>
          <w:b/>
          <w:bCs/>
        </w:rPr>
      </w:pPr>
      <w:r w:rsidRPr="00D34A18">
        <w:rPr>
          <w:b/>
          <w:bCs/>
        </w:rPr>
        <w:t xml:space="preserve">     </w:t>
      </w:r>
      <w:proofErr w:type="spellStart"/>
      <w:r w:rsidRPr="00D34A18">
        <w:rPr>
          <w:b/>
          <w:bCs/>
        </w:rPr>
        <w:t>pch</w:t>
      </w:r>
      <w:proofErr w:type="spellEnd"/>
      <w:r w:rsidRPr="00D34A18">
        <w:rPr>
          <w:b/>
          <w:bCs/>
        </w:rPr>
        <w:t xml:space="preserve"> = 20, col = </w:t>
      </w:r>
      <w:proofErr w:type="spellStart"/>
      <w:r w:rsidRPr="00D34A18">
        <w:rPr>
          <w:b/>
          <w:bCs/>
        </w:rPr>
        <w:t>adjustcolor</w:t>
      </w:r>
      <w:proofErr w:type="spellEnd"/>
      <w:r w:rsidRPr="00D34A18">
        <w:rPr>
          <w:b/>
          <w:bCs/>
        </w:rPr>
        <w:t xml:space="preserve">("red", </w:t>
      </w:r>
      <w:proofErr w:type="spellStart"/>
      <w:r w:rsidRPr="00D34A18">
        <w:rPr>
          <w:b/>
          <w:bCs/>
        </w:rPr>
        <w:t>alpha.f</w:t>
      </w:r>
      <w:proofErr w:type="spellEnd"/>
      <w:r w:rsidRPr="00D34A18">
        <w:rPr>
          <w:b/>
          <w:bCs/>
        </w:rPr>
        <w:t xml:space="preserve"> = 0.5))</w:t>
      </w:r>
    </w:p>
    <w:p w14:paraId="5C2DCFE6" w14:textId="77777777" w:rsidR="00D34A18" w:rsidRPr="00D34A18" w:rsidRDefault="00D34A18" w:rsidP="00D34A18">
      <w:pPr>
        <w:ind w:left="720"/>
        <w:contextualSpacing/>
        <w:rPr>
          <w:b/>
          <w:bCs/>
        </w:rPr>
      </w:pPr>
    </w:p>
    <w:p w14:paraId="648D80A5" w14:textId="77777777" w:rsidR="00D34A18" w:rsidRPr="00D34A18" w:rsidRDefault="00D34A18" w:rsidP="00D34A18">
      <w:pPr>
        <w:ind w:left="720"/>
        <w:contextualSpacing/>
        <w:rPr>
          <w:b/>
          <w:bCs/>
        </w:rPr>
      </w:pPr>
      <w:r w:rsidRPr="00D34A18">
        <w:rPr>
          <w:b/>
          <w:bCs/>
        </w:rPr>
        <w:t>par(</w:t>
      </w:r>
      <w:proofErr w:type="spellStart"/>
      <w:r w:rsidRPr="00D34A18">
        <w:rPr>
          <w:b/>
          <w:bCs/>
        </w:rPr>
        <w:t>mfrow</w:t>
      </w:r>
      <w:proofErr w:type="spellEnd"/>
      <w:r w:rsidRPr="00D34A18">
        <w:rPr>
          <w:b/>
          <w:bCs/>
        </w:rPr>
        <w:t xml:space="preserve"> = c(1, 1))</w:t>
      </w:r>
    </w:p>
    <w:p w14:paraId="238D2ED5" w14:textId="77777777" w:rsidR="00D34A18" w:rsidRPr="00D34A18" w:rsidRDefault="00D34A18" w:rsidP="00D34A18">
      <w:pPr>
        <w:ind w:left="720"/>
        <w:contextualSpacing/>
        <w:rPr>
          <w:b/>
          <w:bCs/>
        </w:rPr>
      </w:pPr>
    </w:p>
    <w:p w14:paraId="7A4A62A3" w14:textId="77777777" w:rsidR="00D34A18" w:rsidRPr="00D34A18" w:rsidRDefault="00D34A18" w:rsidP="00D34A18">
      <w:pPr>
        <w:ind w:left="720"/>
        <w:contextualSpacing/>
        <w:rPr>
          <w:b/>
          <w:bCs/>
        </w:rPr>
      </w:pPr>
      <w:r w:rsidRPr="00D34A18">
        <w:rPr>
          <w:b/>
          <w:bCs/>
        </w:rPr>
        <w:t># 3. Fit and select the best bivariate copula</w:t>
      </w:r>
    </w:p>
    <w:p w14:paraId="12B70F70" w14:textId="77777777" w:rsidR="00D34A18" w:rsidRPr="00D34A18" w:rsidRDefault="00D34A18" w:rsidP="00D34A18">
      <w:pPr>
        <w:ind w:left="720"/>
        <w:contextualSpacing/>
        <w:rPr>
          <w:b/>
          <w:bCs/>
        </w:rPr>
      </w:pPr>
      <w:proofErr w:type="spellStart"/>
      <w:r w:rsidRPr="00D34A18">
        <w:rPr>
          <w:b/>
          <w:bCs/>
        </w:rPr>
        <w:t>copula_select</w:t>
      </w:r>
      <w:proofErr w:type="spellEnd"/>
      <w:r w:rsidRPr="00D34A18">
        <w:rPr>
          <w:b/>
          <w:bCs/>
        </w:rPr>
        <w:t xml:space="preserve"> &lt;- </w:t>
      </w:r>
      <w:proofErr w:type="spellStart"/>
      <w:r w:rsidRPr="00D34A18">
        <w:rPr>
          <w:b/>
          <w:bCs/>
        </w:rPr>
        <w:t>BiCopSelect</w:t>
      </w:r>
      <w:proofErr w:type="spellEnd"/>
      <w:r w:rsidRPr="00D34A18">
        <w:rPr>
          <w:b/>
          <w:bCs/>
        </w:rPr>
        <w:t>(</w:t>
      </w:r>
      <w:proofErr w:type="spellStart"/>
      <w:r w:rsidRPr="00D34A18">
        <w:rPr>
          <w:b/>
          <w:bCs/>
        </w:rPr>
        <w:t>pseudo_obs</w:t>
      </w:r>
      <w:proofErr w:type="spellEnd"/>
      <w:r w:rsidRPr="00D34A18">
        <w:rPr>
          <w:b/>
          <w:bCs/>
        </w:rPr>
        <w:t xml:space="preserve">[,1], </w:t>
      </w:r>
      <w:proofErr w:type="spellStart"/>
      <w:r w:rsidRPr="00D34A18">
        <w:rPr>
          <w:b/>
          <w:bCs/>
        </w:rPr>
        <w:t>pseudo_obs</w:t>
      </w:r>
      <w:proofErr w:type="spellEnd"/>
      <w:r w:rsidRPr="00D34A18">
        <w:rPr>
          <w:b/>
          <w:bCs/>
        </w:rPr>
        <w:t xml:space="preserve">[,2], </w:t>
      </w:r>
    </w:p>
    <w:p w14:paraId="13D7F7DC" w14:textId="77777777" w:rsidR="00D34A18" w:rsidRPr="00D34A18" w:rsidRDefault="00D34A18" w:rsidP="00D34A18">
      <w:pPr>
        <w:ind w:left="720"/>
        <w:contextualSpacing/>
        <w:rPr>
          <w:b/>
          <w:bCs/>
        </w:rPr>
      </w:pPr>
      <w:r w:rsidRPr="00D34A18">
        <w:rPr>
          <w:b/>
          <w:bCs/>
        </w:rPr>
        <w:t xml:space="preserve">                            </w:t>
      </w:r>
      <w:proofErr w:type="spellStart"/>
      <w:r w:rsidRPr="00D34A18">
        <w:rPr>
          <w:b/>
          <w:bCs/>
        </w:rPr>
        <w:t>familyset</w:t>
      </w:r>
      <w:proofErr w:type="spellEnd"/>
      <w:r w:rsidRPr="00D34A18">
        <w:rPr>
          <w:b/>
          <w:bCs/>
        </w:rPr>
        <w:t xml:space="preserve"> = NA)  # NA means all available families</w:t>
      </w:r>
    </w:p>
    <w:p w14:paraId="5F4C60ED" w14:textId="77777777" w:rsidR="00D34A18" w:rsidRPr="00D34A18" w:rsidRDefault="00D34A18" w:rsidP="00D34A18">
      <w:pPr>
        <w:ind w:left="720"/>
        <w:contextualSpacing/>
        <w:rPr>
          <w:b/>
          <w:bCs/>
        </w:rPr>
      </w:pPr>
    </w:p>
    <w:p w14:paraId="102F522C" w14:textId="77777777" w:rsidR="00D34A18" w:rsidRPr="00D34A18" w:rsidRDefault="00D34A18" w:rsidP="00D34A18">
      <w:pPr>
        <w:ind w:left="720"/>
        <w:contextualSpacing/>
        <w:rPr>
          <w:b/>
          <w:bCs/>
        </w:rPr>
      </w:pPr>
      <w:r w:rsidRPr="00D34A18">
        <w:rPr>
          <w:b/>
          <w:bCs/>
        </w:rPr>
        <w:t># Print selected copula results</w:t>
      </w:r>
    </w:p>
    <w:p w14:paraId="02700EF2" w14:textId="77777777" w:rsidR="00D34A18" w:rsidRPr="00D34A18" w:rsidRDefault="00D34A18" w:rsidP="00D34A18">
      <w:pPr>
        <w:ind w:left="720"/>
        <w:contextualSpacing/>
        <w:rPr>
          <w:b/>
          <w:bCs/>
        </w:rPr>
      </w:pPr>
      <w:r w:rsidRPr="00D34A18">
        <w:rPr>
          <w:b/>
          <w:bCs/>
        </w:rPr>
        <w:lastRenderedPageBreak/>
        <w:t>print(</w:t>
      </w:r>
      <w:proofErr w:type="spellStart"/>
      <w:r w:rsidRPr="00D34A18">
        <w:rPr>
          <w:b/>
          <w:bCs/>
        </w:rPr>
        <w:t>copula_select</w:t>
      </w:r>
      <w:proofErr w:type="spellEnd"/>
      <w:r w:rsidRPr="00D34A18">
        <w:rPr>
          <w:b/>
          <w:bCs/>
        </w:rPr>
        <w:t>)</w:t>
      </w:r>
    </w:p>
    <w:p w14:paraId="1FFA0CCB" w14:textId="77777777" w:rsidR="00D34A18" w:rsidRPr="00D34A18" w:rsidRDefault="00D34A18" w:rsidP="00D34A18">
      <w:pPr>
        <w:ind w:left="720"/>
        <w:contextualSpacing/>
        <w:rPr>
          <w:b/>
          <w:bCs/>
        </w:rPr>
      </w:pPr>
    </w:p>
    <w:p w14:paraId="56C98809" w14:textId="77777777" w:rsidR="00D34A18" w:rsidRPr="00D34A18" w:rsidRDefault="00D34A18" w:rsidP="00D34A18">
      <w:pPr>
        <w:ind w:left="720"/>
        <w:contextualSpacing/>
        <w:rPr>
          <w:b/>
          <w:bCs/>
        </w:rPr>
      </w:pPr>
      <w:r w:rsidRPr="00D34A18">
        <w:rPr>
          <w:b/>
          <w:bCs/>
        </w:rPr>
        <w:t># 4. Fit several common copula families and compare</w:t>
      </w:r>
    </w:p>
    <w:p w14:paraId="0C74AC45" w14:textId="77777777" w:rsidR="00D34A18" w:rsidRPr="00D34A18" w:rsidRDefault="00D34A18" w:rsidP="00D34A18">
      <w:pPr>
        <w:ind w:left="720"/>
        <w:contextualSpacing/>
        <w:rPr>
          <w:b/>
          <w:bCs/>
        </w:rPr>
      </w:pPr>
      <w:r w:rsidRPr="00D34A18">
        <w:rPr>
          <w:b/>
          <w:bCs/>
        </w:rPr>
        <w:t># Create a function to fit and evaluate different copula models</w:t>
      </w:r>
    </w:p>
    <w:p w14:paraId="7301953A" w14:textId="77777777" w:rsidR="00D34A18" w:rsidRPr="00D34A18" w:rsidRDefault="00D34A18" w:rsidP="00D34A18">
      <w:pPr>
        <w:ind w:left="720"/>
        <w:contextualSpacing/>
        <w:rPr>
          <w:b/>
          <w:bCs/>
        </w:rPr>
      </w:pPr>
      <w:proofErr w:type="spellStart"/>
      <w:r w:rsidRPr="00D34A18">
        <w:rPr>
          <w:b/>
          <w:bCs/>
        </w:rPr>
        <w:t>fit_and_evaluate_copula</w:t>
      </w:r>
      <w:proofErr w:type="spellEnd"/>
      <w:r w:rsidRPr="00D34A18">
        <w:rPr>
          <w:b/>
          <w:bCs/>
        </w:rPr>
        <w:t xml:space="preserve"> &lt;- function(family, </w:t>
      </w:r>
      <w:proofErr w:type="spellStart"/>
      <w:r w:rsidRPr="00D34A18">
        <w:rPr>
          <w:b/>
          <w:bCs/>
        </w:rPr>
        <w:t>pseudo_obs</w:t>
      </w:r>
      <w:proofErr w:type="spellEnd"/>
      <w:r w:rsidRPr="00D34A18">
        <w:rPr>
          <w:b/>
          <w:bCs/>
        </w:rPr>
        <w:t>) {</w:t>
      </w:r>
    </w:p>
    <w:p w14:paraId="1EC6BAD3" w14:textId="77777777" w:rsidR="00D34A18" w:rsidRPr="00D34A18" w:rsidRDefault="00D34A18" w:rsidP="00D34A18">
      <w:pPr>
        <w:ind w:left="720"/>
        <w:contextualSpacing/>
        <w:rPr>
          <w:b/>
          <w:bCs/>
        </w:rPr>
      </w:pPr>
      <w:r w:rsidRPr="00D34A18">
        <w:rPr>
          <w:b/>
          <w:bCs/>
        </w:rPr>
        <w:t xml:space="preserve">  </w:t>
      </w:r>
      <w:proofErr w:type="spellStart"/>
      <w:r w:rsidRPr="00D34A18">
        <w:rPr>
          <w:b/>
          <w:bCs/>
        </w:rPr>
        <w:t>tryCatch</w:t>
      </w:r>
      <w:proofErr w:type="spellEnd"/>
      <w:r w:rsidRPr="00D34A18">
        <w:rPr>
          <w:b/>
          <w:bCs/>
        </w:rPr>
        <w:t>({</w:t>
      </w:r>
    </w:p>
    <w:p w14:paraId="48F9E1BB" w14:textId="77777777" w:rsidR="00D34A18" w:rsidRPr="00D34A18" w:rsidRDefault="00D34A18" w:rsidP="00D34A18">
      <w:pPr>
        <w:ind w:left="720"/>
        <w:contextualSpacing/>
        <w:rPr>
          <w:b/>
          <w:bCs/>
        </w:rPr>
      </w:pPr>
      <w:r w:rsidRPr="00D34A18">
        <w:rPr>
          <w:b/>
          <w:bCs/>
        </w:rPr>
        <w:t xml:space="preserve">    # Fit the copula</w:t>
      </w:r>
    </w:p>
    <w:p w14:paraId="35559BCD" w14:textId="77777777" w:rsidR="00D34A18" w:rsidRPr="00D34A18" w:rsidRDefault="00D34A18" w:rsidP="00D34A18">
      <w:pPr>
        <w:ind w:left="720"/>
        <w:contextualSpacing/>
        <w:rPr>
          <w:b/>
          <w:bCs/>
        </w:rPr>
      </w:pPr>
      <w:r w:rsidRPr="00D34A18">
        <w:rPr>
          <w:b/>
          <w:bCs/>
        </w:rPr>
        <w:t xml:space="preserve">    fit &lt;- </w:t>
      </w:r>
      <w:proofErr w:type="spellStart"/>
      <w:r w:rsidRPr="00D34A18">
        <w:rPr>
          <w:b/>
          <w:bCs/>
        </w:rPr>
        <w:t>BiCopEst</w:t>
      </w:r>
      <w:proofErr w:type="spellEnd"/>
      <w:r w:rsidRPr="00D34A18">
        <w:rPr>
          <w:b/>
          <w:bCs/>
        </w:rPr>
        <w:t>(</w:t>
      </w:r>
      <w:proofErr w:type="spellStart"/>
      <w:r w:rsidRPr="00D34A18">
        <w:rPr>
          <w:b/>
          <w:bCs/>
        </w:rPr>
        <w:t>pseudo_obs</w:t>
      </w:r>
      <w:proofErr w:type="spellEnd"/>
      <w:r w:rsidRPr="00D34A18">
        <w:rPr>
          <w:b/>
          <w:bCs/>
        </w:rPr>
        <w:t xml:space="preserve">[,1], </w:t>
      </w:r>
      <w:proofErr w:type="spellStart"/>
      <w:r w:rsidRPr="00D34A18">
        <w:rPr>
          <w:b/>
          <w:bCs/>
        </w:rPr>
        <w:t>pseudo_obs</w:t>
      </w:r>
      <w:proofErr w:type="spellEnd"/>
      <w:r w:rsidRPr="00D34A18">
        <w:rPr>
          <w:b/>
          <w:bCs/>
        </w:rPr>
        <w:t>[,2], family = family)</w:t>
      </w:r>
    </w:p>
    <w:p w14:paraId="3046CB49" w14:textId="77777777" w:rsidR="00D34A18" w:rsidRPr="00D34A18" w:rsidRDefault="00D34A18" w:rsidP="00D34A18">
      <w:pPr>
        <w:ind w:left="720"/>
        <w:contextualSpacing/>
        <w:rPr>
          <w:b/>
          <w:bCs/>
        </w:rPr>
      </w:pPr>
      <w:r w:rsidRPr="00D34A18">
        <w:rPr>
          <w:b/>
          <w:bCs/>
        </w:rPr>
        <w:t xml:space="preserve">    </w:t>
      </w:r>
    </w:p>
    <w:p w14:paraId="26F171C2" w14:textId="77777777" w:rsidR="00D34A18" w:rsidRPr="00D34A18" w:rsidRDefault="00D34A18" w:rsidP="00D34A18">
      <w:pPr>
        <w:ind w:left="720"/>
        <w:contextualSpacing/>
        <w:rPr>
          <w:b/>
          <w:bCs/>
        </w:rPr>
      </w:pPr>
      <w:r w:rsidRPr="00D34A18">
        <w:rPr>
          <w:b/>
          <w:bCs/>
        </w:rPr>
        <w:t xml:space="preserve">    # Calculate AIC and BIC</w:t>
      </w:r>
    </w:p>
    <w:p w14:paraId="17A5E8D6" w14:textId="77777777" w:rsidR="00D34A18" w:rsidRPr="00D34A18" w:rsidRDefault="00D34A18" w:rsidP="00D34A18">
      <w:pPr>
        <w:ind w:left="720"/>
        <w:contextualSpacing/>
        <w:rPr>
          <w:b/>
          <w:bCs/>
        </w:rPr>
      </w:pPr>
      <w:r w:rsidRPr="00D34A18">
        <w:rPr>
          <w:b/>
          <w:bCs/>
        </w:rPr>
        <w:t xml:space="preserve">    </w:t>
      </w:r>
      <w:proofErr w:type="spellStart"/>
      <w:r w:rsidRPr="00D34A18">
        <w:rPr>
          <w:b/>
          <w:bCs/>
        </w:rPr>
        <w:t>aic</w:t>
      </w:r>
      <w:proofErr w:type="spellEnd"/>
      <w:r w:rsidRPr="00D34A18">
        <w:rPr>
          <w:b/>
          <w:bCs/>
        </w:rPr>
        <w:t xml:space="preserve"> &lt;- -2 * </w:t>
      </w:r>
      <w:proofErr w:type="spellStart"/>
      <w:r w:rsidRPr="00D34A18">
        <w:rPr>
          <w:b/>
          <w:bCs/>
        </w:rPr>
        <w:t>fit$logLik</w:t>
      </w:r>
      <w:proofErr w:type="spellEnd"/>
      <w:r w:rsidRPr="00D34A18">
        <w:rPr>
          <w:b/>
          <w:bCs/>
        </w:rPr>
        <w:t xml:space="preserve"> + 2 * length(</w:t>
      </w:r>
      <w:proofErr w:type="spellStart"/>
      <w:r w:rsidRPr="00D34A18">
        <w:rPr>
          <w:b/>
          <w:bCs/>
        </w:rPr>
        <w:t>fit$par</w:t>
      </w:r>
      <w:proofErr w:type="spellEnd"/>
      <w:r w:rsidRPr="00D34A18">
        <w:rPr>
          <w:b/>
          <w:bCs/>
        </w:rPr>
        <w:t>)</w:t>
      </w:r>
    </w:p>
    <w:p w14:paraId="52E2068C" w14:textId="77777777" w:rsidR="00D34A18" w:rsidRPr="00D34A18" w:rsidRDefault="00D34A18" w:rsidP="00D34A18">
      <w:pPr>
        <w:ind w:left="720"/>
        <w:contextualSpacing/>
        <w:rPr>
          <w:b/>
          <w:bCs/>
        </w:rPr>
      </w:pPr>
      <w:r w:rsidRPr="00D34A18">
        <w:rPr>
          <w:b/>
          <w:bCs/>
        </w:rPr>
        <w:t xml:space="preserve">    </w:t>
      </w:r>
      <w:proofErr w:type="spellStart"/>
      <w:r w:rsidRPr="00D34A18">
        <w:rPr>
          <w:b/>
          <w:bCs/>
        </w:rPr>
        <w:t>bic</w:t>
      </w:r>
      <w:proofErr w:type="spellEnd"/>
      <w:r w:rsidRPr="00D34A18">
        <w:rPr>
          <w:b/>
          <w:bCs/>
        </w:rPr>
        <w:t xml:space="preserve"> &lt;- -2 * </w:t>
      </w:r>
      <w:proofErr w:type="spellStart"/>
      <w:r w:rsidRPr="00D34A18">
        <w:rPr>
          <w:b/>
          <w:bCs/>
        </w:rPr>
        <w:t>fit$logLik</w:t>
      </w:r>
      <w:proofErr w:type="spellEnd"/>
      <w:r w:rsidRPr="00D34A18">
        <w:rPr>
          <w:b/>
          <w:bCs/>
        </w:rPr>
        <w:t xml:space="preserve"> + length(</w:t>
      </w:r>
      <w:proofErr w:type="spellStart"/>
      <w:r w:rsidRPr="00D34A18">
        <w:rPr>
          <w:b/>
          <w:bCs/>
        </w:rPr>
        <w:t>fit$par</w:t>
      </w:r>
      <w:proofErr w:type="spellEnd"/>
      <w:r w:rsidRPr="00D34A18">
        <w:rPr>
          <w:b/>
          <w:bCs/>
        </w:rPr>
        <w:t>) * log(</w:t>
      </w:r>
      <w:proofErr w:type="spellStart"/>
      <w:r w:rsidRPr="00D34A18">
        <w:rPr>
          <w:b/>
          <w:bCs/>
        </w:rPr>
        <w:t>nrow</w:t>
      </w:r>
      <w:proofErr w:type="spellEnd"/>
      <w:r w:rsidRPr="00D34A18">
        <w:rPr>
          <w:b/>
          <w:bCs/>
        </w:rPr>
        <w:t>(</w:t>
      </w:r>
      <w:proofErr w:type="spellStart"/>
      <w:r w:rsidRPr="00D34A18">
        <w:rPr>
          <w:b/>
          <w:bCs/>
        </w:rPr>
        <w:t>pseudo_obs</w:t>
      </w:r>
      <w:proofErr w:type="spellEnd"/>
      <w:r w:rsidRPr="00D34A18">
        <w:rPr>
          <w:b/>
          <w:bCs/>
        </w:rPr>
        <w:t>))</w:t>
      </w:r>
    </w:p>
    <w:p w14:paraId="44221A87" w14:textId="77777777" w:rsidR="00D34A18" w:rsidRPr="00D34A18" w:rsidRDefault="00D34A18" w:rsidP="00D34A18">
      <w:pPr>
        <w:ind w:left="720"/>
        <w:contextualSpacing/>
        <w:rPr>
          <w:b/>
          <w:bCs/>
        </w:rPr>
      </w:pPr>
      <w:r w:rsidRPr="00D34A18">
        <w:rPr>
          <w:b/>
          <w:bCs/>
        </w:rPr>
        <w:t xml:space="preserve">    </w:t>
      </w:r>
    </w:p>
    <w:p w14:paraId="6B607592" w14:textId="77777777" w:rsidR="00D34A18" w:rsidRPr="00D34A18" w:rsidRDefault="00D34A18" w:rsidP="00D34A18">
      <w:pPr>
        <w:ind w:left="720"/>
        <w:contextualSpacing/>
        <w:rPr>
          <w:b/>
          <w:bCs/>
        </w:rPr>
      </w:pPr>
      <w:r w:rsidRPr="00D34A18">
        <w:rPr>
          <w:b/>
          <w:bCs/>
        </w:rPr>
        <w:t xml:space="preserve">    # Return results</w:t>
      </w:r>
    </w:p>
    <w:p w14:paraId="6E8B5BA5" w14:textId="77777777" w:rsidR="00D34A18" w:rsidRPr="00D34A18" w:rsidRDefault="00D34A18" w:rsidP="00D34A18">
      <w:pPr>
        <w:ind w:left="720"/>
        <w:contextualSpacing/>
        <w:rPr>
          <w:b/>
          <w:bCs/>
        </w:rPr>
      </w:pPr>
      <w:r w:rsidRPr="00D34A18">
        <w:rPr>
          <w:b/>
          <w:bCs/>
        </w:rPr>
        <w:t xml:space="preserve">    return(list(</w:t>
      </w:r>
    </w:p>
    <w:p w14:paraId="7347C1A6" w14:textId="77777777" w:rsidR="00D34A18" w:rsidRPr="00D34A18" w:rsidRDefault="00D34A18" w:rsidP="00D34A18">
      <w:pPr>
        <w:ind w:left="720"/>
        <w:contextualSpacing/>
        <w:rPr>
          <w:b/>
          <w:bCs/>
        </w:rPr>
      </w:pPr>
      <w:r w:rsidRPr="00D34A18">
        <w:rPr>
          <w:b/>
          <w:bCs/>
        </w:rPr>
        <w:t xml:space="preserve">      family = family,</w:t>
      </w:r>
    </w:p>
    <w:p w14:paraId="22DCEF1F" w14:textId="77777777" w:rsidR="00D34A18" w:rsidRPr="00D34A18" w:rsidRDefault="00D34A18" w:rsidP="00D34A18">
      <w:pPr>
        <w:ind w:left="720"/>
        <w:contextualSpacing/>
        <w:rPr>
          <w:b/>
          <w:bCs/>
        </w:rPr>
      </w:pPr>
      <w:r w:rsidRPr="00D34A18">
        <w:rPr>
          <w:b/>
          <w:bCs/>
        </w:rPr>
        <w:t xml:space="preserve">      parameters = </w:t>
      </w:r>
      <w:proofErr w:type="spellStart"/>
      <w:r w:rsidRPr="00D34A18">
        <w:rPr>
          <w:b/>
          <w:bCs/>
        </w:rPr>
        <w:t>fit$par</w:t>
      </w:r>
      <w:proofErr w:type="spellEnd"/>
      <w:r w:rsidRPr="00D34A18">
        <w:rPr>
          <w:b/>
          <w:bCs/>
        </w:rPr>
        <w:t>,</w:t>
      </w:r>
    </w:p>
    <w:p w14:paraId="10CE4ECF" w14:textId="77777777" w:rsidR="00D34A18" w:rsidRPr="00D34A18" w:rsidRDefault="00D34A18" w:rsidP="00D34A18">
      <w:pPr>
        <w:ind w:left="720"/>
        <w:contextualSpacing/>
        <w:rPr>
          <w:b/>
          <w:bCs/>
        </w:rPr>
      </w:pPr>
      <w:r w:rsidRPr="00D34A18">
        <w:rPr>
          <w:b/>
          <w:bCs/>
        </w:rPr>
        <w:t xml:space="preserve">      tau = </w:t>
      </w:r>
      <w:proofErr w:type="spellStart"/>
      <w:r w:rsidRPr="00D34A18">
        <w:rPr>
          <w:b/>
          <w:bCs/>
        </w:rPr>
        <w:t>fit$tau</w:t>
      </w:r>
      <w:proofErr w:type="spellEnd"/>
      <w:r w:rsidRPr="00D34A18">
        <w:rPr>
          <w:b/>
          <w:bCs/>
        </w:rPr>
        <w:t>,</w:t>
      </w:r>
    </w:p>
    <w:p w14:paraId="55B206CE" w14:textId="77777777" w:rsidR="00D34A18" w:rsidRPr="00D34A18" w:rsidRDefault="00D34A18" w:rsidP="00D34A18">
      <w:pPr>
        <w:ind w:left="720"/>
        <w:contextualSpacing/>
        <w:rPr>
          <w:b/>
          <w:bCs/>
        </w:rPr>
      </w:pPr>
      <w:r w:rsidRPr="00D34A18">
        <w:rPr>
          <w:b/>
          <w:bCs/>
        </w:rPr>
        <w:t xml:space="preserve">      </w:t>
      </w:r>
      <w:proofErr w:type="spellStart"/>
      <w:r w:rsidRPr="00D34A18">
        <w:rPr>
          <w:b/>
          <w:bCs/>
        </w:rPr>
        <w:t>logLik</w:t>
      </w:r>
      <w:proofErr w:type="spellEnd"/>
      <w:r w:rsidRPr="00D34A18">
        <w:rPr>
          <w:b/>
          <w:bCs/>
        </w:rPr>
        <w:t xml:space="preserve"> = </w:t>
      </w:r>
      <w:proofErr w:type="spellStart"/>
      <w:r w:rsidRPr="00D34A18">
        <w:rPr>
          <w:b/>
          <w:bCs/>
        </w:rPr>
        <w:t>fit$logLik</w:t>
      </w:r>
      <w:proofErr w:type="spellEnd"/>
      <w:r w:rsidRPr="00D34A18">
        <w:rPr>
          <w:b/>
          <w:bCs/>
        </w:rPr>
        <w:t>,</w:t>
      </w:r>
    </w:p>
    <w:p w14:paraId="29BC021A" w14:textId="77777777" w:rsidR="00D34A18" w:rsidRPr="00D34A18" w:rsidRDefault="00D34A18" w:rsidP="00D34A18">
      <w:pPr>
        <w:ind w:left="720"/>
        <w:contextualSpacing/>
        <w:rPr>
          <w:b/>
          <w:bCs/>
        </w:rPr>
      </w:pPr>
      <w:r w:rsidRPr="00D34A18">
        <w:rPr>
          <w:b/>
          <w:bCs/>
        </w:rPr>
        <w:t xml:space="preserve">      AIC = </w:t>
      </w:r>
      <w:proofErr w:type="spellStart"/>
      <w:r w:rsidRPr="00D34A18">
        <w:rPr>
          <w:b/>
          <w:bCs/>
        </w:rPr>
        <w:t>aic</w:t>
      </w:r>
      <w:proofErr w:type="spellEnd"/>
      <w:r w:rsidRPr="00D34A18">
        <w:rPr>
          <w:b/>
          <w:bCs/>
        </w:rPr>
        <w:t>,</w:t>
      </w:r>
    </w:p>
    <w:p w14:paraId="2CA95D30" w14:textId="77777777" w:rsidR="00D34A18" w:rsidRPr="00D34A18" w:rsidRDefault="00D34A18" w:rsidP="00D34A18">
      <w:pPr>
        <w:ind w:left="720"/>
        <w:contextualSpacing/>
        <w:rPr>
          <w:b/>
          <w:bCs/>
        </w:rPr>
      </w:pPr>
      <w:r w:rsidRPr="00D34A18">
        <w:rPr>
          <w:b/>
          <w:bCs/>
        </w:rPr>
        <w:t xml:space="preserve">      BIC = </w:t>
      </w:r>
      <w:proofErr w:type="spellStart"/>
      <w:r w:rsidRPr="00D34A18">
        <w:rPr>
          <w:b/>
          <w:bCs/>
        </w:rPr>
        <w:t>bic</w:t>
      </w:r>
      <w:proofErr w:type="spellEnd"/>
    </w:p>
    <w:p w14:paraId="7868C7AF" w14:textId="77777777" w:rsidR="00D34A18" w:rsidRPr="00D34A18" w:rsidRDefault="00D34A18" w:rsidP="00D34A18">
      <w:pPr>
        <w:ind w:left="720"/>
        <w:contextualSpacing/>
        <w:rPr>
          <w:b/>
          <w:bCs/>
        </w:rPr>
      </w:pPr>
      <w:r w:rsidRPr="00D34A18">
        <w:rPr>
          <w:b/>
          <w:bCs/>
        </w:rPr>
        <w:t xml:space="preserve">    ))</w:t>
      </w:r>
    </w:p>
    <w:p w14:paraId="66C18F31" w14:textId="77777777" w:rsidR="00D34A18" w:rsidRPr="00D34A18" w:rsidRDefault="00D34A18" w:rsidP="00D34A18">
      <w:pPr>
        <w:ind w:left="720"/>
        <w:contextualSpacing/>
        <w:rPr>
          <w:b/>
          <w:bCs/>
        </w:rPr>
      </w:pPr>
      <w:r w:rsidRPr="00D34A18">
        <w:rPr>
          <w:b/>
          <w:bCs/>
        </w:rPr>
        <w:t xml:space="preserve">  }, error = function(e) {</w:t>
      </w:r>
    </w:p>
    <w:p w14:paraId="2A9F2624" w14:textId="77777777" w:rsidR="00D34A18" w:rsidRPr="00D34A18" w:rsidRDefault="00D34A18" w:rsidP="00D34A18">
      <w:pPr>
        <w:ind w:left="720"/>
        <w:contextualSpacing/>
        <w:rPr>
          <w:b/>
          <w:bCs/>
        </w:rPr>
      </w:pPr>
      <w:r w:rsidRPr="00D34A18">
        <w:rPr>
          <w:b/>
          <w:bCs/>
        </w:rPr>
        <w:t xml:space="preserve">    # Return NA if fitting fails</w:t>
      </w:r>
    </w:p>
    <w:p w14:paraId="3686F6AA" w14:textId="77777777" w:rsidR="00D34A18" w:rsidRPr="00D34A18" w:rsidRDefault="00D34A18" w:rsidP="00D34A18">
      <w:pPr>
        <w:ind w:left="720"/>
        <w:contextualSpacing/>
        <w:rPr>
          <w:b/>
          <w:bCs/>
        </w:rPr>
      </w:pPr>
      <w:r w:rsidRPr="00D34A18">
        <w:rPr>
          <w:b/>
          <w:bCs/>
        </w:rPr>
        <w:t xml:space="preserve">    return(list(</w:t>
      </w:r>
    </w:p>
    <w:p w14:paraId="72B1AB73" w14:textId="77777777" w:rsidR="00D34A18" w:rsidRPr="00D34A18" w:rsidRDefault="00D34A18" w:rsidP="00D34A18">
      <w:pPr>
        <w:ind w:left="720"/>
        <w:contextualSpacing/>
        <w:rPr>
          <w:b/>
          <w:bCs/>
        </w:rPr>
      </w:pPr>
      <w:r w:rsidRPr="00D34A18">
        <w:rPr>
          <w:b/>
          <w:bCs/>
        </w:rPr>
        <w:t xml:space="preserve">      family = family,</w:t>
      </w:r>
    </w:p>
    <w:p w14:paraId="250B56DC" w14:textId="77777777" w:rsidR="00D34A18" w:rsidRPr="00D34A18" w:rsidRDefault="00D34A18" w:rsidP="00D34A18">
      <w:pPr>
        <w:ind w:left="720"/>
        <w:contextualSpacing/>
        <w:rPr>
          <w:b/>
          <w:bCs/>
        </w:rPr>
      </w:pPr>
      <w:r w:rsidRPr="00D34A18">
        <w:rPr>
          <w:b/>
          <w:bCs/>
        </w:rPr>
        <w:t xml:space="preserve">      parameters = NA,</w:t>
      </w:r>
    </w:p>
    <w:p w14:paraId="3F1007F8" w14:textId="77777777" w:rsidR="00D34A18" w:rsidRPr="00D34A18" w:rsidRDefault="00D34A18" w:rsidP="00D34A18">
      <w:pPr>
        <w:ind w:left="720"/>
        <w:contextualSpacing/>
        <w:rPr>
          <w:b/>
          <w:bCs/>
        </w:rPr>
      </w:pPr>
      <w:r w:rsidRPr="00D34A18">
        <w:rPr>
          <w:b/>
          <w:bCs/>
        </w:rPr>
        <w:t xml:space="preserve">      tau = NA,</w:t>
      </w:r>
    </w:p>
    <w:p w14:paraId="650E8AF6" w14:textId="77777777" w:rsidR="00D34A18" w:rsidRPr="00D34A18" w:rsidRDefault="00D34A18" w:rsidP="00D34A18">
      <w:pPr>
        <w:ind w:left="720"/>
        <w:contextualSpacing/>
        <w:rPr>
          <w:b/>
          <w:bCs/>
        </w:rPr>
      </w:pPr>
      <w:r w:rsidRPr="00D34A18">
        <w:rPr>
          <w:b/>
          <w:bCs/>
        </w:rPr>
        <w:t xml:space="preserve">      </w:t>
      </w:r>
      <w:proofErr w:type="spellStart"/>
      <w:r w:rsidRPr="00D34A18">
        <w:rPr>
          <w:b/>
          <w:bCs/>
        </w:rPr>
        <w:t>logLik</w:t>
      </w:r>
      <w:proofErr w:type="spellEnd"/>
      <w:r w:rsidRPr="00D34A18">
        <w:rPr>
          <w:b/>
          <w:bCs/>
        </w:rPr>
        <w:t xml:space="preserve"> = -Inf,</w:t>
      </w:r>
    </w:p>
    <w:p w14:paraId="79F5DF59" w14:textId="77777777" w:rsidR="00D34A18" w:rsidRPr="00D34A18" w:rsidRDefault="00D34A18" w:rsidP="00D34A18">
      <w:pPr>
        <w:ind w:left="720"/>
        <w:contextualSpacing/>
        <w:rPr>
          <w:b/>
          <w:bCs/>
        </w:rPr>
      </w:pPr>
      <w:r w:rsidRPr="00D34A18">
        <w:rPr>
          <w:b/>
          <w:bCs/>
        </w:rPr>
        <w:t xml:space="preserve">      AIC = Inf,</w:t>
      </w:r>
    </w:p>
    <w:p w14:paraId="68864D52" w14:textId="77777777" w:rsidR="00D34A18" w:rsidRPr="00D34A18" w:rsidRDefault="00D34A18" w:rsidP="00D34A18">
      <w:pPr>
        <w:ind w:left="720"/>
        <w:contextualSpacing/>
        <w:rPr>
          <w:b/>
          <w:bCs/>
        </w:rPr>
      </w:pPr>
      <w:r w:rsidRPr="00D34A18">
        <w:rPr>
          <w:b/>
          <w:bCs/>
        </w:rPr>
        <w:t xml:space="preserve">      BIC = Inf</w:t>
      </w:r>
    </w:p>
    <w:p w14:paraId="03512387" w14:textId="77777777" w:rsidR="00D34A18" w:rsidRPr="00D34A18" w:rsidRDefault="00D34A18" w:rsidP="00D34A18">
      <w:pPr>
        <w:ind w:left="720"/>
        <w:contextualSpacing/>
        <w:rPr>
          <w:b/>
          <w:bCs/>
        </w:rPr>
      </w:pPr>
      <w:r w:rsidRPr="00D34A18">
        <w:rPr>
          <w:b/>
          <w:bCs/>
        </w:rPr>
        <w:t xml:space="preserve">    ))</w:t>
      </w:r>
    </w:p>
    <w:p w14:paraId="5ACC9243" w14:textId="77777777" w:rsidR="00D34A18" w:rsidRPr="00D34A18" w:rsidRDefault="00D34A18" w:rsidP="00D34A18">
      <w:pPr>
        <w:ind w:left="720"/>
        <w:contextualSpacing/>
        <w:rPr>
          <w:b/>
          <w:bCs/>
        </w:rPr>
      </w:pPr>
      <w:r w:rsidRPr="00D34A18">
        <w:rPr>
          <w:b/>
          <w:bCs/>
        </w:rPr>
        <w:t xml:space="preserve">  })</w:t>
      </w:r>
    </w:p>
    <w:p w14:paraId="7513F239" w14:textId="77777777" w:rsidR="00D34A18" w:rsidRPr="00D34A18" w:rsidRDefault="00D34A18" w:rsidP="00D34A18">
      <w:pPr>
        <w:ind w:left="720"/>
        <w:contextualSpacing/>
        <w:rPr>
          <w:b/>
          <w:bCs/>
        </w:rPr>
      </w:pPr>
      <w:r w:rsidRPr="00D34A18">
        <w:rPr>
          <w:b/>
          <w:bCs/>
        </w:rPr>
        <w:t>}</w:t>
      </w:r>
    </w:p>
    <w:p w14:paraId="19407C68" w14:textId="77777777" w:rsidR="00D34A18" w:rsidRPr="00D34A18" w:rsidRDefault="00D34A18" w:rsidP="00D34A18">
      <w:pPr>
        <w:ind w:left="720"/>
        <w:contextualSpacing/>
        <w:rPr>
          <w:b/>
          <w:bCs/>
        </w:rPr>
      </w:pPr>
    </w:p>
    <w:p w14:paraId="59F15375" w14:textId="77777777" w:rsidR="00D34A18" w:rsidRPr="00D34A18" w:rsidRDefault="00D34A18" w:rsidP="00D34A18">
      <w:pPr>
        <w:ind w:left="720"/>
        <w:contextualSpacing/>
        <w:rPr>
          <w:b/>
          <w:bCs/>
        </w:rPr>
      </w:pPr>
      <w:r w:rsidRPr="00D34A18">
        <w:rPr>
          <w:b/>
          <w:bCs/>
        </w:rPr>
        <w:t># List of common copula families to try</w:t>
      </w:r>
    </w:p>
    <w:p w14:paraId="1A1B99C1" w14:textId="77777777" w:rsidR="00D34A18" w:rsidRPr="00D34A18" w:rsidRDefault="00D34A18" w:rsidP="00D34A18">
      <w:pPr>
        <w:ind w:left="720"/>
        <w:contextualSpacing/>
        <w:rPr>
          <w:b/>
          <w:bCs/>
        </w:rPr>
      </w:pPr>
      <w:proofErr w:type="spellStart"/>
      <w:r w:rsidRPr="00D34A18">
        <w:rPr>
          <w:b/>
          <w:bCs/>
        </w:rPr>
        <w:t>copula_families</w:t>
      </w:r>
      <w:proofErr w:type="spellEnd"/>
      <w:r w:rsidRPr="00D34A18">
        <w:rPr>
          <w:b/>
          <w:bCs/>
        </w:rPr>
        <w:t xml:space="preserve"> &lt;- c(1, 2, 3, 4, 5, 6, 7, 8, 9, 10, 13, 14, 16, 17, 18, 19, 20)</w:t>
      </w:r>
    </w:p>
    <w:p w14:paraId="2FE64A52" w14:textId="77777777" w:rsidR="00D34A18" w:rsidRPr="00D34A18" w:rsidRDefault="00D34A18" w:rsidP="00D34A18">
      <w:pPr>
        <w:ind w:left="720"/>
        <w:contextualSpacing/>
        <w:rPr>
          <w:b/>
          <w:bCs/>
        </w:rPr>
      </w:pPr>
      <w:proofErr w:type="spellStart"/>
      <w:r w:rsidRPr="00D34A18">
        <w:rPr>
          <w:b/>
          <w:bCs/>
        </w:rPr>
        <w:t>copula_names</w:t>
      </w:r>
      <w:proofErr w:type="spellEnd"/>
      <w:r w:rsidRPr="00D34A18">
        <w:rPr>
          <w:b/>
          <w:bCs/>
        </w:rPr>
        <w:t xml:space="preserve"> &lt;- c("Gaussian", "Student t", "Clayton", "Gumbel", "Frank", "Joe", </w:t>
      </w:r>
    </w:p>
    <w:p w14:paraId="30BDF106" w14:textId="77777777" w:rsidR="00D34A18" w:rsidRPr="00D34A18" w:rsidRDefault="00D34A18" w:rsidP="00D34A18">
      <w:pPr>
        <w:ind w:left="720"/>
        <w:contextualSpacing/>
        <w:rPr>
          <w:b/>
          <w:bCs/>
        </w:rPr>
      </w:pPr>
      <w:r w:rsidRPr="00D34A18">
        <w:rPr>
          <w:b/>
          <w:bCs/>
        </w:rPr>
        <w:lastRenderedPageBreak/>
        <w:t xml:space="preserve">                  "BB1", "BB6", "BB7", "BB8", "Survival Clayton", "Survival Gumbel",</w:t>
      </w:r>
    </w:p>
    <w:p w14:paraId="01D446BB" w14:textId="77777777" w:rsidR="00D34A18" w:rsidRPr="00D34A18" w:rsidRDefault="00D34A18" w:rsidP="00D34A18">
      <w:pPr>
        <w:ind w:left="720"/>
        <w:contextualSpacing/>
        <w:rPr>
          <w:b/>
          <w:bCs/>
        </w:rPr>
      </w:pPr>
      <w:r w:rsidRPr="00D34A18">
        <w:rPr>
          <w:b/>
          <w:bCs/>
        </w:rPr>
        <w:t xml:space="preserve">                  "Rotated Clayton 90°", "Rotated Gumbel 90°", "Rotated Clayton 270°", </w:t>
      </w:r>
    </w:p>
    <w:p w14:paraId="47AA155A" w14:textId="77777777" w:rsidR="00D34A18" w:rsidRPr="00D34A18" w:rsidRDefault="00D34A18" w:rsidP="00D34A18">
      <w:pPr>
        <w:ind w:left="720"/>
        <w:contextualSpacing/>
        <w:rPr>
          <w:b/>
          <w:bCs/>
        </w:rPr>
      </w:pPr>
      <w:r w:rsidRPr="00D34A18">
        <w:rPr>
          <w:b/>
          <w:bCs/>
        </w:rPr>
        <w:t xml:space="preserve">                  "Rotated Gumbel 270°", "Rotated BB1 90°")</w:t>
      </w:r>
    </w:p>
    <w:p w14:paraId="6301F7FC" w14:textId="77777777" w:rsidR="00D34A18" w:rsidRPr="00D34A18" w:rsidRDefault="00D34A18" w:rsidP="00D34A18">
      <w:pPr>
        <w:ind w:left="720"/>
        <w:contextualSpacing/>
        <w:rPr>
          <w:b/>
          <w:bCs/>
        </w:rPr>
      </w:pPr>
    </w:p>
    <w:p w14:paraId="5D936AAB" w14:textId="77777777" w:rsidR="00D34A18" w:rsidRPr="00D34A18" w:rsidRDefault="00D34A18" w:rsidP="00D34A18">
      <w:pPr>
        <w:ind w:left="720"/>
        <w:contextualSpacing/>
        <w:rPr>
          <w:b/>
          <w:bCs/>
        </w:rPr>
      </w:pPr>
      <w:r w:rsidRPr="00D34A18">
        <w:rPr>
          <w:b/>
          <w:bCs/>
        </w:rPr>
        <w:t># Fit all copula families</w:t>
      </w:r>
    </w:p>
    <w:p w14:paraId="7B700014" w14:textId="77777777" w:rsidR="00D34A18" w:rsidRPr="00D34A18" w:rsidRDefault="00D34A18" w:rsidP="00D34A18">
      <w:pPr>
        <w:ind w:left="720"/>
        <w:contextualSpacing/>
        <w:rPr>
          <w:b/>
          <w:bCs/>
        </w:rPr>
      </w:pPr>
      <w:proofErr w:type="spellStart"/>
      <w:r w:rsidRPr="00D34A18">
        <w:rPr>
          <w:b/>
          <w:bCs/>
        </w:rPr>
        <w:t>copula_results</w:t>
      </w:r>
      <w:proofErr w:type="spellEnd"/>
      <w:r w:rsidRPr="00D34A18">
        <w:rPr>
          <w:b/>
          <w:bCs/>
        </w:rPr>
        <w:t xml:space="preserve"> &lt;- </w:t>
      </w:r>
      <w:proofErr w:type="spellStart"/>
      <w:r w:rsidRPr="00D34A18">
        <w:rPr>
          <w:b/>
          <w:bCs/>
        </w:rPr>
        <w:t>lapply</w:t>
      </w:r>
      <w:proofErr w:type="spellEnd"/>
      <w:r w:rsidRPr="00D34A18">
        <w:rPr>
          <w:b/>
          <w:bCs/>
        </w:rPr>
        <w:t>(</w:t>
      </w:r>
      <w:proofErr w:type="spellStart"/>
      <w:r w:rsidRPr="00D34A18">
        <w:rPr>
          <w:b/>
          <w:bCs/>
        </w:rPr>
        <w:t>copula_families</w:t>
      </w:r>
      <w:proofErr w:type="spellEnd"/>
      <w:r w:rsidRPr="00D34A18">
        <w:rPr>
          <w:b/>
          <w:bCs/>
        </w:rPr>
        <w:t xml:space="preserve">, </w:t>
      </w:r>
      <w:proofErr w:type="spellStart"/>
      <w:r w:rsidRPr="00D34A18">
        <w:rPr>
          <w:b/>
          <w:bCs/>
        </w:rPr>
        <w:t>fit_and_evaluate_copula</w:t>
      </w:r>
      <w:proofErr w:type="spellEnd"/>
      <w:r w:rsidRPr="00D34A18">
        <w:rPr>
          <w:b/>
          <w:bCs/>
        </w:rPr>
        <w:t xml:space="preserve">, </w:t>
      </w:r>
      <w:proofErr w:type="spellStart"/>
      <w:r w:rsidRPr="00D34A18">
        <w:rPr>
          <w:b/>
          <w:bCs/>
        </w:rPr>
        <w:t>pseudo_obs</w:t>
      </w:r>
      <w:proofErr w:type="spellEnd"/>
      <w:r w:rsidRPr="00D34A18">
        <w:rPr>
          <w:b/>
          <w:bCs/>
        </w:rPr>
        <w:t>)</w:t>
      </w:r>
    </w:p>
    <w:p w14:paraId="12BFF6EE" w14:textId="77777777" w:rsidR="00D34A18" w:rsidRPr="00D34A18" w:rsidRDefault="00D34A18" w:rsidP="00D34A18">
      <w:pPr>
        <w:ind w:left="720"/>
        <w:contextualSpacing/>
        <w:rPr>
          <w:b/>
          <w:bCs/>
        </w:rPr>
      </w:pPr>
    </w:p>
    <w:p w14:paraId="6970BF15" w14:textId="77777777" w:rsidR="00D34A18" w:rsidRPr="00D34A18" w:rsidRDefault="00D34A18" w:rsidP="00D34A18">
      <w:pPr>
        <w:ind w:left="720"/>
        <w:contextualSpacing/>
        <w:rPr>
          <w:b/>
          <w:bCs/>
        </w:rPr>
      </w:pPr>
      <w:r w:rsidRPr="00D34A18">
        <w:rPr>
          <w:b/>
          <w:bCs/>
        </w:rPr>
        <w:t># Create a comparison table</w:t>
      </w:r>
    </w:p>
    <w:p w14:paraId="255F726E" w14:textId="77777777" w:rsidR="00D34A18" w:rsidRPr="00D34A18" w:rsidRDefault="00D34A18" w:rsidP="00D34A18">
      <w:pPr>
        <w:ind w:left="720"/>
        <w:contextualSpacing/>
        <w:rPr>
          <w:b/>
          <w:bCs/>
        </w:rPr>
      </w:pPr>
      <w:proofErr w:type="spellStart"/>
      <w:r w:rsidRPr="00D34A18">
        <w:rPr>
          <w:b/>
          <w:bCs/>
        </w:rPr>
        <w:t>comparison_table</w:t>
      </w:r>
      <w:proofErr w:type="spellEnd"/>
      <w:r w:rsidRPr="00D34A18">
        <w:rPr>
          <w:b/>
          <w:bCs/>
        </w:rPr>
        <w:t xml:space="preserve"> &lt;- </w:t>
      </w:r>
      <w:proofErr w:type="spellStart"/>
      <w:r w:rsidRPr="00D34A18">
        <w:rPr>
          <w:b/>
          <w:bCs/>
        </w:rPr>
        <w:t>data.frame</w:t>
      </w:r>
      <w:proofErr w:type="spellEnd"/>
      <w:r w:rsidRPr="00D34A18">
        <w:rPr>
          <w:b/>
          <w:bCs/>
        </w:rPr>
        <w:t>(</w:t>
      </w:r>
    </w:p>
    <w:p w14:paraId="59B5ABB8" w14:textId="77777777" w:rsidR="00D34A18" w:rsidRPr="00D34A18" w:rsidRDefault="00D34A18" w:rsidP="00D34A18">
      <w:pPr>
        <w:ind w:left="720"/>
        <w:contextualSpacing/>
        <w:rPr>
          <w:b/>
          <w:bCs/>
        </w:rPr>
      </w:pPr>
      <w:r w:rsidRPr="00D34A18">
        <w:rPr>
          <w:b/>
          <w:bCs/>
        </w:rPr>
        <w:t xml:space="preserve">  Family = </w:t>
      </w:r>
      <w:proofErr w:type="spellStart"/>
      <w:r w:rsidRPr="00D34A18">
        <w:rPr>
          <w:b/>
          <w:bCs/>
        </w:rPr>
        <w:t>copula_names</w:t>
      </w:r>
      <w:proofErr w:type="spellEnd"/>
      <w:r w:rsidRPr="00D34A18">
        <w:rPr>
          <w:b/>
          <w:bCs/>
        </w:rPr>
        <w:t>,</w:t>
      </w:r>
    </w:p>
    <w:p w14:paraId="29898FCE" w14:textId="77777777" w:rsidR="00D34A18" w:rsidRPr="00D34A18" w:rsidRDefault="00D34A18" w:rsidP="00D34A18">
      <w:pPr>
        <w:ind w:left="720"/>
        <w:contextualSpacing/>
        <w:rPr>
          <w:b/>
          <w:bCs/>
        </w:rPr>
      </w:pPr>
      <w:r w:rsidRPr="00D34A18">
        <w:rPr>
          <w:b/>
          <w:bCs/>
        </w:rPr>
        <w:t xml:space="preserve">  </w:t>
      </w:r>
      <w:proofErr w:type="spellStart"/>
      <w:r w:rsidRPr="00D34A18">
        <w:rPr>
          <w:b/>
          <w:bCs/>
        </w:rPr>
        <w:t>FamilyID</w:t>
      </w:r>
      <w:proofErr w:type="spellEnd"/>
      <w:r w:rsidRPr="00D34A18">
        <w:rPr>
          <w:b/>
          <w:bCs/>
        </w:rPr>
        <w:t xml:space="preserve"> = </w:t>
      </w:r>
      <w:proofErr w:type="spellStart"/>
      <w:r w:rsidRPr="00D34A18">
        <w:rPr>
          <w:b/>
          <w:bCs/>
        </w:rPr>
        <w:t>copula_families</w:t>
      </w:r>
      <w:proofErr w:type="spellEnd"/>
      <w:r w:rsidRPr="00D34A18">
        <w:rPr>
          <w:b/>
          <w:bCs/>
        </w:rPr>
        <w:t>,</w:t>
      </w:r>
    </w:p>
    <w:p w14:paraId="1D5EA323" w14:textId="77777777" w:rsidR="00D34A18" w:rsidRPr="00D34A18" w:rsidRDefault="00D34A18" w:rsidP="00D34A18">
      <w:pPr>
        <w:ind w:left="720"/>
        <w:contextualSpacing/>
        <w:rPr>
          <w:b/>
          <w:bCs/>
        </w:rPr>
      </w:pPr>
      <w:r w:rsidRPr="00D34A18">
        <w:rPr>
          <w:b/>
          <w:bCs/>
        </w:rPr>
        <w:t xml:space="preserve">  Parameter1 = </w:t>
      </w:r>
      <w:proofErr w:type="spellStart"/>
      <w:r w:rsidRPr="00D34A18">
        <w:rPr>
          <w:b/>
          <w:bCs/>
        </w:rPr>
        <w:t>sapply</w:t>
      </w:r>
      <w:proofErr w:type="spellEnd"/>
      <w:r w:rsidRPr="00D34A18">
        <w:rPr>
          <w:b/>
          <w:bCs/>
        </w:rPr>
        <w:t>(</w:t>
      </w:r>
      <w:proofErr w:type="spellStart"/>
      <w:r w:rsidRPr="00D34A18">
        <w:rPr>
          <w:b/>
          <w:bCs/>
        </w:rPr>
        <w:t>copula_results</w:t>
      </w:r>
      <w:proofErr w:type="spellEnd"/>
      <w:r w:rsidRPr="00D34A18">
        <w:rPr>
          <w:b/>
          <w:bCs/>
        </w:rPr>
        <w:t xml:space="preserve">, function(x) </w:t>
      </w:r>
      <w:proofErr w:type="spellStart"/>
      <w:r w:rsidRPr="00D34A18">
        <w:rPr>
          <w:b/>
          <w:bCs/>
        </w:rPr>
        <w:t>ifelse</w:t>
      </w:r>
      <w:proofErr w:type="spellEnd"/>
      <w:r w:rsidRPr="00D34A18">
        <w:rPr>
          <w:b/>
          <w:bCs/>
        </w:rPr>
        <w:t>(is.na(</w:t>
      </w:r>
      <w:proofErr w:type="spellStart"/>
      <w:r w:rsidRPr="00D34A18">
        <w:rPr>
          <w:b/>
          <w:bCs/>
        </w:rPr>
        <w:t>x$parameters</w:t>
      </w:r>
      <w:proofErr w:type="spellEnd"/>
      <w:r w:rsidRPr="00D34A18">
        <w:rPr>
          <w:b/>
          <w:bCs/>
        </w:rPr>
        <w:t>[1]), NA, round(</w:t>
      </w:r>
      <w:proofErr w:type="spellStart"/>
      <w:r w:rsidRPr="00D34A18">
        <w:rPr>
          <w:b/>
          <w:bCs/>
        </w:rPr>
        <w:t>x$parameters</w:t>
      </w:r>
      <w:proofErr w:type="spellEnd"/>
      <w:r w:rsidRPr="00D34A18">
        <w:rPr>
          <w:b/>
          <w:bCs/>
        </w:rPr>
        <w:t>[1], 4))),</w:t>
      </w:r>
    </w:p>
    <w:p w14:paraId="52A52C43" w14:textId="77777777" w:rsidR="00D34A18" w:rsidRPr="00D34A18" w:rsidRDefault="00D34A18" w:rsidP="00D34A18">
      <w:pPr>
        <w:ind w:left="720"/>
        <w:contextualSpacing/>
        <w:rPr>
          <w:b/>
          <w:bCs/>
        </w:rPr>
      </w:pPr>
      <w:r w:rsidRPr="00D34A18">
        <w:rPr>
          <w:b/>
          <w:bCs/>
        </w:rPr>
        <w:t xml:space="preserve">  Parameter2 = </w:t>
      </w:r>
      <w:proofErr w:type="spellStart"/>
      <w:r w:rsidRPr="00D34A18">
        <w:rPr>
          <w:b/>
          <w:bCs/>
        </w:rPr>
        <w:t>sapply</w:t>
      </w:r>
      <w:proofErr w:type="spellEnd"/>
      <w:r w:rsidRPr="00D34A18">
        <w:rPr>
          <w:b/>
          <w:bCs/>
        </w:rPr>
        <w:t>(</w:t>
      </w:r>
      <w:proofErr w:type="spellStart"/>
      <w:r w:rsidRPr="00D34A18">
        <w:rPr>
          <w:b/>
          <w:bCs/>
        </w:rPr>
        <w:t>copula_results</w:t>
      </w:r>
      <w:proofErr w:type="spellEnd"/>
      <w:r w:rsidRPr="00D34A18">
        <w:rPr>
          <w:b/>
          <w:bCs/>
        </w:rPr>
        <w:t xml:space="preserve">, function(x) </w:t>
      </w:r>
      <w:proofErr w:type="spellStart"/>
      <w:r w:rsidRPr="00D34A18">
        <w:rPr>
          <w:b/>
          <w:bCs/>
        </w:rPr>
        <w:t>ifelse</w:t>
      </w:r>
      <w:proofErr w:type="spellEnd"/>
      <w:r w:rsidRPr="00D34A18">
        <w:rPr>
          <w:b/>
          <w:bCs/>
        </w:rPr>
        <w:t>(length(</w:t>
      </w:r>
      <w:proofErr w:type="spellStart"/>
      <w:r w:rsidRPr="00D34A18">
        <w:rPr>
          <w:b/>
          <w:bCs/>
        </w:rPr>
        <w:t>x$parameters</w:t>
      </w:r>
      <w:proofErr w:type="spellEnd"/>
      <w:r w:rsidRPr="00D34A18">
        <w:rPr>
          <w:b/>
          <w:bCs/>
        </w:rPr>
        <w:t>) &gt; 1 &amp;&amp; !is.na(</w:t>
      </w:r>
      <w:proofErr w:type="spellStart"/>
      <w:r w:rsidRPr="00D34A18">
        <w:rPr>
          <w:b/>
          <w:bCs/>
        </w:rPr>
        <w:t>x$parameters</w:t>
      </w:r>
      <w:proofErr w:type="spellEnd"/>
      <w:r w:rsidRPr="00D34A18">
        <w:rPr>
          <w:b/>
          <w:bCs/>
        </w:rPr>
        <w:t>[2]), round(</w:t>
      </w:r>
      <w:proofErr w:type="spellStart"/>
      <w:r w:rsidRPr="00D34A18">
        <w:rPr>
          <w:b/>
          <w:bCs/>
        </w:rPr>
        <w:t>x$parameters</w:t>
      </w:r>
      <w:proofErr w:type="spellEnd"/>
      <w:r w:rsidRPr="00D34A18">
        <w:rPr>
          <w:b/>
          <w:bCs/>
        </w:rPr>
        <w:t>[2], 4), NA)),</w:t>
      </w:r>
    </w:p>
    <w:p w14:paraId="259FE92C" w14:textId="77777777" w:rsidR="00D34A18" w:rsidRPr="00D34A18" w:rsidRDefault="00D34A18" w:rsidP="00D34A18">
      <w:pPr>
        <w:ind w:left="720"/>
        <w:contextualSpacing/>
        <w:rPr>
          <w:b/>
          <w:bCs/>
        </w:rPr>
      </w:pPr>
      <w:r w:rsidRPr="00D34A18">
        <w:rPr>
          <w:b/>
          <w:bCs/>
        </w:rPr>
        <w:t xml:space="preserve">  </w:t>
      </w:r>
      <w:proofErr w:type="spellStart"/>
      <w:r w:rsidRPr="00D34A18">
        <w:rPr>
          <w:b/>
          <w:bCs/>
        </w:rPr>
        <w:t>Kendall_Tau</w:t>
      </w:r>
      <w:proofErr w:type="spellEnd"/>
      <w:r w:rsidRPr="00D34A18">
        <w:rPr>
          <w:b/>
          <w:bCs/>
        </w:rPr>
        <w:t xml:space="preserve"> = </w:t>
      </w:r>
      <w:proofErr w:type="spellStart"/>
      <w:r w:rsidRPr="00D34A18">
        <w:rPr>
          <w:b/>
          <w:bCs/>
        </w:rPr>
        <w:t>sapply</w:t>
      </w:r>
      <w:proofErr w:type="spellEnd"/>
      <w:r w:rsidRPr="00D34A18">
        <w:rPr>
          <w:b/>
          <w:bCs/>
        </w:rPr>
        <w:t>(</w:t>
      </w:r>
      <w:proofErr w:type="spellStart"/>
      <w:r w:rsidRPr="00D34A18">
        <w:rPr>
          <w:b/>
          <w:bCs/>
        </w:rPr>
        <w:t>copula_results</w:t>
      </w:r>
      <w:proofErr w:type="spellEnd"/>
      <w:r w:rsidRPr="00D34A18">
        <w:rPr>
          <w:b/>
          <w:bCs/>
        </w:rPr>
        <w:t>, function(x) round(</w:t>
      </w:r>
      <w:proofErr w:type="spellStart"/>
      <w:r w:rsidRPr="00D34A18">
        <w:rPr>
          <w:b/>
          <w:bCs/>
        </w:rPr>
        <w:t>x$tau</w:t>
      </w:r>
      <w:proofErr w:type="spellEnd"/>
      <w:r w:rsidRPr="00D34A18">
        <w:rPr>
          <w:b/>
          <w:bCs/>
        </w:rPr>
        <w:t>, 4)),</w:t>
      </w:r>
    </w:p>
    <w:p w14:paraId="02C106DE" w14:textId="77777777" w:rsidR="00D34A18" w:rsidRPr="00D34A18" w:rsidRDefault="00D34A18" w:rsidP="00D34A18">
      <w:pPr>
        <w:ind w:left="720"/>
        <w:contextualSpacing/>
        <w:rPr>
          <w:b/>
          <w:bCs/>
        </w:rPr>
      </w:pPr>
      <w:r w:rsidRPr="00D34A18">
        <w:rPr>
          <w:b/>
          <w:bCs/>
        </w:rPr>
        <w:t xml:space="preserve">  </w:t>
      </w:r>
      <w:proofErr w:type="spellStart"/>
      <w:r w:rsidRPr="00D34A18">
        <w:rPr>
          <w:b/>
          <w:bCs/>
        </w:rPr>
        <w:t>LogLik</w:t>
      </w:r>
      <w:proofErr w:type="spellEnd"/>
      <w:r w:rsidRPr="00D34A18">
        <w:rPr>
          <w:b/>
          <w:bCs/>
        </w:rPr>
        <w:t xml:space="preserve"> = </w:t>
      </w:r>
      <w:proofErr w:type="spellStart"/>
      <w:r w:rsidRPr="00D34A18">
        <w:rPr>
          <w:b/>
          <w:bCs/>
        </w:rPr>
        <w:t>sapply</w:t>
      </w:r>
      <w:proofErr w:type="spellEnd"/>
      <w:r w:rsidRPr="00D34A18">
        <w:rPr>
          <w:b/>
          <w:bCs/>
        </w:rPr>
        <w:t>(</w:t>
      </w:r>
      <w:proofErr w:type="spellStart"/>
      <w:r w:rsidRPr="00D34A18">
        <w:rPr>
          <w:b/>
          <w:bCs/>
        </w:rPr>
        <w:t>copula_results</w:t>
      </w:r>
      <w:proofErr w:type="spellEnd"/>
      <w:r w:rsidRPr="00D34A18">
        <w:rPr>
          <w:b/>
          <w:bCs/>
        </w:rPr>
        <w:t>, function(x) round(</w:t>
      </w:r>
      <w:proofErr w:type="spellStart"/>
      <w:r w:rsidRPr="00D34A18">
        <w:rPr>
          <w:b/>
          <w:bCs/>
        </w:rPr>
        <w:t>x$logLik</w:t>
      </w:r>
      <w:proofErr w:type="spellEnd"/>
      <w:r w:rsidRPr="00D34A18">
        <w:rPr>
          <w:b/>
          <w:bCs/>
        </w:rPr>
        <w:t>, 2)),</w:t>
      </w:r>
    </w:p>
    <w:p w14:paraId="423129DF" w14:textId="77777777" w:rsidR="00D34A18" w:rsidRPr="00D34A18" w:rsidRDefault="00D34A18" w:rsidP="00D34A18">
      <w:pPr>
        <w:ind w:left="720"/>
        <w:contextualSpacing/>
        <w:rPr>
          <w:b/>
          <w:bCs/>
        </w:rPr>
      </w:pPr>
      <w:r w:rsidRPr="00D34A18">
        <w:rPr>
          <w:b/>
          <w:bCs/>
        </w:rPr>
        <w:t xml:space="preserve">  AIC = </w:t>
      </w:r>
      <w:proofErr w:type="spellStart"/>
      <w:r w:rsidRPr="00D34A18">
        <w:rPr>
          <w:b/>
          <w:bCs/>
        </w:rPr>
        <w:t>sapply</w:t>
      </w:r>
      <w:proofErr w:type="spellEnd"/>
      <w:r w:rsidRPr="00D34A18">
        <w:rPr>
          <w:b/>
          <w:bCs/>
        </w:rPr>
        <w:t>(</w:t>
      </w:r>
      <w:proofErr w:type="spellStart"/>
      <w:r w:rsidRPr="00D34A18">
        <w:rPr>
          <w:b/>
          <w:bCs/>
        </w:rPr>
        <w:t>copula_results</w:t>
      </w:r>
      <w:proofErr w:type="spellEnd"/>
      <w:r w:rsidRPr="00D34A18">
        <w:rPr>
          <w:b/>
          <w:bCs/>
        </w:rPr>
        <w:t>, function(x) round(</w:t>
      </w:r>
      <w:proofErr w:type="spellStart"/>
      <w:r w:rsidRPr="00D34A18">
        <w:rPr>
          <w:b/>
          <w:bCs/>
        </w:rPr>
        <w:t>x$AIC</w:t>
      </w:r>
      <w:proofErr w:type="spellEnd"/>
      <w:r w:rsidRPr="00D34A18">
        <w:rPr>
          <w:b/>
          <w:bCs/>
        </w:rPr>
        <w:t>, 2)),</w:t>
      </w:r>
    </w:p>
    <w:p w14:paraId="732024D5" w14:textId="77777777" w:rsidR="00D34A18" w:rsidRPr="00D34A18" w:rsidRDefault="00D34A18" w:rsidP="00D34A18">
      <w:pPr>
        <w:ind w:left="720"/>
        <w:contextualSpacing/>
        <w:rPr>
          <w:b/>
          <w:bCs/>
        </w:rPr>
      </w:pPr>
      <w:r w:rsidRPr="00D34A18">
        <w:rPr>
          <w:b/>
          <w:bCs/>
        </w:rPr>
        <w:t xml:space="preserve">  BIC = </w:t>
      </w:r>
      <w:proofErr w:type="spellStart"/>
      <w:r w:rsidRPr="00D34A18">
        <w:rPr>
          <w:b/>
          <w:bCs/>
        </w:rPr>
        <w:t>sapply</w:t>
      </w:r>
      <w:proofErr w:type="spellEnd"/>
      <w:r w:rsidRPr="00D34A18">
        <w:rPr>
          <w:b/>
          <w:bCs/>
        </w:rPr>
        <w:t>(</w:t>
      </w:r>
      <w:proofErr w:type="spellStart"/>
      <w:r w:rsidRPr="00D34A18">
        <w:rPr>
          <w:b/>
          <w:bCs/>
        </w:rPr>
        <w:t>copula_results</w:t>
      </w:r>
      <w:proofErr w:type="spellEnd"/>
      <w:r w:rsidRPr="00D34A18">
        <w:rPr>
          <w:b/>
          <w:bCs/>
        </w:rPr>
        <w:t>, function(x) round(</w:t>
      </w:r>
      <w:proofErr w:type="spellStart"/>
      <w:r w:rsidRPr="00D34A18">
        <w:rPr>
          <w:b/>
          <w:bCs/>
        </w:rPr>
        <w:t>x$BIC</w:t>
      </w:r>
      <w:proofErr w:type="spellEnd"/>
      <w:r w:rsidRPr="00D34A18">
        <w:rPr>
          <w:b/>
          <w:bCs/>
        </w:rPr>
        <w:t>, 2))</w:t>
      </w:r>
    </w:p>
    <w:p w14:paraId="3331E189" w14:textId="77777777" w:rsidR="00D34A18" w:rsidRPr="00D34A18" w:rsidRDefault="00D34A18" w:rsidP="00D34A18">
      <w:pPr>
        <w:ind w:left="720"/>
        <w:contextualSpacing/>
        <w:rPr>
          <w:b/>
          <w:bCs/>
        </w:rPr>
      </w:pPr>
      <w:r w:rsidRPr="00D34A18">
        <w:rPr>
          <w:b/>
          <w:bCs/>
        </w:rPr>
        <w:t>)</w:t>
      </w:r>
    </w:p>
    <w:p w14:paraId="1BA61CD0" w14:textId="77777777" w:rsidR="00D34A18" w:rsidRPr="00D34A18" w:rsidRDefault="00D34A18" w:rsidP="00D34A18">
      <w:pPr>
        <w:ind w:left="720"/>
        <w:contextualSpacing/>
        <w:rPr>
          <w:b/>
          <w:bCs/>
        </w:rPr>
      </w:pPr>
    </w:p>
    <w:p w14:paraId="4EAC1B72" w14:textId="77777777" w:rsidR="00D34A18" w:rsidRPr="00D34A18" w:rsidRDefault="00D34A18" w:rsidP="00D34A18">
      <w:pPr>
        <w:ind w:left="720"/>
        <w:contextualSpacing/>
        <w:rPr>
          <w:b/>
          <w:bCs/>
        </w:rPr>
      </w:pPr>
      <w:r w:rsidRPr="00D34A18">
        <w:rPr>
          <w:b/>
          <w:bCs/>
        </w:rPr>
        <w:t># Sort by AIC</w:t>
      </w:r>
    </w:p>
    <w:p w14:paraId="3BA5D3FC" w14:textId="77777777" w:rsidR="00D34A18" w:rsidRPr="00D34A18" w:rsidRDefault="00D34A18" w:rsidP="00D34A18">
      <w:pPr>
        <w:ind w:left="720"/>
        <w:contextualSpacing/>
        <w:rPr>
          <w:b/>
          <w:bCs/>
        </w:rPr>
      </w:pPr>
      <w:proofErr w:type="spellStart"/>
      <w:r w:rsidRPr="00D34A18">
        <w:rPr>
          <w:b/>
          <w:bCs/>
        </w:rPr>
        <w:t>comparison_table</w:t>
      </w:r>
      <w:proofErr w:type="spellEnd"/>
      <w:r w:rsidRPr="00D34A18">
        <w:rPr>
          <w:b/>
          <w:bCs/>
        </w:rPr>
        <w:t xml:space="preserve"> &lt;- </w:t>
      </w:r>
      <w:proofErr w:type="spellStart"/>
      <w:r w:rsidRPr="00D34A18">
        <w:rPr>
          <w:b/>
          <w:bCs/>
        </w:rPr>
        <w:t>comparison_table</w:t>
      </w:r>
      <w:proofErr w:type="spellEnd"/>
      <w:r w:rsidRPr="00D34A18">
        <w:rPr>
          <w:b/>
          <w:bCs/>
        </w:rPr>
        <w:t>[order(</w:t>
      </w:r>
      <w:proofErr w:type="spellStart"/>
      <w:r w:rsidRPr="00D34A18">
        <w:rPr>
          <w:b/>
          <w:bCs/>
        </w:rPr>
        <w:t>comparison_table$AIC</w:t>
      </w:r>
      <w:proofErr w:type="spellEnd"/>
      <w:r w:rsidRPr="00D34A18">
        <w:rPr>
          <w:b/>
          <w:bCs/>
        </w:rPr>
        <w:t>), ]</w:t>
      </w:r>
    </w:p>
    <w:p w14:paraId="63C22FC7" w14:textId="77777777" w:rsidR="00D34A18" w:rsidRPr="00D34A18" w:rsidRDefault="00D34A18" w:rsidP="00D34A18">
      <w:pPr>
        <w:ind w:left="720"/>
        <w:contextualSpacing/>
        <w:rPr>
          <w:b/>
          <w:bCs/>
        </w:rPr>
      </w:pPr>
    </w:p>
    <w:p w14:paraId="2BAFDF34" w14:textId="77777777" w:rsidR="00D34A18" w:rsidRPr="00D34A18" w:rsidRDefault="00D34A18" w:rsidP="00D34A18">
      <w:pPr>
        <w:ind w:left="720"/>
        <w:contextualSpacing/>
        <w:rPr>
          <w:b/>
          <w:bCs/>
        </w:rPr>
      </w:pPr>
      <w:r w:rsidRPr="00D34A18">
        <w:rPr>
          <w:b/>
          <w:bCs/>
        </w:rPr>
        <w:t># Print comparison table with better formatting</w:t>
      </w:r>
    </w:p>
    <w:p w14:paraId="151295AD" w14:textId="77777777" w:rsidR="00D34A18" w:rsidRPr="00D34A18" w:rsidRDefault="00D34A18" w:rsidP="00D34A18">
      <w:pPr>
        <w:ind w:left="720"/>
        <w:contextualSpacing/>
        <w:rPr>
          <w:b/>
          <w:bCs/>
        </w:rPr>
      </w:pPr>
      <w:r w:rsidRPr="00D34A18">
        <w:rPr>
          <w:b/>
          <w:bCs/>
        </w:rPr>
        <w:t>cat("\</w:t>
      </w:r>
      <w:proofErr w:type="spellStart"/>
      <w:r w:rsidRPr="00D34A18">
        <w:rPr>
          <w:b/>
          <w:bCs/>
        </w:rPr>
        <w:t>nCopula</w:t>
      </w:r>
      <w:proofErr w:type="spellEnd"/>
      <w:r w:rsidRPr="00D34A18">
        <w:rPr>
          <w:b/>
          <w:bCs/>
        </w:rPr>
        <w:t xml:space="preserve"> Model Comparison (sorted by AIC):\n")</w:t>
      </w:r>
    </w:p>
    <w:p w14:paraId="0504C1C7" w14:textId="77777777" w:rsidR="00D34A18" w:rsidRPr="00D34A18" w:rsidRDefault="00D34A18" w:rsidP="00D34A18">
      <w:pPr>
        <w:ind w:left="720"/>
        <w:contextualSpacing/>
        <w:rPr>
          <w:b/>
          <w:bCs/>
        </w:rPr>
      </w:pPr>
      <w:r w:rsidRPr="00D34A18">
        <w:rPr>
          <w:b/>
          <w:bCs/>
        </w:rPr>
        <w:t>print(</w:t>
      </w:r>
      <w:proofErr w:type="spellStart"/>
      <w:r w:rsidRPr="00D34A18">
        <w:rPr>
          <w:b/>
          <w:bCs/>
        </w:rPr>
        <w:t>comparison_table</w:t>
      </w:r>
      <w:proofErr w:type="spellEnd"/>
      <w:r w:rsidRPr="00D34A18">
        <w:rPr>
          <w:b/>
          <w:bCs/>
        </w:rPr>
        <w:t xml:space="preserve">, </w:t>
      </w:r>
      <w:proofErr w:type="spellStart"/>
      <w:r w:rsidRPr="00D34A18">
        <w:rPr>
          <w:b/>
          <w:bCs/>
        </w:rPr>
        <w:t>row.names</w:t>
      </w:r>
      <w:proofErr w:type="spellEnd"/>
      <w:r w:rsidRPr="00D34A18">
        <w:rPr>
          <w:b/>
          <w:bCs/>
        </w:rPr>
        <w:t xml:space="preserve"> = FALSE)</w:t>
      </w:r>
    </w:p>
    <w:p w14:paraId="228A9E0D" w14:textId="77777777" w:rsidR="00D34A18" w:rsidRPr="00D34A18" w:rsidRDefault="00D34A18" w:rsidP="00D34A18">
      <w:pPr>
        <w:ind w:left="720"/>
        <w:contextualSpacing/>
        <w:rPr>
          <w:b/>
          <w:bCs/>
        </w:rPr>
      </w:pPr>
    </w:p>
    <w:p w14:paraId="3ADE1963" w14:textId="77777777" w:rsidR="00D34A18" w:rsidRPr="00D34A18" w:rsidRDefault="00D34A18" w:rsidP="00D34A18">
      <w:pPr>
        <w:ind w:left="720"/>
        <w:contextualSpacing/>
        <w:rPr>
          <w:b/>
          <w:bCs/>
        </w:rPr>
      </w:pPr>
      <w:r w:rsidRPr="00D34A18">
        <w:rPr>
          <w:b/>
          <w:bCs/>
        </w:rPr>
        <w:t># Calculate differences from the best model</w:t>
      </w:r>
    </w:p>
    <w:p w14:paraId="7580BB6F" w14:textId="77777777" w:rsidR="00D34A18" w:rsidRPr="00D34A18" w:rsidRDefault="00D34A18" w:rsidP="00D34A18">
      <w:pPr>
        <w:ind w:left="720"/>
        <w:contextualSpacing/>
        <w:rPr>
          <w:b/>
          <w:bCs/>
        </w:rPr>
      </w:pPr>
      <w:proofErr w:type="spellStart"/>
      <w:r w:rsidRPr="00D34A18">
        <w:rPr>
          <w:b/>
          <w:bCs/>
        </w:rPr>
        <w:t>best_aic</w:t>
      </w:r>
      <w:proofErr w:type="spellEnd"/>
      <w:r w:rsidRPr="00D34A18">
        <w:rPr>
          <w:b/>
          <w:bCs/>
        </w:rPr>
        <w:t xml:space="preserve"> &lt;- min(</w:t>
      </w:r>
      <w:proofErr w:type="spellStart"/>
      <w:r w:rsidRPr="00D34A18">
        <w:rPr>
          <w:b/>
          <w:bCs/>
        </w:rPr>
        <w:t>comparison_table$AIC</w:t>
      </w:r>
      <w:proofErr w:type="spellEnd"/>
      <w:r w:rsidRPr="00D34A18">
        <w:rPr>
          <w:b/>
          <w:bCs/>
        </w:rPr>
        <w:t>, na.rm = TRUE)</w:t>
      </w:r>
    </w:p>
    <w:p w14:paraId="66A394AC" w14:textId="77777777" w:rsidR="00D34A18" w:rsidRPr="00D34A18" w:rsidRDefault="00D34A18" w:rsidP="00D34A18">
      <w:pPr>
        <w:ind w:left="720"/>
        <w:contextualSpacing/>
        <w:rPr>
          <w:b/>
          <w:bCs/>
        </w:rPr>
      </w:pPr>
      <w:proofErr w:type="spellStart"/>
      <w:r w:rsidRPr="00D34A18">
        <w:rPr>
          <w:b/>
          <w:bCs/>
        </w:rPr>
        <w:t>best_bic</w:t>
      </w:r>
      <w:proofErr w:type="spellEnd"/>
      <w:r w:rsidRPr="00D34A18">
        <w:rPr>
          <w:b/>
          <w:bCs/>
        </w:rPr>
        <w:t xml:space="preserve"> &lt;- min(</w:t>
      </w:r>
      <w:proofErr w:type="spellStart"/>
      <w:r w:rsidRPr="00D34A18">
        <w:rPr>
          <w:b/>
          <w:bCs/>
        </w:rPr>
        <w:t>comparison_table$BIC</w:t>
      </w:r>
      <w:proofErr w:type="spellEnd"/>
      <w:r w:rsidRPr="00D34A18">
        <w:rPr>
          <w:b/>
          <w:bCs/>
        </w:rPr>
        <w:t>, na.rm = TRUE)</w:t>
      </w:r>
    </w:p>
    <w:p w14:paraId="2C8B745C" w14:textId="77777777" w:rsidR="00D34A18" w:rsidRPr="00D34A18" w:rsidRDefault="00D34A18" w:rsidP="00D34A18">
      <w:pPr>
        <w:ind w:left="720"/>
        <w:contextualSpacing/>
        <w:rPr>
          <w:b/>
          <w:bCs/>
        </w:rPr>
      </w:pPr>
      <w:proofErr w:type="spellStart"/>
      <w:r w:rsidRPr="00D34A18">
        <w:rPr>
          <w:b/>
          <w:bCs/>
        </w:rPr>
        <w:t>comparison_table$AIC_diff</w:t>
      </w:r>
      <w:proofErr w:type="spellEnd"/>
      <w:r w:rsidRPr="00D34A18">
        <w:rPr>
          <w:b/>
          <w:bCs/>
        </w:rPr>
        <w:t xml:space="preserve"> &lt;- round(</w:t>
      </w:r>
      <w:proofErr w:type="spellStart"/>
      <w:r w:rsidRPr="00D34A18">
        <w:rPr>
          <w:b/>
          <w:bCs/>
        </w:rPr>
        <w:t>comparison_table$AIC</w:t>
      </w:r>
      <w:proofErr w:type="spellEnd"/>
      <w:r w:rsidRPr="00D34A18">
        <w:rPr>
          <w:b/>
          <w:bCs/>
        </w:rPr>
        <w:t xml:space="preserve"> - </w:t>
      </w:r>
      <w:proofErr w:type="spellStart"/>
      <w:r w:rsidRPr="00D34A18">
        <w:rPr>
          <w:b/>
          <w:bCs/>
        </w:rPr>
        <w:t>best_aic</w:t>
      </w:r>
      <w:proofErr w:type="spellEnd"/>
      <w:r w:rsidRPr="00D34A18">
        <w:rPr>
          <w:b/>
          <w:bCs/>
        </w:rPr>
        <w:t>, 2)</w:t>
      </w:r>
    </w:p>
    <w:p w14:paraId="7CFBBA25" w14:textId="77777777" w:rsidR="00D34A18" w:rsidRPr="00D34A18" w:rsidRDefault="00D34A18" w:rsidP="00D34A18">
      <w:pPr>
        <w:ind w:left="720"/>
        <w:contextualSpacing/>
        <w:rPr>
          <w:b/>
          <w:bCs/>
        </w:rPr>
      </w:pPr>
      <w:proofErr w:type="spellStart"/>
      <w:r w:rsidRPr="00D34A18">
        <w:rPr>
          <w:b/>
          <w:bCs/>
        </w:rPr>
        <w:t>comparison_table$BIC_diff</w:t>
      </w:r>
      <w:proofErr w:type="spellEnd"/>
      <w:r w:rsidRPr="00D34A18">
        <w:rPr>
          <w:b/>
          <w:bCs/>
        </w:rPr>
        <w:t xml:space="preserve"> &lt;- round(</w:t>
      </w:r>
      <w:proofErr w:type="spellStart"/>
      <w:r w:rsidRPr="00D34A18">
        <w:rPr>
          <w:b/>
          <w:bCs/>
        </w:rPr>
        <w:t>comparison_table$BIC</w:t>
      </w:r>
      <w:proofErr w:type="spellEnd"/>
      <w:r w:rsidRPr="00D34A18">
        <w:rPr>
          <w:b/>
          <w:bCs/>
        </w:rPr>
        <w:t xml:space="preserve"> - </w:t>
      </w:r>
      <w:proofErr w:type="spellStart"/>
      <w:r w:rsidRPr="00D34A18">
        <w:rPr>
          <w:b/>
          <w:bCs/>
        </w:rPr>
        <w:t>best_bic</w:t>
      </w:r>
      <w:proofErr w:type="spellEnd"/>
      <w:r w:rsidRPr="00D34A18">
        <w:rPr>
          <w:b/>
          <w:bCs/>
        </w:rPr>
        <w:t>, 2)</w:t>
      </w:r>
    </w:p>
    <w:p w14:paraId="60211DA4" w14:textId="77777777" w:rsidR="00D34A18" w:rsidRPr="00D34A18" w:rsidRDefault="00D34A18" w:rsidP="00D34A18">
      <w:pPr>
        <w:ind w:left="720"/>
        <w:contextualSpacing/>
        <w:rPr>
          <w:b/>
          <w:bCs/>
        </w:rPr>
      </w:pPr>
    </w:p>
    <w:p w14:paraId="717B14AF" w14:textId="77777777" w:rsidR="00D34A18" w:rsidRPr="00D34A18" w:rsidRDefault="00D34A18" w:rsidP="00D34A18">
      <w:pPr>
        <w:ind w:left="720"/>
        <w:contextualSpacing/>
        <w:rPr>
          <w:b/>
          <w:bCs/>
        </w:rPr>
      </w:pPr>
      <w:r w:rsidRPr="00D34A18">
        <w:rPr>
          <w:b/>
          <w:bCs/>
        </w:rPr>
        <w:t># Show differences for top 5 models</w:t>
      </w:r>
    </w:p>
    <w:p w14:paraId="19D5844C" w14:textId="77777777" w:rsidR="00D34A18" w:rsidRPr="00D34A18" w:rsidRDefault="00D34A18" w:rsidP="00D34A18">
      <w:pPr>
        <w:ind w:left="720"/>
        <w:contextualSpacing/>
        <w:rPr>
          <w:b/>
          <w:bCs/>
        </w:rPr>
      </w:pPr>
      <w:r w:rsidRPr="00D34A18">
        <w:rPr>
          <w:b/>
          <w:bCs/>
        </w:rPr>
        <w:t>cat("\</w:t>
      </w:r>
      <w:proofErr w:type="spellStart"/>
      <w:r w:rsidRPr="00D34A18">
        <w:rPr>
          <w:b/>
          <w:bCs/>
        </w:rPr>
        <w:t>nTop</w:t>
      </w:r>
      <w:proofErr w:type="spellEnd"/>
      <w:r w:rsidRPr="00D34A18">
        <w:rPr>
          <w:b/>
          <w:bCs/>
        </w:rPr>
        <w:t xml:space="preserve"> 5 models with differences from the best model:\n")</w:t>
      </w:r>
    </w:p>
    <w:p w14:paraId="2F4121DD" w14:textId="77777777" w:rsidR="00D34A18" w:rsidRPr="00D34A18" w:rsidRDefault="00D34A18" w:rsidP="00D34A18">
      <w:pPr>
        <w:ind w:left="720"/>
        <w:contextualSpacing/>
        <w:rPr>
          <w:b/>
          <w:bCs/>
        </w:rPr>
      </w:pPr>
      <w:r w:rsidRPr="00D34A18">
        <w:rPr>
          <w:b/>
          <w:bCs/>
        </w:rPr>
        <w:lastRenderedPageBreak/>
        <w:t>top5 &lt;- head(</w:t>
      </w:r>
      <w:proofErr w:type="spellStart"/>
      <w:r w:rsidRPr="00D34A18">
        <w:rPr>
          <w:b/>
          <w:bCs/>
        </w:rPr>
        <w:t>comparison_table</w:t>
      </w:r>
      <w:proofErr w:type="spellEnd"/>
      <w:r w:rsidRPr="00D34A18">
        <w:rPr>
          <w:b/>
          <w:bCs/>
        </w:rPr>
        <w:t>[, c("Family", "</w:t>
      </w:r>
      <w:proofErr w:type="spellStart"/>
      <w:r w:rsidRPr="00D34A18">
        <w:rPr>
          <w:b/>
          <w:bCs/>
        </w:rPr>
        <w:t>FamilyID</w:t>
      </w:r>
      <w:proofErr w:type="spellEnd"/>
      <w:r w:rsidRPr="00D34A18">
        <w:rPr>
          <w:b/>
          <w:bCs/>
        </w:rPr>
        <w:t>", "AIC", "</w:t>
      </w:r>
      <w:proofErr w:type="spellStart"/>
      <w:r w:rsidRPr="00D34A18">
        <w:rPr>
          <w:b/>
          <w:bCs/>
        </w:rPr>
        <w:t>AIC_diff</w:t>
      </w:r>
      <w:proofErr w:type="spellEnd"/>
      <w:r w:rsidRPr="00D34A18">
        <w:rPr>
          <w:b/>
          <w:bCs/>
        </w:rPr>
        <w:t>", "BIC", "</w:t>
      </w:r>
      <w:proofErr w:type="spellStart"/>
      <w:r w:rsidRPr="00D34A18">
        <w:rPr>
          <w:b/>
          <w:bCs/>
        </w:rPr>
        <w:t>BIC_diff</w:t>
      </w:r>
      <w:proofErr w:type="spellEnd"/>
      <w:r w:rsidRPr="00D34A18">
        <w:rPr>
          <w:b/>
          <w:bCs/>
        </w:rPr>
        <w:t>")], 5)</w:t>
      </w:r>
    </w:p>
    <w:p w14:paraId="70BCF559" w14:textId="77777777" w:rsidR="00D34A18" w:rsidRPr="00D34A18" w:rsidRDefault="00D34A18" w:rsidP="00D34A18">
      <w:pPr>
        <w:ind w:left="720"/>
        <w:contextualSpacing/>
        <w:rPr>
          <w:b/>
          <w:bCs/>
        </w:rPr>
      </w:pPr>
      <w:r w:rsidRPr="00D34A18">
        <w:rPr>
          <w:b/>
          <w:bCs/>
        </w:rPr>
        <w:t xml:space="preserve">print(top5, </w:t>
      </w:r>
      <w:proofErr w:type="spellStart"/>
      <w:r w:rsidRPr="00D34A18">
        <w:rPr>
          <w:b/>
          <w:bCs/>
        </w:rPr>
        <w:t>row.names</w:t>
      </w:r>
      <w:proofErr w:type="spellEnd"/>
      <w:r w:rsidRPr="00D34A18">
        <w:rPr>
          <w:b/>
          <w:bCs/>
        </w:rPr>
        <w:t xml:space="preserve"> = FALSE)</w:t>
      </w:r>
    </w:p>
    <w:p w14:paraId="1C1D3DE9" w14:textId="77777777" w:rsidR="00D34A18" w:rsidRPr="00D34A18" w:rsidRDefault="00D34A18" w:rsidP="00D34A18">
      <w:pPr>
        <w:ind w:left="720"/>
        <w:contextualSpacing/>
        <w:rPr>
          <w:b/>
          <w:bCs/>
        </w:rPr>
      </w:pPr>
    </w:p>
    <w:p w14:paraId="28DCE0BF" w14:textId="77777777" w:rsidR="00D34A18" w:rsidRPr="00D34A18" w:rsidRDefault="00D34A18" w:rsidP="00D34A18">
      <w:pPr>
        <w:ind w:left="720"/>
        <w:contextualSpacing/>
        <w:rPr>
          <w:b/>
          <w:bCs/>
        </w:rPr>
      </w:pPr>
      <w:r w:rsidRPr="00D34A18">
        <w:rPr>
          <w:b/>
          <w:bCs/>
        </w:rPr>
        <w:t># Additional interpretation of results</w:t>
      </w:r>
    </w:p>
    <w:p w14:paraId="3CA6D5B4" w14:textId="77777777" w:rsidR="00D34A18" w:rsidRPr="00D34A18" w:rsidRDefault="00D34A18" w:rsidP="00D34A18">
      <w:pPr>
        <w:ind w:left="720"/>
        <w:contextualSpacing/>
        <w:rPr>
          <w:b/>
          <w:bCs/>
        </w:rPr>
      </w:pPr>
      <w:r w:rsidRPr="00D34A18">
        <w:rPr>
          <w:b/>
          <w:bCs/>
        </w:rPr>
        <w:t>cat("\</w:t>
      </w:r>
      <w:proofErr w:type="spellStart"/>
      <w:r w:rsidRPr="00D34A18">
        <w:rPr>
          <w:b/>
          <w:bCs/>
        </w:rPr>
        <w:t>nInterpretation</w:t>
      </w:r>
      <w:proofErr w:type="spellEnd"/>
      <w:r w:rsidRPr="00D34A18">
        <w:rPr>
          <w:b/>
          <w:bCs/>
        </w:rPr>
        <w:t xml:space="preserve"> of Copula Results:\n")</w:t>
      </w:r>
    </w:p>
    <w:p w14:paraId="67613DD2" w14:textId="77777777" w:rsidR="00D34A18" w:rsidRPr="00D34A18" w:rsidRDefault="00D34A18" w:rsidP="00D34A18">
      <w:pPr>
        <w:ind w:left="720"/>
        <w:contextualSpacing/>
        <w:rPr>
          <w:b/>
          <w:bCs/>
        </w:rPr>
      </w:pPr>
      <w:r w:rsidRPr="00D34A18">
        <w:rPr>
          <w:b/>
          <w:bCs/>
        </w:rPr>
        <w:t>cat("- A smaller AIC/BIC indicates a better model fit\n")</w:t>
      </w:r>
    </w:p>
    <w:p w14:paraId="188D7C8E" w14:textId="77777777" w:rsidR="00D34A18" w:rsidRPr="00D34A18" w:rsidRDefault="00D34A18" w:rsidP="00D34A18">
      <w:pPr>
        <w:ind w:left="720"/>
        <w:contextualSpacing/>
        <w:rPr>
          <w:b/>
          <w:bCs/>
        </w:rPr>
      </w:pPr>
      <w:r w:rsidRPr="00D34A18">
        <w:rPr>
          <w:b/>
          <w:bCs/>
        </w:rPr>
        <w:t xml:space="preserve">cat("- The best model is:", </w:t>
      </w:r>
      <w:proofErr w:type="spellStart"/>
      <w:r w:rsidRPr="00D34A18">
        <w:rPr>
          <w:b/>
          <w:bCs/>
        </w:rPr>
        <w:t>comparison_table$Family</w:t>
      </w:r>
      <w:proofErr w:type="spellEnd"/>
      <w:r w:rsidRPr="00D34A18">
        <w:rPr>
          <w:b/>
          <w:bCs/>
        </w:rPr>
        <w:t xml:space="preserve">[1], "(ID:", </w:t>
      </w:r>
      <w:proofErr w:type="spellStart"/>
      <w:r w:rsidRPr="00D34A18">
        <w:rPr>
          <w:b/>
          <w:bCs/>
        </w:rPr>
        <w:t>comparison_table$FamilyID</w:t>
      </w:r>
      <w:proofErr w:type="spellEnd"/>
      <w:r w:rsidRPr="00D34A18">
        <w:rPr>
          <w:b/>
          <w:bCs/>
        </w:rPr>
        <w:t>[1], ")\n")</w:t>
      </w:r>
    </w:p>
    <w:p w14:paraId="06F01035" w14:textId="77777777" w:rsidR="00D34A18" w:rsidRPr="00D34A18" w:rsidRDefault="00D34A18" w:rsidP="00D34A18">
      <w:pPr>
        <w:ind w:left="720"/>
        <w:contextualSpacing/>
        <w:rPr>
          <w:b/>
          <w:bCs/>
        </w:rPr>
      </w:pPr>
    </w:p>
    <w:p w14:paraId="42AA72B5" w14:textId="77777777" w:rsidR="00D34A18" w:rsidRPr="00D34A18" w:rsidRDefault="00D34A18" w:rsidP="00D34A18">
      <w:pPr>
        <w:ind w:left="720"/>
        <w:contextualSpacing/>
        <w:rPr>
          <w:b/>
          <w:bCs/>
        </w:rPr>
      </w:pPr>
      <w:r w:rsidRPr="00D34A18">
        <w:rPr>
          <w:b/>
          <w:bCs/>
        </w:rPr>
        <w:t># Describe the best copula model</w:t>
      </w:r>
    </w:p>
    <w:p w14:paraId="1FFF5F19" w14:textId="77777777" w:rsidR="00D34A18" w:rsidRPr="00D34A18" w:rsidRDefault="00D34A18" w:rsidP="00D34A18">
      <w:pPr>
        <w:ind w:left="720"/>
        <w:contextualSpacing/>
        <w:rPr>
          <w:b/>
          <w:bCs/>
        </w:rPr>
      </w:pPr>
      <w:proofErr w:type="spellStart"/>
      <w:r w:rsidRPr="00D34A18">
        <w:rPr>
          <w:b/>
          <w:bCs/>
        </w:rPr>
        <w:t>best_family</w:t>
      </w:r>
      <w:proofErr w:type="spellEnd"/>
      <w:r w:rsidRPr="00D34A18">
        <w:rPr>
          <w:b/>
          <w:bCs/>
        </w:rPr>
        <w:t xml:space="preserve"> &lt;- </w:t>
      </w:r>
      <w:proofErr w:type="spellStart"/>
      <w:r w:rsidRPr="00D34A18">
        <w:rPr>
          <w:b/>
          <w:bCs/>
        </w:rPr>
        <w:t>comparison_table$FamilyID</w:t>
      </w:r>
      <w:proofErr w:type="spellEnd"/>
      <w:r w:rsidRPr="00D34A18">
        <w:rPr>
          <w:b/>
          <w:bCs/>
        </w:rPr>
        <w:t>[1]</w:t>
      </w:r>
    </w:p>
    <w:p w14:paraId="22F017A7" w14:textId="77777777" w:rsidR="00D34A18" w:rsidRPr="00D34A18" w:rsidRDefault="00D34A18" w:rsidP="00D34A18">
      <w:pPr>
        <w:ind w:left="720"/>
        <w:contextualSpacing/>
        <w:rPr>
          <w:b/>
          <w:bCs/>
        </w:rPr>
      </w:pPr>
      <w:proofErr w:type="spellStart"/>
      <w:r w:rsidRPr="00D34A18">
        <w:rPr>
          <w:b/>
          <w:bCs/>
        </w:rPr>
        <w:t>best_tau</w:t>
      </w:r>
      <w:proofErr w:type="spellEnd"/>
      <w:r w:rsidRPr="00D34A18">
        <w:rPr>
          <w:b/>
          <w:bCs/>
        </w:rPr>
        <w:t xml:space="preserve"> &lt;- </w:t>
      </w:r>
      <w:proofErr w:type="spellStart"/>
      <w:r w:rsidRPr="00D34A18">
        <w:rPr>
          <w:b/>
          <w:bCs/>
        </w:rPr>
        <w:t>comparison_table$Kendall_Tau</w:t>
      </w:r>
      <w:proofErr w:type="spellEnd"/>
      <w:r w:rsidRPr="00D34A18">
        <w:rPr>
          <w:b/>
          <w:bCs/>
        </w:rPr>
        <w:t>[1]</w:t>
      </w:r>
    </w:p>
    <w:p w14:paraId="6FC825C6" w14:textId="77777777" w:rsidR="00D34A18" w:rsidRPr="00D34A18" w:rsidRDefault="00D34A18" w:rsidP="00D34A18">
      <w:pPr>
        <w:ind w:left="720"/>
        <w:contextualSpacing/>
        <w:rPr>
          <w:b/>
          <w:bCs/>
        </w:rPr>
      </w:pPr>
    </w:p>
    <w:p w14:paraId="6C5E2167" w14:textId="77777777" w:rsidR="00D34A18" w:rsidRPr="00D34A18" w:rsidRDefault="00D34A18" w:rsidP="00D34A18">
      <w:pPr>
        <w:ind w:left="720"/>
        <w:contextualSpacing/>
        <w:rPr>
          <w:b/>
          <w:bCs/>
        </w:rPr>
      </w:pPr>
      <w:r w:rsidRPr="00D34A18">
        <w:rPr>
          <w:b/>
          <w:bCs/>
        </w:rPr>
        <w:t># Interpret the strength of dependence</w:t>
      </w:r>
    </w:p>
    <w:p w14:paraId="72344BA6" w14:textId="77777777" w:rsidR="00D34A18" w:rsidRPr="00D34A18" w:rsidRDefault="00D34A18" w:rsidP="00D34A18">
      <w:pPr>
        <w:ind w:left="720"/>
        <w:contextualSpacing/>
        <w:rPr>
          <w:b/>
          <w:bCs/>
        </w:rPr>
      </w:pPr>
      <w:proofErr w:type="spellStart"/>
      <w:r w:rsidRPr="00D34A18">
        <w:rPr>
          <w:b/>
          <w:bCs/>
        </w:rPr>
        <w:t>dependence_strength</w:t>
      </w:r>
      <w:proofErr w:type="spellEnd"/>
      <w:r w:rsidRPr="00D34A18">
        <w:rPr>
          <w:b/>
          <w:bCs/>
        </w:rPr>
        <w:t xml:space="preserve"> &lt;- ""</w:t>
      </w:r>
    </w:p>
    <w:p w14:paraId="5B471A69" w14:textId="77777777" w:rsidR="00D34A18" w:rsidRPr="00D34A18" w:rsidRDefault="00D34A18" w:rsidP="00D34A18">
      <w:pPr>
        <w:ind w:left="720"/>
        <w:contextualSpacing/>
        <w:rPr>
          <w:b/>
          <w:bCs/>
        </w:rPr>
      </w:pPr>
      <w:proofErr w:type="spellStart"/>
      <w:r w:rsidRPr="00D34A18">
        <w:rPr>
          <w:b/>
          <w:bCs/>
        </w:rPr>
        <w:t>abs_tau</w:t>
      </w:r>
      <w:proofErr w:type="spellEnd"/>
      <w:r w:rsidRPr="00D34A18">
        <w:rPr>
          <w:b/>
          <w:bCs/>
        </w:rPr>
        <w:t xml:space="preserve"> &lt;- abs(</w:t>
      </w:r>
      <w:proofErr w:type="spellStart"/>
      <w:r w:rsidRPr="00D34A18">
        <w:rPr>
          <w:b/>
          <w:bCs/>
        </w:rPr>
        <w:t>best_tau</w:t>
      </w:r>
      <w:proofErr w:type="spellEnd"/>
      <w:r w:rsidRPr="00D34A18">
        <w:rPr>
          <w:b/>
          <w:bCs/>
        </w:rPr>
        <w:t>)</w:t>
      </w:r>
    </w:p>
    <w:p w14:paraId="51CD18C4" w14:textId="77777777" w:rsidR="00D34A18" w:rsidRPr="00D34A18" w:rsidRDefault="00D34A18" w:rsidP="00D34A18">
      <w:pPr>
        <w:ind w:left="720"/>
        <w:contextualSpacing/>
        <w:rPr>
          <w:b/>
          <w:bCs/>
        </w:rPr>
      </w:pPr>
      <w:r w:rsidRPr="00D34A18">
        <w:rPr>
          <w:b/>
          <w:bCs/>
        </w:rPr>
        <w:t>if (</w:t>
      </w:r>
      <w:proofErr w:type="spellStart"/>
      <w:r w:rsidRPr="00D34A18">
        <w:rPr>
          <w:b/>
          <w:bCs/>
        </w:rPr>
        <w:t>abs_tau</w:t>
      </w:r>
      <w:proofErr w:type="spellEnd"/>
      <w:r w:rsidRPr="00D34A18">
        <w:rPr>
          <w:b/>
          <w:bCs/>
        </w:rPr>
        <w:t xml:space="preserve"> &lt; 0.05) {</w:t>
      </w:r>
    </w:p>
    <w:p w14:paraId="443C0340" w14:textId="77777777" w:rsidR="00D34A18" w:rsidRPr="00D34A18" w:rsidRDefault="00D34A18" w:rsidP="00D34A18">
      <w:pPr>
        <w:ind w:left="720"/>
        <w:contextualSpacing/>
        <w:rPr>
          <w:b/>
          <w:bCs/>
        </w:rPr>
      </w:pPr>
      <w:r w:rsidRPr="00D34A18">
        <w:rPr>
          <w:b/>
          <w:bCs/>
        </w:rPr>
        <w:t xml:space="preserve">  </w:t>
      </w:r>
      <w:proofErr w:type="spellStart"/>
      <w:r w:rsidRPr="00D34A18">
        <w:rPr>
          <w:b/>
          <w:bCs/>
        </w:rPr>
        <w:t>dependence_strength</w:t>
      </w:r>
      <w:proofErr w:type="spellEnd"/>
      <w:r w:rsidRPr="00D34A18">
        <w:rPr>
          <w:b/>
          <w:bCs/>
        </w:rPr>
        <w:t xml:space="preserve"> &lt;- "very weak or negligible"</w:t>
      </w:r>
    </w:p>
    <w:p w14:paraId="4D55853E" w14:textId="77777777" w:rsidR="00D34A18" w:rsidRPr="00D34A18" w:rsidRDefault="00D34A18" w:rsidP="00D34A18">
      <w:pPr>
        <w:ind w:left="720"/>
        <w:contextualSpacing/>
        <w:rPr>
          <w:b/>
          <w:bCs/>
        </w:rPr>
      </w:pPr>
      <w:r w:rsidRPr="00D34A18">
        <w:rPr>
          <w:b/>
          <w:bCs/>
        </w:rPr>
        <w:t>} else if (</w:t>
      </w:r>
      <w:proofErr w:type="spellStart"/>
      <w:r w:rsidRPr="00D34A18">
        <w:rPr>
          <w:b/>
          <w:bCs/>
        </w:rPr>
        <w:t>abs_tau</w:t>
      </w:r>
      <w:proofErr w:type="spellEnd"/>
      <w:r w:rsidRPr="00D34A18">
        <w:rPr>
          <w:b/>
          <w:bCs/>
        </w:rPr>
        <w:t xml:space="preserve"> &lt; 0.2) {</w:t>
      </w:r>
    </w:p>
    <w:p w14:paraId="64E570F1" w14:textId="77777777" w:rsidR="00D34A18" w:rsidRPr="00D34A18" w:rsidRDefault="00D34A18" w:rsidP="00D34A18">
      <w:pPr>
        <w:ind w:left="720"/>
        <w:contextualSpacing/>
        <w:rPr>
          <w:b/>
          <w:bCs/>
        </w:rPr>
      </w:pPr>
      <w:r w:rsidRPr="00D34A18">
        <w:rPr>
          <w:b/>
          <w:bCs/>
        </w:rPr>
        <w:t xml:space="preserve">  </w:t>
      </w:r>
      <w:proofErr w:type="spellStart"/>
      <w:r w:rsidRPr="00D34A18">
        <w:rPr>
          <w:b/>
          <w:bCs/>
        </w:rPr>
        <w:t>dependence_strength</w:t>
      </w:r>
      <w:proofErr w:type="spellEnd"/>
      <w:r w:rsidRPr="00D34A18">
        <w:rPr>
          <w:b/>
          <w:bCs/>
        </w:rPr>
        <w:t xml:space="preserve"> &lt;- "weak"</w:t>
      </w:r>
    </w:p>
    <w:p w14:paraId="512AAA16" w14:textId="77777777" w:rsidR="00D34A18" w:rsidRPr="00D34A18" w:rsidRDefault="00D34A18" w:rsidP="00D34A18">
      <w:pPr>
        <w:ind w:left="720"/>
        <w:contextualSpacing/>
        <w:rPr>
          <w:b/>
          <w:bCs/>
        </w:rPr>
      </w:pPr>
      <w:r w:rsidRPr="00D34A18">
        <w:rPr>
          <w:b/>
          <w:bCs/>
        </w:rPr>
        <w:t>} else if (</w:t>
      </w:r>
      <w:proofErr w:type="spellStart"/>
      <w:r w:rsidRPr="00D34A18">
        <w:rPr>
          <w:b/>
          <w:bCs/>
        </w:rPr>
        <w:t>abs_tau</w:t>
      </w:r>
      <w:proofErr w:type="spellEnd"/>
      <w:r w:rsidRPr="00D34A18">
        <w:rPr>
          <w:b/>
          <w:bCs/>
        </w:rPr>
        <w:t xml:space="preserve"> &lt; 0.4) {</w:t>
      </w:r>
    </w:p>
    <w:p w14:paraId="6CCBF458" w14:textId="77777777" w:rsidR="00D34A18" w:rsidRPr="00D34A18" w:rsidRDefault="00D34A18" w:rsidP="00D34A18">
      <w:pPr>
        <w:ind w:left="720"/>
        <w:contextualSpacing/>
        <w:rPr>
          <w:b/>
          <w:bCs/>
        </w:rPr>
      </w:pPr>
      <w:r w:rsidRPr="00D34A18">
        <w:rPr>
          <w:b/>
          <w:bCs/>
        </w:rPr>
        <w:t xml:space="preserve">  </w:t>
      </w:r>
      <w:proofErr w:type="spellStart"/>
      <w:r w:rsidRPr="00D34A18">
        <w:rPr>
          <w:b/>
          <w:bCs/>
        </w:rPr>
        <w:t>dependence_strength</w:t>
      </w:r>
      <w:proofErr w:type="spellEnd"/>
      <w:r w:rsidRPr="00D34A18">
        <w:rPr>
          <w:b/>
          <w:bCs/>
        </w:rPr>
        <w:t xml:space="preserve"> &lt;- "moderate"</w:t>
      </w:r>
    </w:p>
    <w:p w14:paraId="6769B274" w14:textId="77777777" w:rsidR="00D34A18" w:rsidRPr="00D34A18" w:rsidRDefault="00D34A18" w:rsidP="00D34A18">
      <w:pPr>
        <w:ind w:left="720"/>
        <w:contextualSpacing/>
        <w:rPr>
          <w:b/>
          <w:bCs/>
        </w:rPr>
      </w:pPr>
      <w:r w:rsidRPr="00D34A18">
        <w:rPr>
          <w:b/>
          <w:bCs/>
        </w:rPr>
        <w:t>} else if (</w:t>
      </w:r>
      <w:proofErr w:type="spellStart"/>
      <w:r w:rsidRPr="00D34A18">
        <w:rPr>
          <w:b/>
          <w:bCs/>
        </w:rPr>
        <w:t>abs_tau</w:t>
      </w:r>
      <w:proofErr w:type="spellEnd"/>
      <w:r w:rsidRPr="00D34A18">
        <w:rPr>
          <w:b/>
          <w:bCs/>
        </w:rPr>
        <w:t xml:space="preserve"> &lt; 0.6) {</w:t>
      </w:r>
    </w:p>
    <w:p w14:paraId="5CEFE7ED" w14:textId="77777777" w:rsidR="00D34A18" w:rsidRPr="00D34A18" w:rsidRDefault="00D34A18" w:rsidP="00D34A18">
      <w:pPr>
        <w:ind w:left="720"/>
        <w:contextualSpacing/>
        <w:rPr>
          <w:b/>
          <w:bCs/>
        </w:rPr>
      </w:pPr>
      <w:r w:rsidRPr="00D34A18">
        <w:rPr>
          <w:b/>
          <w:bCs/>
        </w:rPr>
        <w:t xml:space="preserve">  </w:t>
      </w:r>
      <w:proofErr w:type="spellStart"/>
      <w:r w:rsidRPr="00D34A18">
        <w:rPr>
          <w:b/>
          <w:bCs/>
        </w:rPr>
        <w:t>dependence_strength</w:t>
      </w:r>
      <w:proofErr w:type="spellEnd"/>
      <w:r w:rsidRPr="00D34A18">
        <w:rPr>
          <w:b/>
          <w:bCs/>
        </w:rPr>
        <w:t xml:space="preserve"> &lt;- "moderately strong"</w:t>
      </w:r>
    </w:p>
    <w:p w14:paraId="7AA15C7D" w14:textId="77777777" w:rsidR="00D34A18" w:rsidRPr="00D34A18" w:rsidRDefault="00D34A18" w:rsidP="00D34A18">
      <w:pPr>
        <w:ind w:left="720"/>
        <w:contextualSpacing/>
        <w:rPr>
          <w:b/>
          <w:bCs/>
        </w:rPr>
      </w:pPr>
      <w:r w:rsidRPr="00D34A18">
        <w:rPr>
          <w:b/>
          <w:bCs/>
        </w:rPr>
        <w:t>} else if (</w:t>
      </w:r>
      <w:proofErr w:type="spellStart"/>
      <w:r w:rsidRPr="00D34A18">
        <w:rPr>
          <w:b/>
          <w:bCs/>
        </w:rPr>
        <w:t>abs_tau</w:t>
      </w:r>
      <w:proofErr w:type="spellEnd"/>
      <w:r w:rsidRPr="00D34A18">
        <w:rPr>
          <w:b/>
          <w:bCs/>
        </w:rPr>
        <w:t xml:space="preserve"> &lt; 0.8) {</w:t>
      </w:r>
    </w:p>
    <w:p w14:paraId="1B662F1C" w14:textId="77777777" w:rsidR="00D34A18" w:rsidRPr="00D34A18" w:rsidRDefault="00D34A18" w:rsidP="00D34A18">
      <w:pPr>
        <w:ind w:left="720"/>
        <w:contextualSpacing/>
        <w:rPr>
          <w:b/>
          <w:bCs/>
        </w:rPr>
      </w:pPr>
      <w:r w:rsidRPr="00D34A18">
        <w:rPr>
          <w:b/>
          <w:bCs/>
        </w:rPr>
        <w:t xml:space="preserve">  </w:t>
      </w:r>
      <w:proofErr w:type="spellStart"/>
      <w:r w:rsidRPr="00D34A18">
        <w:rPr>
          <w:b/>
          <w:bCs/>
        </w:rPr>
        <w:t>dependence_strength</w:t>
      </w:r>
      <w:proofErr w:type="spellEnd"/>
      <w:r w:rsidRPr="00D34A18">
        <w:rPr>
          <w:b/>
          <w:bCs/>
        </w:rPr>
        <w:t xml:space="preserve"> &lt;- "strong"</w:t>
      </w:r>
    </w:p>
    <w:p w14:paraId="3A29F6DA" w14:textId="77777777" w:rsidR="00D34A18" w:rsidRPr="00D34A18" w:rsidRDefault="00D34A18" w:rsidP="00D34A18">
      <w:pPr>
        <w:ind w:left="720"/>
        <w:contextualSpacing/>
        <w:rPr>
          <w:b/>
          <w:bCs/>
        </w:rPr>
      </w:pPr>
      <w:r w:rsidRPr="00D34A18">
        <w:rPr>
          <w:b/>
          <w:bCs/>
        </w:rPr>
        <w:t>} else {</w:t>
      </w:r>
    </w:p>
    <w:p w14:paraId="76EFCD14" w14:textId="77777777" w:rsidR="00D34A18" w:rsidRPr="00D34A18" w:rsidRDefault="00D34A18" w:rsidP="00D34A18">
      <w:pPr>
        <w:ind w:left="720"/>
        <w:contextualSpacing/>
        <w:rPr>
          <w:b/>
          <w:bCs/>
        </w:rPr>
      </w:pPr>
      <w:r w:rsidRPr="00D34A18">
        <w:rPr>
          <w:b/>
          <w:bCs/>
        </w:rPr>
        <w:t xml:space="preserve">  </w:t>
      </w:r>
      <w:proofErr w:type="spellStart"/>
      <w:r w:rsidRPr="00D34A18">
        <w:rPr>
          <w:b/>
          <w:bCs/>
        </w:rPr>
        <w:t>dependence_strength</w:t>
      </w:r>
      <w:proofErr w:type="spellEnd"/>
      <w:r w:rsidRPr="00D34A18">
        <w:rPr>
          <w:b/>
          <w:bCs/>
        </w:rPr>
        <w:t xml:space="preserve"> &lt;- "very strong"</w:t>
      </w:r>
    </w:p>
    <w:p w14:paraId="689B67D5" w14:textId="77777777" w:rsidR="00D34A18" w:rsidRPr="00D34A18" w:rsidRDefault="00D34A18" w:rsidP="00D34A18">
      <w:pPr>
        <w:ind w:left="720"/>
        <w:contextualSpacing/>
        <w:rPr>
          <w:b/>
          <w:bCs/>
        </w:rPr>
      </w:pPr>
      <w:r w:rsidRPr="00D34A18">
        <w:rPr>
          <w:b/>
          <w:bCs/>
        </w:rPr>
        <w:t>}</w:t>
      </w:r>
    </w:p>
    <w:p w14:paraId="2CEB420D" w14:textId="77777777" w:rsidR="00D34A18" w:rsidRPr="00D34A18" w:rsidRDefault="00D34A18" w:rsidP="00D34A18">
      <w:pPr>
        <w:ind w:left="720"/>
        <w:contextualSpacing/>
        <w:rPr>
          <w:b/>
          <w:bCs/>
        </w:rPr>
      </w:pPr>
    </w:p>
    <w:p w14:paraId="5851C73C" w14:textId="77777777" w:rsidR="00D34A18" w:rsidRPr="00D34A18" w:rsidRDefault="00D34A18" w:rsidP="00D34A18">
      <w:pPr>
        <w:ind w:left="720"/>
        <w:contextualSpacing/>
        <w:rPr>
          <w:b/>
          <w:bCs/>
        </w:rPr>
      </w:pPr>
      <w:r w:rsidRPr="00D34A18">
        <w:rPr>
          <w:b/>
          <w:bCs/>
        </w:rPr>
        <w:t># Describe the type of dependence based on the family</w:t>
      </w:r>
    </w:p>
    <w:p w14:paraId="545532D2" w14:textId="77777777" w:rsidR="00D34A18" w:rsidRPr="00D34A18" w:rsidRDefault="00D34A18" w:rsidP="00D34A18">
      <w:pPr>
        <w:ind w:left="720"/>
        <w:contextualSpacing/>
        <w:rPr>
          <w:b/>
          <w:bCs/>
        </w:rPr>
      </w:pPr>
      <w:proofErr w:type="spellStart"/>
      <w:r w:rsidRPr="00D34A18">
        <w:rPr>
          <w:b/>
          <w:bCs/>
        </w:rPr>
        <w:t>dependence_type</w:t>
      </w:r>
      <w:proofErr w:type="spellEnd"/>
      <w:r w:rsidRPr="00D34A18">
        <w:rPr>
          <w:b/>
          <w:bCs/>
        </w:rPr>
        <w:t xml:space="preserve"> &lt;- ""</w:t>
      </w:r>
    </w:p>
    <w:p w14:paraId="638B7CF3" w14:textId="77777777" w:rsidR="00D34A18" w:rsidRPr="00D34A18" w:rsidRDefault="00D34A18" w:rsidP="00D34A18">
      <w:pPr>
        <w:ind w:left="720"/>
        <w:contextualSpacing/>
        <w:rPr>
          <w:b/>
          <w:bCs/>
        </w:rPr>
      </w:pPr>
      <w:r w:rsidRPr="00D34A18">
        <w:rPr>
          <w:b/>
          <w:bCs/>
        </w:rPr>
        <w:t>if (</w:t>
      </w:r>
      <w:proofErr w:type="spellStart"/>
      <w:r w:rsidRPr="00D34A18">
        <w:rPr>
          <w:b/>
          <w:bCs/>
        </w:rPr>
        <w:t>best_family</w:t>
      </w:r>
      <w:proofErr w:type="spellEnd"/>
      <w:r w:rsidRPr="00D34A18">
        <w:rPr>
          <w:b/>
          <w:bCs/>
        </w:rPr>
        <w:t xml:space="preserve"> == 1) {</w:t>
      </w:r>
    </w:p>
    <w:p w14:paraId="79456E3C" w14:textId="77777777" w:rsidR="00D34A18" w:rsidRPr="00D34A18" w:rsidRDefault="00D34A18" w:rsidP="00D34A18">
      <w:pPr>
        <w:ind w:left="720"/>
        <w:contextualSpacing/>
        <w:rPr>
          <w:b/>
          <w:bCs/>
        </w:rPr>
      </w:pPr>
      <w:r w:rsidRPr="00D34A18">
        <w:rPr>
          <w:b/>
          <w:bCs/>
        </w:rPr>
        <w:t xml:space="preserve">  </w:t>
      </w:r>
      <w:proofErr w:type="spellStart"/>
      <w:r w:rsidRPr="00D34A18">
        <w:rPr>
          <w:b/>
          <w:bCs/>
        </w:rPr>
        <w:t>dependence_type</w:t>
      </w:r>
      <w:proofErr w:type="spellEnd"/>
      <w:r w:rsidRPr="00D34A18">
        <w:rPr>
          <w:b/>
          <w:bCs/>
        </w:rPr>
        <w:t xml:space="preserve"> &lt;- "symmetric without strong tail dependence"</w:t>
      </w:r>
    </w:p>
    <w:p w14:paraId="77A2EC94" w14:textId="77777777" w:rsidR="00D34A18" w:rsidRPr="00D34A18" w:rsidRDefault="00D34A18" w:rsidP="00D34A18">
      <w:pPr>
        <w:ind w:left="720"/>
        <w:contextualSpacing/>
        <w:rPr>
          <w:b/>
          <w:bCs/>
        </w:rPr>
      </w:pPr>
      <w:r w:rsidRPr="00D34A18">
        <w:rPr>
          <w:b/>
          <w:bCs/>
        </w:rPr>
        <w:t>} else if (</w:t>
      </w:r>
      <w:proofErr w:type="spellStart"/>
      <w:r w:rsidRPr="00D34A18">
        <w:rPr>
          <w:b/>
          <w:bCs/>
        </w:rPr>
        <w:t>best_family</w:t>
      </w:r>
      <w:proofErr w:type="spellEnd"/>
      <w:r w:rsidRPr="00D34A18">
        <w:rPr>
          <w:b/>
          <w:bCs/>
        </w:rPr>
        <w:t xml:space="preserve"> == 2) {</w:t>
      </w:r>
    </w:p>
    <w:p w14:paraId="405AE27A" w14:textId="77777777" w:rsidR="00D34A18" w:rsidRPr="00D34A18" w:rsidRDefault="00D34A18" w:rsidP="00D34A18">
      <w:pPr>
        <w:ind w:left="720"/>
        <w:contextualSpacing/>
        <w:rPr>
          <w:b/>
          <w:bCs/>
        </w:rPr>
      </w:pPr>
      <w:r w:rsidRPr="00D34A18">
        <w:rPr>
          <w:b/>
          <w:bCs/>
        </w:rPr>
        <w:t xml:space="preserve">  </w:t>
      </w:r>
      <w:proofErr w:type="spellStart"/>
      <w:r w:rsidRPr="00D34A18">
        <w:rPr>
          <w:b/>
          <w:bCs/>
        </w:rPr>
        <w:t>dependence_type</w:t>
      </w:r>
      <w:proofErr w:type="spellEnd"/>
      <w:r w:rsidRPr="00D34A18">
        <w:rPr>
          <w:b/>
          <w:bCs/>
        </w:rPr>
        <w:t xml:space="preserve"> &lt;- "symmetric with tail dependence"</w:t>
      </w:r>
    </w:p>
    <w:p w14:paraId="79AF2DC5" w14:textId="77777777" w:rsidR="00D34A18" w:rsidRPr="00D34A18" w:rsidRDefault="00D34A18" w:rsidP="00D34A18">
      <w:pPr>
        <w:ind w:left="720"/>
        <w:contextualSpacing/>
        <w:rPr>
          <w:b/>
          <w:bCs/>
        </w:rPr>
      </w:pPr>
      <w:r w:rsidRPr="00D34A18">
        <w:rPr>
          <w:b/>
          <w:bCs/>
        </w:rPr>
        <w:t>} else if (</w:t>
      </w:r>
      <w:proofErr w:type="spellStart"/>
      <w:r w:rsidRPr="00D34A18">
        <w:rPr>
          <w:b/>
          <w:bCs/>
        </w:rPr>
        <w:t>best_family</w:t>
      </w:r>
      <w:proofErr w:type="spellEnd"/>
      <w:r w:rsidRPr="00D34A18">
        <w:rPr>
          <w:b/>
          <w:bCs/>
        </w:rPr>
        <w:t xml:space="preserve"> == 3 || </w:t>
      </w:r>
      <w:proofErr w:type="spellStart"/>
      <w:r w:rsidRPr="00D34A18">
        <w:rPr>
          <w:b/>
          <w:bCs/>
        </w:rPr>
        <w:t>best_family</w:t>
      </w:r>
      <w:proofErr w:type="spellEnd"/>
      <w:r w:rsidRPr="00D34A18">
        <w:rPr>
          <w:b/>
          <w:bCs/>
        </w:rPr>
        <w:t xml:space="preserve"> == 13) {</w:t>
      </w:r>
    </w:p>
    <w:p w14:paraId="507BDB65" w14:textId="77777777" w:rsidR="00D34A18" w:rsidRPr="00D34A18" w:rsidRDefault="00D34A18" w:rsidP="00D34A18">
      <w:pPr>
        <w:ind w:left="720"/>
        <w:contextualSpacing/>
        <w:rPr>
          <w:b/>
          <w:bCs/>
        </w:rPr>
      </w:pPr>
      <w:r w:rsidRPr="00D34A18">
        <w:rPr>
          <w:b/>
          <w:bCs/>
        </w:rPr>
        <w:lastRenderedPageBreak/>
        <w:t xml:space="preserve">  </w:t>
      </w:r>
      <w:proofErr w:type="spellStart"/>
      <w:r w:rsidRPr="00D34A18">
        <w:rPr>
          <w:b/>
          <w:bCs/>
        </w:rPr>
        <w:t>dependence_type</w:t>
      </w:r>
      <w:proofErr w:type="spellEnd"/>
      <w:r w:rsidRPr="00D34A18">
        <w:rPr>
          <w:b/>
          <w:bCs/>
        </w:rPr>
        <w:t xml:space="preserve"> &lt;- "stronger dependence in the lower tail"</w:t>
      </w:r>
    </w:p>
    <w:p w14:paraId="3A9CA335" w14:textId="77777777" w:rsidR="00D34A18" w:rsidRPr="00D34A18" w:rsidRDefault="00D34A18" w:rsidP="00D34A18">
      <w:pPr>
        <w:ind w:left="720"/>
        <w:contextualSpacing/>
        <w:rPr>
          <w:b/>
          <w:bCs/>
        </w:rPr>
      </w:pPr>
      <w:r w:rsidRPr="00D34A18">
        <w:rPr>
          <w:b/>
          <w:bCs/>
        </w:rPr>
        <w:t>} else if (</w:t>
      </w:r>
      <w:proofErr w:type="spellStart"/>
      <w:r w:rsidRPr="00D34A18">
        <w:rPr>
          <w:b/>
          <w:bCs/>
        </w:rPr>
        <w:t>best_family</w:t>
      </w:r>
      <w:proofErr w:type="spellEnd"/>
      <w:r w:rsidRPr="00D34A18">
        <w:rPr>
          <w:b/>
          <w:bCs/>
        </w:rPr>
        <w:t xml:space="preserve"> == 4 || </w:t>
      </w:r>
      <w:proofErr w:type="spellStart"/>
      <w:r w:rsidRPr="00D34A18">
        <w:rPr>
          <w:b/>
          <w:bCs/>
        </w:rPr>
        <w:t>best_family</w:t>
      </w:r>
      <w:proofErr w:type="spellEnd"/>
      <w:r w:rsidRPr="00D34A18">
        <w:rPr>
          <w:b/>
          <w:bCs/>
        </w:rPr>
        <w:t xml:space="preserve"> == 14) {</w:t>
      </w:r>
    </w:p>
    <w:p w14:paraId="262E0937" w14:textId="77777777" w:rsidR="00D34A18" w:rsidRPr="00D34A18" w:rsidRDefault="00D34A18" w:rsidP="00D34A18">
      <w:pPr>
        <w:ind w:left="720"/>
        <w:contextualSpacing/>
        <w:rPr>
          <w:b/>
          <w:bCs/>
        </w:rPr>
      </w:pPr>
      <w:r w:rsidRPr="00D34A18">
        <w:rPr>
          <w:b/>
          <w:bCs/>
        </w:rPr>
        <w:t xml:space="preserve">  </w:t>
      </w:r>
      <w:proofErr w:type="spellStart"/>
      <w:r w:rsidRPr="00D34A18">
        <w:rPr>
          <w:b/>
          <w:bCs/>
        </w:rPr>
        <w:t>dependence_type</w:t>
      </w:r>
      <w:proofErr w:type="spellEnd"/>
      <w:r w:rsidRPr="00D34A18">
        <w:rPr>
          <w:b/>
          <w:bCs/>
        </w:rPr>
        <w:t xml:space="preserve"> &lt;- "stronger dependence in the upper tail"</w:t>
      </w:r>
    </w:p>
    <w:p w14:paraId="4F24381B" w14:textId="77777777" w:rsidR="00D34A18" w:rsidRPr="00D34A18" w:rsidRDefault="00D34A18" w:rsidP="00D34A18">
      <w:pPr>
        <w:ind w:left="720"/>
        <w:contextualSpacing/>
        <w:rPr>
          <w:b/>
          <w:bCs/>
        </w:rPr>
      </w:pPr>
      <w:r w:rsidRPr="00D34A18">
        <w:rPr>
          <w:b/>
          <w:bCs/>
        </w:rPr>
        <w:t>} else if (</w:t>
      </w:r>
      <w:proofErr w:type="spellStart"/>
      <w:r w:rsidRPr="00D34A18">
        <w:rPr>
          <w:b/>
          <w:bCs/>
        </w:rPr>
        <w:t>best_family</w:t>
      </w:r>
      <w:proofErr w:type="spellEnd"/>
      <w:r w:rsidRPr="00D34A18">
        <w:rPr>
          <w:b/>
          <w:bCs/>
        </w:rPr>
        <w:t xml:space="preserve"> == 5) {</w:t>
      </w:r>
    </w:p>
    <w:p w14:paraId="3B893555" w14:textId="77777777" w:rsidR="00D34A18" w:rsidRPr="00D34A18" w:rsidRDefault="00D34A18" w:rsidP="00D34A18">
      <w:pPr>
        <w:ind w:left="720"/>
        <w:contextualSpacing/>
        <w:rPr>
          <w:b/>
          <w:bCs/>
        </w:rPr>
      </w:pPr>
      <w:r w:rsidRPr="00D34A18">
        <w:rPr>
          <w:b/>
          <w:bCs/>
        </w:rPr>
        <w:t xml:space="preserve">  </w:t>
      </w:r>
      <w:proofErr w:type="spellStart"/>
      <w:r w:rsidRPr="00D34A18">
        <w:rPr>
          <w:b/>
          <w:bCs/>
        </w:rPr>
        <w:t>dependence_type</w:t>
      </w:r>
      <w:proofErr w:type="spellEnd"/>
      <w:r w:rsidRPr="00D34A18">
        <w:rPr>
          <w:b/>
          <w:bCs/>
        </w:rPr>
        <w:t xml:space="preserve"> &lt;- "symmetric with weaker tail dependence"</w:t>
      </w:r>
    </w:p>
    <w:p w14:paraId="19CFC956" w14:textId="77777777" w:rsidR="00D34A18" w:rsidRPr="00D34A18" w:rsidRDefault="00D34A18" w:rsidP="00D34A18">
      <w:pPr>
        <w:ind w:left="720"/>
        <w:contextualSpacing/>
        <w:rPr>
          <w:b/>
          <w:bCs/>
        </w:rPr>
      </w:pPr>
      <w:r w:rsidRPr="00D34A18">
        <w:rPr>
          <w:b/>
          <w:bCs/>
        </w:rPr>
        <w:t>} else if (</w:t>
      </w:r>
      <w:proofErr w:type="spellStart"/>
      <w:r w:rsidRPr="00D34A18">
        <w:rPr>
          <w:b/>
          <w:bCs/>
        </w:rPr>
        <w:t>best_family</w:t>
      </w:r>
      <w:proofErr w:type="spellEnd"/>
      <w:r w:rsidRPr="00D34A18">
        <w:rPr>
          <w:b/>
          <w:bCs/>
        </w:rPr>
        <w:t xml:space="preserve"> %in% c(7, 8, 9, 10)) {</w:t>
      </w:r>
    </w:p>
    <w:p w14:paraId="536B9858" w14:textId="77777777" w:rsidR="00D34A18" w:rsidRPr="00D34A18" w:rsidRDefault="00D34A18" w:rsidP="00D34A18">
      <w:pPr>
        <w:ind w:left="720"/>
        <w:contextualSpacing/>
        <w:rPr>
          <w:b/>
          <w:bCs/>
        </w:rPr>
      </w:pPr>
      <w:r w:rsidRPr="00D34A18">
        <w:rPr>
          <w:b/>
          <w:bCs/>
        </w:rPr>
        <w:t xml:space="preserve">  </w:t>
      </w:r>
      <w:proofErr w:type="spellStart"/>
      <w:r w:rsidRPr="00D34A18">
        <w:rPr>
          <w:b/>
          <w:bCs/>
        </w:rPr>
        <w:t>dependence_type</w:t>
      </w:r>
      <w:proofErr w:type="spellEnd"/>
      <w:r w:rsidRPr="00D34A18">
        <w:rPr>
          <w:b/>
          <w:bCs/>
        </w:rPr>
        <w:t xml:space="preserve"> &lt;- "flexible dependence structure with varying tail dependence"</w:t>
      </w:r>
    </w:p>
    <w:p w14:paraId="61C05955" w14:textId="77777777" w:rsidR="00D34A18" w:rsidRPr="00D34A18" w:rsidRDefault="00D34A18" w:rsidP="00D34A18">
      <w:pPr>
        <w:ind w:left="720"/>
        <w:contextualSpacing/>
        <w:rPr>
          <w:b/>
          <w:bCs/>
        </w:rPr>
      </w:pPr>
      <w:r w:rsidRPr="00D34A18">
        <w:rPr>
          <w:b/>
          <w:bCs/>
        </w:rPr>
        <w:t>} else if (</w:t>
      </w:r>
      <w:proofErr w:type="spellStart"/>
      <w:r w:rsidRPr="00D34A18">
        <w:rPr>
          <w:b/>
          <w:bCs/>
        </w:rPr>
        <w:t>best_family</w:t>
      </w:r>
      <w:proofErr w:type="spellEnd"/>
      <w:r w:rsidRPr="00D34A18">
        <w:rPr>
          <w:b/>
          <w:bCs/>
        </w:rPr>
        <w:t xml:space="preserve"> %in% c(16, 18)) {</w:t>
      </w:r>
    </w:p>
    <w:p w14:paraId="2B300B44" w14:textId="77777777" w:rsidR="00D34A18" w:rsidRPr="00D34A18" w:rsidRDefault="00D34A18" w:rsidP="00D34A18">
      <w:pPr>
        <w:ind w:left="720"/>
        <w:contextualSpacing/>
        <w:rPr>
          <w:b/>
          <w:bCs/>
        </w:rPr>
      </w:pPr>
      <w:r w:rsidRPr="00D34A18">
        <w:rPr>
          <w:b/>
          <w:bCs/>
        </w:rPr>
        <w:t xml:space="preserve">  </w:t>
      </w:r>
      <w:proofErr w:type="spellStart"/>
      <w:r w:rsidRPr="00D34A18">
        <w:rPr>
          <w:b/>
          <w:bCs/>
        </w:rPr>
        <w:t>dependence_type</w:t>
      </w:r>
      <w:proofErr w:type="spellEnd"/>
      <w:r w:rsidRPr="00D34A18">
        <w:rPr>
          <w:b/>
          <w:bCs/>
        </w:rPr>
        <w:t xml:space="preserve"> &lt;- "negative dependence with lower tail emphasis"</w:t>
      </w:r>
    </w:p>
    <w:p w14:paraId="6D2CED11" w14:textId="77777777" w:rsidR="00D34A18" w:rsidRPr="00D34A18" w:rsidRDefault="00D34A18" w:rsidP="00D34A18">
      <w:pPr>
        <w:ind w:left="720"/>
        <w:contextualSpacing/>
        <w:rPr>
          <w:b/>
          <w:bCs/>
        </w:rPr>
      </w:pPr>
      <w:r w:rsidRPr="00D34A18">
        <w:rPr>
          <w:b/>
          <w:bCs/>
        </w:rPr>
        <w:t>} else if (</w:t>
      </w:r>
      <w:proofErr w:type="spellStart"/>
      <w:r w:rsidRPr="00D34A18">
        <w:rPr>
          <w:b/>
          <w:bCs/>
        </w:rPr>
        <w:t>best_family</w:t>
      </w:r>
      <w:proofErr w:type="spellEnd"/>
      <w:r w:rsidRPr="00D34A18">
        <w:rPr>
          <w:b/>
          <w:bCs/>
        </w:rPr>
        <w:t xml:space="preserve"> %in% c(17, 19)) {</w:t>
      </w:r>
    </w:p>
    <w:p w14:paraId="6F8F9C4F" w14:textId="77777777" w:rsidR="00D34A18" w:rsidRPr="00D34A18" w:rsidRDefault="00D34A18" w:rsidP="00D34A18">
      <w:pPr>
        <w:ind w:left="720"/>
        <w:contextualSpacing/>
        <w:rPr>
          <w:b/>
          <w:bCs/>
        </w:rPr>
      </w:pPr>
      <w:r w:rsidRPr="00D34A18">
        <w:rPr>
          <w:b/>
          <w:bCs/>
        </w:rPr>
        <w:t xml:space="preserve">  </w:t>
      </w:r>
      <w:proofErr w:type="spellStart"/>
      <w:r w:rsidRPr="00D34A18">
        <w:rPr>
          <w:b/>
          <w:bCs/>
        </w:rPr>
        <w:t>dependence_type</w:t>
      </w:r>
      <w:proofErr w:type="spellEnd"/>
      <w:r w:rsidRPr="00D34A18">
        <w:rPr>
          <w:b/>
          <w:bCs/>
        </w:rPr>
        <w:t xml:space="preserve"> &lt;- "negative dependence with upper tail emphasis"</w:t>
      </w:r>
    </w:p>
    <w:p w14:paraId="736C7BB5" w14:textId="77777777" w:rsidR="00D34A18" w:rsidRPr="00D34A18" w:rsidRDefault="00D34A18" w:rsidP="00D34A18">
      <w:pPr>
        <w:ind w:left="720"/>
        <w:contextualSpacing/>
        <w:rPr>
          <w:b/>
          <w:bCs/>
        </w:rPr>
      </w:pPr>
      <w:r w:rsidRPr="00D34A18">
        <w:rPr>
          <w:b/>
          <w:bCs/>
        </w:rPr>
        <w:t>} else {</w:t>
      </w:r>
    </w:p>
    <w:p w14:paraId="23D2B615" w14:textId="77777777" w:rsidR="00D34A18" w:rsidRPr="00D34A18" w:rsidRDefault="00D34A18" w:rsidP="00D34A18">
      <w:pPr>
        <w:ind w:left="720"/>
        <w:contextualSpacing/>
        <w:rPr>
          <w:b/>
          <w:bCs/>
        </w:rPr>
      </w:pPr>
      <w:r w:rsidRPr="00D34A18">
        <w:rPr>
          <w:b/>
          <w:bCs/>
        </w:rPr>
        <w:t xml:space="preserve">  </w:t>
      </w:r>
      <w:proofErr w:type="spellStart"/>
      <w:r w:rsidRPr="00D34A18">
        <w:rPr>
          <w:b/>
          <w:bCs/>
        </w:rPr>
        <w:t>dependence_type</w:t>
      </w:r>
      <w:proofErr w:type="spellEnd"/>
      <w:r w:rsidRPr="00D34A18">
        <w:rPr>
          <w:b/>
          <w:bCs/>
        </w:rPr>
        <w:t xml:space="preserve"> &lt;- "specific pattern of dependence"</w:t>
      </w:r>
    </w:p>
    <w:p w14:paraId="65A009AF" w14:textId="77777777" w:rsidR="00D34A18" w:rsidRPr="00D34A18" w:rsidRDefault="00D34A18" w:rsidP="00D34A18">
      <w:pPr>
        <w:ind w:left="720"/>
        <w:contextualSpacing/>
        <w:rPr>
          <w:b/>
          <w:bCs/>
        </w:rPr>
      </w:pPr>
      <w:r w:rsidRPr="00D34A18">
        <w:rPr>
          <w:b/>
          <w:bCs/>
        </w:rPr>
        <w:t>}</w:t>
      </w:r>
    </w:p>
    <w:p w14:paraId="47A07868" w14:textId="77777777" w:rsidR="00D34A18" w:rsidRPr="00D34A18" w:rsidRDefault="00D34A18" w:rsidP="00D34A18">
      <w:pPr>
        <w:ind w:left="720"/>
        <w:contextualSpacing/>
        <w:rPr>
          <w:b/>
          <w:bCs/>
        </w:rPr>
      </w:pPr>
    </w:p>
    <w:p w14:paraId="723814F4" w14:textId="77777777" w:rsidR="00D34A18" w:rsidRPr="00D34A18" w:rsidRDefault="00D34A18" w:rsidP="00D34A18">
      <w:pPr>
        <w:ind w:left="720"/>
        <w:contextualSpacing/>
        <w:rPr>
          <w:b/>
          <w:bCs/>
        </w:rPr>
      </w:pPr>
      <w:r w:rsidRPr="00D34A18">
        <w:rPr>
          <w:b/>
          <w:bCs/>
        </w:rPr>
        <w:t xml:space="preserve">cat("- The dependence is", </w:t>
      </w:r>
      <w:proofErr w:type="spellStart"/>
      <w:r w:rsidRPr="00D34A18">
        <w:rPr>
          <w:b/>
          <w:bCs/>
        </w:rPr>
        <w:t>dependence_strength</w:t>
      </w:r>
      <w:proofErr w:type="spellEnd"/>
      <w:r w:rsidRPr="00D34A18">
        <w:rPr>
          <w:b/>
          <w:bCs/>
        </w:rPr>
        <w:t xml:space="preserve">, "and exhibits a", </w:t>
      </w:r>
      <w:proofErr w:type="spellStart"/>
      <w:r w:rsidRPr="00D34A18">
        <w:rPr>
          <w:b/>
          <w:bCs/>
        </w:rPr>
        <w:t>dependence_type</w:t>
      </w:r>
      <w:proofErr w:type="spellEnd"/>
      <w:r w:rsidRPr="00D34A18">
        <w:rPr>
          <w:b/>
          <w:bCs/>
        </w:rPr>
        <w:t>, "pattern\n")</w:t>
      </w:r>
    </w:p>
    <w:p w14:paraId="6C88D969" w14:textId="77777777" w:rsidR="00D34A18" w:rsidRPr="00D34A18" w:rsidRDefault="00D34A18" w:rsidP="00D34A18">
      <w:pPr>
        <w:ind w:left="720"/>
        <w:contextualSpacing/>
        <w:rPr>
          <w:b/>
          <w:bCs/>
        </w:rPr>
      </w:pPr>
      <w:r w:rsidRPr="00D34A18">
        <w:rPr>
          <w:b/>
          <w:bCs/>
        </w:rPr>
        <w:t xml:space="preserve">cat("- Kendall's tau value of", </w:t>
      </w:r>
      <w:proofErr w:type="spellStart"/>
      <w:r w:rsidRPr="00D34A18">
        <w:rPr>
          <w:b/>
          <w:bCs/>
        </w:rPr>
        <w:t>best_tau</w:t>
      </w:r>
      <w:proofErr w:type="spellEnd"/>
      <w:r w:rsidRPr="00D34A18">
        <w:rPr>
          <w:b/>
          <w:bCs/>
        </w:rPr>
        <w:t>, "indicates the strength and direction of the dependence\n")</w:t>
      </w:r>
    </w:p>
    <w:p w14:paraId="59098C40" w14:textId="77777777" w:rsidR="00D34A18" w:rsidRPr="00D34A18" w:rsidRDefault="00D34A18" w:rsidP="00D34A18">
      <w:pPr>
        <w:ind w:left="720"/>
        <w:contextualSpacing/>
        <w:rPr>
          <w:b/>
          <w:bCs/>
        </w:rPr>
      </w:pPr>
    </w:p>
    <w:p w14:paraId="5E565DDF" w14:textId="77777777" w:rsidR="00D34A18" w:rsidRPr="00D34A18" w:rsidRDefault="00D34A18" w:rsidP="00D34A18">
      <w:pPr>
        <w:ind w:left="720"/>
        <w:contextualSpacing/>
        <w:rPr>
          <w:b/>
          <w:bCs/>
        </w:rPr>
      </w:pPr>
      <w:r w:rsidRPr="00D34A18">
        <w:rPr>
          <w:b/>
          <w:bCs/>
        </w:rPr>
        <w:t># 5. Visualize the best copula model</w:t>
      </w:r>
    </w:p>
    <w:p w14:paraId="325C200F" w14:textId="77777777" w:rsidR="00D34A18" w:rsidRPr="00D34A18" w:rsidRDefault="00D34A18" w:rsidP="00D34A18">
      <w:pPr>
        <w:ind w:left="720"/>
        <w:contextualSpacing/>
        <w:rPr>
          <w:b/>
          <w:bCs/>
        </w:rPr>
      </w:pPr>
      <w:proofErr w:type="spellStart"/>
      <w:r w:rsidRPr="00D34A18">
        <w:rPr>
          <w:b/>
          <w:bCs/>
        </w:rPr>
        <w:t>best_copula_family</w:t>
      </w:r>
      <w:proofErr w:type="spellEnd"/>
      <w:r w:rsidRPr="00D34A18">
        <w:rPr>
          <w:b/>
          <w:bCs/>
        </w:rPr>
        <w:t xml:space="preserve"> &lt;- </w:t>
      </w:r>
      <w:proofErr w:type="spellStart"/>
      <w:r w:rsidRPr="00D34A18">
        <w:rPr>
          <w:b/>
          <w:bCs/>
        </w:rPr>
        <w:t>comparison_table$FamilyID</w:t>
      </w:r>
      <w:proofErr w:type="spellEnd"/>
      <w:r w:rsidRPr="00D34A18">
        <w:rPr>
          <w:b/>
          <w:bCs/>
        </w:rPr>
        <w:t>[1]</w:t>
      </w:r>
    </w:p>
    <w:p w14:paraId="1346B672" w14:textId="77777777" w:rsidR="00D34A18" w:rsidRPr="00D34A18" w:rsidRDefault="00D34A18" w:rsidP="00D34A18">
      <w:pPr>
        <w:ind w:left="720"/>
        <w:contextualSpacing/>
        <w:rPr>
          <w:b/>
          <w:bCs/>
        </w:rPr>
      </w:pPr>
      <w:proofErr w:type="spellStart"/>
      <w:r w:rsidRPr="00D34A18">
        <w:rPr>
          <w:b/>
          <w:bCs/>
        </w:rPr>
        <w:t>best_copula_params</w:t>
      </w:r>
      <w:proofErr w:type="spellEnd"/>
      <w:r w:rsidRPr="00D34A18">
        <w:rPr>
          <w:b/>
          <w:bCs/>
        </w:rPr>
        <w:t xml:space="preserve"> &lt;- c(comparison_table$Parameter1[1], comparison_table$Parameter2[1])</w:t>
      </w:r>
    </w:p>
    <w:p w14:paraId="1AD1E279" w14:textId="77777777" w:rsidR="00D34A18" w:rsidRPr="00D34A18" w:rsidRDefault="00D34A18" w:rsidP="00D34A18">
      <w:pPr>
        <w:ind w:left="720"/>
        <w:contextualSpacing/>
        <w:rPr>
          <w:b/>
          <w:bCs/>
        </w:rPr>
      </w:pPr>
      <w:proofErr w:type="spellStart"/>
      <w:r w:rsidRPr="00D34A18">
        <w:rPr>
          <w:b/>
          <w:bCs/>
        </w:rPr>
        <w:t>best_copula_params</w:t>
      </w:r>
      <w:proofErr w:type="spellEnd"/>
      <w:r w:rsidRPr="00D34A18">
        <w:rPr>
          <w:b/>
          <w:bCs/>
        </w:rPr>
        <w:t xml:space="preserve"> &lt;- </w:t>
      </w:r>
      <w:proofErr w:type="spellStart"/>
      <w:r w:rsidRPr="00D34A18">
        <w:rPr>
          <w:b/>
          <w:bCs/>
        </w:rPr>
        <w:t>best_copula_params</w:t>
      </w:r>
      <w:proofErr w:type="spellEnd"/>
      <w:r w:rsidRPr="00D34A18">
        <w:rPr>
          <w:b/>
          <w:bCs/>
        </w:rPr>
        <w:t>[!is.na(</w:t>
      </w:r>
      <w:proofErr w:type="spellStart"/>
      <w:r w:rsidRPr="00D34A18">
        <w:rPr>
          <w:b/>
          <w:bCs/>
        </w:rPr>
        <w:t>best_copula_params</w:t>
      </w:r>
      <w:proofErr w:type="spellEnd"/>
      <w:r w:rsidRPr="00D34A18">
        <w:rPr>
          <w:b/>
          <w:bCs/>
        </w:rPr>
        <w:t>)]</w:t>
      </w:r>
    </w:p>
    <w:p w14:paraId="00E9F222" w14:textId="77777777" w:rsidR="00D34A18" w:rsidRPr="00D34A18" w:rsidRDefault="00D34A18" w:rsidP="00D34A18">
      <w:pPr>
        <w:ind w:left="720"/>
        <w:contextualSpacing/>
        <w:rPr>
          <w:b/>
          <w:bCs/>
        </w:rPr>
      </w:pPr>
    </w:p>
    <w:p w14:paraId="29FAC258" w14:textId="77777777" w:rsidR="00D34A18" w:rsidRPr="00D34A18" w:rsidRDefault="00D34A18" w:rsidP="00D34A18">
      <w:pPr>
        <w:ind w:left="720"/>
        <w:contextualSpacing/>
        <w:rPr>
          <w:b/>
          <w:bCs/>
        </w:rPr>
      </w:pPr>
      <w:r w:rsidRPr="00D34A18">
        <w:rPr>
          <w:b/>
          <w:bCs/>
        </w:rPr>
        <w:t># Generate points from the best copula for visualization</w:t>
      </w:r>
    </w:p>
    <w:p w14:paraId="13FE6218" w14:textId="77777777" w:rsidR="00D34A18" w:rsidRPr="00D34A18" w:rsidRDefault="00D34A18" w:rsidP="00D34A18">
      <w:pPr>
        <w:ind w:left="720"/>
        <w:contextualSpacing/>
        <w:rPr>
          <w:b/>
          <w:bCs/>
        </w:rPr>
      </w:pPr>
      <w:proofErr w:type="spellStart"/>
      <w:r w:rsidRPr="00D34A18">
        <w:rPr>
          <w:b/>
          <w:bCs/>
        </w:rPr>
        <w:t>set.seed</w:t>
      </w:r>
      <w:proofErr w:type="spellEnd"/>
      <w:r w:rsidRPr="00D34A18">
        <w:rPr>
          <w:b/>
          <w:bCs/>
        </w:rPr>
        <w:t>(123)</w:t>
      </w:r>
    </w:p>
    <w:p w14:paraId="2105F392" w14:textId="77777777" w:rsidR="00D34A18" w:rsidRPr="00D34A18" w:rsidRDefault="00D34A18" w:rsidP="00D34A18">
      <w:pPr>
        <w:ind w:left="720"/>
        <w:contextualSpacing/>
        <w:rPr>
          <w:b/>
          <w:bCs/>
        </w:rPr>
      </w:pPr>
      <w:r w:rsidRPr="00D34A18">
        <w:rPr>
          <w:b/>
          <w:bCs/>
        </w:rPr>
        <w:t>if (length(</w:t>
      </w:r>
      <w:proofErr w:type="spellStart"/>
      <w:r w:rsidRPr="00D34A18">
        <w:rPr>
          <w:b/>
          <w:bCs/>
        </w:rPr>
        <w:t>best_copula_params</w:t>
      </w:r>
      <w:proofErr w:type="spellEnd"/>
      <w:r w:rsidRPr="00D34A18">
        <w:rPr>
          <w:b/>
          <w:bCs/>
        </w:rPr>
        <w:t>) == 1) {</w:t>
      </w:r>
    </w:p>
    <w:p w14:paraId="7C5DF6BF" w14:textId="77777777" w:rsidR="00D34A18" w:rsidRPr="00D34A18" w:rsidRDefault="00D34A18" w:rsidP="00D34A18">
      <w:pPr>
        <w:ind w:left="720"/>
        <w:contextualSpacing/>
        <w:rPr>
          <w:b/>
          <w:bCs/>
        </w:rPr>
      </w:pPr>
      <w:r w:rsidRPr="00D34A18">
        <w:rPr>
          <w:b/>
          <w:bCs/>
        </w:rPr>
        <w:t xml:space="preserve">  </w:t>
      </w:r>
      <w:proofErr w:type="spellStart"/>
      <w:r w:rsidRPr="00D34A18">
        <w:rPr>
          <w:b/>
          <w:bCs/>
        </w:rPr>
        <w:t>simulated_copula</w:t>
      </w:r>
      <w:proofErr w:type="spellEnd"/>
      <w:r w:rsidRPr="00D34A18">
        <w:rPr>
          <w:b/>
          <w:bCs/>
        </w:rPr>
        <w:t xml:space="preserve"> &lt;- </w:t>
      </w:r>
      <w:proofErr w:type="spellStart"/>
      <w:r w:rsidRPr="00D34A18">
        <w:rPr>
          <w:b/>
          <w:bCs/>
        </w:rPr>
        <w:t>BiCopSim</w:t>
      </w:r>
      <w:proofErr w:type="spellEnd"/>
      <w:r w:rsidRPr="00D34A18">
        <w:rPr>
          <w:b/>
          <w:bCs/>
        </w:rPr>
        <w:t xml:space="preserve">(1000, family = </w:t>
      </w:r>
      <w:proofErr w:type="spellStart"/>
      <w:r w:rsidRPr="00D34A18">
        <w:rPr>
          <w:b/>
          <w:bCs/>
        </w:rPr>
        <w:t>best_copula_family</w:t>
      </w:r>
      <w:proofErr w:type="spellEnd"/>
      <w:r w:rsidRPr="00D34A18">
        <w:rPr>
          <w:b/>
          <w:bCs/>
        </w:rPr>
        <w:t xml:space="preserve">, par = </w:t>
      </w:r>
      <w:proofErr w:type="spellStart"/>
      <w:r w:rsidRPr="00D34A18">
        <w:rPr>
          <w:b/>
          <w:bCs/>
        </w:rPr>
        <w:t>best_copula_params</w:t>
      </w:r>
      <w:proofErr w:type="spellEnd"/>
      <w:r w:rsidRPr="00D34A18">
        <w:rPr>
          <w:b/>
          <w:bCs/>
        </w:rPr>
        <w:t>[1])</w:t>
      </w:r>
    </w:p>
    <w:p w14:paraId="3BD0099E" w14:textId="77777777" w:rsidR="00D34A18" w:rsidRPr="00D34A18" w:rsidRDefault="00D34A18" w:rsidP="00D34A18">
      <w:pPr>
        <w:ind w:left="720"/>
        <w:contextualSpacing/>
        <w:rPr>
          <w:b/>
          <w:bCs/>
        </w:rPr>
      </w:pPr>
      <w:r w:rsidRPr="00D34A18">
        <w:rPr>
          <w:b/>
          <w:bCs/>
        </w:rPr>
        <w:t>} else {</w:t>
      </w:r>
    </w:p>
    <w:p w14:paraId="370DB6CF" w14:textId="77777777" w:rsidR="00D34A18" w:rsidRPr="00D34A18" w:rsidRDefault="00D34A18" w:rsidP="00D34A18">
      <w:pPr>
        <w:ind w:left="720"/>
        <w:contextualSpacing/>
        <w:rPr>
          <w:b/>
          <w:bCs/>
        </w:rPr>
      </w:pPr>
      <w:r w:rsidRPr="00D34A18">
        <w:rPr>
          <w:b/>
          <w:bCs/>
        </w:rPr>
        <w:t xml:space="preserve">  </w:t>
      </w:r>
      <w:proofErr w:type="spellStart"/>
      <w:r w:rsidRPr="00D34A18">
        <w:rPr>
          <w:b/>
          <w:bCs/>
        </w:rPr>
        <w:t>simulated_copula</w:t>
      </w:r>
      <w:proofErr w:type="spellEnd"/>
      <w:r w:rsidRPr="00D34A18">
        <w:rPr>
          <w:b/>
          <w:bCs/>
        </w:rPr>
        <w:t xml:space="preserve"> &lt;- </w:t>
      </w:r>
      <w:proofErr w:type="spellStart"/>
      <w:r w:rsidRPr="00D34A18">
        <w:rPr>
          <w:b/>
          <w:bCs/>
        </w:rPr>
        <w:t>BiCopSim</w:t>
      </w:r>
      <w:proofErr w:type="spellEnd"/>
      <w:r w:rsidRPr="00D34A18">
        <w:rPr>
          <w:b/>
          <w:bCs/>
        </w:rPr>
        <w:t xml:space="preserve">(1000, family = </w:t>
      </w:r>
      <w:proofErr w:type="spellStart"/>
      <w:r w:rsidRPr="00D34A18">
        <w:rPr>
          <w:b/>
          <w:bCs/>
        </w:rPr>
        <w:t>best_copula_family</w:t>
      </w:r>
      <w:proofErr w:type="spellEnd"/>
      <w:r w:rsidRPr="00D34A18">
        <w:rPr>
          <w:b/>
          <w:bCs/>
        </w:rPr>
        <w:t xml:space="preserve">, </w:t>
      </w:r>
    </w:p>
    <w:p w14:paraId="242AF6D2" w14:textId="77777777" w:rsidR="00D34A18" w:rsidRPr="00D34A18" w:rsidRDefault="00D34A18" w:rsidP="00D34A18">
      <w:pPr>
        <w:ind w:left="720"/>
        <w:contextualSpacing/>
        <w:rPr>
          <w:b/>
          <w:bCs/>
        </w:rPr>
      </w:pPr>
      <w:r w:rsidRPr="00D34A18">
        <w:rPr>
          <w:b/>
          <w:bCs/>
        </w:rPr>
        <w:t xml:space="preserve">                              par = </w:t>
      </w:r>
      <w:proofErr w:type="spellStart"/>
      <w:r w:rsidRPr="00D34A18">
        <w:rPr>
          <w:b/>
          <w:bCs/>
        </w:rPr>
        <w:t>best_copula_params</w:t>
      </w:r>
      <w:proofErr w:type="spellEnd"/>
      <w:r w:rsidRPr="00D34A18">
        <w:rPr>
          <w:b/>
          <w:bCs/>
        </w:rPr>
        <w:t xml:space="preserve">[1], par2 = </w:t>
      </w:r>
      <w:proofErr w:type="spellStart"/>
      <w:r w:rsidRPr="00D34A18">
        <w:rPr>
          <w:b/>
          <w:bCs/>
        </w:rPr>
        <w:t>best_copula_params</w:t>
      </w:r>
      <w:proofErr w:type="spellEnd"/>
      <w:r w:rsidRPr="00D34A18">
        <w:rPr>
          <w:b/>
          <w:bCs/>
        </w:rPr>
        <w:t>[2])</w:t>
      </w:r>
    </w:p>
    <w:p w14:paraId="1F4BA50B" w14:textId="77777777" w:rsidR="00D34A18" w:rsidRPr="00D34A18" w:rsidRDefault="00D34A18" w:rsidP="00D34A18">
      <w:pPr>
        <w:ind w:left="720"/>
        <w:contextualSpacing/>
        <w:rPr>
          <w:b/>
          <w:bCs/>
        </w:rPr>
      </w:pPr>
      <w:r w:rsidRPr="00D34A18">
        <w:rPr>
          <w:b/>
          <w:bCs/>
        </w:rPr>
        <w:t>}</w:t>
      </w:r>
    </w:p>
    <w:p w14:paraId="340746CD" w14:textId="77777777" w:rsidR="00D34A18" w:rsidRPr="00D34A18" w:rsidRDefault="00D34A18" w:rsidP="00D34A18">
      <w:pPr>
        <w:ind w:left="720"/>
        <w:contextualSpacing/>
        <w:rPr>
          <w:b/>
          <w:bCs/>
        </w:rPr>
      </w:pPr>
    </w:p>
    <w:p w14:paraId="1633FBF8" w14:textId="77777777" w:rsidR="00D34A18" w:rsidRPr="00D34A18" w:rsidRDefault="00D34A18" w:rsidP="00D34A18">
      <w:pPr>
        <w:ind w:left="720"/>
        <w:contextualSpacing/>
        <w:rPr>
          <w:b/>
          <w:bCs/>
        </w:rPr>
      </w:pPr>
      <w:r w:rsidRPr="00D34A18">
        <w:rPr>
          <w:b/>
          <w:bCs/>
        </w:rPr>
        <w:t># Plot the simulated vs. observed copula</w:t>
      </w:r>
    </w:p>
    <w:p w14:paraId="6356163C" w14:textId="77777777" w:rsidR="00D34A18" w:rsidRPr="00D34A18" w:rsidRDefault="00D34A18" w:rsidP="00D34A18">
      <w:pPr>
        <w:ind w:left="720"/>
        <w:contextualSpacing/>
        <w:rPr>
          <w:b/>
          <w:bCs/>
        </w:rPr>
      </w:pPr>
      <w:r w:rsidRPr="00D34A18">
        <w:rPr>
          <w:b/>
          <w:bCs/>
        </w:rPr>
        <w:lastRenderedPageBreak/>
        <w:t>par(</w:t>
      </w:r>
      <w:proofErr w:type="spellStart"/>
      <w:r w:rsidRPr="00D34A18">
        <w:rPr>
          <w:b/>
          <w:bCs/>
        </w:rPr>
        <w:t>mfrow</w:t>
      </w:r>
      <w:proofErr w:type="spellEnd"/>
      <w:r w:rsidRPr="00D34A18">
        <w:rPr>
          <w:b/>
          <w:bCs/>
        </w:rPr>
        <w:t xml:space="preserve"> = c(1, 2))</w:t>
      </w:r>
    </w:p>
    <w:p w14:paraId="789FDE06" w14:textId="77777777" w:rsidR="00D34A18" w:rsidRPr="00D34A18" w:rsidRDefault="00D34A18" w:rsidP="00D34A18">
      <w:pPr>
        <w:ind w:left="720"/>
        <w:contextualSpacing/>
        <w:rPr>
          <w:b/>
          <w:bCs/>
        </w:rPr>
      </w:pPr>
      <w:r w:rsidRPr="00D34A18">
        <w:rPr>
          <w:b/>
          <w:bCs/>
        </w:rPr>
        <w:t>plot(</w:t>
      </w:r>
      <w:proofErr w:type="spellStart"/>
      <w:r w:rsidRPr="00D34A18">
        <w:rPr>
          <w:b/>
          <w:bCs/>
        </w:rPr>
        <w:t>pseudo_obs</w:t>
      </w:r>
      <w:proofErr w:type="spellEnd"/>
      <w:r w:rsidRPr="00D34A18">
        <w:rPr>
          <w:b/>
          <w:bCs/>
        </w:rPr>
        <w:t xml:space="preserve">, main = "Observed Data", </w:t>
      </w:r>
      <w:proofErr w:type="spellStart"/>
      <w:r w:rsidRPr="00D34A18">
        <w:rPr>
          <w:b/>
          <w:bCs/>
        </w:rPr>
        <w:t>xlab</w:t>
      </w:r>
      <w:proofErr w:type="spellEnd"/>
      <w:r w:rsidRPr="00D34A18">
        <w:rPr>
          <w:b/>
          <w:bCs/>
        </w:rPr>
        <w:t xml:space="preserve"> = "Temperature", </w:t>
      </w:r>
      <w:proofErr w:type="spellStart"/>
      <w:r w:rsidRPr="00D34A18">
        <w:rPr>
          <w:b/>
          <w:bCs/>
        </w:rPr>
        <w:t>ylab</w:t>
      </w:r>
      <w:proofErr w:type="spellEnd"/>
      <w:r w:rsidRPr="00D34A18">
        <w:rPr>
          <w:b/>
          <w:bCs/>
        </w:rPr>
        <w:t xml:space="preserve"> = "Precipitation", </w:t>
      </w:r>
    </w:p>
    <w:p w14:paraId="28159167" w14:textId="77777777" w:rsidR="00D34A18" w:rsidRPr="00D34A18" w:rsidRDefault="00D34A18" w:rsidP="00D34A18">
      <w:pPr>
        <w:ind w:left="720"/>
        <w:contextualSpacing/>
        <w:rPr>
          <w:b/>
          <w:bCs/>
        </w:rPr>
      </w:pPr>
      <w:r w:rsidRPr="00D34A18">
        <w:rPr>
          <w:b/>
          <w:bCs/>
        </w:rPr>
        <w:t xml:space="preserve">     </w:t>
      </w:r>
      <w:proofErr w:type="spellStart"/>
      <w:r w:rsidRPr="00D34A18">
        <w:rPr>
          <w:b/>
          <w:bCs/>
        </w:rPr>
        <w:t>pch</w:t>
      </w:r>
      <w:proofErr w:type="spellEnd"/>
      <w:r w:rsidRPr="00D34A18">
        <w:rPr>
          <w:b/>
          <w:bCs/>
        </w:rPr>
        <w:t xml:space="preserve"> = 20, col = </w:t>
      </w:r>
      <w:proofErr w:type="spellStart"/>
      <w:r w:rsidRPr="00D34A18">
        <w:rPr>
          <w:b/>
          <w:bCs/>
        </w:rPr>
        <w:t>adjustcolor</w:t>
      </w:r>
      <w:proofErr w:type="spellEnd"/>
      <w:r w:rsidRPr="00D34A18">
        <w:rPr>
          <w:b/>
          <w:bCs/>
        </w:rPr>
        <w:t xml:space="preserve">("blue", </w:t>
      </w:r>
      <w:proofErr w:type="spellStart"/>
      <w:r w:rsidRPr="00D34A18">
        <w:rPr>
          <w:b/>
          <w:bCs/>
        </w:rPr>
        <w:t>alpha.f</w:t>
      </w:r>
      <w:proofErr w:type="spellEnd"/>
      <w:r w:rsidRPr="00D34A18">
        <w:rPr>
          <w:b/>
          <w:bCs/>
        </w:rPr>
        <w:t xml:space="preserve"> = 0.5))</w:t>
      </w:r>
    </w:p>
    <w:p w14:paraId="5E77F4C2" w14:textId="77777777" w:rsidR="00D34A18" w:rsidRPr="00D34A18" w:rsidRDefault="00D34A18" w:rsidP="00D34A18">
      <w:pPr>
        <w:ind w:left="720"/>
        <w:contextualSpacing/>
        <w:rPr>
          <w:b/>
          <w:bCs/>
        </w:rPr>
      </w:pPr>
      <w:r w:rsidRPr="00D34A18">
        <w:rPr>
          <w:b/>
          <w:bCs/>
        </w:rPr>
        <w:t>plot(</w:t>
      </w:r>
      <w:proofErr w:type="spellStart"/>
      <w:r w:rsidRPr="00D34A18">
        <w:rPr>
          <w:b/>
          <w:bCs/>
        </w:rPr>
        <w:t>simulated_copula</w:t>
      </w:r>
      <w:proofErr w:type="spellEnd"/>
      <w:r w:rsidRPr="00D34A18">
        <w:rPr>
          <w:b/>
          <w:bCs/>
        </w:rPr>
        <w:t xml:space="preserve">, main = paste("Simulated", </w:t>
      </w:r>
      <w:proofErr w:type="spellStart"/>
      <w:r w:rsidRPr="00D34A18">
        <w:rPr>
          <w:b/>
          <w:bCs/>
        </w:rPr>
        <w:t>comparison_table$Family</w:t>
      </w:r>
      <w:proofErr w:type="spellEnd"/>
      <w:r w:rsidRPr="00D34A18">
        <w:rPr>
          <w:b/>
          <w:bCs/>
        </w:rPr>
        <w:t xml:space="preserve">[1], "Copula"), </w:t>
      </w:r>
    </w:p>
    <w:p w14:paraId="3AF5963C" w14:textId="77777777" w:rsidR="00D34A18" w:rsidRPr="00D34A18" w:rsidRDefault="00D34A18" w:rsidP="00D34A18">
      <w:pPr>
        <w:ind w:left="720"/>
        <w:contextualSpacing/>
        <w:rPr>
          <w:b/>
          <w:bCs/>
        </w:rPr>
      </w:pPr>
      <w:r w:rsidRPr="00D34A18">
        <w:rPr>
          <w:b/>
          <w:bCs/>
        </w:rPr>
        <w:t xml:space="preserve">     </w:t>
      </w:r>
      <w:proofErr w:type="spellStart"/>
      <w:r w:rsidRPr="00D34A18">
        <w:rPr>
          <w:b/>
          <w:bCs/>
        </w:rPr>
        <w:t>xlab</w:t>
      </w:r>
      <w:proofErr w:type="spellEnd"/>
      <w:r w:rsidRPr="00D34A18">
        <w:rPr>
          <w:b/>
          <w:bCs/>
        </w:rPr>
        <w:t xml:space="preserve"> = "Temperature", </w:t>
      </w:r>
      <w:proofErr w:type="spellStart"/>
      <w:r w:rsidRPr="00D34A18">
        <w:rPr>
          <w:b/>
          <w:bCs/>
        </w:rPr>
        <w:t>ylab</w:t>
      </w:r>
      <w:proofErr w:type="spellEnd"/>
      <w:r w:rsidRPr="00D34A18">
        <w:rPr>
          <w:b/>
          <w:bCs/>
        </w:rPr>
        <w:t xml:space="preserve"> = "Precipitation", </w:t>
      </w:r>
    </w:p>
    <w:p w14:paraId="7A915AE1" w14:textId="77777777" w:rsidR="00D34A18" w:rsidRPr="00D34A18" w:rsidRDefault="00D34A18" w:rsidP="00D34A18">
      <w:pPr>
        <w:ind w:left="720"/>
        <w:contextualSpacing/>
        <w:rPr>
          <w:b/>
          <w:bCs/>
        </w:rPr>
      </w:pPr>
      <w:r w:rsidRPr="00D34A18">
        <w:rPr>
          <w:b/>
          <w:bCs/>
        </w:rPr>
        <w:t xml:space="preserve">     </w:t>
      </w:r>
      <w:proofErr w:type="spellStart"/>
      <w:r w:rsidRPr="00D34A18">
        <w:rPr>
          <w:b/>
          <w:bCs/>
        </w:rPr>
        <w:t>pch</w:t>
      </w:r>
      <w:proofErr w:type="spellEnd"/>
      <w:r w:rsidRPr="00D34A18">
        <w:rPr>
          <w:b/>
          <w:bCs/>
        </w:rPr>
        <w:t xml:space="preserve"> = 20, col = </w:t>
      </w:r>
      <w:proofErr w:type="spellStart"/>
      <w:r w:rsidRPr="00D34A18">
        <w:rPr>
          <w:b/>
          <w:bCs/>
        </w:rPr>
        <w:t>adjustcolor</w:t>
      </w:r>
      <w:proofErr w:type="spellEnd"/>
      <w:r w:rsidRPr="00D34A18">
        <w:rPr>
          <w:b/>
          <w:bCs/>
        </w:rPr>
        <w:t xml:space="preserve">("red", </w:t>
      </w:r>
      <w:proofErr w:type="spellStart"/>
      <w:r w:rsidRPr="00D34A18">
        <w:rPr>
          <w:b/>
          <w:bCs/>
        </w:rPr>
        <w:t>alpha.f</w:t>
      </w:r>
      <w:proofErr w:type="spellEnd"/>
      <w:r w:rsidRPr="00D34A18">
        <w:rPr>
          <w:b/>
          <w:bCs/>
        </w:rPr>
        <w:t xml:space="preserve"> = 0.5))</w:t>
      </w:r>
    </w:p>
    <w:p w14:paraId="355856D6" w14:textId="77777777" w:rsidR="00D34A18" w:rsidRPr="00D34A18" w:rsidRDefault="00D34A18" w:rsidP="00D34A18">
      <w:pPr>
        <w:ind w:left="720"/>
        <w:contextualSpacing/>
        <w:rPr>
          <w:b/>
          <w:bCs/>
        </w:rPr>
      </w:pPr>
      <w:r w:rsidRPr="00D34A18">
        <w:rPr>
          <w:b/>
          <w:bCs/>
        </w:rPr>
        <w:t>par(</w:t>
      </w:r>
      <w:proofErr w:type="spellStart"/>
      <w:r w:rsidRPr="00D34A18">
        <w:rPr>
          <w:b/>
          <w:bCs/>
        </w:rPr>
        <w:t>mfrow</w:t>
      </w:r>
      <w:proofErr w:type="spellEnd"/>
      <w:r w:rsidRPr="00D34A18">
        <w:rPr>
          <w:b/>
          <w:bCs/>
        </w:rPr>
        <w:t xml:space="preserve"> = c(1, 1))</w:t>
      </w:r>
    </w:p>
    <w:p w14:paraId="19081534" w14:textId="77777777" w:rsidR="00D34A18" w:rsidRPr="00D34A18" w:rsidRDefault="00D34A18" w:rsidP="00D34A18">
      <w:pPr>
        <w:ind w:left="720"/>
        <w:contextualSpacing/>
        <w:rPr>
          <w:b/>
          <w:bCs/>
        </w:rPr>
      </w:pPr>
    </w:p>
    <w:p w14:paraId="66222DFA" w14:textId="77777777" w:rsidR="00D34A18" w:rsidRPr="00D34A18" w:rsidRDefault="00D34A18" w:rsidP="00D34A18">
      <w:pPr>
        <w:ind w:left="720"/>
        <w:contextualSpacing/>
        <w:rPr>
          <w:b/>
          <w:bCs/>
        </w:rPr>
      </w:pPr>
      <w:r w:rsidRPr="00D34A18">
        <w:rPr>
          <w:b/>
          <w:bCs/>
        </w:rPr>
        <w:t># 6. Calculate and display Kendall's tau and Spearman's rho</w:t>
      </w:r>
    </w:p>
    <w:p w14:paraId="484AB19A" w14:textId="77777777" w:rsidR="00D34A18" w:rsidRPr="00D34A18" w:rsidRDefault="00D34A18" w:rsidP="00D34A18">
      <w:pPr>
        <w:ind w:left="720"/>
        <w:contextualSpacing/>
        <w:rPr>
          <w:b/>
          <w:bCs/>
        </w:rPr>
      </w:pPr>
      <w:proofErr w:type="spellStart"/>
      <w:r w:rsidRPr="00D34A18">
        <w:rPr>
          <w:b/>
          <w:bCs/>
        </w:rPr>
        <w:t>kendall_tau</w:t>
      </w:r>
      <w:proofErr w:type="spellEnd"/>
      <w:r w:rsidRPr="00D34A18">
        <w:rPr>
          <w:b/>
          <w:bCs/>
        </w:rPr>
        <w:t xml:space="preserve"> &lt;- </w:t>
      </w:r>
      <w:proofErr w:type="spellStart"/>
      <w:r w:rsidRPr="00D34A18">
        <w:rPr>
          <w:b/>
          <w:bCs/>
        </w:rPr>
        <w:t>cor</w:t>
      </w:r>
      <w:proofErr w:type="spellEnd"/>
      <w:r w:rsidRPr="00D34A18">
        <w:rPr>
          <w:b/>
          <w:bCs/>
        </w:rPr>
        <w:t>(</w:t>
      </w:r>
      <w:proofErr w:type="spellStart"/>
      <w:r w:rsidRPr="00D34A18">
        <w:rPr>
          <w:b/>
          <w:bCs/>
        </w:rPr>
        <w:t>paired_data$temperature</w:t>
      </w:r>
      <w:proofErr w:type="spellEnd"/>
      <w:r w:rsidRPr="00D34A18">
        <w:rPr>
          <w:b/>
          <w:bCs/>
        </w:rPr>
        <w:t xml:space="preserve">, </w:t>
      </w:r>
      <w:proofErr w:type="spellStart"/>
      <w:r w:rsidRPr="00D34A18">
        <w:rPr>
          <w:b/>
          <w:bCs/>
        </w:rPr>
        <w:t>paired_data$precipitation</w:t>
      </w:r>
      <w:proofErr w:type="spellEnd"/>
      <w:r w:rsidRPr="00D34A18">
        <w:rPr>
          <w:b/>
          <w:bCs/>
        </w:rPr>
        <w:t>, method = "</w:t>
      </w:r>
      <w:proofErr w:type="spellStart"/>
      <w:r w:rsidRPr="00D34A18">
        <w:rPr>
          <w:b/>
          <w:bCs/>
        </w:rPr>
        <w:t>kendall</w:t>
      </w:r>
      <w:proofErr w:type="spellEnd"/>
      <w:r w:rsidRPr="00D34A18">
        <w:rPr>
          <w:b/>
          <w:bCs/>
        </w:rPr>
        <w:t>")</w:t>
      </w:r>
    </w:p>
    <w:p w14:paraId="748C3C5B" w14:textId="77777777" w:rsidR="00D34A18" w:rsidRPr="00D34A18" w:rsidRDefault="00D34A18" w:rsidP="00D34A18">
      <w:pPr>
        <w:ind w:left="720"/>
        <w:contextualSpacing/>
        <w:rPr>
          <w:b/>
          <w:bCs/>
        </w:rPr>
      </w:pPr>
      <w:proofErr w:type="spellStart"/>
      <w:r w:rsidRPr="00D34A18">
        <w:rPr>
          <w:b/>
          <w:bCs/>
        </w:rPr>
        <w:t>spearman_rho</w:t>
      </w:r>
      <w:proofErr w:type="spellEnd"/>
      <w:r w:rsidRPr="00D34A18">
        <w:rPr>
          <w:b/>
          <w:bCs/>
        </w:rPr>
        <w:t xml:space="preserve"> &lt;- </w:t>
      </w:r>
      <w:proofErr w:type="spellStart"/>
      <w:r w:rsidRPr="00D34A18">
        <w:rPr>
          <w:b/>
          <w:bCs/>
        </w:rPr>
        <w:t>cor</w:t>
      </w:r>
      <w:proofErr w:type="spellEnd"/>
      <w:r w:rsidRPr="00D34A18">
        <w:rPr>
          <w:b/>
          <w:bCs/>
        </w:rPr>
        <w:t>(</w:t>
      </w:r>
      <w:proofErr w:type="spellStart"/>
      <w:r w:rsidRPr="00D34A18">
        <w:rPr>
          <w:b/>
          <w:bCs/>
        </w:rPr>
        <w:t>paired_data$temperature</w:t>
      </w:r>
      <w:proofErr w:type="spellEnd"/>
      <w:r w:rsidRPr="00D34A18">
        <w:rPr>
          <w:b/>
          <w:bCs/>
        </w:rPr>
        <w:t xml:space="preserve">, </w:t>
      </w:r>
      <w:proofErr w:type="spellStart"/>
      <w:r w:rsidRPr="00D34A18">
        <w:rPr>
          <w:b/>
          <w:bCs/>
        </w:rPr>
        <w:t>paired_data$precipitation</w:t>
      </w:r>
      <w:proofErr w:type="spellEnd"/>
      <w:r w:rsidRPr="00D34A18">
        <w:rPr>
          <w:b/>
          <w:bCs/>
        </w:rPr>
        <w:t>, method = "spearman")</w:t>
      </w:r>
    </w:p>
    <w:p w14:paraId="42F45FFA" w14:textId="77777777" w:rsidR="00D34A18" w:rsidRPr="00D34A18" w:rsidRDefault="00D34A18" w:rsidP="00D34A18">
      <w:pPr>
        <w:ind w:left="720"/>
        <w:contextualSpacing/>
        <w:rPr>
          <w:b/>
          <w:bCs/>
        </w:rPr>
      </w:pPr>
    </w:p>
    <w:p w14:paraId="3412C978" w14:textId="77777777" w:rsidR="00D34A18" w:rsidRPr="00D34A18" w:rsidRDefault="00D34A18" w:rsidP="00D34A18">
      <w:pPr>
        <w:ind w:left="720"/>
        <w:contextualSpacing/>
        <w:rPr>
          <w:b/>
          <w:bCs/>
        </w:rPr>
      </w:pPr>
      <w:r w:rsidRPr="00D34A18">
        <w:rPr>
          <w:b/>
          <w:bCs/>
        </w:rPr>
        <w:t>cat("\</w:t>
      </w:r>
      <w:proofErr w:type="spellStart"/>
      <w:r w:rsidRPr="00D34A18">
        <w:rPr>
          <w:b/>
          <w:bCs/>
        </w:rPr>
        <w:t>nDependence</w:t>
      </w:r>
      <w:proofErr w:type="spellEnd"/>
      <w:r w:rsidRPr="00D34A18">
        <w:rPr>
          <w:b/>
          <w:bCs/>
        </w:rPr>
        <w:t xml:space="preserve"> Measures:\n")</w:t>
      </w:r>
    </w:p>
    <w:p w14:paraId="4FC7DDA7" w14:textId="77777777" w:rsidR="00D34A18" w:rsidRPr="00D34A18" w:rsidRDefault="00D34A18" w:rsidP="00D34A18">
      <w:pPr>
        <w:ind w:left="720"/>
        <w:contextualSpacing/>
        <w:rPr>
          <w:b/>
          <w:bCs/>
        </w:rPr>
      </w:pPr>
      <w:r w:rsidRPr="00D34A18">
        <w:rPr>
          <w:b/>
          <w:bCs/>
        </w:rPr>
        <w:t xml:space="preserve">cat("  Kendall's tau:", </w:t>
      </w:r>
      <w:proofErr w:type="spellStart"/>
      <w:r w:rsidRPr="00D34A18">
        <w:rPr>
          <w:b/>
          <w:bCs/>
        </w:rPr>
        <w:t>kendall_tau</w:t>
      </w:r>
      <w:proofErr w:type="spellEnd"/>
      <w:r w:rsidRPr="00D34A18">
        <w:rPr>
          <w:b/>
          <w:bCs/>
        </w:rPr>
        <w:t>, "\n")</w:t>
      </w:r>
    </w:p>
    <w:p w14:paraId="418F406F" w14:textId="77777777" w:rsidR="00D34A18" w:rsidRPr="00D34A18" w:rsidRDefault="00D34A18" w:rsidP="00D34A18">
      <w:pPr>
        <w:ind w:left="720"/>
        <w:contextualSpacing/>
        <w:rPr>
          <w:b/>
          <w:bCs/>
        </w:rPr>
      </w:pPr>
      <w:r w:rsidRPr="00D34A18">
        <w:rPr>
          <w:b/>
          <w:bCs/>
        </w:rPr>
        <w:t xml:space="preserve">cat("  Spearman's rho:", </w:t>
      </w:r>
      <w:proofErr w:type="spellStart"/>
      <w:r w:rsidRPr="00D34A18">
        <w:rPr>
          <w:b/>
          <w:bCs/>
        </w:rPr>
        <w:t>spearman_rho</w:t>
      </w:r>
      <w:proofErr w:type="spellEnd"/>
      <w:r w:rsidRPr="00D34A18">
        <w:rPr>
          <w:b/>
          <w:bCs/>
        </w:rPr>
        <w:t>, "\n")</w:t>
      </w:r>
    </w:p>
    <w:p w14:paraId="2FA7CA53" w14:textId="77777777" w:rsidR="00D34A18" w:rsidRPr="00D34A18" w:rsidRDefault="00D34A18" w:rsidP="00D34A18">
      <w:pPr>
        <w:ind w:left="720"/>
        <w:contextualSpacing/>
        <w:rPr>
          <w:b/>
          <w:bCs/>
        </w:rPr>
      </w:pPr>
    </w:p>
    <w:p w14:paraId="5309B07C" w14:textId="77777777" w:rsidR="00D34A18" w:rsidRPr="00D34A18" w:rsidRDefault="00D34A18" w:rsidP="00D34A18">
      <w:pPr>
        <w:ind w:left="720"/>
        <w:contextualSpacing/>
        <w:rPr>
          <w:b/>
          <w:bCs/>
        </w:rPr>
      </w:pPr>
      <w:r w:rsidRPr="00D34A18">
        <w:rPr>
          <w:b/>
          <w:bCs/>
        </w:rPr>
        <w:t># 7. Visualize with contour plot for the best copula</w:t>
      </w:r>
    </w:p>
    <w:p w14:paraId="35C47930" w14:textId="77777777" w:rsidR="00D34A18" w:rsidRPr="00D34A18" w:rsidRDefault="00D34A18" w:rsidP="00D34A18">
      <w:pPr>
        <w:ind w:left="720"/>
        <w:contextualSpacing/>
        <w:rPr>
          <w:b/>
          <w:bCs/>
        </w:rPr>
      </w:pPr>
      <w:proofErr w:type="spellStart"/>
      <w:r w:rsidRPr="00D34A18">
        <w:rPr>
          <w:b/>
          <w:bCs/>
        </w:rPr>
        <w:t>contour_points</w:t>
      </w:r>
      <w:proofErr w:type="spellEnd"/>
      <w:r w:rsidRPr="00D34A18">
        <w:rPr>
          <w:b/>
          <w:bCs/>
        </w:rPr>
        <w:t xml:space="preserve"> &lt;- 30</w:t>
      </w:r>
    </w:p>
    <w:p w14:paraId="4D69EEBE" w14:textId="77777777" w:rsidR="00D34A18" w:rsidRPr="00D34A18" w:rsidRDefault="00D34A18" w:rsidP="00D34A18">
      <w:pPr>
        <w:ind w:left="720"/>
        <w:contextualSpacing/>
        <w:rPr>
          <w:b/>
          <w:bCs/>
        </w:rPr>
      </w:pPr>
      <w:r w:rsidRPr="00D34A18">
        <w:rPr>
          <w:b/>
          <w:bCs/>
        </w:rPr>
        <w:t xml:space="preserve">u &lt;- v &lt;- seq(0.01, 0.99, </w:t>
      </w:r>
      <w:proofErr w:type="spellStart"/>
      <w:r w:rsidRPr="00D34A18">
        <w:rPr>
          <w:b/>
          <w:bCs/>
        </w:rPr>
        <w:t>length.out</w:t>
      </w:r>
      <w:proofErr w:type="spellEnd"/>
      <w:r w:rsidRPr="00D34A18">
        <w:rPr>
          <w:b/>
          <w:bCs/>
        </w:rPr>
        <w:t xml:space="preserve"> = </w:t>
      </w:r>
      <w:proofErr w:type="spellStart"/>
      <w:r w:rsidRPr="00D34A18">
        <w:rPr>
          <w:b/>
          <w:bCs/>
        </w:rPr>
        <w:t>contour_points</w:t>
      </w:r>
      <w:proofErr w:type="spellEnd"/>
      <w:r w:rsidRPr="00D34A18">
        <w:rPr>
          <w:b/>
          <w:bCs/>
        </w:rPr>
        <w:t>)</w:t>
      </w:r>
    </w:p>
    <w:p w14:paraId="73F8D3B9" w14:textId="77777777" w:rsidR="00D34A18" w:rsidRPr="00D34A18" w:rsidRDefault="00D34A18" w:rsidP="00D34A18">
      <w:pPr>
        <w:ind w:left="720"/>
        <w:contextualSpacing/>
        <w:rPr>
          <w:b/>
          <w:bCs/>
        </w:rPr>
      </w:pPr>
      <w:r w:rsidRPr="00D34A18">
        <w:rPr>
          <w:b/>
          <w:bCs/>
        </w:rPr>
        <w:t xml:space="preserve">grid &lt;- </w:t>
      </w:r>
      <w:proofErr w:type="spellStart"/>
      <w:r w:rsidRPr="00D34A18">
        <w:rPr>
          <w:b/>
          <w:bCs/>
        </w:rPr>
        <w:t>expand.grid</w:t>
      </w:r>
      <w:proofErr w:type="spellEnd"/>
      <w:r w:rsidRPr="00D34A18">
        <w:rPr>
          <w:b/>
          <w:bCs/>
        </w:rPr>
        <w:t>(u, v)</w:t>
      </w:r>
    </w:p>
    <w:p w14:paraId="2BDF6535" w14:textId="77777777" w:rsidR="00D34A18" w:rsidRPr="00D34A18" w:rsidRDefault="00D34A18" w:rsidP="00D34A18">
      <w:pPr>
        <w:ind w:left="720"/>
        <w:contextualSpacing/>
        <w:rPr>
          <w:b/>
          <w:bCs/>
        </w:rPr>
      </w:pPr>
    </w:p>
    <w:p w14:paraId="343A659E" w14:textId="77777777" w:rsidR="00D34A18" w:rsidRPr="00D34A18" w:rsidRDefault="00D34A18" w:rsidP="00D34A18">
      <w:pPr>
        <w:ind w:left="720"/>
        <w:contextualSpacing/>
        <w:rPr>
          <w:b/>
          <w:bCs/>
        </w:rPr>
      </w:pPr>
      <w:r w:rsidRPr="00D34A18">
        <w:rPr>
          <w:b/>
          <w:bCs/>
        </w:rPr>
        <w:t># Calculate copula density on grid</w:t>
      </w:r>
    </w:p>
    <w:p w14:paraId="3F591D30" w14:textId="77777777" w:rsidR="00D34A18" w:rsidRPr="00D34A18" w:rsidRDefault="00D34A18" w:rsidP="00D34A18">
      <w:pPr>
        <w:ind w:left="720"/>
        <w:contextualSpacing/>
        <w:rPr>
          <w:b/>
          <w:bCs/>
        </w:rPr>
      </w:pPr>
      <w:r w:rsidRPr="00D34A18">
        <w:rPr>
          <w:b/>
          <w:bCs/>
        </w:rPr>
        <w:t>if (length(</w:t>
      </w:r>
      <w:proofErr w:type="spellStart"/>
      <w:r w:rsidRPr="00D34A18">
        <w:rPr>
          <w:b/>
          <w:bCs/>
        </w:rPr>
        <w:t>best_copula_params</w:t>
      </w:r>
      <w:proofErr w:type="spellEnd"/>
      <w:r w:rsidRPr="00D34A18">
        <w:rPr>
          <w:b/>
          <w:bCs/>
        </w:rPr>
        <w:t>) == 1) {</w:t>
      </w:r>
    </w:p>
    <w:p w14:paraId="58C19C84" w14:textId="77777777" w:rsidR="00D34A18" w:rsidRPr="00D34A18" w:rsidRDefault="00D34A18" w:rsidP="00D34A18">
      <w:pPr>
        <w:ind w:left="720"/>
        <w:contextualSpacing/>
        <w:rPr>
          <w:b/>
          <w:bCs/>
        </w:rPr>
      </w:pPr>
      <w:r w:rsidRPr="00D34A18">
        <w:rPr>
          <w:b/>
          <w:bCs/>
        </w:rPr>
        <w:t xml:space="preserve">  </w:t>
      </w:r>
      <w:proofErr w:type="spellStart"/>
      <w:r w:rsidRPr="00D34A18">
        <w:rPr>
          <w:b/>
          <w:bCs/>
        </w:rPr>
        <w:t>density_values</w:t>
      </w:r>
      <w:proofErr w:type="spellEnd"/>
      <w:r w:rsidRPr="00D34A18">
        <w:rPr>
          <w:b/>
          <w:bCs/>
        </w:rPr>
        <w:t xml:space="preserve"> &lt;- </w:t>
      </w:r>
      <w:proofErr w:type="spellStart"/>
      <w:r w:rsidRPr="00D34A18">
        <w:rPr>
          <w:b/>
          <w:bCs/>
        </w:rPr>
        <w:t>BiCopPDF</w:t>
      </w:r>
      <w:proofErr w:type="spellEnd"/>
      <w:r w:rsidRPr="00D34A18">
        <w:rPr>
          <w:b/>
          <w:bCs/>
        </w:rPr>
        <w:t xml:space="preserve">(grid[,1], grid[,2], family = </w:t>
      </w:r>
      <w:proofErr w:type="spellStart"/>
      <w:r w:rsidRPr="00D34A18">
        <w:rPr>
          <w:b/>
          <w:bCs/>
        </w:rPr>
        <w:t>best_copula_family</w:t>
      </w:r>
      <w:proofErr w:type="spellEnd"/>
      <w:r w:rsidRPr="00D34A18">
        <w:rPr>
          <w:b/>
          <w:bCs/>
        </w:rPr>
        <w:t xml:space="preserve">, </w:t>
      </w:r>
    </w:p>
    <w:p w14:paraId="169E6B3E" w14:textId="77777777" w:rsidR="00D34A18" w:rsidRPr="00D34A18" w:rsidRDefault="00D34A18" w:rsidP="00D34A18">
      <w:pPr>
        <w:ind w:left="720"/>
        <w:contextualSpacing/>
        <w:rPr>
          <w:b/>
          <w:bCs/>
        </w:rPr>
      </w:pPr>
      <w:r w:rsidRPr="00D34A18">
        <w:rPr>
          <w:b/>
          <w:bCs/>
        </w:rPr>
        <w:t xml:space="preserve">                           par = </w:t>
      </w:r>
      <w:proofErr w:type="spellStart"/>
      <w:r w:rsidRPr="00D34A18">
        <w:rPr>
          <w:b/>
          <w:bCs/>
        </w:rPr>
        <w:t>best_copula_params</w:t>
      </w:r>
      <w:proofErr w:type="spellEnd"/>
      <w:r w:rsidRPr="00D34A18">
        <w:rPr>
          <w:b/>
          <w:bCs/>
        </w:rPr>
        <w:t>[1])</w:t>
      </w:r>
    </w:p>
    <w:p w14:paraId="5684E398" w14:textId="77777777" w:rsidR="00D34A18" w:rsidRPr="00D34A18" w:rsidRDefault="00D34A18" w:rsidP="00D34A18">
      <w:pPr>
        <w:ind w:left="720"/>
        <w:contextualSpacing/>
        <w:rPr>
          <w:b/>
          <w:bCs/>
        </w:rPr>
      </w:pPr>
      <w:r w:rsidRPr="00D34A18">
        <w:rPr>
          <w:b/>
          <w:bCs/>
        </w:rPr>
        <w:t>} else {</w:t>
      </w:r>
    </w:p>
    <w:p w14:paraId="431C0F4B" w14:textId="77777777" w:rsidR="00D34A18" w:rsidRPr="00D34A18" w:rsidRDefault="00D34A18" w:rsidP="00D34A18">
      <w:pPr>
        <w:ind w:left="720"/>
        <w:contextualSpacing/>
        <w:rPr>
          <w:b/>
          <w:bCs/>
        </w:rPr>
      </w:pPr>
      <w:r w:rsidRPr="00D34A18">
        <w:rPr>
          <w:b/>
          <w:bCs/>
        </w:rPr>
        <w:t xml:space="preserve">  </w:t>
      </w:r>
      <w:proofErr w:type="spellStart"/>
      <w:r w:rsidRPr="00D34A18">
        <w:rPr>
          <w:b/>
          <w:bCs/>
        </w:rPr>
        <w:t>density_values</w:t>
      </w:r>
      <w:proofErr w:type="spellEnd"/>
      <w:r w:rsidRPr="00D34A18">
        <w:rPr>
          <w:b/>
          <w:bCs/>
        </w:rPr>
        <w:t xml:space="preserve"> &lt;- </w:t>
      </w:r>
      <w:proofErr w:type="spellStart"/>
      <w:r w:rsidRPr="00D34A18">
        <w:rPr>
          <w:b/>
          <w:bCs/>
        </w:rPr>
        <w:t>BiCopPDF</w:t>
      </w:r>
      <w:proofErr w:type="spellEnd"/>
      <w:r w:rsidRPr="00D34A18">
        <w:rPr>
          <w:b/>
          <w:bCs/>
        </w:rPr>
        <w:t xml:space="preserve">(grid[,1], grid[,2], family = </w:t>
      </w:r>
      <w:proofErr w:type="spellStart"/>
      <w:r w:rsidRPr="00D34A18">
        <w:rPr>
          <w:b/>
          <w:bCs/>
        </w:rPr>
        <w:t>best_copula_family</w:t>
      </w:r>
      <w:proofErr w:type="spellEnd"/>
      <w:r w:rsidRPr="00D34A18">
        <w:rPr>
          <w:b/>
          <w:bCs/>
        </w:rPr>
        <w:t xml:space="preserve">, </w:t>
      </w:r>
    </w:p>
    <w:p w14:paraId="26837841" w14:textId="77777777" w:rsidR="00D34A18" w:rsidRPr="00D34A18" w:rsidRDefault="00D34A18" w:rsidP="00D34A18">
      <w:pPr>
        <w:ind w:left="720"/>
        <w:contextualSpacing/>
        <w:rPr>
          <w:b/>
          <w:bCs/>
        </w:rPr>
      </w:pPr>
      <w:r w:rsidRPr="00D34A18">
        <w:rPr>
          <w:b/>
          <w:bCs/>
        </w:rPr>
        <w:t xml:space="preserve">                           par = </w:t>
      </w:r>
      <w:proofErr w:type="spellStart"/>
      <w:r w:rsidRPr="00D34A18">
        <w:rPr>
          <w:b/>
          <w:bCs/>
        </w:rPr>
        <w:t>best_copula_params</w:t>
      </w:r>
      <w:proofErr w:type="spellEnd"/>
      <w:r w:rsidRPr="00D34A18">
        <w:rPr>
          <w:b/>
          <w:bCs/>
        </w:rPr>
        <w:t xml:space="preserve">[1], par2 = </w:t>
      </w:r>
      <w:proofErr w:type="spellStart"/>
      <w:r w:rsidRPr="00D34A18">
        <w:rPr>
          <w:b/>
          <w:bCs/>
        </w:rPr>
        <w:t>best_copula_params</w:t>
      </w:r>
      <w:proofErr w:type="spellEnd"/>
      <w:r w:rsidRPr="00D34A18">
        <w:rPr>
          <w:b/>
          <w:bCs/>
        </w:rPr>
        <w:t>[2])</w:t>
      </w:r>
    </w:p>
    <w:p w14:paraId="1CA91E72" w14:textId="77777777" w:rsidR="00D34A18" w:rsidRPr="00D34A18" w:rsidRDefault="00D34A18" w:rsidP="00D34A18">
      <w:pPr>
        <w:ind w:left="720"/>
        <w:contextualSpacing/>
        <w:rPr>
          <w:b/>
          <w:bCs/>
        </w:rPr>
      </w:pPr>
      <w:r w:rsidRPr="00D34A18">
        <w:rPr>
          <w:b/>
          <w:bCs/>
        </w:rPr>
        <w:t>}</w:t>
      </w:r>
    </w:p>
    <w:p w14:paraId="1F01C42C" w14:textId="77777777" w:rsidR="00D34A18" w:rsidRPr="00D34A18" w:rsidRDefault="00D34A18" w:rsidP="00D34A18">
      <w:pPr>
        <w:ind w:left="720"/>
        <w:contextualSpacing/>
        <w:rPr>
          <w:b/>
          <w:bCs/>
        </w:rPr>
      </w:pPr>
      <w:proofErr w:type="spellStart"/>
      <w:r w:rsidRPr="00D34A18">
        <w:rPr>
          <w:b/>
          <w:bCs/>
        </w:rPr>
        <w:t>density_matrix</w:t>
      </w:r>
      <w:proofErr w:type="spellEnd"/>
      <w:r w:rsidRPr="00D34A18">
        <w:rPr>
          <w:b/>
          <w:bCs/>
        </w:rPr>
        <w:t xml:space="preserve"> &lt;- matrix(</w:t>
      </w:r>
      <w:proofErr w:type="spellStart"/>
      <w:r w:rsidRPr="00D34A18">
        <w:rPr>
          <w:b/>
          <w:bCs/>
        </w:rPr>
        <w:t>density_values</w:t>
      </w:r>
      <w:proofErr w:type="spellEnd"/>
      <w:r w:rsidRPr="00D34A18">
        <w:rPr>
          <w:b/>
          <w:bCs/>
        </w:rPr>
        <w:t xml:space="preserve">, </w:t>
      </w:r>
      <w:proofErr w:type="spellStart"/>
      <w:r w:rsidRPr="00D34A18">
        <w:rPr>
          <w:b/>
          <w:bCs/>
        </w:rPr>
        <w:t>contour_points</w:t>
      </w:r>
      <w:proofErr w:type="spellEnd"/>
      <w:r w:rsidRPr="00D34A18">
        <w:rPr>
          <w:b/>
          <w:bCs/>
        </w:rPr>
        <w:t xml:space="preserve">, </w:t>
      </w:r>
      <w:proofErr w:type="spellStart"/>
      <w:r w:rsidRPr="00D34A18">
        <w:rPr>
          <w:b/>
          <w:bCs/>
        </w:rPr>
        <w:t>contour_points</w:t>
      </w:r>
      <w:proofErr w:type="spellEnd"/>
      <w:r w:rsidRPr="00D34A18">
        <w:rPr>
          <w:b/>
          <w:bCs/>
        </w:rPr>
        <w:t>)</w:t>
      </w:r>
    </w:p>
    <w:p w14:paraId="21CF8DC6" w14:textId="77777777" w:rsidR="00D34A18" w:rsidRPr="00D34A18" w:rsidRDefault="00D34A18" w:rsidP="00D34A18">
      <w:pPr>
        <w:ind w:left="720"/>
        <w:contextualSpacing/>
        <w:rPr>
          <w:b/>
          <w:bCs/>
        </w:rPr>
      </w:pPr>
    </w:p>
    <w:p w14:paraId="327EAAD7" w14:textId="77777777" w:rsidR="00D34A18" w:rsidRPr="00D34A18" w:rsidRDefault="00D34A18" w:rsidP="00D34A18">
      <w:pPr>
        <w:ind w:left="720"/>
        <w:contextualSpacing/>
        <w:rPr>
          <w:b/>
          <w:bCs/>
        </w:rPr>
      </w:pPr>
      <w:r w:rsidRPr="00D34A18">
        <w:rPr>
          <w:b/>
          <w:bCs/>
        </w:rPr>
        <w:t># Plot contour</w:t>
      </w:r>
    </w:p>
    <w:p w14:paraId="406CBFA4" w14:textId="77777777" w:rsidR="00D34A18" w:rsidRPr="00D34A18" w:rsidRDefault="00D34A18" w:rsidP="00D34A18">
      <w:pPr>
        <w:ind w:left="720"/>
        <w:contextualSpacing/>
        <w:rPr>
          <w:b/>
          <w:bCs/>
        </w:rPr>
      </w:pPr>
      <w:proofErr w:type="spellStart"/>
      <w:r w:rsidRPr="00D34A18">
        <w:rPr>
          <w:b/>
          <w:bCs/>
        </w:rPr>
        <w:t>filled.contour</w:t>
      </w:r>
      <w:proofErr w:type="spellEnd"/>
      <w:r w:rsidRPr="00D34A18">
        <w:rPr>
          <w:b/>
          <w:bCs/>
        </w:rPr>
        <w:t xml:space="preserve">(u, v, </w:t>
      </w:r>
      <w:proofErr w:type="spellStart"/>
      <w:r w:rsidRPr="00D34A18">
        <w:rPr>
          <w:b/>
          <w:bCs/>
        </w:rPr>
        <w:t>density_matrix</w:t>
      </w:r>
      <w:proofErr w:type="spellEnd"/>
      <w:r w:rsidRPr="00D34A18">
        <w:rPr>
          <w:b/>
          <w:bCs/>
        </w:rPr>
        <w:t xml:space="preserve">, </w:t>
      </w:r>
    </w:p>
    <w:p w14:paraId="2700BFA3" w14:textId="77777777" w:rsidR="00D34A18" w:rsidRPr="00D34A18" w:rsidRDefault="00D34A18" w:rsidP="00D34A18">
      <w:pPr>
        <w:ind w:left="720"/>
        <w:contextualSpacing/>
        <w:rPr>
          <w:b/>
          <w:bCs/>
        </w:rPr>
      </w:pPr>
      <w:r w:rsidRPr="00D34A18">
        <w:rPr>
          <w:b/>
          <w:bCs/>
        </w:rPr>
        <w:t xml:space="preserve">              main = paste("Density of", </w:t>
      </w:r>
      <w:proofErr w:type="spellStart"/>
      <w:r w:rsidRPr="00D34A18">
        <w:rPr>
          <w:b/>
          <w:bCs/>
        </w:rPr>
        <w:t>comparison_table$Family</w:t>
      </w:r>
      <w:proofErr w:type="spellEnd"/>
      <w:r w:rsidRPr="00D34A18">
        <w:rPr>
          <w:b/>
          <w:bCs/>
        </w:rPr>
        <w:t xml:space="preserve">[1], "Copula"), </w:t>
      </w:r>
    </w:p>
    <w:p w14:paraId="62C48783" w14:textId="77777777" w:rsidR="00D34A18" w:rsidRPr="00D34A18" w:rsidRDefault="00D34A18" w:rsidP="00D34A18">
      <w:pPr>
        <w:ind w:left="720"/>
        <w:contextualSpacing/>
        <w:rPr>
          <w:b/>
          <w:bCs/>
        </w:rPr>
      </w:pPr>
      <w:r w:rsidRPr="00D34A18">
        <w:rPr>
          <w:b/>
          <w:bCs/>
        </w:rPr>
        <w:lastRenderedPageBreak/>
        <w:t xml:space="preserve">              </w:t>
      </w:r>
      <w:proofErr w:type="spellStart"/>
      <w:r w:rsidRPr="00D34A18">
        <w:rPr>
          <w:b/>
          <w:bCs/>
        </w:rPr>
        <w:t>xlab</w:t>
      </w:r>
      <w:proofErr w:type="spellEnd"/>
      <w:r w:rsidRPr="00D34A18">
        <w:rPr>
          <w:b/>
          <w:bCs/>
        </w:rPr>
        <w:t xml:space="preserve"> = "Temperature (U[0,1])", </w:t>
      </w:r>
      <w:proofErr w:type="spellStart"/>
      <w:r w:rsidRPr="00D34A18">
        <w:rPr>
          <w:b/>
          <w:bCs/>
        </w:rPr>
        <w:t>ylab</w:t>
      </w:r>
      <w:proofErr w:type="spellEnd"/>
      <w:r w:rsidRPr="00D34A18">
        <w:rPr>
          <w:b/>
          <w:bCs/>
        </w:rPr>
        <w:t xml:space="preserve"> = "Precipitation (U[0,1])",</w:t>
      </w:r>
    </w:p>
    <w:p w14:paraId="288F8861" w14:textId="77777777" w:rsidR="00D34A18" w:rsidRPr="00D34A18" w:rsidRDefault="00D34A18" w:rsidP="00D34A18">
      <w:pPr>
        <w:ind w:left="720"/>
        <w:contextualSpacing/>
        <w:rPr>
          <w:b/>
          <w:bCs/>
        </w:rPr>
      </w:pPr>
      <w:r w:rsidRPr="00D34A18">
        <w:rPr>
          <w:b/>
          <w:bCs/>
        </w:rPr>
        <w:t xml:space="preserve">              </w:t>
      </w:r>
      <w:proofErr w:type="spellStart"/>
      <w:r w:rsidRPr="00D34A18">
        <w:rPr>
          <w:b/>
          <w:bCs/>
        </w:rPr>
        <w:t>color.palette</w:t>
      </w:r>
      <w:proofErr w:type="spellEnd"/>
      <w:r w:rsidRPr="00D34A18">
        <w:rPr>
          <w:b/>
          <w:bCs/>
        </w:rPr>
        <w:t xml:space="preserve"> = function(n) </w:t>
      </w:r>
      <w:proofErr w:type="spellStart"/>
      <w:r w:rsidRPr="00D34A18">
        <w:rPr>
          <w:b/>
          <w:bCs/>
        </w:rPr>
        <w:t>hcl.colors</w:t>
      </w:r>
      <w:proofErr w:type="spellEnd"/>
      <w:r w:rsidRPr="00D34A18">
        <w:rPr>
          <w:b/>
          <w:bCs/>
        </w:rPr>
        <w:t>(n, "</w:t>
      </w:r>
      <w:proofErr w:type="spellStart"/>
      <w:r w:rsidRPr="00D34A18">
        <w:rPr>
          <w:b/>
          <w:bCs/>
        </w:rPr>
        <w:t>YlOrRd</w:t>
      </w:r>
      <w:proofErr w:type="spellEnd"/>
      <w:r w:rsidRPr="00D34A18">
        <w:rPr>
          <w:b/>
          <w:bCs/>
        </w:rPr>
        <w:t>", rev = TRUE))</w:t>
      </w:r>
    </w:p>
    <w:p w14:paraId="256FB846" w14:textId="77777777" w:rsidR="00D34A18" w:rsidRPr="00D34A18" w:rsidRDefault="00D34A18" w:rsidP="00D34A18">
      <w:pPr>
        <w:ind w:left="720"/>
        <w:contextualSpacing/>
        <w:rPr>
          <w:b/>
          <w:bCs/>
        </w:rPr>
      </w:pPr>
    </w:p>
    <w:p w14:paraId="49FD1066" w14:textId="77777777" w:rsidR="00D34A18" w:rsidRPr="00D34A18" w:rsidRDefault="00D34A18" w:rsidP="00D34A18">
      <w:pPr>
        <w:ind w:left="720"/>
        <w:contextualSpacing/>
        <w:rPr>
          <w:b/>
          <w:bCs/>
        </w:rPr>
      </w:pPr>
      <w:r w:rsidRPr="00D34A18">
        <w:rPr>
          <w:b/>
          <w:bCs/>
        </w:rPr>
        <w:t># 8. Summary of best copula</w:t>
      </w:r>
    </w:p>
    <w:p w14:paraId="0C6AF106" w14:textId="77777777" w:rsidR="00D34A18" w:rsidRPr="00D34A18" w:rsidRDefault="00D34A18" w:rsidP="00D34A18">
      <w:pPr>
        <w:ind w:left="720"/>
        <w:contextualSpacing/>
        <w:rPr>
          <w:b/>
          <w:bCs/>
        </w:rPr>
      </w:pPr>
      <w:r w:rsidRPr="00D34A18">
        <w:rPr>
          <w:b/>
          <w:bCs/>
        </w:rPr>
        <w:t>cat("\</w:t>
      </w:r>
      <w:proofErr w:type="spellStart"/>
      <w:r w:rsidRPr="00D34A18">
        <w:rPr>
          <w:b/>
          <w:bCs/>
        </w:rPr>
        <w:t>nBest</w:t>
      </w:r>
      <w:proofErr w:type="spellEnd"/>
      <w:r w:rsidRPr="00D34A18">
        <w:rPr>
          <w:b/>
          <w:bCs/>
        </w:rPr>
        <w:t xml:space="preserve"> Copula Model:\n")</w:t>
      </w:r>
    </w:p>
    <w:p w14:paraId="7DAD3018" w14:textId="77777777" w:rsidR="00D34A18" w:rsidRPr="00D34A18" w:rsidRDefault="00D34A18" w:rsidP="00D34A18">
      <w:pPr>
        <w:ind w:left="720"/>
        <w:contextualSpacing/>
        <w:rPr>
          <w:b/>
          <w:bCs/>
        </w:rPr>
      </w:pPr>
      <w:r w:rsidRPr="00D34A18">
        <w:rPr>
          <w:b/>
          <w:bCs/>
        </w:rPr>
        <w:t xml:space="preserve">cat("  Family:", </w:t>
      </w:r>
      <w:proofErr w:type="spellStart"/>
      <w:r w:rsidRPr="00D34A18">
        <w:rPr>
          <w:b/>
          <w:bCs/>
        </w:rPr>
        <w:t>comparison_table$Family</w:t>
      </w:r>
      <w:proofErr w:type="spellEnd"/>
      <w:r w:rsidRPr="00D34A18">
        <w:rPr>
          <w:b/>
          <w:bCs/>
        </w:rPr>
        <w:t xml:space="preserve">[1], "(ID:", </w:t>
      </w:r>
      <w:proofErr w:type="spellStart"/>
      <w:r w:rsidRPr="00D34A18">
        <w:rPr>
          <w:b/>
          <w:bCs/>
        </w:rPr>
        <w:t>comparison_table$FamilyID</w:t>
      </w:r>
      <w:proofErr w:type="spellEnd"/>
      <w:r w:rsidRPr="00D34A18">
        <w:rPr>
          <w:b/>
          <w:bCs/>
        </w:rPr>
        <w:t>[1], ")\n")</w:t>
      </w:r>
    </w:p>
    <w:p w14:paraId="781AFC68" w14:textId="77777777" w:rsidR="00D34A18" w:rsidRPr="00D34A18" w:rsidRDefault="00D34A18" w:rsidP="00D34A18">
      <w:pPr>
        <w:ind w:left="720"/>
        <w:contextualSpacing/>
        <w:rPr>
          <w:b/>
          <w:bCs/>
        </w:rPr>
      </w:pPr>
      <w:r w:rsidRPr="00D34A18">
        <w:rPr>
          <w:b/>
          <w:bCs/>
        </w:rPr>
        <w:t>cat("  Parameter 1:", comparison_table$Parameter1[1], "\n")</w:t>
      </w:r>
    </w:p>
    <w:p w14:paraId="3E520D01" w14:textId="77777777" w:rsidR="00D34A18" w:rsidRPr="00D34A18" w:rsidRDefault="00D34A18" w:rsidP="00D34A18">
      <w:pPr>
        <w:ind w:left="720"/>
        <w:contextualSpacing/>
        <w:rPr>
          <w:b/>
          <w:bCs/>
        </w:rPr>
      </w:pPr>
      <w:r w:rsidRPr="00D34A18">
        <w:rPr>
          <w:b/>
          <w:bCs/>
        </w:rPr>
        <w:t>if (!is.na(comparison_table$Parameter2[1])) {</w:t>
      </w:r>
    </w:p>
    <w:p w14:paraId="6CC9B681" w14:textId="77777777" w:rsidR="00D34A18" w:rsidRPr="00D34A18" w:rsidRDefault="00D34A18" w:rsidP="00D34A18">
      <w:pPr>
        <w:ind w:left="720"/>
        <w:contextualSpacing/>
        <w:rPr>
          <w:b/>
          <w:bCs/>
        </w:rPr>
      </w:pPr>
      <w:r w:rsidRPr="00D34A18">
        <w:rPr>
          <w:b/>
          <w:bCs/>
        </w:rPr>
        <w:t xml:space="preserve">  cat("  Parameter 2:", comparison_table$Parameter2[1], "\n")</w:t>
      </w:r>
    </w:p>
    <w:p w14:paraId="116B5639" w14:textId="77777777" w:rsidR="00D34A18" w:rsidRPr="00D34A18" w:rsidRDefault="00D34A18" w:rsidP="00D34A18">
      <w:pPr>
        <w:ind w:left="720"/>
        <w:contextualSpacing/>
        <w:rPr>
          <w:b/>
          <w:bCs/>
        </w:rPr>
      </w:pPr>
      <w:r w:rsidRPr="00D34A18">
        <w:rPr>
          <w:b/>
          <w:bCs/>
        </w:rPr>
        <w:t>}</w:t>
      </w:r>
    </w:p>
    <w:p w14:paraId="5DD776C9" w14:textId="77777777" w:rsidR="00D34A18" w:rsidRPr="00D34A18" w:rsidRDefault="00D34A18" w:rsidP="00D34A18">
      <w:pPr>
        <w:ind w:left="720"/>
        <w:contextualSpacing/>
        <w:rPr>
          <w:b/>
          <w:bCs/>
        </w:rPr>
      </w:pPr>
      <w:r w:rsidRPr="00D34A18">
        <w:rPr>
          <w:b/>
          <w:bCs/>
        </w:rPr>
        <w:t xml:space="preserve">cat("  Kendall's Tau:", </w:t>
      </w:r>
      <w:proofErr w:type="spellStart"/>
      <w:r w:rsidRPr="00D34A18">
        <w:rPr>
          <w:b/>
          <w:bCs/>
        </w:rPr>
        <w:t>comparison_table$Kendall_Tau</w:t>
      </w:r>
      <w:proofErr w:type="spellEnd"/>
      <w:r w:rsidRPr="00D34A18">
        <w:rPr>
          <w:b/>
          <w:bCs/>
        </w:rPr>
        <w:t>[1], "\n")</w:t>
      </w:r>
    </w:p>
    <w:p w14:paraId="2DF4F20F" w14:textId="77777777" w:rsidR="00D34A18" w:rsidRPr="00D34A18" w:rsidRDefault="00D34A18" w:rsidP="00D34A18">
      <w:pPr>
        <w:ind w:left="720"/>
        <w:contextualSpacing/>
        <w:rPr>
          <w:b/>
          <w:bCs/>
        </w:rPr>
      </w:pPr>
      <w:r w:rsidRPr="00D34A18">
        <w:rPr>
          <w:b/>
          <w:bCs/>
        </w:rPr>
        <w:t xml:space="preserve">cat("  AIC:", </w:t>
      </w:r>
      <w:proofErr w:type="spellStart"/>
      <w:r w:rsidRPr="00D34A18">
        <w:rPr>
          <w:b/>
          <w:bCs/>
        </w:rPr>
        <w:t>comparison_table$AIC</w:t>
      </w:r>
      <w:proofErr w:type="spellEnd"/>
      <w:r w:rsidRPr="00D34A18">
        <w:rPr>
          <w:b/>
          <w:bCs/>
        </w:rPr>
        <w:t>[1], "\n")</w:t>
      </w:r>
    </w:p>
    <w:p w14:paraId="28F6F8A6" w14:textId="77777777" w:rsidR="00D34A18" w:rsidRPr="00D34A18" w:rsidRDefault="00D34A18" w:rsidP="00D34A18">
      <w:pPr>
        <w:ind w:left="720"/>
        <w:contextualSpacing/>
        <w:rPr>
          <w:b/>
          <w:bCs/>
        </w:rPr>
      </w:pPr>
      <w:r w:rsidRPr="00D34A18">
        <w:rPr>
          <w:b/>
          <w:bCs/>
        </w:rPr>
        <w:t xml:space="preserve">cat("  BIC:", </w:t>
      </w:r>
      <w:proofErr w:type="spellStart"/>
      <w:r w:rsidRPr="00D34A18">
        <w:rPr>
          <w:b/>
          <w:bCs/>
        </w:rPr>
        <w:t>comparison_table$BIC</w:t>
      </w:r>
      <w:proofErr w:type="spellEnd"/>
      <w:r w:rsidRPr="00D34A18">
        <w:rPr>
          <w:b/>
          <w:bCs/>
        </w:rPr>
        <w:t>[1], "\n")</w:t>
      </w:r>
    </w:p>
    <w:p w14:paraId="25ADD1EC" w14:textId="77777777" w:rsidR="00D34A18" w:rsidRPr="00D34A18" w:rsidRDefault="00D34A18" w:rsidP="00D34A18">
      <w:pPr>
        <w:ind w:left="720"/>
        <w:contextualSpacing/>
        <w:rPr>
          <w:b/>
          <w:bCs/>
        </w:rPr>
      </w:pPr>
      <w:r w:rsidRPr="00D34A18">
        <w:rPr>
          <w:b/>
          <w:bCs/>
        </w:rPr>
        <w:t xml:space="preserve">cat("  Log-likelihood:", </w:t>
      </w:r>
      <w:proofErr w:type="spellStart"/>
      <w:r w:rsidRPr="00D34A18">
        <w:rPr>
          <w:b/>
          <w:bCs/>
        </w:rPr>
        <w:t>comparison_table$LogLik</w:t>
      </w:r>
      <w:proofErr w:type="spellEnd"/>
      <w:r w:rsidRPr="00D34A18">
        <w:rPr>
          <w:b/>
          <w:bCs/>
        </w:rPr>
        <w:t>[1], "\n")</w:t>
      </w:r>
    </w:p>
    <w:p w14:paraId="185B0781" w14:textId="77777777" w:rsidR="00D34A18" w:rsidRPr="00D34A18" w:rsidRDefault="00D34A18" w:rsidP="00D34A18">
      <w:pPr>
        <w:ind w:left="720"/>
        <w:contextualSpacing/>
        <w:rPr>
          <w:b/>
          <w:bCs/>
        </w:rPr>
      </w:pPr>
    </w:p>
    <w:p w14:paraId="773B9F40" w14:textId="77777777" w:rsidR="00D34A18" w:rsidRPr="00D34A18" w:rsidRDefault="00D34A18" w:rsidP="00D34A18">
      <w:pPr>
        <w:ind w:left="720"/>
        <w:contextualSpacing/>
        <w:rPr>
          <w:b/>
          <w:bCs/>
        </w:rPr>
      </w:pPr>
      <w:r w:rsidRPr="00D34A18">
        <w:rPr>
          <w:b/>
          <w:bCs/>
        </w:rPr>
        <w:t># -------------------------------------------------------------</w:t>
      </w:r>
    </w:p>
    <w:p w14:paraId="45594DB7" w14:textId="77777777" w:rsidR="00D34A18" w:rsidRPr="00D34A18" w:rsidRDefault="00D34A18" w:rsidP="00D34A18">
      <w:pPr>
        <w:ind w:left="720"/>
        <w:contextualSpacing/>
        <w:rPr>
          <w:b/>
          <w:bCs/>
        </w:rPr>
      </w:pPr>
      <w:r w:rsidRPr="00D34A18">
        <w:rPr>
          <w:b/>
          <w:bCs/>
        </w:rPr>
        <w:t># Apply Sklar's theorem to link marginal distributions</w:t>
      </w:r>
    </w:p>
    <w:p w14:paraId="0E073BE0" w14:textId="77777777" w:rsidR="00D34A18" w:rsidRPr="00D34A18" w:rsidRDefault="00D34A18" w:rsidP="00D34A18">
      <w:pPr>
        <w:ind w:left="720"/>
        <w:contextualSpacing/>
        <w:rPr>
          <w:b/>
          <w:bCs/>
        </w:rPr>
      </w:pPr>
      <w:r w:rsidRPr="00D34A18">
        <w:rPr>
          <w:b/>
          <w:bCs/>
        </w:rPr>
        <w:t># -------------------------------------------------------------</w:t>
      </w:r>
    </w:p>
    <w:p w14:paraId="4690C469" w14:textId="77777777" w:rsidR="00D34A18" w:rsidRPr="00D34A18" w:rsidRDefault="00D34A18" w:rsidP="00D34A18">
      <w:pPr>
        <w:ind w:left="720"/>
        <w:contextualSpacing/>
        <w:rPr>
          <w:b/>
          <w:bCs/>
        </w:rPr>
      </w:pPr>
    </w:p>
    <w:p w14:paraId="3ACBC749" w14:textId="77777777" w:rsidR="00D34A18" w:rsidRPr="00D34A18" w:rsidRDefault="00D34A18" w:rsidP="00D34A18">
      <w:pPr>
        <w:ind w:left="720"/>
        <w:contextualSpacing/>
        <w:rPr>
          <w:b/>
          <w:bCs/>
        </w:rPr>
      </w:pPr>
      <w:r w:rsidRPr="00D34A18">
        <w:rPr>
          <w:b/>
          <w:bCs/>
        </w:rPr>
        <w:t xml:space="preserve"># Sklar's theorem states that any multivariate joint distribution can be expressed in terms of </w:t>
      </w:r>
    </w:p>
    <w:p w14:paraId="36A91EE0" w14:textId="77777777" w:rsidR="00D34A18" w:rsidRPr="00D34A18" w:rsidRDefault="00D34A18" w:rsidP="00D34A18">
      <w:pPr>
        <w:ind w:left="720"/>
        <w:contextualSpacing/>
        <w:rPr>
          <w:b/>
          <w:bCs/>
        </w:rPr>
      </w:pPr>
      <w:r w:rsidRPr="00D34A18">
        <w:rPr>
          <w:b/>
          <w:bCs/>
        </w:rPr>
        <w:t># univariate marginal distribution functions and a copula that describes the dependence structure</w:t>
      </w:r>
    </w:p>
    <w:p w14:paraId="11124BAC" w14:textId="77777777" w:rsidR="00D34A18" w:rsidRPr="00D34A18" w:rsidRDefault="00D34A18" w:rsidP="00D34A18">
      <w:pPr>
        <w:ind w:left="720"/>
        <w:contextualSpacing/>
        <w:rPr>
          <w:b/>
          <w:bCs/>
        </w:rPr>
      </w:pPr>
    </w:p>
    <w:p w14:paraId="05EDC63A" w14:textId="77777777" w:rsidR="00D34A18" w:rsidRPr="00D34A18" w:rsidRDefault="00D34A18" w:rsidP="00D34A18">
      <w:pPr>
        <w:ind w:left="720"/>
        <w:contextualSpacing/>
        <w:rPr>
          <w:b/>
          <w:bCs/>
        </w:rPr>
      </w:pPr>
      <w:r w:rsidRPr="00D34A18">
        <w:rPr>
          <w:b/>
          <w:bCs/>
        </w:rPr>
        <w:t>cat("\</w:t>
      </w:r>
      <w:proofErr w:type="spellStart"/>
      <w:r w:rsidRPr="00D34A18">
        <w:rPr>
          <w:b/>
          <w:bCs/>
        </w:rPr>
        <w:t>nApplying</w:t>
      </w:r>
      <w:proofErr w:type="spellEnd"/>
      <w:r w:rsidRPr="00D34A18">
        <w:rPr>
          <w:b/>
          <w:bCs/>
        </w:rPr>
        <w:t xml:space="preserve"> Sklar's Theorem to Form Joint Distribution\n")</w:t>
      </w:r>
    </w:p>
    <w:p w14:paraId="0DDA5027" w14:textId="77777777" w:rsidR="00D34A18" w:rsidRPr="00D34A18" w:rsidRDefault="00D34A18" w:rsidP="00D34A18">
      <w:pPr>
        <w:ind w:left="720"/>
        <w:contextualSpacing/>
        <w:rPr>
          <w:b/>
          <w:bCs/>
        </w:rPr>
      </w:pPr>
      <w:r w:rsidRPr="00D34A18">
        <w:rPr>
          <w:b/>
          <w:bCs/>
        </w:rPr>
        <w:t>cat("---------------------------------------------------\n")</w:t>
      </w:r>
    </w:p>
    <w:p w14:paraId="0B419AAC" w14:textId="77777777" w:rsidR="00D34A18" w:rsidRPr="00D34A18" w:rsidRDefault="00D34A18" w:rsidP="00D34A18">
      <w:pPr>
        <w:ind w:left="720"/>
        <w:contextualSpacing/>
        <w:rPr>
          <w:b/>
          <w:bCs/>
        </w:rPr>
      </w:pPr>
    </w:p>
    <w:p w14:paraId="6ED77C4B" w14:textId="77777777" w:rsidR="00D34A18" w:rsidRPr="00D34A18" w:rsidRDefault="00D34A18" w:rsidP="00D34A18">
      <w:pPr>
        <w:ind w:left="720"/>
        <w:contextualSpacing/>
        <w:rPr>
          <w:b/>
          <w:bCs/>
        </w:rPr>
      </w:pPr>
      <w:r w:rsidRPr="00D34A18">
        <w:rPr>
          <w:b/>
          <w:bCs/>
        </w:rPr>
        <w:t># 1. Create a function to generate samples from the joint distribution</w:t>
      </w:r>
    </w:p>
    <w:p w14:paraId="5BC831D8" w14:textId="77777777" w:rsidR="00D34A18" w:rsidRPr="00D34A18" w:rsidRDefault="00D34A18" w:rsidP="00D34A18">
      <w:pPr>
        <w:ind w:left="720"/>
        <w:contextualSpacing/>
        <w:rPr>
          <w:b/>
          <w:bCs/>
        </w:rPr>
      </w:pPr>
      <w:proofErr w:type="spellStart"/>
      <w:r w:rsidRPr="00D34A18">
        <w:rPr>
          <w:b/>
          <w:bCs/>
        </w:rPr>
        <w:t>generate_joint_samples</w:t>
      </w:r>
      <w:proofErr w:type="spellEnd"/>
      <w:r w:rsidRPr="00D34A18">
        <w:rPr>
          <w:b/>
          <w:bCs/>
        </w:rPr>
        <w:t xml:space="preserve"> &lt;- function(n, </w:t>
      </w:r>
      <w:proofErr w:type="spellStart"/>
      <w:r w:rsidRPr="00D34A18">
        <w:rPr>
          <w:b/>
          <w:bCs/>
        </w:rPr>
        <w:t>copula_family</w:t>
      </w:r>
      <w:proofErr w:type="spellEnd"/>
      <w:r w:rsidRPr="00D34A18">
        <w:rPr>
          <w:b/>
          <w:bCs/>
        </w:rPr>
        <w:t xml:space="preserve">, </w:t>
      </w:r>
      <w:proofErr w:type="spellStart"/>
      <w:r w:rsidRPr="00D34A18">
        <w:rPr>
          <w:b/>
          <w:bCs/>
        </w:rPr>
        <w:t>copula_param</w:t>
      </w:r>
      <w:proofErr w:type="spellEnd"/>
      <w:r w:rsidRPr="00D34A18">
        <w:rPr>
          <w:b/>
          <w:bCs/>
        </w:rPr>
        <w:t xml:space="preserve">, </w:t>
      </w:r>
      <w:proofErr w:type="spellStart"/>
      <w:r w:rsidRPr="00D34A18">
        <w:rPr>
          <w:b/>
          <w:bCs/>
        </w:rPr>
        <w:t>temp_mix</w:t>
      </w:r>
      <w:proofErr w:type="spellEnd"/>
      <w:r w:rsidRPr="00D34A18">
        <w:rPr>
          <w:b/>
          <w:bCs/>
        </w:rPr>
        <w:t xml:space="preserve">, </w:t>
      </w:r>
      <w:proofErr w:type="spellStart"/>
      <w:r w:rsidRPr="00D34A18">
        <w:rPr>
          <w:b/>
          <w:bCs/>
        </w:rPr>
        <w:t>lnorm_params</w:t>
      </w:r>
      <w:proofErr w:type="spellEnd"/>
      <w:r w:rsidRPr="00D34A18">
        <w:rPr>
          <w:b/>
          <w:bCs/>
        </w:rPr>
        <w:t xml:space="preserve">, </w:t>
      </w:r>
      <w:proofErr w:type="spellStart"/>
      <w:r w:rsidRPr="00D34A18">
        <w:rPr>
          <w:b/>
          <w:bCs/>
        </w:rPr>
        <w:t>zero_prob</w:t>
      </w:r>
      <w:proofErr w:type="spellEnd"/>
      <w:r w:rsidRPr="00D34A18">
        <w:rPr>
          <w:b/>
          <w:bCs/>
        </w:rPr>
        <w:t>) {</w:t>
      </w:r>
    </w:p>
    <w:p w14:paraId="2A2D1B30" w14:textId="77777777" w:rsidR="00D34A18" w:rsidRPr="00D34A18" w:rsidRDefault="00D34A18" w:rsidP="00D34A18">
      <w:pPr>
        <w:ind w:left="720"/>
        <w:contextualSpacing/>
        <w:rPr>
          <w:b/>
          <w:bCs/>
        </w:rPr>
      </w:pPr>
      <w:r w:rsidRPr="00D34A18">
        <w:rPr>
          <w:b/>
          <w:bCs/>
        </w:rPr>
        <w:t xml:space="preserve">  # Step 1: Generate samples from the copula</w:t>
      </w:r>
    </w:p>
    <w:p w14:paraId="1F78D39C" w14:textId="77777777" w:rsidR="00D34A18" w:rsidRPr="00D34A18" w:rsidRDefault="00D34A18" w:rsidP="00D34A18">
      <w:pPr>
        <w:ind w:left="720"/>
        <w:contextualSpacing/>
        <w:rPr>
          <w:b/>
          <w:bCs/>
        </w:rPr>
      </w:pPr>
      <w:r w:rsidRPr="00D34A18">
        <w:rPr>
          <w:b/>
          <w:bCs/>
        </w:rPr>
        <w:t xml:space="preserve">  if (length(</w:t>
      </w:r>
      <w:proofErr w:type="spellStart"/>
      <w:r w:rsidRPr="00D34A18">
        <w:rPr>
          <w:b/>
          <w:bCs/>
        </w:rPr>
        <w:t>copula_param</w:t>
      </w:r>
      <w:proofErr w:type="spellEnd"/>
      <w:r w:rsidRPr="00D34A18">
        <w:rPr>
          <w:b/>
          <w:bCs/>
        </w:rPr>
        <w:t>) == 1) {</w:t>
      </w:r>
    </w:p>
    <w:p w14:paraId="795AD2F9" w14:textId="77777777" w:rsidR="00D34A18" w:rsidRPr="00D34A18" w:rsidRDefault="00D34A18" w:rsidP="00D34A18">
      <w:pPr>
        <w:ind w:left="720"/>
        <w:contextualSpacing/>
        <w:rPr>
          <w:b/>
          <w:bCs/>
        </w:rPr>
      </w:pPr>
      <w:r w:rsidRPr="00D34A18">
        <w:rPr>
          <w:b/>
          <w:bCs/>
        </w:rPr>
        <w:t xml:space="preserve">    </w:t>
      </w:r>
      <w:proofErr w:type="spellStart"/>
      <w:r w:rsidRPr="00D34A18">
        <w:rPr>
          <w:b/>
          <w:bCs/>
        </w:rPr>
        <w:t>cop_samples</w:t>
      </w:r>
      <w:proofErr w:type="spellEnd"/>
      <w:r w:rsidRPr="00D34A18">
        <w:rPr>
          <w:b/>
          <w:bCs/>
        </w:rPr>
        <w:t xml:space="preserve"> &lt;- </w:t>
      </w:r>
      <w:proofErr w:type="spellStart"/>
      <w:r w:rsidRPr="00D34A18">
        <w:rPr>
          <w:b/>
          <w:bCs/>
        </w:rPr>
        <w:t>BiCopSim</w:t>
      </w:r>
      <w:proofErr w:type="spellEnd"/>
      <w:r w:rsidRPr="00D34A18">
        <w:rPr>
          <w:b/>
          <w:bCs/>
        </w:rPr>
        <w:t xml:space="preserve">(n, family = </w:t>
      </w:r>
      <w:proofErr w:type="spellStart"/>
      <w:r w:rsidRPr="00D34A18">
        <w:rPr>
          <w:b/>
          <w:bCs/>
        </w:rPr>
        <w:t>copula_family</w:t>
      </w:r>
      <w:proofErr w:type="spellEnd"/>
      <w:r w:rsidRPr="00D34A18">
        <w:rPr>
          <w:b/>
          <w:bCs/>
        </w:rPr>
        <w:t xml:space="preserve">, par = </w:t>
      </w:r>
      <w:proofErr w:type="spellStart"/>
      <w:r w:rsidRPr="00D34A18">
        <w:rPr>
          <w:b/>
          <w:bCs/>
        </w:rPr>
        <w:t>copula_param</w:t>
      </w:r>
      <w:proofErr w:type="spellEnd"/>
      <w:r w:rsidRPr="00D34A18">
        <w:rPr>
          <w:b/>
          <w:bCs/>
        </w:rPr>
        <w:t>[1])</w:t>
      </w:r>
    </w:p>
    <w:p w14:paraId="2C5C895A" w14:textId="77777777" w:rsidR="00D34A18" w:rsidRPr="00D34A18" w:rsidRDefault="00D34A18" w:rsidP="00D34A18">
      <w:pPr>
        <w:ind w:left="720"/>
        <w:contextualSpacing/>
        <w:rPr>
          <w:b/>
          <w:bCs/>
        </w:rPr>
      </w:pPr>
      <w:r w:rsidRPr="00D34A18">
        <w:rPr>
          <w:b/>
          <w:bCs/>
        </w:rPr>
        <w:t xml:space="preserve">  } else {</w:t>
      </w:r>
    </w:p>
    <w:p w14:paraId="750E14F0" w14:textId="77777777" w:rsidR="00D34A18" w:rsidRPr="00D34A18" w:rsidRDefault="00D34A18" w:rsidP="00D34A18">
      <w:pPr>
        <w:ind w:left="720"/>
        <w:contextualSpacing/>
        <w:rPr>
          <w:b/>
          <w:bCs/>
        </w:rPr>
      </w:pPr>
      <w:r w:rsidRPr="00D34A18">
        <w:rPr>
          <w:b/>
          <w:bCs/>
        </w:rPr>
        <w:t xml:space="preserve">    </w:t>
      </w:r>
      <w:proofErr w:type="spellStart"/>
      <w:r w:rsidRPr="00D34A18">
        <w:rPr>
          <w:b/>
          <w:bCs/>
        </w:rPr>
        <w:t>cop_samples</w:t>
      </w:r>
      <w:proofErr w:type="spellEnd"/>
      <w:r w:rsidRPr="00D34A18">
        <w:rPr>
          <w:b/>
          <w:bCs/>
        </w:rPr>
        <w:t xml:space="preserve"> &lt;- </w:t>
      </w:r>
      <w:proofErr w:type="spellStart"/>
      <w:r w:rsidRPr="00D34A18">
        <w:rPr>
          <w:b/>
          <w:bCs/>
        </w:rPr>
        <w:t>BiCopSim</w:t>
      </w:r>
      <w:proofErr w:type="spellEnd"/>
      <w:r w:rsidRPr="00D34A18">
        <w:rPr>
          <w:b/>
          <w:bCs/>
        </w:rPr>
        <w:t xml:space="preserve">(n, family = </w:t>
      </w:r>
      <w:proofErr w:type="spellStart"/>
      <w:r w:rsidRPr="00D34A18">
        <w:rPr>
          <w:b/>
          <w:bCs/>
        </w:rPr>
        <w:t>copula_family</w:t>
      </w:r>
      <w:proofErr w:type="spellEnd"/>
      <w:r w:rsidRPr="00D34A18">
        <w:rPr>
          <w:b/>
          <w:bCs/>
        </w:rPr>
        <w:t xml:space="preserve">, par = </w:t>
      </w:r>
      <w:proofErr w:type="spellStart"/>
      <w:r w:rsidRPr="00D34A18">
        <w:rPr>
          <w:b/>
          <w:bCs/>
        </w:rPr>
        <w:t>copula_param</w:t>
      </w:r>
      <w:proofErr w:type="spellEnd"/>
      <w:r w:rsidRPr="00D34A18">
        <w:rPr>
          <w:b/>
          <w:bCs/>
        </w:rPr>
        <w:t xml:space="preserve">[1], par2 = </w:t>
      </w:r>
      <w:proofErr w:type="spellStart"/>
      <w:r w:rsidRPr="00D34A18">
        <w:rPr>
          <w:b/>
          <w:bCs/>
        </w:rPr>
        <w:t>copula_param</w:t>
      </w:r>
      <w:proofErr w:type="spellEnd"/>
      <w:r w:rsidRPr="00D34A18">
        <w:rPr>
          <w:b/>
          <w:bCs/>
        </w:rPr>
        <w:t>[2])</w:t>
      </w:r>
    </w:p>
    <w:p w14:paraId="384633D3" w14:textId="77777777" w:rsidR="00D34A18" w:rsidRPr="00D34A18" w:rsidRDefault="00D34A18" w:rsidP="00D34A18">
      <w:pPr>
        <w:ind w:left="720"/>
        <w:contextualSpacing/>
        <w:rPr>
          <w:b/>
          <w:bCs/>
        </w:rPr>
      </w:pPr>
      <w:r w:rsidRPr="00D34A18">
        <w:rPr>
          <w:b/>
          <w:bCs/>
        </w:rPr>
        <w:t xml:space="preserve">  }</w:t>
      </w:r>
    </w:p>
    <w:p w14:paraId="783EEA35" w14:textId="77777777" w:rsidR="00D34A18" w:rsidRPr="00D34A18" w:rsidRDefault="00D34A18" w:rsidP="00D34A18">
      <w:pPr>
        <w:ind w:left="720"/>
        <w:contextualSpacing/>
        <w:rPr>
          <w:b/>
          <w:bCs/>
        </w:rPr>
      </w:pPr>
      <w:r w:rsidRPr="00D34A18">
        <w:rPr>
          <w:b/>
          <w:bCs/>
        </w:rPr>
        <w:lastRenderedPageBreak/>
        <w:t xml:space="preserve">  </w:t>
      </w:r>
    </w:p>
    <w:p w14:paraId="20ABFB2D" w14:textId="77777777" w:rsidR="00D34A18" w:rsidRPr="00D34A18" w:rsidRDefault="00D34A18" w:rsidP="00D34A18">
      <w:pPr>
        <w:ind w:left="720"/>
        <w:contextualSpacing/>
        <w:rPr>
          <w:b/>
          <w:bCs/>
        </w:rPr>
      </w:pPr>
      <w:r w:rsidRPr="00D34A18">
        <w:rPr>
          <w:b/>
          <w:bCs/>
        </w:rPr>
        <w:t xml:space="preserve">  # Step 2: Apply quantile transformations to get samples from the marginals</w:t>
      </w:r>
    </w:p>
    <w:p w14:paraId="00CFB402" w14:textId="77777777" w:rsidR="00D34A18" w:rsidRPr="00D34A18" w:rsidRDefault="00D34A18" w:rsidP="00D34A18">
      <w:pPr>
        <w:ind w:left="720"/>
        <w:contextualSpacing/>
        <w:rPr>
          <w:b/>
          <w:bCs/>
        </w:rPr>
      </w:pPr>
      <w:r w:rsidRPr="00D34A18">
        <w:rPr>
          <w:b/>
          <w:bCs/>
        </w:rPr>
        <w:t xml:space="preserve">  </w:t>
      </w:r>
    </w:p>
    <w:p w14:paraId="3B396F38" w14:textId="77777777" w:rsidR="00D34A18" w:rsidRPr="00D34A18" w:rsidRDefault="00D34A18" w:rsidP="00D34A18">
      <w:pPr>
        <w:ind w:left="720"/>
        <w:contextualSpacing/>
        <w:rPr>
          <w:b/>
          <w:bCs/>
        </w:rPr>
      </w:pPr>
      <w:r w:rsidRPr="00D34A18">
        <w:rPr>
          <w:b/>
          <w:bCs/>
        </w:rPr>
        <w:t xml:space="preserve">  # For temperature (mixture of </w:t>
      </w:r>
      <w:proofErr w:type="spellStart"/>
      <w:r w:rsidRPr="00D34A18">
        <w:rPr>
          <w:b/>
          <w:bCs/>
        </w:rPr>
        <w:t>normals</w:t>
      </w:r>
      <w:proofErr w:type="spellEnd"/>
      <w:r w:rsidRPr="00D34A18">
        <w:rPr>
          <w:b/>
          <w:bCs/>
        </w:rPr>
        <w:t>)</w:t>
      </w:r>
    </w:p>
    <w:p w14:paraId="256C7D8E" w14:textId="77777777" w:rsidR="00D34A18" w:rsidRPr="00D34A18" w:rsidRDefault="00D34A18" w:rsidP="00D34A18">
      <w:pPr>
        <w:ind w:left="720"/>
        <w:contextualSpacing/>
        <w:rPr>
          <w:b/>
          <w:bCs/>
        </w:rPr>
      </w:pPr>
      <w:r w:rsidRPr="00D34A18">
        <w:rPr>
          <w:b/>
          <w:bCs/>
        </w:rPr>
        <w:t xml:space="preserve">  </w:t>
      </w:r>
      <w:proofErr w:type="spellStart"/>
      <w:r w:rsidRPr="00D34A18">
        <w:rPr>
          <w:b/>
          <w:bCs/>
        </w:rPr>
        <w:t>temp_samples</w:t>
      </w:r>
      <w:proofErr w:type="spellEnd"/>
      <w:r w:rsidRPr="00D34A18">
        <w:rPr>
          <w:b/>
          <w:bCs/>
        </w:rPr>
        <w:t xml:space="preserve"> &lt;- numeric(n)</w:t>
      </w:r>
    </w:p>
    <w:p w14:paraId="4E197718" w14:textId="77777777" w:rsidR="00D34A18" w:rsidRPr="00D34A18" w:rsidRDefault="00D34A18" w:rsidP="00D34A18">
      <w:pPr>
        <w:ind w:left="720"/>
        <w:contextualSpacing/>
        <w:rPr>
          <w:b/>
          <w:bCs/>
        </w:rPr>
      </w:pPr>
      <w:r w:rsidRPr="00D34A18">
        <w:rPr>
          <w:b/>
          <w:bCs/>
        </w:rPr>
        <w:t xml:space="preserve">  for (</w:t>
      </w:r>
      <w:proofErr w:type="spellStart"/>
      <w:r w:rsidRPr="00D34A18">
        <w:rPr>
          <w:b/>
          <w:bCs/>
        </w:rPr>
        <w:t>i</w:t>
      </w:r>
      <w:proofErr w:type="spellEnd"/>
      <w:r w:rsidRPr="00D34A18">
        <w:rPr>
          <w:b/>
          <w:bCs/>
        </w:rPr>
        <w:t xml:space="preserve"> in 1:n) {</w:t>
      </w:r>
    </w:p>
    <w:p w14:paraId="41FAAAA3" w14:textId="77777777" w:rsidR="00D34A18" w:rsidRPr="00D34A18" w:rsidRDefault="00D34A18" w:rsidP="00D34A18">
      <w:pPr>
        <w:ind w:left="720"/>
        <w:contextualSpacing/>
        <w:rPr>
          <w:b/>
          <w:bCs/>
        </w:rPr>
      </w:pPr>
      <w:r w:rsidRPr="00D34A18">
        <w:rPr>
          <w:b/>
          <w:bCs/>
        </w:rPr>
        <w:t xml:space="preserve">    </w:t>
      </w:r>
      <w:proofErr w:type="spellStart"/>
      <w:r w:rsidRPr="00D34A18">
        <w:rPr>
          <w:b/>
          <w:bCs/>
        </w:rPr>
        <w:t>u_temp</w:t>
      </w:r>
      <w:proofErr w:type="spellEnd"/>
      <w:r w:rsidRPr="00D34A18">
        <w:rPr>
          <w:b/>
          <w:bCs/>
        </w:rPr>
        <w:t xml:space="preserve"> &lt;- </w:t>
      </w:r>
      <w:proofErr w:type="spellStart"/>
      <w:r w:rsidRPr="00D34A18">
        <w:rPr>
          <w:b/>
          <w:bCs/>
        </w:rPr>
        <w:t>cop_samples</w:t>
      </w:r>
      <w:proofErr w:type="spellEnd"/>
      <w:r w:rsidRPr="00D34A18">
        <w:rPr>
          <w:b/>
          <w:bCs/>
        </w:rPr>
        <w:t>[</w:t>
      </w:r>
      <w:proofErr w:type="spellStart"/>
      <w:r w:rsidRPr="00D34A18">
        <w:rPr>
          <w:b/>
          <w:bCs/>
        </w:rPr>
        <w:t>i</w:t>
      </w:r>
      <w:proofErr w:type="spellEnd"/>
      <w:r w:rsidRPr="00D34A18">
        <w:rPr>
          <w:b/>
          <w:bCs/>
        </w:rPr>
        <w:t>, 1]</w:t>
      </w:r>
    </w:p>
    <w:p w14:paraId="4870FDAA" w14:textId="77777777" w:rsidR="00D34A18" w:rsidRPr="00D34A18" w:rsidRDefault="00D34A18" w:rsidP="00D34A18">
      <w:pPr>
        <w:ind w:left="720"/>
        <w:contextualSpacing/>
        <w:rPr>
          <w:b/>
          <w:bCs/>
        </w:rPr>
      </w:pPr>
      <w:r w:rsidRPr="00D34A18">
        <w:rPr>
          <w:b/>
          <w:bCs/>
        </w:rPr>
        <w:t xml:space="preserve">    </w:t>
      </w:r>
    </w:p>
    <w:p w14:paraId="31C0436B" w14:textId="77777777" w:rsidR="00D34A18" w:rsidRPr="00D34A18" w:rsidRDefault="00D34A18" w:rsidP="00D34A18">
      <w:pPr>
        <w:ind w:left="720"/>
        <w:contextualSpacing/>
        <w:rPr>
          <w:b/>
          <w:bCs/>
        </w:rPr>
      </w:pPr>
      <w:r w:rsidRPr="00D34A18">
        <w:rPr>
          <w:b/>
          <w:bCs/>
        </w:rPr>
        <w:t xml:space="preserve">    # Determine which component to sample from based on mixture weights</w:t>
      </w:r>
    </w:p>
    <w:p w14:paraId="37E71F7C" w14:textId="77777777" w:rsidR="00D34A18" w:rsidRPr="00D34A18" w:rsidRDefault="00D34A18" w:rsidP="00D34A18">
      <w:pPr>
        <w:ind w:left="720"/>
        <w:contextualSpacing/>
        <w:rPr>
          <w:b/>
          <w:bCs/>
        </w:rPr>
      </w:pPr>
      <w:r w:rsidRPr="00D34A18">
        <w:rPr>
          <w:b/>
          <w:bCs/>
        </w:rPr>
        <w:t xml:space="preserve">    if (</w:t>
      </w:r>
      <w:proofErr w:type="spellStart"/>
      <w:r w:rsidRPr="00D34A18">
        <w:rPr>
          <w:b/>
          <w:bCs/>
        </w:rPr>
        <w:t>runif</w:t>
      </w:r>
      <w:proofErr w:type="spellEnd"/>
      <w:r w:rsidRPr="00D34A18">
        <w:rPr>
          <w:b/>
          <w:bCs/>
        </w:rPr>
        <w:t xml:space="preserve">(1) &lt; </w:t>
      </w:r>
      <w:proofErr w:type="spellStart"/>
      <w:r w:rsidRPr="00D34A18">
        <w:rPr>
          <w:b/>
          <w:bCs/>
        </w:rPr>
        <w:t>temp_mix$lambda</w:t>
      </w:r>
      <w:proofErr w:type="spellEnd"/>
      <w:r w:rsidRPr="00D34A18">
        <w:rPr>
          <w:b/>
          <w:bCs/>
        </w:rPr>
        <w:t>[1]) {</w:t>
      </w:r>
    </w:p>
    <w:p w14:paraId="38AFBA0E" w14:textId="77777777" w:rsidR="00D34A18" w:rsidRPr="00D34A18" w:rsidRDefault="00D34A18" w:rsidP="00D34A18">
      <w:pPr>
        <w:ind w:left="720"/>
        <w:contextualSpacing/>
        <w:rPr>
          <w:b/>
          <w:bCs/>
        </w:rPr>
      </w:pPr>
      <w:r w:rsidRPr="00D34A18">
        <w:rPr>
          <w:b/>
          <w:bCs/>
        </w:rPr>
        <w:t xml:space="preserve">      # Component 1</w:t>
      </w:r>
    </w:p>
    <w:p w14:paraId="4881750A" w14:textId="77777777" w:rsidR="00D34A18" w:rsidRPr="00D34A18" w:rsidRDefault="00D34A18" w:rsidP="00D34A18">
      <w:pPr>
        <w:ind w:left="720"/>
        <w:contextualSpacing/>
        <w:rPr>
          <w:b/>
          <w:bCs/>
        </w:rPr>
      </w:pPr>
      <w:r w:rsidRPr="00D34A18">
        <w:rPr>
          <w:b/>
          <w:bCs/>
        </w:rPr>
        <w:t xml:space="preserve">      </w:t>
      </w:r>
      <w:proofErr w:type="spellStart"/>
      <w:r w:rsidRPr="00D34A18">
        <w:rPr>
          <w:b/>
          <w:bCs/>
        </w:rPr>
        <w:t>temp_samples</w:t>
      </w:r>
      <w:proofErr w:type="spellEnd"/>
      <w:r w:rsidRPr="00D34A18">
        <w:rPr>
          <w:b/>
          <w:bCs/>
        </w:rPr>
        <w:t>[</w:t>
      </w:r>
      <w:proofErr w:type="spellStart"/>
      <w:r w:rsidRPr="00D34A18">
        <w:rPr>
          <w:b/>
          <w:bCs/>
        </w:rPr>
        <w:t>i</w:t>
      </w:r>
      <w:proofErr w:type="spellEnd"/>
      <w:r w:rsidRPr="00D34A18">
        <w:rPr>
          <w:b/>
          <w:bCs/>
        </w:rPr>
        <w:t xml:space="preserve">] &lt;- </w:t>
      </w:r>
      <w:proofErr w:type="spellStart"/>
      <w:r w:rsidRPr="00D34A18">
        <w:rPr>
          <w:b/>
          <w:bCs/>
        </w:rPr>
        <w:t>qnorm</w:t>
      </w:r>
      <w:proofErr w:type="spellEnd"/>
      <w:r w:rsidRPr="00D34A18">
        <w:rPr>
          <w:b/>
          <w:bCs/>
        </w:rPr>
        <w:t>(</w:t>
      </w:r>
      <w:proofErr w:type="spellStart"/>
      <w:r w:rsidRPr="00D34A18">
        <w:rPr>
          <w:b/>
          <w:bCs/>
        </w:rPr>
        <w:t>u_temp</w:t>
      </w:r>
      <w:proofErr w:type="spellEnd"/>
      <w:r w:rsidRPr="00D34A18">
        <w:rPr>
          <w:b/>
          <w:bCs/>
        </w:rPr>
        <w:t xml:space="preserve">, mean = </w:t>
      </w:r>
      <w:proofErr w:type="spellStart"/>
      <w:r w:rsidRPr="00D34A18">
        <w:rPr>
          <w:b/>
          <w:bCs/>
        </w:rPr>
        <w:t>temp_mix$mu</w:t>
      </w:r>
      <w:proofErr w:type="spellEnd"/>
      <w:r w:rsidRPr="00D34A18">
        <w:rPr>
          <w:b/>
          <w:bCs/>
        </w:rPr>
        <w:t xml:space="preserve">[1], sd = </w:t>
      </w:r>
      <w:proofErr w:type="spellStart"/>
      <w:r w:rsidRPr="00D34A18">
        <w:rPr>
          <w:b/>
          <w:bCs/>
        </w:rPr>
        <w:t>temp_mix$sigma</w:t>
      </w:r>
      <w:proofErr w:type="spellEnd"/>
      <w:r w:rsidRPr="00D34A18">
        <w:rPr>
          <w:b/>
          <w:bCs/>
        </w:rPr>
        <w:t>[1])</w:t>
      </w:r>
    </w:p>
    <w:p w14:paraId="2973E530" w14:textId="77777777" w:rsidR="00D34A18" w:rsidRPr="00D34A18" w:rsidRDefault="00D34A18" w:rsidP="00D34A18">
      <w:pPr>
        <w:ind w:left="720"/>
        <w:contextualSpacing/>
        <w:rPr>
          <w:b/>
          <w:bCs/>
        </w:rPr>
      </w:pPr>
      <w:r w:rsidRPr="00D34A18">
        <w:rPr>
          <w:b/>
          <w:bCs/>
        </w:rPr>
        <w:t xml:space="preserve">    } else {</w:t>
      </w:r>
    </w:p>
    <w:p w14:paraId="5E2C3322" w14:textId="77777777" w:rsidR="00D34A18" w:rsidRPr="00D34A18" w:rsidRDefault="00D34A18" w:rsidP="00D34A18">
      <w:pPr>
        <w:ind w:left="720"/>
        <w:contextualSpacing/>
        <w:rPr>
          <w:b/>
          <w:bCs/>
        </w:rPr>
      </w:pPr>
      <w:r w:rsidRPr="00D34A18">
        <w:rPr>
          <w:b/>
          <w:bCs/>
        </w:rPr>
        <w:t xml:space="preserve">      # Component 2</w:t>
      </w:r>
    </w:p>
    <w:p w14:paraId="60B2913E" w14:textId="77777777" w:rsidR="00D34A18" w:rsidRPr="00D34A18" w:rsidRDefault="00D34A18" w:rsidP="00D34A18">
      <w:pPr>
        <w:ind w:left="720"/>
        <w:contextualSpacing/>
        <w:rPr>
          <w:b/>
          <w:bCs/>
        </w:rPr>
      </w:pPr>
      <w:r w:rsidRPr="00D34A18">
        <w:rPr>
          <w:b/>
          <w:bCs/>
        </w:rPr>
        <w:t xml:space="preserve">      </w:t>
      </w:r>
      <w:proofErr w:type="spellStart"/>
      <w:r w:rsidRPr="00D34A18">
        <w:rPr>
          <w:b/>
          <w:bCs/>
        </w:rPr>
        <w:t>temp_samples</w:t>
      </w:r>
      <w:proofErr w:type="spellEnd"/>
      <w:r w:rsidRPr="00D34A18">
        <w:rPr>
          <w:b/>
          <w:bCs/>
        </w:rPr>
        <w:t>[</w:t>
      </w:r>
      <w:proofErr w:type="spellStart"/>
      <w:r w:rsidRPr="00D34A18">
        <w:rPr>
          <w:b/>
          <w:bCs/>
        </w:rPr>
        <w:t>i</w:t>
      </w:r>
      <w:proofErr w:type="spellEnd"/>
      <w:r w:rsidRPr="00D34A18">
        <w:rPr>
          <w:b/>
          <w:bCs/>
        </w:rPr>
        <w:t xml:space="preserve">] &lt;- </w:t>
      </w:r>
      <w:proofErr w:type="spellStart"/>
      <w:r w:rsidRPr="00D34A18">
        <w:rPr>
          <w:b/>
          <w:bCs/>
        </w:rPr>
        <w:t>qnorm</w:t>
      </w:r>
      <w:proofErr w:type="spellEnd"/>
      <w:r w:rsidRPr="00D34A18">
        <w:rPr>
          <w:b/>
          <w:bCs/>
        </w:rPr>
        <w:t>(</w:t>
      </w:r>
      <w:proofErr w:type="spellStart"/>
      <w:r w:rsidRPr="00D34A18">
        <w:rPr>
          <w:b/>
          <w:bCs/>
        </w:rPr>
        <w:t>u_temp</w:t>
      </w:r>
      <w:proofErr w:type="spellEnd"/>
      <w:r w:rsidRPr="00D34A18">
        <w:rPr>
          <w:b/>
          <w:bCs/>
        </w:rPr>
        <w:t xml:space="preserve">, mean = </w:t>
      </w:r>
      <w:proofErr w:type="spellStart"/>
      <w:r w:rsidRPr="00D34A18">
        <w:rPr>
          <w:b/>
          <w:bCs/>
        </w:rPr>
        <w:t>temp_mix$mu</w:t>
      </w:r>
      <w:proofErr w:type="spellEnd"/>
      <w:r w:rsidRPr="00D34A18">
        <w:rPr>
          <w:b/>
          <w:bCs/>
        </w:rPr>
        <w:t xml:space="preserve">[2], </w:t>
      </w:r>
      <w:proofErr w:type="spellStart"/>
      <w:r w:rsidRPr="00D34A18">
        <w:rPr>
          <w:b/>
          <w:bCs/>
        </w:rPr>
        <w:t>sd</w:t>
      </w:r>
      <w:proofErr w:type="spellEnd"/>
      <w:r w:rsidRPr="00D34A18">
        <w:rPr>
          <w:b/>
          <w:bCs/>
        </w:rPr>
        <w:t xml:space="preserve"> = </w:t>
      </w:r>
      <w:proofErr w:type="spellStart"/>
      <w:r w:rsidRPr="00D34A18">
        <w:rPr>
          <w:b/>
          <w:bCs/>
        </w:rPr>
        <w:t>temp_mix$sigma</w:t>
      </w:r>
      <w:proofErr w:type="spellEnd"/>
      <w:r w:rsidRPr="00D34A18">
        <w:rPr>
          <w:b/>
          <w:bCs/>
        </w:rPr>
        <w:t>[2])</w:t>
      </w:r>
    </w:p>
    <w:p w14:paraId="3D7AD4F6" w14:textId="77777777" w:rsidR="00D34A18" w:rsidRPr="00D34A18" w:rsidRDefault="00D34A18" w:rsidP="00D34A18">
      <w:pPr>
        <w:ind w:left="720"/>
        <w:contextualSpacing/>
        <w:rPr>
          <w:b/>
          <w:bCs/>
        </w:rPr>
      </w:pPr>
      <w:r w:rsidRPr="00D34A18">
        <w:rPr>
          <w:b/>
          <w:bCs/>
        </w:rPr>
        <w:t xml:space="preserve">    }</w:t>
      </w:r>
    </w:p>
    <w:p w14:paraId="2C48A840" w14:textId="77777777" w:rsidR="00D34A18" w:rsidRPr="00D34A18" w:rsidRDefault="00D34A18" w:rsidP="00D34A18">
      <w:pPr>
        <w:ind w:left="720"/>
        <w:contextualSpacing/>
        <w:rPr>
          <w:b/>
          <w:bCs/>
        </w:rPr>
      </w:pPr>
      <w:r w:rsidRPr="00D34A18">
        <w:rPr>
          <w:b/>
          <w:bCs/>
        </w:rPr>
        <w:t xml:space="preserve">  }</w:t>
      </w:r>
    </w:p>
    <w:p w14:paraId="7A6B72A4" w14:textId="77777777" w:rsidR="00D34A18" w:rsidRPr="00D34A18" w:rsidRDefault="00D34A18" w:rsidP="00D34A18">
      <w:pPr>
        <w:ind w:left="720"/>
        <w:contextualSpacing/>
        <w:rPr>
          <w:b/>
          <w:bCs/>
        </w:rPr>
      </w:pPr>
      <w:r w:rsidRPr="00D34A18">
        <w:rPr>
          <w:b/>
          <w:bCs/>
        </w:rPr>
        <w:t xml:space="preserve">  </w:t>
      </w:r>
    </w:p>
    <w:p w14:paraId="071A0427" w14:textId="77777777" w:rsidR="00D34A18" w:rsidRPr="00D34A18" w:rsidRDefault="00D34A18" w:rsidP="00D34A18">
      <w:pPr>
        <w:ind w:left="720"/>
        <w:contextualSpacing/>
        <w:rPr>
          <w:b/>
          <w:bCs/>
        </w:rPr>
      </w:pPr>
      <w:r w:rsidRPr="00D34A18">
        <w:rPr>
          <w:b/>
          <w:bCs/>
        </w:rPr>
        <w:t xml:space="preserve">  # For precipitation (zero-inflated lognormal)</w:t>
      </w:r>
    </w:p>
    <w:p w14:paraId="0C1E0857" w14:textId="77777777" w:rsidR="00D34A18" w:rsidRPr="00D34A18" w:rsidRDefault="00D34A18" w:rsidP="00D34A18">
      <w:pPr>
        <w:ind w:left="720"/>
        <w:contextualSpacing/>
        <w:rPr>
          <w:b/>
          <w:bCs/>
        </w:rPr>
      </w:pPr>
      <w:r w:rsidRPr="00D34A18">
        <w:rPr>
          <w:b/>
          <w:bCs/>
        </w:rPr>
        <w:t xml:space="preserve">  </w:t>
      </w:r>
      <w:proofErr w:type="spellStart"/>
      <w:r w:rsidRPr="00D34A18">
        <w:rPr>
          <w:b/>
          <w:bCs/>
        </w:rPr>
        <w:t>precip_samples</w:t>
      </w:r>
      <w:proofErr w:type="spellEnd"/>
      <w:r w:rsidRPr="00D34A18">
        <w:rPr>
          <w:b/>
          <w:bCs/>
        </w:rPr>
        <w:t xml:space="preserve"> &lt;- numeric(n)</w:t>
      </w:r>
    </w:p>
    <w:p w14:paraId="77329F9C" w14:textId="77777777" w:rsidR="00D34A18" w:rsidRPr="00D34A18" w:rsidRDefault="00D34A18" w:rsidP="00D34A18">
      <w:pPr>
        <w:ind w:left="720"/>
        <w:contextualSpacing/>
        <w:rPr>
          <w:b/>
          <w:bCs/>
        </w:rPr>
      </w:pPr>
      <w:r w:rsidRPr="00D34A18">
        <w:rPr>
          <w:b/>
          <w:bCs/>
        </w:rPr>
        <w:t xml:space="preserve">  for (</w:t>
      </w:r>
      <w:proofErr w:type="spellStart"/>
      <w:r w:rsidRPr="00D34A18">
        <w:rPr>
          <w:b/>
          <w:bCs/>
        </w:rPr>
        <w:t>i</w:t>
      </w:r>
      <w:proofErr w:type="spellEnd"/>
      <w:r w:rsidRPr="00D34A18">
        <w:rPr>
          <w:b/>
          <w:bCs/>
        </w:rPr>
        <w:t xml:space="preserve"> in 1:n) {</w:t>
      </w:r>
    </w:p>
    <w:p w14:paraId="6C2211BD" w14:textId="77777777" w:rsidR="00D34A18" w:rsidRPr="00D34A18" w:rsidRDefault="00D34A18" w:rsidP="00D34A18">
      <w:pPr>
        <w:ind w:left="720"/>
        <w:contextualSpacing/>
        <w:rPr>
          <w:b/>
          <w:bCs/>
        </w:rPr>
      </w:pPr>
      <w:r w:rsidRPr="00D34A18">
        <w:rPr>
          <w:b/>
          <w:bCs/>
        </w:rPr>
        <w:t xml:space="preserve">    </w:t>
      </w:r>
      <w:proofErr w:type="spellStart"/>
      <w:r w:rsidRPr="00D34A18">
        <w:rPr>
          <w:b/>
          <w:bCs/>
        </w:rPr>
        <w:t>u_precip</w:t>
      </w:r>
      <w:proofErr w:type="spellEnd"/>
      <w:r w:rsidRPr="00D34A18">
        <w:rPr>
          <w:b/>
          <w:bCs/>
        </w:rPr>
        <w:t xml:space="preserve"> &lt;- </w:t>
      </w:r>
      <w:proofErr w:type="spellStart"/>
      <w:r w:rsidRPr="00D34A18">
        <w:rPr>
          <w:b/>
          <w:bCs/>
        </w:rPr>
        <w:t>cop_samples</w:t>
      </w:r>
      <w:proofErr w:type="spellEnd"/>
      <w:r w:rsidRPr="00D34A18">
        <w:rPr>
          <w:b/>
          <w:bCs/>
        </w:rPr>
        <w:t>[</w:t>
      </w:r>
      <w:proofErr w:type="spellStart"/>
      <w:r w:rsidRPr="00D34A18">
        <w:rPr>
          <w:b/>
          <w:bCs/>
        </w:rPr>
        <w:t>i</w:t>
      </w:r>
      <w:proofErr w:type="spellEnd"/>
      <w:r w:rsidRPr="00D34A18">
        <w:rPr>
          <w:b/>
          <w:bCs/>
        </w:rPr>
        <w:t>, 2]</w:t>
      </w:r>
    </w:p>
    <w:p w14:paraId="720F796A" w14:textId="77777777" w:rsidR="00D34A18" w:rsidRPr="00D34A18" w:rsidRDefault="00D34A18" w:rsidP="00D34A18">
      <w:pPr>
        <w:ind w:left="720"/>
        <w:contextualSpacing/>
        <w:rPr>
          <w:b/>
          <w:bCs/>
        </w:rPr>
      </w:pPr>
      <w:r w:rsidRPr="00D34A18">
        <w:rPr>
          <w:b/>
          <w:bCs/>
        </w:rPr>
        <w:t xml:space="preserve">    </w:t>
      </w:r>
    </w:p>
    <w:p w14:paraId="56B1DE27" w14:textId="77777777" w:rsidR="00D34A18" w:rsidRPr="00D34A18" w:rsidRDefault="00D34A18" w:rsidP="00D34A18">
      <w:pPr>
        <w:ind w:left="720"/>
        <w:contextualSpacing/>
        <w:rPr>
          <w:b/>
          <w:bCs/>
        </w:rPr>
      </w:pPr>
      <w:r w:rsidRPr="00D34A18">
        <w:rPr>
          <w:b/>
          <w:bCs/>
        </w:rPr>
        <w:t xml:space="preserve">    # Determine if it's a zero or non-zero value</w:t>
      </w:r>
    </w:p>
    <w:p w14:paraId="00A467BF" w14:textId="77777777" w:rsidR="00D34A18" w:rsidRPr="00D34A18" w:rsidRDefault="00D34A18" w:rsidP="00D34A18">
      <w:pPr>
        <w:ind w:left="720"/>
        <w:contextualSpacing/>
        <w:rPr>
          <w:b/>
          <w:bCs/>
        </w:rPr>
      </w:pPr>
      <w:r w:rsidRPr="00D34A18">
        <w:rPr>
          <w:b/>
          <w:bCs/>
        </w:rPr>
        <w:t xml:space="preserve">    if (</w:t>
      </w:r>
      <w:proofErr w:type="spellStart"/>
      <w:r w:rsidRPr="00D34A18">
        <w:rPr>
          <w:b/>
          <w:bCs/>
        </w:rPr>
        <w:t>u_precip</w:t>
      </w:r>
      <w:proofErr w:type="spellEnd"/>
      <w:r w:rsidRPr="00D34A18">
        <w:rPr>
          <w:b/>
          <w:bCs/>
        </w:rPr>
        <w:t xml:space="preserve"> &lt; </w:t>
      </w:r>
      <w:proofErr w:type="spellStart"/>
      <w:r w:rsidRPr="00D34A18">
        <w:rPr>
          <w:b/>
          <w:bCs/>
        </w:rPr>
        <w:t>zero_prob</w:t>
      </w:r>
      <w:proofErr w:type="spellEnd"/>
      <w:r w:rsidRPr="00D34A18">
        <w:rPr>
          <w:b/>
          <w:bCs/>
        </w:rPr>
        <w:t>) {</w:t>
      </w:r>
    </w:p>
    <w:p w14:paraId="3E2CBB3E" w14:textId="77777777" w:rsidR="00D34A18" w:rsidRPr="00D34A18" w:rsidRDefault="00D34A18" w:rsidP="00D34A18">
      <w:pPr>
        <w:ind w:left="720"/>
        <w:contextualSpacing/>
        <w:rPr>
          <w:b/>
          <w:bCs/>
        </w:rPr>
      </w:pPr>
      <w:r w:rsidRPr="00D34A18">
        <w:rPr>
          <w:b/>
          <w:bCs/>
        </w:rPr>
        <w:t xml:space="preserve">      </w:t>
      </w:r>
      <w:proofErr w:type="spellStart"/>
      <w:r w:rsidRPr="00D34A18">
        <w:rPr>
          <w:b/>
          <w:bCs/>
        </w:rPr>
        <w:t>precip_samples</w:t>
      </w:r>
      <w:proofErr w:type="spellEnd"/>
      <w:r w:rsidRPr="00D34A18">
        <w:rPr>
          <w:b/>
          <w:bCs/>
        </w:rPr>
        <w:t>[</w:t>
      </w:r>
      <w:proofErr w:type="spellStart"/>
      <w:r w:rsidRPr="00D34A18">
        <w:rPr>
          <w:b/>
          <w:bCs/>
        </w:rPr>
        <w:t>i</w:t>
      </w:r>
      <w:proofErr w:type="spellEnd"/>
      <w:r w:rsidRPr="00D34A18">
        <w:rPr>
          <w:b/>
          <w:bCs/>
        </w:rPr>
        <w:t>] &lt;- 0</w:t>
      </w:r>
    </w:p>
    <w:p w14:paraId="5517FD7C" w14:textId="77777777" w:rsidR="00D34A18" w:rsidRPr="00D34A18" w:rsidRDefault="00D34A18" w:rsidP="00D34A18">
      <w:pPr>
        <w:ind w:left="720"/>
        <w:contextualSpacing/>
        <w:rPr>
          <w:b/>
          <w:bCs/>
        </w:rPr>
      </w:pPr>
      <w:r w:rsidRPr="00D34A18">
        <w:rPr>
          <w:b/>
          <w:bCs/>
        </w:rPr>
        <w:t xml:space="preserve">    } else {</w:t>
      </w:r>
    </w:p>
    <w:p w14:paraId="146459B0" w14:textId="77777777" w:rsidR="00D34A18" w:rsidRPr="00D34A18" w:rsidRDefault="00D34A18" w:rsidP="00D34A18">
      <w:pPr>
        <w:ind w:left="720"/>
        <w:contextualSpacing/>
        <w:rPr>
          <w:b/>
          <w:bCs/>
        </w:rPr>
      </w:pPr>
      <w:r w:rsidRPr="00D34A18">
        <w:rPr>
          <w:b/>
          <w:bCs/>
        </w:rPr>
        <w:t xml:space="preserve">      # Adjust the u-value for the non-zero part</w:t>
      </w:r>
    </w:p>
    <w:p w14:paraId="68D16E08" w14:textId="77777777" w:rsidR="00D34A18" w:rsidRPr="00D34A18" w:rsidRDefault="00D34A18" w:rsidP="00D34A18">
      <w:pPr>
        <w:ind w:left="720"/>
        <w:contextualSpacing/>
        <w:rPr>
          <w:b/>
          <w:bCs/>
        </w:rPr>
      </w:pPr>
      <w:r w:rsidRPr="00D34A18">
        <w:rPr>
          <w:b/>
          <w:bCs/>
        </w:rPr>
        <w:t xml:space="preserve">      </w:t>
      </w:r>
      <w:proofErr w:type="spellStart"/>
      <w:r w:rsidRPr="00D34A18">
        <w:rPr>
          <w:b/>
          <w:bCs/>
        </w:rPr>
        <w:t>u_adj</w:t>
      </w:r>
      <w:proofErr w:type="spellEnd"/>
      <w:r w:rsidRPr="00D34A18">
        <w:rPr>
          <w:b/>
          <w:bCs/>
        </w:rPr>
        <w:t xml:space="preserve"> &lt;- (</w:t>
      </w:r>
      <w:proofErr w:type="spellStart"/>
      <w:r w:rsidRPr="00D34A18">
        <w:rPr>
          <w:b/>
          <w:bCs/>
        </w:rPr>
        <w:t>u_precip</w:t>
      </w:r>
      <w:proofErr w:type="spellEnd"/>
      <w:r w:rsidRPr="00D34A18">
        <w:rPr>
          <w:b/>
          <w:bCs/>
        </w:rPr>
        <w:t xml:space="preserve"> - </w:t>
      </w:r>
      <w:proofErr w:type="spellStart"/>
      <w:r w:rsidRPr="00D34A18">
        <w:rPr>
          <w:b/>
          <w:bCs/>
        </w:rPr>
        <w:t>zero_prob</w:t>
      </w:r>
      <w:proofErr w:type="spellEnd"/>
      <w:r w:rsidRPr="00D34A18">
        <w:rPr>
          <w:b/>
          <w:bCs/>
        </w:rPr>
        <w:t xml:space="preserve">) / (1 - </w:t>
      </w:r>
      <w:proofErr w:type="spellStart"/>
      <w:r w:rsidRPr="00D34A18">
        <w:rPr>
          <w:b/>
          <w:bCs/>
        </w:rPr>
        <w:t>zero_prob</w:t>
      </w:r>
      <w:proofErr w:type="spellEnd"/>
      <w:r w:rsidRPr="00D34A18">
        <w:rPr>
          <w:b/>
          <w:bCs/>
        </w:rPr>
        <w:t>)</w:t>
      </w:r>
    </w:p>
    <w:p w14:paraId="4577127B" w14:textId="77777777" w:rsidR="00D34A18" w:rsidRPr="00D34A18" w:rsidRDefault="00D34A18" w:rsidP="00D34A18">
      <w:pPr>
        <w:ind w:left="720"/>
        <w:contextualSpacing/>
        <w:rPr>
          <w:b/>
          <w:bCs/>
        </w:rPr>
      </w:pPr>
      <w:r w:rsidRPr="00D34A18">
        <w:rPr>
          <w:b/>
          <w:bCs/>
        </w:rPr>
        <w:t xml:space="preserve">      </w:t>
      </w:r>
      <w:proofErr w:type="spellStart"/>
      <w:r w:rsidRPr="00D34A18">
        <w:rPr>
          <w:b/>
          <w:bCs/>
        </w:rPr>
        <w:t>precip_samples</w:t>
      </w:r>
      <w:proofErr w:type="spellEnd"/>
      <w:r w:rsidRPr="00D34A18">
        <w:rPr>
          <w:b/>
          <w:bCs/>
        </w:rPr>
        <w:t>[</w:t>
      </w:r>
      <w:proofErr w:type="spellStart"/>
      <w:r w:rsidRPr="00D34A18">
        <w:rPr>
          <w:b/>
          <w:bCs/>
        </w:rPr>
        <w:t>i</w:t>
      </w:r>
      <w:proofErr w:type="spellEnd"/>
      <w:r w:rsidRPr="00D34A18">
        <w:rPr>
          <w:b/>
          <w:bCs/>
        </w:rPr>
        <w:t xml:space="preserve">] &lt;- </w:t>
      </w:r>
      <w:proofErr w:type="spellStart"/>
      <w:r w:rsidRPr="00D34A18">
        <w:rPr>
          <w:b/>
          <w:bCs/>
        </w:rPr>
        <w:t>qlnorm</w:t>
      </w:r>
      <w:proofErr w:type="spellEnd"/>
      <w:r w:rsidRPr="00D34A18">
        <w:rPr>
          <w:b/>
          <w:bCs/>
        </w:rPr>
        <w:t>(</w:t>
      </w:r>
      <w:proofErr w:type="spellStart"/>
      <w:r w:rsidRPr="00D34A18">
        <w:rPr>
          <w:b/>
          <w:bCs/>
        </w:rPr>
        <w:t>u_adj</w:t>
      </w:r>
      <w:proofErr w:type="spellEnd"/>
      <w:r w:rsidRPr="00D34A18">
        <w:rPr>
          <w:b/>
          <w:bCs/>
        </w:rPr>
        <w:t xml:space="preserve">, </w:t>
      </w:r>
      <w:proofErr w:type="spellStart"/>
      <w:r w:rsidRPr="00D34A18">
        <w:rPr>
          <w:b/>
          <w:bCs/>
        </w:rPr>
        <w:t>meanlog</w:t>
      </w:r>
      <w:proofErr w:type="spellEnd"/>
      <w:r w:rsidRPr="00D34A18">
        <w:rPr>
          <w:b/>
          <w:bCs/>
        </w:rPr>
        <w:t xml:space="preserve"> = </w:t>
      </w:r>
      <w:proofErr w:type="spellStart"/>
      <w:r w:rsidRPr="00D34A18">
        <w:rPr>
          <w:b/>
          <w:bCs/>
        </w:rPr>
        <w:t>lnorm_params</w:t>
      </w:r>
      <w:proofErr w:type="spellEnd"/>
      <w:r w:rsidRPr="00D34A18">
        <w:rPr>
          <w:b/>
          <w:bCs/>
        </w:rPr>
        <w:t>["</w:t>
      </w:r>
      <w:proofErr w:type="spellStart"/>
      <w:r w:rsidRPr="00D34A18">
        <w:rPr>
          <w:b/>
          <w:bCs/>
        </w:rPr>
        <w:t>meanlog</w:t>
      </w:r>
      <w:proofErr w:type="spellEnd"/>
      <w:r w:rsidRPr="00D34A18">
        <w:rPr>
          <w:b/>
          <w:bCs/>
        </w:rPr>
        <w:t xml:space="preserve">"], </w:t>
      </w:r>
      <w:proofErr w:type="spellStart"/>
      <w:r w:rsidRPr="00D34A18">
        <w:rPr>
          <w:b/>
          <w:bCs/>
        </w:rPr>
        <w:t>sdlog</w:t>
      </w:r>
      <w:proofErr w:type="spellEnd"/>
      <w:r w:rsidRPr="00D34A18">
        <w:rPr>
          <w:b/>
          <w:bCs/>
        </w:rPr>
        <w:t xml:space="preserve"> = </w:t>
      </w:r>
      <w:proofErr w:type="spellStart"/>
      <w:r w:rsidRPr="00D34A18">
        <w:rPr>
          <w:b/>
          <w:bCs/>
        </w:rPr>
        <w:t>lnorm_params</w:t>
      </w:r>
      <w:proofErr w:type="spellEnd"/>
      <w:r w:rsidRPr="00D34A18">
        <w:rPr>
          <w:b/>
          <w:bCs/>
        </w:rPr>
        <w:t>["</w:t>
      </w:r>
      <w:proofErr w:type="spellStart"/>
      <w:r w:rsidRPr="00D34A18">
        <w:rPr>
          <w:b/>
          <w:bCs/>
        </w:rPr>
        <w:t>sdlog</w:t>
      </w:r>
      <w:proofErr w:type="spellEnd"/>
      <w:r w:rsidRPr="00D34A18">
        <w:rPr>
          <w:b/>
          <w:bCs/>
        </w:rPr>
        <w:t>"])</w:t>
      </w:r>
    </w:p>
    <w:p w14:paraId="040CCFE7" w14:textId="77777777" w:rsidR="00D34A18" w:rsidRPr="00D34A18" w:rsidRDefault="00D34A18" w:rsidP="00D34A18">
      <w:pPr>
        <w:ind w:left="720"/>
        <w:contextualSpacing/>
        <w:rPr>
          <w:b/>
          <w:bCs/>
        </w:rPr>
      </w:pPr>
      <w:r w:rsidRPr="00D34A18">
        <w:rPr>
          <w:b/>
          <w:bCs/>
        </w:rPr>
        <w:t xml:space="preserve">    }</w:t>
      </w:r>
    </w:p>
    <w:p w14:paraId="7A9094E0" w14:textId="77777777" w:rsidR="00D34A18" w:rsidRPr="00D34A18" w:rsidRDefault="00D34A18" w:rsidP="00D34A18">
      <w:pPr>
        <w:ind w:left="720"/>
        <w:contextualSpacing/>
        <w:rPr>
          <w:b/>
          <w:bCs/>
        </w:rPr>
      </w:pPr>
      <w:r w:rsidRPr="00D34A18">
        <w:rPr>
          <w:b/>
          <w:bCs/>
        </w:rPr>
        <w:t xml:space="preserve">  }</w:t>
      </w:r>
    </w:p>
    <w:p w14:paraId="17AC4BEA" w14:textId="77777777" w:rsidR="00D34A18" w:rsidRPr="00D34A18" w:rsidRDefault="00D34A18" w:rsidP="00D34A18">
      <w:pPr>
        <w:ind w:left="720"/>
        <w:contextualSpacing/>
        <w:rPr>
          <w:b/>
          <w:bCs/>
        </w:rPr>
      </w:pPr>
      <w:r w:rsidRPr="00D34A18">
        <w:rPr>
          <w:b/>
          <w:bCs/>
        </w:rPr>
        <w:t xml:space="preserve">  </w:t>
      </w:r>
    </w:p>
    <w:p w14:paraId="47E91145" w14:textId="77777777" w:rsidR="00D34A18" w:rsidRPr="00D34A18" w:rsidRDefault="00D34A18" w:rsidP="00D34A18">
      <w:pPr>
        <w:ind w:left="720"/>
        <w:contextualSpacing/>
        <w:rPr>
          <w:b/>
          <w:bCs/>
        </w:rPr>
      </w:pPr>
      <w:r w:rsidRPr="00D34A18">
        <w:rPr>
          <w:b/>
          <w:bCs/>
        </w:rPr>
        <w:t xml:space="preserve">  return(</w:t>
      </w:r>
      <w:proofErr w:type="spellStart"/>
      <w:r w:rsidRPr="00D34A18">
        <w:rPr>
          <w:b/>
          <w:bCs/>
        </w:rPr>
        <w:t>data.frame</w:t>
      </w:r>
      <w:proofErr w:type="spellEnd"/>
      <w:r w:rsidRPr="00D34A18">
        <w:rPr>
          <w:b/>
          <w:bCs/>
        </w:rPr>
        <w:t xml:space="preserve">(temperature = </w:t>
      </w:r>
      <w:proofErr w:type="spellStart"/>
      <w:r w:rsidRPr="00D34A18">
        <w:rPr>
          <w:b/>
          <w:bCs/>
        </w:rPr>
        <w:t>temp_samples</w:t>
      </w:r>
      <w:proofErr w:type="spellEnd"/>
      <w:r w:rsidRPr="00D34A18">
        <w:rPr>
          <w:b/>
          <w:bCs/>
        </w:rPr>
        <w:t xml:space="preserve">, precipitation = </w:t>
      </w:r>
      <w:proofErr w:type="spellStart"/>
      <w:r w:rsidRPr="00D34A18">
        <w:rPr>
          <w:b/>
          <w:bCs/>
        </w:rPr>
        <w:t>precip_samples</w:t>
      </w:r>
      <w:proofErr w:type="spellEnd"/>
      <w:r w:rsidRPr="00D34A18">
        <w:rPr>
          <w:b/>
          <w:bCs/>
        </w:rPr>
        <w:t>))</w:t>
      </w:r>
    </w:p>
    <w:p w14:paraId="534865EC" w14:textId="77777777" w:rsidR="00D34A18" w:rsidRPr="00D34A18" w:rsidRDefault="00D34A18" w:rsidP="00D34A18">
      <w:pPr>
        <w:ind w:left="720"/>
        <w:contextualSpacing/>
        <w:rPr>
          <w:b/>
          <w:bCs/>
        </w:rPr>
      </w:pPr>
      <w:r w:rsidRPr="00D34A18">
        <w:rPr>
          <w:b/>
          <w:bCs/>
        </w:rPr>
        <w:lastRenderedPageBreak/>
        <w:t>}</w:t>
      </w:r>
    </w:p>
    <w:p w14:paraId="1B7AF11E" w14:textId="77777777" w:rsidR="00D34A18" w:rsidRPr="00D34A18" w:rsidRDefault="00D34A18" w:rsidP="00D34A18">
      <w:pPr>
        <w:ind w:left="720"/>
        <w:contextualSpacing/>
        <w:rPr>
          <w:b/>
          <w:bCs/>
        </w:rPr>
      </w:pPr>
    </w:p>
    <w:p w14:paraId="5680D254" w14:textId="77777777" w:rsidR="00D34A18" w:rsidRPr="00D34A18" w:rsidRDefault="00D34A18" w:rsidP="00D34A18">
      <w:pPr>
        <w:ind w:left="720"/>
        <w:contextualSpacing/>
        <w:rPr>
          <w:b/>
          <w:bCs/>
        </w:rPr>
      </w:pPr>
      <w:r w:rsidRPr="00D34A18">
        <w:rPr>
          <w:b/>
          <w:bCs/>
        </w:rPr>
        <w:t># 2. Use the function to generate samples</w:t>
      </w:r>
    </w:p>
    <w:p w14:paraId="2711D6D4" w14:textId="77777777" w:rsidR="00D34A18" w:rsidRPr="00D34A18" w:rsidRDefault="00D34A18" w:rsidP="00D34A18">
      <w:pPr>
        <w:ind w:left="720"/>
        <w:contextualSpacing/>
        <w:rPr>
          <w:b/>
          <w:bCs/>
        </w:rPr>
      </w:pPr>
      <w:proofErr w:type="spellStart"/>
      <w:r w:rsidRPr="00D34A18">
        <w:rPr>
          <w:b/>
          <w:bCs/>
        </w:rPr>
        <w:t>set.seed</w:t>
      </w:r>
      <w:proofErr w:type="spellEnd"/>
      <w:r w:rsidRPr="00D34A18">
        <w:rPr>
          <w:b/>
          <w:bCs/>
        </w:rPr>
        <w:t>(789)</w:t>
      </w:r>
    </w:p>
    <w:p w14:paraId="726B5595" w14:textId="77777777" w:rsidR="00D34A18" w:rsidRPr="00D34A18" w:rsidRDefault="00D34A18" w:rsidP="00D34A18">
      <w:pPr>
        <w:ind w:left="720"/>
        <w:contextualSpacing/>
        <w:rPr>
          <w:b/>
          <w:bCs/>
        </w:rPr>
      </w:pPr>
      <w:proofErr w:type="spellStart"/>
      <w:r w:rsidRPr="00D34A18">
        <w:rPr>
          <w:b/>
          <w:bCs/>
        </w:rPr>
        <w:t>n_samples</w:t>
      </w:r>
      <w:proofErr w:type="spellEnd"/>
      <w:r w:rsidRPr="00D34A18">
        <w:rPr>
          <w:b/>
          <w:bCs/>
        </w:rPr>
        <w:t xml:space="preserve"> &lt;- 5000</w:t>
      </w:r>
    </w:p>
    <w:p w14:paraId="1ABF3BC7" w14:textId="77777777" w:rsidR="00D34A18" w:rsidRPr="00D34A18" w:rsidRDefault="00D34A18" w:rsidP="00D34A18">
      <w:pPr>
        <w:ind w:left="720"/>
        <w:contextualSpacing/>
        <w:rPr>
          <w:b/>
          <w:bCs/>
        </w:rPr>
      </w:pPr>
    </w:p>
    <w:p w14:paraId="35650481" w14:textId="77777777" w:rsidR="00D34A18" w:rsidRPr="00D34A18" w:rsidRDefault="00D34A18" w:rsidP="00D34A18">
      <w:pPr>
        <w:ind w:left="720"/>
        <w:contextualSpacing/>
        <w:rPr>
          <w:b/>
          <w:bCs/>
        </w:rPr>
      </w:pPr>
      <w:r w:rsidRPr="00D34A18">
        <w:rPr>
          <w:b/>
          <w:bCs/>
        </w:rPr>
        <w:t># Get parameters for the best copula</w:t>
      </w:r>
    </w:p>
    <w:p w14:paraId="7F6AA014" w14:textId="77777777" w:rsidR="00D34A18" w:rsidRPr="00D34A18" w:rsidRDefault="00D34A18" w:rsidP="00D34A18">
      <w:pPr>
        <w:ind w:left="720"/>
        <w:contextualSpacing/>
        <w:rPr>
          <w:b/>
          <w:bCs/>
        </w:rPr>
      </w:pPr>
      <w:proofErr w:type="spellStart"/>
      <w:r w:rsidRPr="00D34A18">
        <w:rPr>
          <w:b/>
          <w:bCs/>
        </w:rPr>
        <w:t>best_copula_family</w:t>
      </w:r>
      <w:proofErr w:type="spellEnd"/>
      <w:r w:rsidRPr="00D34A18">
        <w:rPr>
          <w:b/>
          <w:bCs/>
        </w:rPr>
        <w:t xml:space="preserve"> &lt;- </w:t>
      </w:r>
      <w:proofErr w:type="spellStart"/>
      <w:r w:rsidRPr="00D34A18">
        <w:rPr>
          <w:b/>
          <w:bCs/>
        </w:rPr>
        <w:t>comparison_table$FamilyID</w:t>
      </w:r>
      <w:proofErr w:type="spellEnd"/>
      <w:r w:rsidRPr="00D34A18">
        <w:rPr>
          <w:b/>
          <w:bCs/>
        </w:rPr>
        <w:t>[1]</w:t>
      </w:r>
    </w:p>
    <w:p w14:paraId="388C0997" w14:textId="77777777" w:rsidR="00D34A18" w:rsidRPr="00D34A18" w:rsidRDefault="00D34A18" w:rsidP="00D34A18">
      <w:pPr>
        <w:ind w:left="720"/>
        <w:contextualSpacing/>
        <w:rPr>
          <w:b/>
          <w:bCs/>
        </w:rPr>
      </w:pPr>
      <w:proofErr w:type="spellStart"/>
      <w:r w:rsidRPr="00D34A18">
        <w:rPr>
          <w:b/>
          <w:bCs/>
        </w:rPr>
        <w:t>best_copula_params</w:t>
      </w:r>
      <w:proofErr w:type="spellEnd"/>
      <w:r w:rsidRPr="00D34A18">
        <w:rPr>
          <w:b/>
          <w:bCs/>
        </w:rPr>
        <w:t xml:space="preserve"> &lt;- c(comparison_table$Parameter1[1], comparison_table$Parameter2[1])</w:t>
      </w:r>
    </w:p>
    <w:p w14:paraId="6F58B61A" w14:textId="77777777" w:rsidR="00D34A18" w:rsidRPr="00D34A18" w:rsidRDefault="00D34A18" w:rsidP="00D34A18">
      <w:pPr>
        <w:ind w:left="720"/>
        <w:contextualSpacing/>
        <w:rPr>
          <w:b/>
          <w:bCs/>
        </w:rPr>
      </w:pPr>
      <w:proofErr w:type="spellStart"/>
      <w:r w:rsidRPr="00D34A18">
        <w:rPr>
          <w:b/>
          <w:bCs/>
        </w:rPr>
        <w:t>best_copula_params</w:t>
      </w:r>
      <w:proofErr w:type="spellEnd"/>
      <w:r w:rsidRPr="00D34A18">
        <w:rPr>
          <w:b/>
          <w:bCs/>
        </w:rPr>
        <w:t xml:space="preserve"> &lt;- </w:t>
      </w:r>
      <w:proofErr w:type="spellStart"/>
      <w:r w:rsidRPr="00D34A18">
        <w:rPr>
          <w:b/>
          <w:bCs/>
        </w:rPr>
        <w:t>best_copula_params</w:t>
      </w:r>
      <w:proofErr w:type="spellEnd"/>
      <w:r w:rsidRPr="00D34A18">
        <w:rPr>
          <w:b/>
          <w:bCs/>
        </w:rPr>
        <w:t>[!is.na(</w:t>
      </w:r>
      <w:proofErr w:type="spellStart"/>
      <w:r w:rsidRPr="00D34A18">
        <w:rPr>
          <w:b/>
          <w:bCs/>
        </w:rPr>
        <w:t>best_copula_params</w:t>
      </w:r>
      <w:proofErr w:type="spellEnd"/>
      <w:r w:rsidRPr="00D34A18">
        <w:rPr>
          <w:b/>
          <w:bCs/>
        </w:rPr>
        <w:t>)]</w:t>
      </w:r>
    </w:p>
    <w:p w14:paraId="394EF1E4" w14:textId="77777777" w:rsidR="00D34A18" w:rsidRPr="00D34A18" w:rsidRDefault="00D34A18" w:rsidP="00D34A18">
      <w:pPr>
        <w:ind w:left="720"/>
        <w:contextualSpacing/>
        <w:rPr>
          <w:b/>
          <w:bCs/>
        </w:rPr>
      </w:pPr>
    </w:p>
    <w:p w14:paraId="24A287C7" w14:textId="77777777" w:rsidR="00D34A18" w:rsidRPr="00D34A18" w:rsidRDefault="00D34A18" w:rsidP="00D34A18">
      <w:pPr>
        <w:ind w:left="720"/>
        <w:contextualSpacing/>
        <w:rPr>
          <w:b/>
          <w:bCs/>
        </w:rPr>
      </w:pPr>
      <w:r w:rsidRPr="00D34A18">
        <w:rPr>
          <w:b/>
          <w:bCs/>
        </w:rPr>
        <w:t># Extract lognormal parameters</w:t>
      </w:r>
    </w:p>
    <w:p w14:paraId="0A3FAFDE" w14:textId="77777777" w:rsidR="00D34A18" w:rsidRPr="00D34A18" w:rsidRDefault="00D34A18" w:rsidP="00D34A18">
      <w:pPr>
        <w:ind w:left="720"/>
        <w:contextualSpacing/>
        <w:rPr>
          <w:b/>
          <w:bCs/>
        </w:rPr>
      </w:pPr>
      <w:proofErr w:type="spellStart"/>
      <w:r w:rsidRPr="00D34A18">
        <w:rPr>
          <w:b/>
          <w:bCs/>
        </w:rPr>
        <w:t>lnorm_params</w:t>
      </w:r>
      <w:proofErr w:type="spellEnd"/>
      <w:r w:rsidRPr="00D34A18">
        <w:rPr>
          <w:b/>
          <w:bCs/>
        </w:rPr>
        <w:t xml:space="preserve"> &lt;- c(</w:t>
      </w:r>
    </w:p>
    <w:p w14:paraId="484A9191" w14:textId="77777777" w:rsidR="00D34A18" w:rsidRPr="00D34A18" w:rsidRDefault="00D34A18" w:rsidP="00D34A18">
      <w:pPr>
        <w:ind w:left="720"/>
        <w:contextualSpacing/>
        <w:rPr>
          <w:b/>
          <w:bCs/>
        </w:rPr>
      </w:pPr>
      <w:r w:rsidRPr="00D34A18">
        <w:rPr>
          <w:b/>
          <w:bCs/>
        </w:rPr>
        <w:t xml:space="preserve">  </w:t>
      </w:r>
      <w:proofErr w:type="spellStart"/>
      <w:r w:rsidRPr="00D34A18">
        <w:rPr>
          <w:b/>
          <w:bCs/>
        </w:rPr>
        <w:t>meanlog</w:t>
      </w:r>
      <w:proofErr w:type="spellEnd"/>
      <w:r w:rsidRPr="00D34A18">
        <w:rPr>
          <w:b/>
          <w:bCs/>
        </w:rPr>
        <w:t xml:space="preserve"> = </w:t>
      </w:r>
      <w:proofErr w:type="spellStart"/>
      <w:r w:rsidRPr="00D34A18">
        <w:rPr>
          <w:b/>
          <w:bCs/>
        </w:rPr>
        <w:t>ifelse</w:t>
      </w:r>
      <w:proofErr w:type="spellEnd"/>
      <w:r w:rsidRPr="00D34A18">
        <w:rPr>
          <w:b/>
          <w:bCs/>
        </w:rPr>
        <w:t>(exists("</w:t>
      </w:r>
      <w:proofErr w:type="spellStart"/>
      <w:r w:rsidRPr="00D34A18">
        <w:rPr>
          <w:b/>
          <w:bCs/>
        </w:rPr>
        <w:t>lnorm_fit</w:t>
      </w:r>
      <w:proofErr w:type="spellEnd"/>
      <w:r w:rsidRPr="00D34A18">
        <w:rPr>
          <w:b/>
          <w:bCs/>
        </w:rPr>
        <w:t>") &amp;&amp; !</w:t>
      </w:r>
      <w:proofErr w:type="spellStart"/>
      <w:r w:rsidRPr="00D34A18">
        <w:rPr>
          <w:b/>
          <w:bCs/>
        </w:rPr>
        <w:t>is.null</w:t>
      </w:r>
      <w:proofErr w:type="spellEnd"/>
      <w:r w:rsidRPr="00D34A18">
        <w:rPr>
          <w:b/>
          <w:bCs/>
        </w:rPr>
        <w:t>(</w:t>
      </w:r>
      <w:proofErr w:type="spellStart"/>
      <w:r w:rsidRPr="00D34A18">
        <w:rPr>
          <w:b/>
          <w:bCs/>
        </w:rPr>
        <w:t>lnorm_fit$estimate</w:t>
      </w:r>
      <w:proofErr w:type="spellEnd"/>
      <w:r w:rsidRPr="00D34A18">
        <w:rPr>
          <w:b/>
          <w:bCs/>
        </w:rPr>
        <w:t>["</w:t>
      </w:r>
      <w:proofErr w:type="spellStart"/>
      <w:r w:rsidRPr="00D34A18">
        <w:rPr>
          <w:b/>
          <w:bCs/>
        </w:rPr>
        <w:t>meanlog</w:t>
      </w:r>
      <w:proofErr w:type="spellEnd"/>
      <w:r w:rsidRPr="00D34A18">
        <w:rPr>
          <w:b/>
          <w:bCs/>
        </w:rPr>
        <w:t xml:space="preserve">"]), </w:t>
      </w:r>
    </w:p>
    <w:p w14:paraId="6FBF512C" w14:textId="77777777" w:rsidR="00D34A18" w:rsidRPr="00D34A18" w:rsidRDefault="00D34A18" w:rsidP="00D34A18">
      <w:pPr>
        <w:ind w:left="720"/>
        <w:contextualSpacing/>
        <w:rPr>
          <w:b/>
          <w:bCs/>
        </w:rPr>
      </w:pPr>
      <w:r w:rsidRPr="00D34A18">
        <w:rPr>
          <w:b/>
          <w:bCs/>
        </w:rPr>
        <w:t xml:space="preserve">                 </w:t>
      </w:r>
      <w:proofErr w:type="spellStart"/>
      <w:r w:rsidRPr="00D34A18">
        <w:rPr>
          <w:b/>
          <w:bCs/>
        </w:rPr>
        <w:t>lnorm_fit$estimate</w:t>
      </w:r>
      <w:proofErr w:type="spellEnd"/>
      <w:r w:rsidRPr="00D34A18">
        <w:rPr>
          <w:b/>
          <w:bCs/>
        </w:rPr>
        <w:t>["</w:t>
      </w:r>
      <w:proofErr w:type="spellStart"/>
      <w:r w:rsidRPr="00D34A18">
        <w:rPr>
          <w:b/>
          <w:bCs/>
        </w:rPr>
        <w:t>meanlog</w:t>
      </w:r>
      <w:proofErr w:type="spellEnd"/>
      <w:r w:rsidRPr="00D34A18">
        <w:rPr>
          <w:b/>
          <w:bCs/>
        </w:rPr>
        <w:t xml:space="preserve">"], -1.0895),  # Default based on analysis </w:t>
      </w:r>
    </w:p>
    <w:p w14:paraId="1999FB99" w14:textId="77777777" w:rsidR="00D34A18" w:rsidRPr="00D34A18" w:rsidRDefault="00D34A18" w:rsidP="00D34A18">
      <w:pPr>
        <w:ind w:left="720"/>
        <w:contextualSpacing/>
        <w:rPr>
          <w:b/>
          <w:bCs/>
        </w:rPr>
      </w:pPr>
      <w:r w:rsidRPr="00D34A18">
        <w:rPr>
          <w:b/>
          <w:bCs/>
        </w:rPr>
        <w:t xml:space="preserve">  </w:t>
      </w:r>
      <w:proofErr w:type="spellStart"/>
      <w:r w:rsidRPr="00D34A18">
        <w:rPr>
          <w:b/>
          <w:bCs/>
        </w:rPr>
        <w:t>sdlog</w:t>
      </w:r>
      <w:proofErr w:type="spellEnd"/>
      <w:r w:rsidRPr="00D34A18">
        <w:rPr>
          <w:b/>
          <w:bCs/>
        </w:rPr>
        <w:t xml:space="preserve"> = </w:t>
      </w:r>
      <w:proofErr w:type="spellStart"/>
      <w:r w:rsidRPr="00D34A18">
        <w:rPr>
          <w:b/>
          <w:bCs/>
        </w:rPr>
        <w:t>ifelse</w:t>
      </w:r>
      <w:proofErr w:type="spellEnd"/>
      <w:r w:rsidRPr="00D34A18">
        <w:rPr>
          <w:b/>
          <w:bCs/>
        </w:rPr>
        <w:t>(exists("</w:t>
      </w:r>
      <w:proofErr w:type="spellStart"/>
      <w:r w:rsidRPr="00D34A18">
        <w:rPr>
          <w:b/>
          <w:bCs/>
        </w:rPr>
        <w:t>lnorm_fit</w:t>
      </w:r>
      <w:proofErr w:type="spellEnd"/>
      <w:r w:rsidRPr="00D34A18">
        <w:rPr>
          <w:b/>
          <w:bCs/>
        </w:rPr>
        <w:t>") &amp;&amp; !</w:t>
      </w:r>
      <w:proofErr w:type="spellStart"/>
      <w:r w:rsidRPr="00D34A18">
        <w:rPr>
          <w:b/>
          <w:bCs/>
        </w:rPr>
        <w:t>is.null</w:t>
      </w:r>
      <w:proofErr w:type="spellEnd"/>
      <w:r w:rsidRPr="00D34A18">
        <w:rPr>
          <w:b/>
          <w:bCs/>
        </w:rPr>
        <w:t>(</w:t>
      </w:r>
      <w:proofErr w:type="spellStart"/>
      <w:r w:rsidRPr="00D34A18">
        <w:rPr>
          <w:b/>
          <w:bCs/>
        </w:rPr>
        <w:t>lnorm_fit$estimate</w:t>
      </w:r>
      <w:proofErr w:type="spellEnd"/>
      <w:r w:rsidRPr="00D34A18">
        <w:rPr>
          <w:b/>
          <w:bCs/>
        </w:rPr>
        <w:t>["</w:t>
      </w:r>
      <w:proofErr w:type="spellStart"/>
      <w:r w:rsidRPr="00D34A18">
        <w:rPr>
          <w:b/>
          <w:bCs/>
        </w:rPr>
        <w:t>sdlog</w:t>
      </w:r>
      <w:proofErr w:type="spellEnd"/>
      <w:r w:rsidRPr="00D34A18">
        <w:rPr>
          <w:b/>
          <w:bCs/>
        </w:rPr>
        <w:t xml:space="preserve">"]), </w:t>
      </w:r>
    </w:p>
    <w:p w14:paraId="4355E4BD" w14:textId="77777777" w:rsidR="00D34A18" w:rsidRPr="00D34A18" w:rsidRDefault="00D34A18" w:rsidP="00D34A18">
      <w:pPr>
        <w:ind w:left="720"/>
        <w:contextualSpacing/>
        <w:rPr>
          <w:b/>
          <w:bCs/>
        </w:rPr>
      </w:pPr>
      <w:r w:rsidRPr="00D34A18">
        <w:rPr>
          <w:b/>
          <w:bCs/>
        </w:rPr>
        <w:t xml:space="preserve">               </w:t>
      </w:r>
      <w:proofErr w:type="spellStart"/>
      <w:r w:rsidRPr="00D34A18">
        <w:rPr>
          <w:b/>
          <w:bCs/>
        </w:rPr>
        <w:t>lnorm_fit$estimate</w:t>
      </w:r>
      <w:proofErr w:type="spellEnd"/>
      <w:r w:rsidRPr="00D34A18">
        <w:rPr>
          <w:b/>
          <w:bCs/>
        </w:rPr>
        <w:t>["</w:t>
      </w:r>
      <w:proofErr w:type="spellStart"/>
      <w:r w:rsidRPr="00D34A18">
        <w:rPr>
          <w:b/>
          <w:bCs/>
        </w:rPr>
        <w:t>sdlog</w:t>
      </w:r>
      <w:proofErr w:type="spellEnd"/>
      <w:r w:rsidRPr="00D34A18">
        <w:rPr>
          <w:b/>
          <w:bCs/>
        </w:rPr>
        <w:t>"], 1.0510)  # Default based on analysis</w:t>
      </w:r>
    </w:p>
    <w:p w14:paraId="5134FD6D" w14:textId="77777777" w:rsidR="00D34A18" w:rsidRPr="00D34A18" w:rsidRDefault="00D34A18" w:rsidP="00D34A18">
      <w:pPr>
        <w:ind w:left="720"/>
        <w:contextualSpacing/>
        <w:rPr>
          <w:b/>
          <w:bCs/>
        </w:rPr>
      </w:pPr>
      <w:r w:rsidRPr="00D34A18">
        <w:rPr>
          <w:b/>
          <w:bCs/>
        </w:rPr>
        <w:t>)</w:t>
      </w:r>
    </w:p>
    <w:p w14:paraId="78EB2579" w14:textId="77777777" w:rsidR="00D34A18" w:rsidRPr="00D34A18" w:rsidRDefault="00D34A18" w:rsidP="00D34A18">
      <w:pPr>
        <w:ind w:left="720"/>
        <w:contextualSpacing/>
        <w:rPr>
          <w:b/>
          <w:bCs/>
        </w:rPr>
      </w:pPr>
    </w:p>
    <w:p w14:paraId="70097BDB" w14:textId="77777777" w:rsidR="00D34A18" w:rsidRPr="00D34A18" w:rsidRDefault="00D34A18" w:rsidP="00D34A18">
      <w:pPr>
        <w:ind w:left="720"/>
        <w:contextualSpacing/>
        <w:rPr>
          <w:b/>
          <w:bCs/>
        </w:rPr>
      </w:pPr>
      <w:r w:rsidRPr="00D34A18">
        <w:rPr>
          <w:b/>
          <w:bCs/>
        </w:rPr>
        <w:t># Generate joint samples using Sklar's theorem</w:t>
      </w:r>
    </w:p>
    <w:p w14:paraId="36E165CA" w14:textId="77777777" w:rsidR="00D34A18" w:rsidRPr="00D34A18" w:rsidRDefault="00D34A18" w:rsidP="00D34A18">
      <w:pPr>
        <w:ind w:left="720"/>
        <w:contextualSpacing/>
        <w:rPr>
          <w:b/>
          <w:bCs/>
        </w:rPr>
      </w:pPr>
      <w:proofErr w:type="spellStart"/>
      <w:r w:rsidRPr="00D34A18">
        <w:rPr>
          <w:b/>
          <w:bCs/>
        </w:rPr>
        <w:t>joint_samples</w:t>
      </w:r>
      <w:proofErr w:type="spellEnd"/>
      <w:r w:rsidRPr="00D34A18">
        <w:rPr>
          <w:b/>
          <w:bCs/>
        </w:rPr>
        <w:t xml:space="preserve"> &lt;- </w:t>
      </w:r>
      <w:proofErr w:type="spellStart"/>
      <w:r w:rsidRPr="00D34A18">
        <w:rPr>
          <w:b/>
          <w:bCs/>
        </w:rPr>
        <w:t>generate_joint_samples</w:t>
      </w:r>
      <w:proofErr w:type="spellEnd"/>
      <w:r w:rsidRPr="00D34A18">
        <w:rPr>
          <w:b/>
          <w:bCs/>
        </w:rPr>
        <w:t>(</w:t>
      </w:r>
    </w:p>
    <w:p w14:paraId="000AB926" w14:textId="77777777" w:rsidR="00D34A18" w:rsidRPr="00D34A18" w:rsidRDefault="00D34A18" w:rsidP="00D34A18">
      <w:pPr>
        <w:ind w:left="720"/>
        <w:contextualSpacing/>
        <w:rPr>
          <w:b/>
          <w:bCs/>
        </w:rPr>
      </w:pPr>
      <w:r w:rsidRPr="00D34A18">
        <w:rPr>
          <w:b/>
          <w:bCs/>
        </w:rPr>
        <w:t xml:space="preserve">  n = </w:t>
      </w:r>
      <w:proofErr w:type="spellStart"/>
      <w:r w:rsidRPr="00D34A18">
        <w:rPr>
          <w:b/>
          <w:bCs/>
        </w:rPr>
        <w:t>n_samples</w:t>
      </w:r>
      <w:proofErr w:type="spellEnd"/>
      <w:r w:rsidRPr="00D34A18">
        <w:rPr>
          <w:b/>
          <w:bCs/>
        </w:rPr>
        <w:t>,</w:t>
      </w:r>
    </w:p>
    <w:p w14:paraId="366D9436" w14:textId="77777777" w:rsidR="00D34A18" w:rsidRPr="00D34A18" w:rsidRDefault="00D34A18" w:rsidP="00D34A18">
      <w:pPr>
        <w:ind w:left="720"/>
        <w:contextualSpacing/>
        <w:rPr>
          <w:b/>
          <w:bCs/>
        </w:rPr>
      </w:pPr>
      <w:r w:rsidRPr="00D34A18">
        <w:rPr>
          <w:b/>
          <w:bCs/>
        </w:rPr>
        <w:t xml:space="preserve">  </w:t>
      </w:r>
      <w:proofErr w:type="spellStart"/>
      <w:r w:rsidRPr="00D34A18">
        <w:rPr>
          <w:b/>
          <w:bCs/>
        </w:rPr>
        <w:t>copula_family</w:t>
      </w:r>
      <w:proofErr w:type="spellEnd"/>
      <w:r w:rsidRPr="00D34A18">
        <w:rPr>
          <w:b/>
          <w:bCs/>
        </w:rPr>
        <w:t xml:space="preserve"> = </w:t>
      </w:r>
      <w:proofErr w:type="spellStart"/>
      <w:r w:rsidRPr="00D34A18">
        <w:rPr>
          <w:b/>
          <w:bCs/>
        </w:rPr>
        <w:t>best_copula_family</w:t>
      </w:r>
      <w:proofErr w:type="spellEnd"/>
      <w:r w:rsidRPr="00D34A18">
        <w:rPr>
          <w:b/>
          <w:bCs/>
        </w:rPr>
        <w:t>,</w:t>
      </w:r>
    </w:p>
    <w:p w14:paraId="24DBB84F" w14:textId="77777777" w:rsidR="00D34A18" w:rsidRPr="00D34A18" w:rsidRDefault="00D34A18" w:rsidP="00D34A18">
      <w:pPr>
        <w:ind w:left="720"/>
        <w:contextualSpacing/>
        <w:rPr>
          <w:b/>
          <w:bCs/>
        </w:rPr>
      </w:pPr>
      <w:r w:rsidRPr="00D34A18">
        <w:rPr>
          <w:b/>
          <w:bCs/>
        </w:rPr>
        <w:t xml:space="preserve">  </w:t>
      </w:r>
      <w:proofErr w:type="spellStart"/>
      <w:r w:rsidRPr="00D34A18">
        <w:rPr>
          <w:b/>
          <w:bCs/>
        </w:rPr>
        <w:t>copula_param</w:t>
      </w:r>
      <w:proofErr w:type="spellEnd"/>
      <w:r w:rsidRPr="00D34A18">
        <w:rPr>
          <w:b/>
          <w:bCs/>
        </w:rPr>
        <w:t xml:space="preserve"> = </w:t>
      </w:r>
      <w:proofErr w:type="spellStart"/>
      <w:r w:rsidRPr="00D34A18">
        <w:rPr>
          <w:b/>
          <w:bCs/>
        </w:rPr>
        <w:t>best_copula_params</w:t>
      </w:r>
      <w:proofErr w:type="spellEnd"/>
      <w:r w:rsidRPr="00D34A18">
        <w:rPr>
          <w:b/>
          <w:bCs/>
        </w:rPr>
        <w:t>,</w:t>
      </w:r>
    </w:p>
    <w:p w14:paraId="1C3A63E7" w14:textId="77777777" w:rsidR="00D34A18" w:rsidRPr="00D34A18" w:rsidRDefault="00D34A18" w:rsidP="00D34A18">
      <w:pPr>
        <w:ind w:left="720"/>
        <w:contextualSpacing/>
        <w:rPr>
          <w:b/>
          <w:bCs/>
        </w:rPr>
      </w:pPr>
      <w:r w:rsidRPr="00D34A18">
        <w:rPr>
          <w:b/>
          <w:bCs/>
        </w:rPr>
        <w:t xml:space="preserve">  </w:t>
      </w:r>
      <w:proofErr w:type="spellStart"/>
      <w:r w:rsidRPr="00D34A18">
        <w:rPr>
          <w:b/>
          <w:bCs/>
        </w:rPr>
        <w:t>temp_mix</w:t>
      </w:r>
      <w:proofErr w:type="spellEnd"/>
      <w:r w:rsidRPr="00D34A18">
        <w:rPr>
          <w:b/>
          <w:bCs/>
        </w:rPr>
        <w:t xml:space="preserve"> = </w:t>
      </w:r>
      <w:proofErr w:type="spellStart"/>
      <w:r w:rsidRPr="00D34A18">
        <w:rPr>
          <w:b/>
          <w:bCs/>
        </w:rPr>
        <w:t>temp_mix</w:t>
      </w:r>
      <w:proofErr w:type="spellEnd"/>
      <w:r w:rsidRPr="00D34A18">
        <w:rPr>
          <w:b/>
          <w:bCs/>
        </w:rPr>
        <w:t>,</w:t>
      </w:r>
    </w:p>
    <w:p w14:paraId="0717470C" w14:textId="77777777" w:rsidR="00D34A18" w:rsidRPr="00D34A18" w:rsidRDefault="00D34A18" w:rsidP="00D34A18">
      <w:pPr>
        <w:ind w:left="720"/>
        <w:contextualSpacing/>
        <w:rPr>
          <w:b/>
          <w:bCs/>
        </w:rPr>
      </w:pPr>
      <w:r w:rsidRPr="00D34A18">
        <w:rPr>
          <w:b/>
          <w:bCs/>
        </w:rPr>
        <w:t xml:space="preserve">  </w:t>
      </w:r>
      <w:proofErr w:type="spellStart"/>
      <w:r w:rsidRPr="00D34A18">
        <w:rPr>
          <w:b/>
          <w:bCs/>
        </w:rPr>
        <w:t>lnorm_params</w:t>
      </w:r>
      <w:proofErr w:type="spellEnd"/>
      <w:r w:rsidRPr="00D34A18">
        <w:rPr>
          <w:b/>
          <w:bCs/>
        </w:rPr>
        <w:t xml:space="preserve"> = </w:t>
      </w:r>
      <w:proofErr w:type="spellStart"/>
      <w:r w:rsidRPr="00D34A18">
        <w:rPr>
          <w:b/>
          <w:bCs/>
        </w:rPr>
        <w:t>lnorm_params</w:t>
      </w:r>
      <w:proofErr w:type="spellEnd"/>
      <w:r w:rsidRPr="00D34A18">
        <w:rPr>
          <w:b/>
          <w:bCs/>
        </w:rPr>
        <w:t>,</w:t>
      </w:r>
    </w:p>
    <w:p w14:paraId="230D5EB1" w14:textId="77777777" w:rsidR="00D34A18" w:rsidRPr="00D34A18" w:rsidRDefault="00D34A18" w:rsidP="00D34A18">
      <w:pPr>
        <w:ind w:left="720"/>
        <w:contextualSpacing/>
        <w:rPr>
          <w:b/>
          <w:bCs/>
        </w:rPr>
      </w:pPr>
      <w:r w:rsidRPr="00D34A18">
        <w:rPr>
          <w:b/>
          <w:bCs/>
        </w:rPr>
        <w:t xml:space="preserve">  </w:t>
      </w:r>
      <w:proofErr w:type="spellStart"/>
      <w:r w:rsidRPr="00D34A18">
        <w:rPr>
          <w:b/>
          <w:bCs/>
        </w:rPr>
        <w:t>zero_prob</w:t>
      </w:r>
      <w:proofErr w:type="spellEnd"/>
      <w:r w:rsidRPr="00D34A18">
        <w:rPr>
          <w:b/>
          <w:bCs/>
        </w:rPr>
        <w:t xml:space="preserve"> = </w:t>
      </w:r>
      <w:proofErr w:type="spellStart"/>
      <w:r w:rsidRPr="00D34A18">
        <w:rPr>
          <w:b/>
          <w:bCs/>
        </w:rPr>
        <w:t>zero_prop</w:t>
      </w:r>
      <w:proofErr w:type="spellEnd"/>
    </w:p>
    <w:p w14:paraId="52F68324" w14:textId="77777777" w:rsidR="00D34A18" w:rsidRPr="00D34A18" w:rsidRDefault="00D34A18" w:rsidP="00D34A18">
      <w:pPr>
        <w:ind w:left="720"/>
        <w:contextualSpacing/>
        <w:rPr>
          <w:b/>
          <w:bCs/>
        </w:rPr>
      </w:pPr>
      <w:r w:rsidRPr="00D34A18">
        <w:rPr>
          <w:b/>
          <w:bCs/>
        </w:rPr>
        <w:t>)</w:t>
      </w:r>
    </w:p>
    <w:p w14:paraId="5611E9EC" w14:textId="77777777" w:rsidR="00D34A18" w:rsidRPr="00D34A18" w:rsidRDefault="00D34A18" w:rsidP="00D34A18">
      <w:pPr>
        <w:ind w:left="720"/>
        <w:contextualSpacing/>
        <w:rPr>
          <w:b/>
          <w:bCs/>
        </w:rPr>
      </w:pPr>
    </w:p>
    <w:p w14:paraId="0847E784" w14:textId="77777777" w:rsidR="00D34A18" w:rsidRPr="00D34A18" w:rsidRDefault="00D34A18" w:rsidP="00D34A18">
      <w:pPr>
        <w:ind w:left="720"/>
        <w:contextualSpacing/>
        <w:rPr>
          <w:b/>
          <w:bCs/>
        </w:rPr>
      </w:pPr>
      <w:r w:rsidRPr="00D34A18">
        <w:rPr>
          <w:b/>
          <w:bCs/>
        </w:rPr>
        <w:t># 3. Visualize the joint samples</w:t>
      </w:r>
    </w:p>
    <w:p w14:paraId="49897231" w14:textId="77777777" w:rsidR="00D34A18" w:rsidRPr="00D34A18" w:rsidRDefault="00D34A18" w:rsidP="00D34A18">
      <w:pPr>
        <w:ind w:left="720"/>
        <w:contextualSpacing/>
        <w:rPr>
          <w:b/>
          <w:bCs/>
        </w:rPr>
      </w:pPr>
      <w:r w:rsidRPr="00D34A18">
        <w:rPr>
          <w:b/>
          <w:bCs/>
        </w:rPr>
        <w:t># 3a. Original data</w:t>
      </w:r>
    </w:p>
    <w:p w14:paraId="38EEA754" w14:textId="77777777" w:rsidR="00D34A18" w:rsidRPr="00D34A18" w:rsidRDefault="00D34A18" w:rsidP="00D34A18">
      <w:pPr>
        <w:ind w:left="720"/>
        <w:contextualSpacing/>
        <w:rPr>
          <w:b/>
          <w:bCs/>
        </w:rPr>
      </w:pPr>
      <w:proofErr w:type="spellStart"/>
      <w:r w:rsidRPr="00D34A18">
        <w:rPr>
          <w:b/>
          <w:bCs/>
        </w:rPr>
        <w:t>scatter_original</w:t>
      </w:r>
      <w:proofErr w:type="spellEnd"/>
      <w:r w:rsidRPr="00D34A18">
        <w:rPr>
          <w:b/>
          <w:bCs/>
        </w:rPr>
        <w:t xml:space="preserve"> &lt;- </w:t>
      </w:r>
      <w:proofErr w:type="spellStart"/>
      <w:r w:rsidRPr="00D34A18">
        <w:rPr>
          <w:b/>
          <w:bCs/>
        </w:rPr>
        <w:t>ggplot</w:t>
      </w:r>
      <w:proofErr w:type="spellEnd"/>
      <w:r w:rsidRPr="00D34A18">
        <w:rPr>
          <w:b/>
          <w:bCs/>
        </w:rPr>
        <w:t>(</w:t>
      </w:r>
      <w:proofErr w:type="spellStart"/>
      <w:r w:rsidRPr="00D34A18">
        <w:rPr>
          <w:b/>
          <w:bCs/>
        </w:rPr>
        <w:t>paired_data</w:t>
      </w:r>
      <w:proofErr w:type="spellEnd"/>
      <w:r w:rsidRPr="00D34A18">
        <w:rPr>
          <w:b/>
          <w:bCs/>
        </w:rPr>
        <w:t xml:space="preserve">, </w:t>
      </w:r>
      <w:proofErr w:type="spellStart"/>
      <w:r w:rsidRPr="00D34A18">
        <w:rPr>
          <w:b/>
          <w:bCs/>
        </w:rPr>
        <w:t>aes</w:t>
      </w:r>
      <w:proofErr w:type="spellEnd"/>
      <w:r w:rsidRPr="00D34A18">
        <w:rPr>
          <w:b/>
          <w:bCs/>
        </w:rPr>
        <w:t>(x = temperature, y = precipitation)) +</w:t>
      </w:r>
    </w:p>
    <w:p w14:paraId="36962013" w14:textId="77777777" w:rsidR="00D34A18" w:rsidRPr="00D34A18" w:rsidRDefault="00D34A18" w:rsidP="00D34A18">
      <w:pPr>
        <w:ind w:left="720"/>
        <w:contextualSpacing/>
        <w:rPr>
          <w:b/>
          <w:bCs/>
        </w:rPr>
      </w:pPr>
      <w:r w:rsidRPr="00D34A18">
        <w:rPr>
          <w:b/>
          <w:bCs/>
        </w:rPr>
        <w:t xml:space="preserve">  </w:t>
      </w:r>
      <w:proofErr w:type="spellStart"/>
      <w:r w:rsidRPr="00D34A18">
        <w:rPr>
          <w:b/>
          <w:bCs/>
        </w:rPr>
        <w:t>geom_point</w:t>
      </w:r>
      <w:proofErr w:type="spellEnd"/>
      <w:r w:rsidRPr="00D34A18">
        <w:rPr>
          <w:b/>
          <w:bCs/>
        </w:rPr>
        <w:t>(alpha = 0.2, color = "blue", size = 1) +</w:t>
      </w:r>
    </w:p>
    <w:p w14:paraId="38595B95" w14:textId="77777777" w:rsidR="00D34A18" w:rsidRPr="00D34A18" w:rsidRDefault="00D34A18" w:rsidP="00D34A18">
      <w:pPr>
        <w:ind w:left="720"/>
        <w:contextualSpacing/>
        <w:rPr>
          <w:b/>
          <w:bCs/>
        </w:rPr>
      </w:pPr>
      <w:r w:rsidRPr="00D34A18">
        <w:rPr>
          <w:b/>
          <w:bCs/>
        </w:rPr>
        <w:t xml:space="preserve">  labs(title = "Original Data",</w:t>
      </w:r>
    </w:p>
    <w:p w14:paraId="571B456F" w14:textId="77777777" w:rsidR="00D34A18" w:rsidRPr="00D34A18" w:rsidRDefault="00D34A18" w:rsidP="00D34A18">
      <w:pPr>
        <w:ind w:left="720"/>
        <w:contextualSpacing/>
        <w:rPr>
          <w:b/>
          <w:bCs/>
        </w:rPr>
      </w:pPr>
      <w:r w:rsidRPr="00D34A18">
        <w:rPr>
          <w:b/>
          <w:bCs/>
        </w:rPr>
        <w:t xml:space="preserve">       x = "Temperature (°C)",</w:t>
      </w:r>
    </w:p>
    <w:p w14:paraId="4C439927" w14:textId="77777777" w:rsidR="00D34A18" w:rsidRPr="00D34A18" w:rsidRDefault="00D34A18" w:rsidP="00D34A18">
      <w:pPr>
        <w:ind w:left="720"/>
        <w:contextualSpacing/>
        <w:rPr>
          <w:b/>
          <w:bCs/>
        </w:rPr>
      </w:pPr>
      <w:r w:rsidRPr="00D34A18">
        <w:rPr>
          <w:b/>
          <w:bCs/>
        </w:rPr>
        <w:t xml:space="preserve">       y = "Precipitation (mm)") +</w:t>
      </w:r>
    </w:p>
    <w:p w14:paraId="5857413D" w14:textId="77777777" w:rsidR="00D34A18" w:rsidRPr="00D34A18" w:rsidRDefault="00D34A18" w:rsidP="00D34A18">
      <w:pPr>
        <w:ind w:left="720"/>
        <w:contextualSpacing/>
        <w:rPr>
          <w:b/>
          <w:bCs/>
        </w:rPr>
      </w:pPr>
      <w:r w:rsidRPr="00D34A18">
        <w:rPr>
          <w:b/>
          <w:bCs/>
        </w:rPr>
        <w:lastRenderedPageBreak/>
        <w:t xml:space="preserve">  </w:t>
      </w:r>
      <w:proofErr w:type="spellStart"/>
      <w:r w:rsidRPr="00D34A18">
        <w:rPr>
          <w:b/>
          <w:bCs/>
        </w:rPr>
        <w:t>theme_minimal</w:t>
      </w:r>
      <w:proofErr w:type="spellEnd"/>
      <w:r w:rsidRPr="00D34A18">
        <w:rPr>
          <w:b/>
          <w:bCs/>
        </w:rPr>
        <w:t>() +</w:t>
      </w:r>
    </w:p>
    <w:p w14:paraId="266E935C" w14:textId="77777777" w:rsidR="00D34A18" w:rsidRPr="00D34A18" w:rsidRDefault="00D34A18" w:rsidP="00D34A18">
      <w:pPr>
        <w:ind w:left="720"/>
        <w:contextualSpacing/>
        <w:rPr>
          <w:b/>
          <w:bCs/>
        </w:rPr>
      </w:pPr>
      <w:r w:rsidRPr="00D34A18">
        <w:rPr>
          <w:b/>
          <w:bCs/>
        </w:rPr>
        <w:t xml:space="preserve">  </w:t>
      </w:r>
      <w:proofErr w:type="spellStart"/>
      <w:r w:rsidRPr="00D34A18">
        <w:rPr>
          <w:b/>
          <w:bCs/>
        </w:rPr>
        <w:t>coord_cartesian</w:t>
      </w:r>
      <w:proofErr w:type="spellEnd"/>
      <w:r w:rsidRPr="00D34A18">
        <w:rPr>
          <w:b/>
          <w:bCs/>
        </w:rPr>
        <w:t>(</w:t>
      </w:r>
      <w:proofErr w:type="spellStart"/>
      <w:r w:rsidRPr="00D34A18">
        <w:rPr>
          <w:b/>
          <w:bCs/>
        </w:rPr>
        <w:t>ylim</w:t>
      </w:r>
      <w:proofErr w:type="spellEnd"/>
      <w:r w:rsidRPr="00D34A18">
        <w:rPr>
          <w:b/>
          <w:bCs/>
        </w:rPr>
        <w:t xml:space="preserve"> = c(0, quantile(</w:t>
      </w:r>
      <w:proofErr w:type="spellStart"/>
      <w:r w:rsidRPr="00D34A18">
        <w:rPr>
          <w:b/>
          <w:bCs/>
        </w:rPr>
        <w:t>paired_data$precipitation</w:t>
      </w:r>
      <w:proofErr w:type="spellEnd"/>
      <w:r w:rsidRPr="00D34A18">
        <w:rPr>
          <w:b/>
          <w:bCs/>
        </w:rPr>
        <w:t>, 0.99))) # Limit to 99th percentile</w:t>
      </w:r>
    </w:p>
    <w:p w14:paraId="7B17EDDC" w14:textId="77777777" w:rsidR="00D34A18" w:rsidRPr="00D34A18" w:rsidRDefault="00D34A18" w:rsidP="00D34A18">
      <w:pPr>
        <w:ind w:left="720"/>
        <w:contextualSpacing/>
        <w:rPr>
          <w:b/>
          <w:bCs/>
        </w:rPr>
      </w:pPr>
    </w:p>
    <w:p w14:paraId="600D0F06" w14:textId="77777777" w:rsidR="00D34A18" w:rsidRPr="00D34A18" w:rsidRDefault="00D34A18" w:rsidP="00D34A18">
      <w:pPr>
        <w:ind w:left="720"/>
        <w:contextualSpacing/>
        <w:rPr>
          <w:b/>
          <w:bCs/>
        </w:rPr>
      </w:pPr>
      <w:r w:rsidRPr="00D34A18">
        <w:rPr>
          <w:b/>
          <w:bCs/>
        </w:rPr>
        <w:t># 3b. Simulated data</w:t>
      </w:r>
    </w:p>
    <w:p w14:paraId="70064DFE" w14:textId="77777777" w:rsidR="00D34A18" w:rsidRPr="00D34A18" w:rsidRDefault="00D34A18" w:rsidP="00D34A18">
      <w:pPr>
        <w:ind w:left="720"/>
        <w:contextualSpacing/>
        <w:rPr>
          <w:b/>
          <w:bCs/>
        </w:rPr>
      </w:pPr>
      <w:proofErr w:type="spellStart"/>
      <w:r w:rsidRPr="00D34A18">
        <w:rPr>
          <w:b/>
          <w:bCs/>
        </w:rPr>
        <w:t>scatter_simulated</w:t>
      </w:r>
      <w:proofErr w:type="spellEnd"/>
      <w:r w:rsidRPr="00D34A18">
        <w:rPr>
          <w:b/>
          <w:bCs/>
        </w:rPr>
        <w:t xml:space="preserve"> &lt;- </w:t>
      </w:r>
      <w:proofErr w:type="spellStart"/>
      <w:r w:rsidRPr="00D34A18">
        <w:rPr>
          <w:b/>
          <w:bCs/>
        </w:rPr>
        <w:t>ggplot</w:t>
      </w:r>
      <w:proofErr w:type="spellEnd"/>
      <w:r w:rsidRPr="00D34A18">
        <w:rPr>
          <w:b/>
          <w:bCs/>
        </w:rPr>
        <w:t>(</w:t>
      </w:r>
      <w:proofErr w:type="spellStart"/>
      <w:r w:rsidRPr="00D34A18">
        <w:rPr>
          <w:b/>
          <w:bCs/>
        </w:rPr>
        <w:t>joint_samples</w:t>
      </w:r>
      <w:proofErr w:type="spellEnd"/>
      <w:r w:rsidRPr="00D34A18">
        <w:rPr>
          <w:b/>
          <w:bCs/>
        </w:rPr>
        <w:t xml:space="preserve">, </w:t>
      </w:r>
      <w:proofErr w:type="spellStart"/>
      <w:r w:rsidRPr="00D34A18">
        <w:rPr>
          <w:b/>
          <w:bCs/>
        </w:rPr>
        <w:t>aes</w:t>
      </w:r>
      <w:proofErr w:type="spellEnd"/>
      <w:r w:rsidRPr="00D34A18">
        <w:rPr>
          <w:b/>
          <w:bCs/>
        </w:rPr>
        <w:t>(x = temperature, y = precipitation)) +</w:t>
      </w:r>
    </w:p>
    <w:p w14:paraId="3CEAE9EE" w14:textId="77777777" w:rsidR="00D34A18" w:rsidRPr="00D34A18" w:rsidRDefault="00D34A18" w:rsidP="00D34A18">
      <w:pPr>
        <w:ind w:left="720"/>
        <w:contextualSpacing/>
        <w:rPr>
          <w:b/>
          <w:bCs/>
        </w:rPr>
      </w:pPr>
      <w:r w:rsidRPr="00D34A18">
        <w:rPr>
          <w:b/>
          <w:bCs/>
        </w:rPr>
        <w:t xml:space="preserve">  </w:t>
      </w:r>
      <w:proofErr w:type="spellStart"/>
      <w:r w:rsidRPr="00D34A18">
        <w:rPr>
          <w:b/>
          <w:bCs/>
        </w:rPr>
        <w:t>geom_point</w:t>
      </w:r>
      <w:proofErr w:type="spellEnd"/>
      <w:r w:rsidRPr="00D34A18">
        <w:rPr>
          <w:b/>
          <w:bCs/>
        </w:rPr>
        <w:t>(alpha = 0.2, color = "red", size = 1) +</w:t>
      </w:r>
    </w:p>
    <w:p w14:paraId="1B1D3597" w14:textId="77777777" w:rsidR="00D34A18" w:rsidRPr="00D34A18" w:rsidRDefault="00D34A18" w:rsidP="00D34A18">
      <w:pPr>
        <w:ind w:left="720"/>
        <w:contextualSpacing/>
        <w:rPr>
          <w:b/>
          <w:bCs/>
        </w:rPr>
      </w:pPr>
      <w:r w:rsidRPr="00D34A18">
        <w:rPr>
          <w:b/>
          <w:bCs/>
        </w:rPr>
        <w:t xml:space="preserve">  labs(title = "Simulated Data (Sklar's Theorem)",</w:t>
      </w:r>
    </w:p>
    <w:p w14:paraId="4A9DAB6F" w14:textId="77777777" w:rsidR="00D34A18" w:rsidRPr="00D34A18" w:rsidRDefault="00D34A18" w:rsidP="00D34A18">
      <w:pPr>
        <w:ind w:left="720"/>
        <w:contextualSpacing/>
        <w:rPr>
          <w:b/>
          <w:bCs/>
        </w:rPr>
      </w:pPr>
      <w:r w:rsidRPr="00D34A18">
        <w:rPr>
          <w:b/>
          <w:bCs/>
        </w:rPr>
        <w:t xml:space="preserve">       x = "Temperature (°C)",</w:t>
      </w:r>
    </w:p>
    <w:p w14:paraId="1DC6A967" w14:textId="77777777" w:rsidR="00D34A18" w:rsidRPr="00D34A18" w:rsidRDefault="00D34A18" w:rsidP="00D34A18">
      <w:pPr>
        <w:ind w:left="720"/>
        <w:contextualSpacing/>
        <w:rPr>
          <w:b/>
          <w:bCs/>
        </w:rPr>
      </w:pPr>
      <w:r w:rsidRPr="00D34A18">
        <w:rPr>
          <w:b/>
          <w:bCs/>
        </w:rPr>
        <w:t xml:space="preserve">       y = "Precipitation (mm)") +</w:t>
      </w:r>
    </w:p>
    <w:p w14:paraId="695D935B" w14:textId="77777777" w:rsidR="00D34A18" w:rsidRPr="00D34A18" w:rsidRDefault="00D34A18" w:rsidP="00D34A18">
      <w:pPr>
        <w:ind w:left="720"/>
        <w:contextualSpacing/>
        <w:rPr>
          <w:b/>
          <w:bCs/>
        </w:rPr>
      </w:pPr>
      <w:r w:rsidRPr="00D34A18">
        <w:rPr>
          <w:b/>
          <w:bCs/>
        </w:rPr>
        <w:t xml:space="preserve">  </w:t>
      </w:r>
      <w:proofErr w:type="spellStart"/>
      <w:r w:rsidRPr="00D34A18">
        <w:rPr>
          <w:b/>
          <w:bCs/>
        </w:rPr>
        <w:t>theme_minimal</w:t>
      </w:r>
      <w:proofErr w:type="spellEnd"/>
      <w:r w:rsidRPr="00D34A18">
        <w:rPr>
          <w:b/>
          <w:bCs/>
        </w:rPr>
        <w:t>() +</w:t>
      </w:r>
    </w:p>
    <w:p w14:paraId="45EAFA14" w14:textId="77777777" w:rsidR="00D34A18" w:rsidRPr="00D34A18" w:rsidRDefault="00D34A18" w:rsidP="00D34A18">
      <w:pPr>
        <w:ind w:left="720"/>
        <w:contextualSpacing/>
        <w:rPr>
          <w:b/>
          <w:bCs/>
        </w:rPr>
      </w:pPr>
      <w:r w:rsidRPr="00D34A18">
        <w:rPr>
          <w:b/>
          <w:bCs/>
        </w:rPr>
        <w:t xml:space="preserve">  </w:t>
      </w:r>
      <w:proofErr w:type="spellStart"/>
      <w:r w:rsidRPr="00D34A18">
        <w:rPr>
          <w:b/>
          <w:bCs/>
        </w:rPr>
        <w:t>coord_cartesian</w:t>
      </w:r>
      <w:proofErr w:type="spellEnd"/>
      <w:r w:rsidRPr="00D34A18">
        <w:rPr>
          <w:b/>
          <w:bCs/>
        </w:rPr>
        <w:t>(</w:t>
      </w:r>
      <w:proofErr w:type="spellStart"/>
      <w:r w:rsidRPr="00D34A18">
        <w:rPr>
          <w:b/>
          <w:bCs/>
        </w:rPr>
        <w:t>ylim</w:t>
      </w:r>
      <w:proofErr w:type="spellEnd"/>
      <w:r w:rsidRPr="00D34A18">
        <w:rPr>
          <w:b/>
          <w:bCs/>
        </w:rPr>
        <w:t xml:space="preserve"> = c(0, quantile(</w:t>
      </w:r>
      <w:proofErr w:type="spellStart"/>
      <w:r w:rsidRPr="00D34A18">
        <w:rPr>
          <w:b/>
          <w:bCs/>
        </w:rPr>
        <w:t>joint_samples$precipitation</w:t>
      </w:r>
      <w:proofErr w:type="spellEnd"/>
      <w:r w:rsidRPr="00D34A18">
        <w:rPr>
          <w:b/>
          <w:bCs/>
        </w:rPr>
        <w:t>, 0.99))) # Limit to 99th percentile</w:t>
      </w:r>
    </w:p>
    <w:p w14:paraId="628899F2" w14:textId="77777777" w:rsidR="00D34A18" w:rsidRPr="00D34A18" w:rsidRDefault="00D34A18" w:rsidP="00D34A18">
      <w:pPr>
        <w:ind w:left="720"/>
        <w:contextualSpacing/>
        <w:rPr>
          <w:b/>
          <w:bCs/>
        </w:rPr>
      </w:pPr>
    </w:p>
    <w:p w14:paraId="2D86BA19" w14:textId="77777777" w:rsidR="00D34A18" w:rsidRPr="00D34A18" w:rsidRDefault="00D34A18" w:rsidP="00D34A18">
      <w:pPr>
        <w:ind w:left="720"/>
        <w:contextualSpacing/>
        <w:rPr>
          <w:b/>
          <w:bCs/>
        </w:rPr>
      </w:pPr>
      <w:r w:rsidRPr="00D34A18">
        <w:rPr>
          <w:b/>
          <w:bCs/>
        </w:rPr>
        <w:t># Print the plots</w:t>
      </w:r>
    </w:p>
    <w:p w14:paraId="249E1B1D" w14:textId="77777777" w:rsidR="00D34A18" w:rsidRPr="00D34A18" w:rsidRDefault="00D34A18" w:rsidP="00D34A18">
      <w:pPr>
        <w:ind w:left="720"/>
        <w:contextualSpacing/>
        <w:rPr>
          <w:b/>
          <w:bCs/>
        </w:rPr>
      </w:pPr>
      <w:r w:rsidRPr="00D34A18">
        <w:rPr>
          <w:b/>
          <w:bCs/>
        </w:rPr>
        <w:t>print(</w:t>
      </w:r>
      <w:proofErr w:type="spellStart"/>
      <w:r w:rsidRPr="00D34A18">
        <w:rPr>
          <w:b/>
          <w:bCs/>
        </w:rPr>
        <w:t>scatter_original</w:t>
      </w:r>
      <w:proofErr w:type="spellEnd"/>
      <w:r w:rsidRPr="00D34A18">
        <w:rPr>
          <w:b/>
          <w:bCs/>
        </w:rPr>
        <w:t>)</w:t>
      </w:r>
    </w:p>
    <w:p w14:paraId="6082ECB1" w14:textId="77777777" w:rsidR="00D34A18" w:rsidRPr="00D34A18" w:rsidRDefault="00D34A18" w:rsidP="00D34A18">
      <w:pPr>
        <w:ind w:left="720"/>
        <w:contextualSpacing/>
        <w:rPr>
          <w:b/>
          <w:bCs/>
        </w:rPr>
      </w:pPr>
      <w:r w:rsidRPr="00D34A18">
        <w:rPr>
          <w:b/>
          <w:bCs/>
        </w:rPr>
        <w:t>print(</w:t>
      </w:r>
      <w:proofErr w:type="spellStart"/>
      <w:r w:rsidRPr="00D34A18">
        <w:rPr>
          <w:b/>
          <w:bCs/>
        </w:rPr>
        <w:t>scatter_simulated</w:t>
      </w:r>
      <w:proofErr w:type="spellEnd"/>
      <w:r w:rsidRPr="00D34A18">
        <w:rPr>
          <w:b/>
          <w:bCs/>
        </w:rPr>
        <w:t>)</w:t>
      </w:r>
    </w:p>
    <w:p w14:paraId="19BF353E" w14:textId="77777777" w:rsidR="00D34A18" w:rsidRPr="00D34A18" w:rsidRDefault="00D34A18" w:rsidP="00D34A18">
      <w:pPr>
        <w:ind w:left="720"/>
        <w:contextualSpacing/>
        <w:rPr>
          <w:b/>
          <w:bCs/>
        </w:rPr>
      </w:pPr>
    </w:p>
    <w:p w14:paraId="576A576D" w14:textId="77777777" w:rsidR="00D34A18" w:rsidRPr="00D34A18" w:rsidRDefault="00D34A18" w:rsidP="00D34A18">
      <w:pPr>
        <w:ind w:left="720"/>
        <w:contextualSpacing/>
        <w:rPr>
          <w:b/>
          <w:bCs/>
        </w:rPr>
      </w:pPr>
      <w:r w:rsidRPr="00D34A18">
        <w:rPr>
          <w:b/>
          <w:bCs/>
        </w:rPr>
        <w:t># 6. Analyze conditional statistics</w:t>
      </w:r>
    </w:p>
    <w:p w14:paraId="25A8CA83" w14:textId="77777777" w:rsidR="00D34A18" w:rsidRPr="00D34A18" w:rsidRDefault="00D34A18" w:rsidP="00D34A18">
      <w:pPr>
        <w:ind w:left="720"/>
        <w:contextualSpacing/>
        <w:rPr>
          <w:b/>
          <w:bCs/>
        </w:rPr>
      </w:pPr>
      <w:r w:rsidRPr="00D34A18">
        <w:rPr>
          <w:b/>
          <w:bCs/>
        </w:rPr>
        <w:t># Compute conditional statistics of temperature given precipitation levels</w:t>
      </w:r>
    </w:p>
    <w:p w14:paraId="576DDC3B" w14:textId="77777777" w:rsidR="00D34A18" w:rsidRPr="00D34A18" w:rsidRDefault="00D34A18" w:rsidP="00D34A18">
      <w:pPr>
        <w:ind w:left="720"/>
        <w:contextualSpacing/>
        <w:rPr>
          <w:b/>
          <w:bCs/>
        </w:rPr>
      </w:pPr>
      <w:r w:rsidRPr="00D34A18">
        <w:rPr>
          <w:b/>
          <w:bCs/>
        </w:rPr>
        <w:t># Define the precipitation quantiles for analysis</w:t>
      </w:r>
    </w:p>
    <w:p w14:paraId="2CA698B4" w14:textId="77777777" w:rsidR="00D34A18" w:rsidRPr="00D34A18" w:rsidRDefault="00D34A18" w:rsidP="00D34A18">
      <w:pPr>
        <w:ind w:left="720"/>
        <w:contextualSpacing/>
        <w:rPr>
          <w:b/>
          <w:bCs/>
        </w:rPr>
      </w:pPr>
      <w:proofErr w:type="spellStart"/>
      <w:r w:rsidRPr="00D34A18">
        <w:rPr>
          <w:b/>
          <w:bCs/>
        </w:rPr>
        <w:t>precip_quantiles</w:t>
      </w:r>
      <w:proofErr w:type="spellEnd"/>
      <w:r w:rsidRPr="00D34A18">
        <w:rPr>
          <w:b/>
          <w:bCs/>
        </w:rPr>
        <w:t xml:space="preserve"> &lt;- c(0.25, 0.50, 0.75, 0.90)</w:t>
      </w:r>
    </w:p>
    <w:p w14:paraId="0E3CFFFE" w14:textId="77777777" w:rsidR="00D34A18" w:rsidRPr="00D34A18" w:rsidRDefault="00D34A18" w:rsidP="00D34A18">
      <w:pPr>
        <w:ind w:left="720"/>
        <w:contextualSpacing/>
        <w:rPr>
          <w:b/>
          <w:bCs/>
        </w:rPr>
      </w:pPr>
    </w:p>
    <w:p w14:paraId="55357B81" w14:textId="77777777" w:rsidR="00D34A18" w:rsidRPr="00D34A18" w:rsidRDefault="00D34A18" w:rsidP="00D34A18">
      <w:pPr>
        <w:ind w:left="720"/>
        <w:contextualSpacing/>
        <w:rPr>
          <w:b/>
          <w:bCs/>
        </w:rPr>
      </w:pPr>
      <w:r w:rsidRPr="00D34A18">
        <w:rPr>
          <w:b/>
          <w:bCs/>
        </w:rPr>
        <w:t># Calculate the precipitation levels corresponding to these quantiles</w:t>
      </w:r>
    </w:p>
    <w:p w14:paraId="7FCFE198" w14:textId="77777777" w:rsidR="00D34A18" w:rsidRPr="00D34A18" w:rsidRDefault="00D34A18" w:rsidP="00D34A18">
      <w:pPr>
        <w:ind w:left="720"/>
        <w:contextualSpacing/>
        <w:rPr>
          <w:b/>
          <w:bCs/>
        </w:rPr>
      </w:pPr>
      <w:r w:rsidRPr="00D34A18">
        <w:rPr>
          <w:b/>
          <w:bCs/>
        </w:rPr>
        <w:t># For the original data (considering zero and non-zero values)</w:t>
      </w:r>
    </w:p>
    <w:p w14:paraId="650E8D56" w14:textId="77777777" w:rsidR="00D34A18" w:rsidRPr="00D34A18" w:rsidRDefault="00D34A18" w:rsidP="00D34A18">
      <w:pPr>
        <w:ind w:left="720"/>
        <w:contextualSpacing/>
        <w:rPr>
          <w:b/>
          <w:bCs/>
        </w:rPr>
      </w:pPr>
      <w:proofErr w:type="spellStart"/>
      <w:r w:rsidRPr="00D34A18">
        <w:rPr>
          <w:b/>
          <w:bCs/>
        </w:rPr>
        <w:t>precip_levels</w:t>
      </w:r>
      <w:proofErr w:type="spellEnd"/>
      <w:r w:rsidRPr="00D34A18">
        <w:rPr>
          <w:b/>
          <w:bCs/>
        </w:rPr>
        <w:t xml:space="preserve"> &lt;- quantile(</w:t>
      </w:r>
      <w:proofErr w:type="spellStart"/>
      <w:r w:rsidRPr="00D34A18">
        <w:rPr>
          <w:b/>
          <w:bCs/>
        </w:rPr>
        <w:t>weather_data$precipitation</w:t>
      </w:r>
      <w:proofErr w:type="spellEnd"/>
      <w:r w:rsidRPr="00D34A18">
        <w:rPr>
          <w:b/>
          <w:bCs/>
        </w:rPr>
        <w:t xml:space="preserve">, </w:t>
      </w:r>
      <w:proofErr w:type="spellStart"/>
      <w:r w:rsidRPr="00D34A18">
        <w:rPr>
          <w:b/>
          <w:bCs/>
        </w:rPr>
        <w:t>precip_quantiles</w:t>
      </w:r>
      <w:proofErr w:type="spellEnd"/>
      <w:r w:rsidRPr="00D34A18">
        <w:rPr>
          <w:b/>
          <w:bCs/>
        </w:rPr>
        <w:t>, na.rm = TRUE)</w:t>
      </w:r>
    </w:p>
    <w:p w14:paraId="7A5105AA" w14:textId="77777777" w:rsidR="00D34A18" w:rsidRPr="00D34A18" w:rsidRDefault="00D34A18" w:rsidP="00D34A18">
      <w:pPr>
        <w:ind w:left="720"/>
        <w:contextualSpacing/>
        <w:rPr>
          <w:b/>
          <w:bCs/>
        </w:rPr>
      </w:pPr>
    </w:p>
    <w:p w14:paraId="11533A67" w14:textId="77777777" w:rsidR="00D34A18" w:rsidRPr="00D34A18" w:rsidRDefault="00D34A18" w:rsidP="00D34A18">
      <w:pPr>
        <w:ind w:left="720"/>
        <w:contextualSpacing/>
        <w:rPr>
          <w:b/>
          <w:bCs/>
        </w:rPr>
      </w:pPr>
      <w:r w:rsidRPr="00D34A18">
        <w:rPr>
          <w:b/>
          <w:bCs/>
        </w:rPr>
        <w:t># Create a function to compute conditional statistics</w:t>
      </w:r>
    </w:p>
    <w:p w14:paraId="40F44DC5" w14:textId="77777777" w:rsidR="00D34A18" w:rsidRPr="00D34A18" w:rsidRDefault="00D34A18" w:rsidP="00D34A18">
      <w:pPr>
        <w:ind w:left="720"/>
        <w:contextualSpacing/>
        <w:rPr>
          <w:b/>
          <w:bCs/>
        </w:rPr>
      </w:pPr>
      <w:proofErr w:type="spellStart"/>
      <w:r w:rsidRPr="00D34A18">
        <w:rPr>
          <w:b/>
          <w:bCs/>
        </w:rPr>
        <w:t>compute_conditional_stats</w:t>
      </w:r>
      <w:proofErr w:type="spellEnd"/>
      <w:r w:rsidRPr="00D34A18">
        <w:rPr>
          <w:b/>
          <w:bCs/>
        </w:rPr>
        <w:t xml:space="preserve"> &lt;- function(data, </w:t>
      </w:r>
      <w:proofErr w:type="spellStart"/>
      <w:r w:rsidRPr="00D34A18">
        <w:rPr>
          <w:b/>
          <w:bCs/>
        </w:rPr>
        <w:t>precip_levels</w:t>
      </w:r>
      <w:proofErr w:type="spellEnd"/>
      <w:r w:rsidRPr="00D34A18">
        <w:rPr>
          <w:b/>
          <w:bCs/>
        </w:rPr>
        <w:t xml:space="preserve">, </w:t>
      </w:r>
      <w:proofErr w:type="spellStart"/>
      <w:r w:rsidRPr="00D34A18">
        <w:rPr>
          <w:b/>
          <w:bCs/>
        </w:rPr>
        <w:t>temp_var</w:t>
      </w:r>
      <w:proofErr w:type="spellEnd"/>
      <w:r w:rsidRPr="00D34A18">
        <w:rPr>
          <w:b/>
          <w:bCs/>
        </w:rPr>
        <w:t xml:space="preserve">, </w:t>
      </w:r>
      <w:proofErr w:type="spellStart"/>
      <w:r w:rsidRPr="00D34A18">
        <w:rPr>
          <w:b/>
          <w:bCs/>
        </w:rPr>
        <w:t>precip_var</w:t>
      </w:r>
      <w:proofErr w:type="spellEnd"/>
      <w:r w:rsidRPr="00D34A18">
        <w:rPr>
          <w:b/>
          <w:bCs/>
        </w:rPr>
        <w:t>) {</w:t>
      </w:r>
    </w:p>
    <w:p w14:paraId="77585BED" w14:textId="77777777" w:rsidR="00D34A18" w:rsidRPr="00D34A18" w:rsidRDefault="00D34A18" w:rsidP="00D34A18">
      <w:pPr>
        <w:ind w:left="720"/>
        <w:contextualSpacing/>
        <w:rPr>
          <w:b/>
          <w:bCs/>
        </w:rPr>
      </w:pPr>
      <w:r w:rsidRPr="00D34A18">
        <w:rPr>
          <w:b/>
          <w:bCs/>
        </w:rPr>
        <w:t xml:space="preserve">  result &lt;- </w:t>
      </w:r>
      <w:proofErr w:type="spellStart"/>
      <w:r w:rsidRPr="00D34A18">
        <w:rPr>
          <w:b/>
          <w:bCs/>
        </w:rPr>
        <w:t>data.frame</w:t>
      </w:r>
      <w:proofErr w:type="spellEnd"/>
      <w:r w:rsidRPr="00D34A18">
        <w:rPr>
          <w:b/>
          <w:bCs/>
        </w:rPr>
        <w:t>(</w:t>
      </w:r>
    </w:p>
    <w:p w14:paraId="13CB7961" w14:textId="77777777" w:rsidR="00D34A18" w:rsidRPr="00D34A18" w:rsidRDefault="00D34A18" w:rsidP="00D34A18">
      <w:pPr>
        <w:ind w:left="720"/>
        <w:contextualSpacing/>
        <w:rPr>
          <w:b/>
          <w:bCs/>
        </w:rPr>
      </w:pPr>
      <w:r w:rsidRPr="00D34A18">
        <w:rPr>
          <w:b/>
          <w:bCs/>
        </w:rPr>
        <w:t xml:space="preserve">    </w:t>
      </w:r>
      <w:proofErr w:type="spellStart"/>
      <w:r w:rsidRPr="00D34A18">
        <w:rPr>
          <w:b/>
          <w:bCs/>
        </w:rPr>
        <w:t>precipitation_level</w:t>
      </w:r>
      <w:proofErr w:type="spellEnd"/>
      <w:r w:rsidRPr="00D34A18">
        <w:rPr>
          <w:b/>
          <w:bCs/>
        </w:rPr>
        <w:t xml:space="preserve"> = </w:t>
      </w:r>
      <w:proofErr w:type="spellStart"/>
      <w:r w:rsidRPr="00D34A18">
        <w:rPr>
          <w:b/>
          <w:bCs/>
        </w:rPr>
        <w:t>precip_levels</w:t>
      </w:r>
      <w:proofErr w:type="spellEnd"/>
      <w:r w:rsidRPr="00D34A18">
        <w:rPr>
          <w:b/>
          <w:bCs/>
        </w:rPr>
        <w:t>,</w:t>
      </w:r>
    </w:p>
    <w:p w14:paraId="7FFC2F76" w14:textId="77777777" w:rsidR="00D34A18" w:rsidRPr="00D34A18" w:rsidRDefault="00D34A18" w:rsidP="00D34A18">
      <w:pPr>
        <w:ind w:left="720"/>
        <w:contextualSpacing/>
        <w:rPr>
          <w:b/>
          <w:bCs/>
        </w:rPr>
      </w:pPr>
      <w:r w:rsidRPr="00D34A18">
        <w:rPr>
          <w:b/>
          <w:bCs/>
        </w:rPr>
        <w:t xml:space="preserve">    count = numeric(length(</w:t>
      </w:r>
      <w:proofErr w:type="spellStart"/>
      <w:r w:rsidRPr="00D34A18">
        <w:rPr>
          <w:b/>
          <w:bCs/>
        </w:rPr>
        <w:t>precip_levels</w:t>
      </w:r>
      <w:proofErr w:type="spellEnd"/>
      <w:r w:rsidRPr="00D34A18">
        <w:rPr>
          <w:b/>
          <w:bCs/>
        </w:rPr>
        <w:t>)),</w:t>
      </w:r>
    </w:p>
    <w:p w14:paraId="08B5CF09" w14:textId="77777777" w:rsidR="00D34A18" w:rsidRPr="00D34A18" w:rsidRDefault="00D34A18" w:rsidP="00D34A18">
      <w:pPr>
        <w:ind w:left="720"/>
        <w:contextualSpacing/>
        <w:rPr>
          <w:b/>
          <w:bCs/>
        </w:rPr>
      </w:pPr>
      <w:r w:rsidRPr="00D34A18">
        <w:rPr>
          <w:b/>
          <w:bCs/>
        </w:rPr>
        <w:t xml:space="preserve">    mean = numeric(length(</w:t>
      </w:r>
      <w:proofErr w:type="spellStart"/>
      <w:r w:rsidRPr="00D34A18">
        <w:rPr>
          <w:b/>
          <w:bCs/>
        </w:rPr>
        <w:t>precip_levels</w:t>
      </w:r>
      <w:proofErr w:type="spellEnd"/>
      <w:r w:rsidRPr="00D34A18">
        <w:rPr>
          <w:b/>
          <w:bCs/>
        </w:rPr>
        <w:t>)),</w:t>
      </w:r>
    </w:p>
    <w:p w14:paraId="41D447D6" w14:textId="77777777" w:rsidR="00D34A18" w:rsidRPr="00D34A18" w:rsidRDefault="00D34A18" w:rsidP="00D34A18">
      <w:pPr>
        <w:ind w:left="720"/>
        <w:contextualSpacing/>
        <w:rPr>
          <w:b/>
          <w:bCs/>
        </w:rPr>
      </w:pPr>
      <w:r w:rsidRPr="00D34A18">
        <w:rPr>
          <w:b/>
          <w:bCs/>
        </w:rPr>
        <w:t xml:space="preserve">    </w:t>
      </w:r>
      <w:proofErr w:type="spellStart"/>
      <w:r w:rsidRPr="00D34A18">
        <w:rPr>
          <w:b/>
          <w:bCs/>
        </w:rPr>
        <w:t>sd</w:t>
      </w:r>
      <w:proofErr w:type="spellEnd"/>
      <w:r w:rsidRPr="00D34A18">
        <w:rPr>
          <w:b/>
          <w:bCs/>
        </w:rPr>
        <w:t xml:space="preserve"> = numeric(length(</w:t>
      </w:r>
      <w:proofErr w:type="spellStart"/>
      <w:r w:rsidRPr="00D34A18">
        <w:rPr>
          <w:b/>
          <w:bCs/>
        </w:rPr>
        <w:t>precip_levels</w:t>
      </w:r>
      <w:proofErr w:type="spellEnd"/>
      <w:r w:rsidRPr="00D34A18">
        <w:rPr>
          <w:b/>
          <w:bCs/>
        </w:rPr>
        <w:t>))</w:t>
      </w:r>
    </w:p>
    <w:p w14:paraId="07D4C618" w14:textId="77777777" w:rsidR="00D34A18" w:rsidRPr="00D34A18" w:rsidRDefault="00D34A18" w:rsidP="00D34A18">
      <w:pPr>
        <w:ind w:left="720"/>
        <w:contextualSpacing/>
        <w:rPr>
          <w:b/>
          <w:bCs/>
        </w:rPr>
      </w:pPr>
      <w:r w:rsidRPr="00D34A18">
        <w:rPr>
          <w:b/>
          <w:bCs/>
        </w:rPr>
        <w:t xml:space="preserve">  )</w:t>
      </w:r>
    </w:p>
    <w:p w14:paraId="08C04909" w14:textId="77777777" w:rsidR="00D34A18" w:rsidRPr="00D34A18" w:rsidRDefault="00D34A18" w:rsidP="00D34A18">
      <w:pPr>
        <w:ind w:left="720"/>
        <w:contextualSpacing/>
        <w:rPr>
          <w:b/>
          <w:bCs/>
        </w:rPr>
      </w:pPr>
      <w:r w:rsidRPr="00D34A18">
        <w:rPr>
          <w:b/>
          <w:bCs/>
        </w:rPr>
        <w:lastRenderedPageBreak/>
        <w:t xml:space="preserve">  </w:t>
      </w:r>
    </w:p>
    <w:p w14:paraId="53BE883A" w14:textId="77777777" w:rsidR="00D34A18" w:rsidRPr="00D34A18" w:rsidRDefault="00D34A18" w:rsidP="00D34A18">
      <w:pPr>
        <w:ind w:left="720"/>
        <w:contextualSpacing/>
        <w:rPr>
          <w:b/>
          <w:bCs/>
        </w:rPr>
      </w:pPr>
      <w:r w:rsidRPr="00D34A18">
        <w:rPr>
          <w:b/>
          <w:bCs/>
        </w:rPr>
        <w:t xml:space="preserve">  for (</w:t>
      </w:r>
      <w:proofErr w:type="spellStart"/>
      <w:r w:rsidRPr="00D34A18">
        <w:rPr>
          <w:b/>
          <w:bCs/>
        </w:rPr>
        <w:t>i</w:t>
      </w:r>
      <w:proofErr w:type="spellEnd"/>
      <w:r w:rsidRPr="00D34A18">
        <w:rPr>
          <w:b/>
          <w:bCs/>
        </w:rPr>
        <w:t xml:space="preserve"> in 1:length(</w:t>
      </w:r>
      <w:proofErr w:type="spellStart"/>
      <w:r w:rsidRPr="00D34A18">
        <w:rPr>
          <w:b/>
          <w:bCs/>
        </w:rPr>
        <w:t>precip_levels</w:t>
      </w:r>
      <w:proofErr w:type="spellEnd"/>
      <w:r w:rsidRPr="00D34A18">
        <w:rPr>
          <w:b/>
          <w:bCs/>
        </w:rPr>
        <w:t>)) {</w:t>
      </w:r>
    </w:p>
    <w:p w14:paraId="4F7D0E7B" w14:textId="77777777" w:rsidR="00D34A18" w:rsidRPr="00D34A18" w:rsidRDefault="00D34A18" w:rsidP="00D34A18">
      <w:pPr>
        <w:ind w:left="720"/>
        <w:contextualSpacing/>
        <w:rPr>
          <w:b/>
          <w:bCs/>
        </w:rPr>
      </w:pPr>
      <w:r w:rsidRPr="00D34A18">
        <w:rPr>
          <w:b/>
          <w:bCs/>
        </w:rPr>
        <w:t xml:space="preserve">    level &lt;- </w:t>
      </w:r>
      <w:proofErr w:type="spellStart"/>
      <w:r w:rsidRPr="00D34A18">
        <w:rPr>
          <w:b/>
          <w:bCs/>
        </w:rPr>
        <w:t>precip_levels</w:t>
      </w:r>
      <w:proofErr w:type="spellEnd"/>
      <w:r w:rsidRPr="00D34A18">
        <w:rPr>
          <w:b/>
          <w:bCs/>
        </w:rPr>
        <w:t>[</w:t>
      </w:r>
      <w:proofErr w:type="spellStart"/>
      <w:r w:rsidRPr="00D34A18">
        <w:rPr>
          <w:b/>
          <w:bCs/>
        </w:rPr>
        <w:t>i</w:t>
      </w:r>
      <w:proofErr w:type="spellEnd"/>
      <w:r w:rsidRPr="00D34A18">
        <w:rPr>
          <w:b/>
          <w:bCs/>
        </w:rPr>
        <w:t>]</w:t>
      </w:r>
    </w:p>
    <w:p w14:paraId="0BA176BA" w14:textId="77777777" w:rsidR="00D34A18" w:rsidRPr="00D34A18" w:rsidRDefault="00D34A18" w:rsidP="00D34A18">
      <w:pPr>
        <w:ind w:left="720"/>
        <w:contextualSpacing/>
        <w:rPr>
          <w:b/>
          <w:bCs/>
        </w:rPr>
      </w:pPr>
      <w:r w:rsidRPr="00D34A18">
        <w:rPr>
          <w:b/>
          <w:bCs/>
        </w:rPr>
        <w:t xml:space="preserve">    </w:t>
      </w:r>
    </w:p>
    <w:p w14:paraId="4C548294" w14:textId="77777777" w:rsidR="00D34A18" w:rsidRPr="00D34A18" w:rsidRDefault="00D34A18" w:rsidP="00D34A18">
      <w:pPr>
        <w:ind w:left="720"/>
        <w:contextualSpacing/>
        <w:rPr>
          <w:b/>
          <w:bCs/>
        </w:rPr>
      </w:pPr>
      <w:r w:rsidRPr="00D34A18">
        <w:rPr>
          <w:b/>
          <w:bCs/>
        </w:rPr>
        <w:t xml:space="preserve">    # For the first level (likely 0), get temps where </w:t>
      </w:r>
      <w:proofErr w:type="spellStart"/>
      <w:r w:rsidRPr="00D34A18">
        <w:rPr>
          <w:b/>
          <w:bCs/>
        </w:rPr>
        <w:t>precip</w:t>
      </w:r>
      <w:proofErr w:type="spellEnd"/>
      <w:r w:rsidRPr="00D34A18">
        <w:rPr>
          <w:b/>
          <w:bCs/>
        </w:rPr>
        <w:t xml:space="preserve"> == level</w:t>
      </w:r>
    </w:p>
    <w:p w14:paraId="61224CC4" w14:textId="77777777" w:rsidR="00D34A18" w:rsidRPr="00D34A18" w:rsidRDefault="00D34A18" w:rsidP="00D34A18">
      <w:pPr>
        <w:ind w:left="720"/>
        <w:contextualSpacing/>
        <w:rPr>
          <w:b/>
          <w:bCs/>
        </w:rPr>
      </w:pPr>
      <w:r w:rsidRPr="00D34A18">
        <w:rPr>
          <w:b/>
          <w:bCs/>
        </w:rPr>
        <w:t xml:space="preserve">    if (</w:t>
      </w:r>
      <w:proofErr w:type="spellStart"/>
      <w:r w:rsidRPr="00D34A18">
        <w:rPr>
          <w:b/>
          <w:bCs/>
        </w:rPr>
        <w:t>i</w:t>
      </w:r>
      <w:proofErr w:type="spellEnd"/>
      <w:r w:rsidRPr="00D34A18">
        <w:rPr>
          <w:b/>
          <w:bCs/>
        </w:rPr>
        <w:t xml:space="preserve"> == 1) {</w:t>
      </w:r>
    </w:p>
    <w:p w14:paraId="7BE7F5B5" w14:textId="77777777" w:rsidR="00D34A18" w:rsidRPr="00D34A18" w:rsidRDefault="00D34A18" w:rsidP="00D34A18">
      <w:pPr>
        <w:ind w:left="720"/>
        <w:contextualSpacing/>
        <w:rPr>
          <w:b/>
          <w:bCs/>
        </w:rPr>
      </w:pPr>
      <w:r w:rsidRPr="00D34A18">
        <w:rPr>
          <w:b/>
          <w:bCs/>
        </w:rPr>
        <w:t xml:space="preserve">      subset &lt;- data[data[[</w:t>
      </w:r>
      <w:proofErr w:type="spellStart"/>
      <w:r w:rsidRPr="00D34A18">
        <w:rPr>
          <w:b/>
          <w:bCs/>
        </w:rPr>
        <w:t>precip_var</w:t>
      </w:r>
      <w:proofErr w:type="spellEnd"/>
      <w:r w:rsidRPr="00D34A18">
        <w:rPr>
          <w:b/>
          <w:bCs/>
        </w:rPr>
        <w:t>]] == level, ]</w:t>
      </w:r>
    </w:p>
    <w:p w14:paraId="0CCA2049" w14:textId="77777777" w:rsidR="00D34A18" w:rsidRPr="00D34A18" w:rsidRDefault="00D34A18" w:rsidP="00D34A18">
      <w:pPr>
        <w:ind w:left="720"/>
        <w:contextualSpacing/>
        <w:rPr>
          <w:b/>
          <w:bCs/>
        </w:rPr>
      </w:pPr>
      <w:r w:rsidRPr="00D34A18">
        <w:rPr>
          <w:b/>
          <w:bCs/>
        </w:rPr>
        <w:t xml:space="preserve">    } else {</w:t>
      </w:r>
    </w:p>
    <w:p w14:paraId="414549FD" w14:textId="77777777" w:rsidR="00D34A18" w:rsidRPr="00D34A18" w:rsidRDefault="00D34A18" w:rsidP="00D34A18">
      <w:pPr>
        <w:ind w:left="720"/>
        <w:contextualSpacing/>
        <w:rPr>
          <w:b/>
          <w:bCs/>
        </w:rPr>
      </w:pPr>
      <w:r w:rsidRPr="00D34A18">
        <w:rPr>
          <w:b/>
          <w:bCs/>
        </w:rPr>
        <w:t xml:space="preserve">      # For other levels, get temps where </w:t>
      </w:r>
      <w:proofErr w:type="spellStart"/>
      <w:r w:rsidRPr="00D34A18">
        <w:rPr>
          <w:b/>
          <w:bCs/>
        </w:rPr>
        <w:t>precip</w:t>
      </w:r>
      <w:proofErr w:type="spellEnd"/>
      <w:r w:rsidRPr="00D34A18">
        <w:rPr>
          <w:b/>
          <w:bCs/>
        </w:rPr>
        <w:t xml:space="preserve"> &gt;= level</w:t>
      </w:r>
    </w:p>
    <w:p w14:paraId="1A3454F7" w14:textId="77777777" w:rsidR="00D34A18" w:rsidRPr="00D34A18" w:rsidRDefault="00D34A18" w:rsidP="00D34A18">
      <w:pPr>
        <w:ind w:left="720"/>
        <w:contextualSpacing/>
        <w:rPr>
          <w:b/>
          <w:bCs/>
        </w:rPr>
      </w:pPr>
      <w:r w:rsidRPr="00D34A18">
        <w:rPr>
          <w:b/>
          <w:bCs/>
        </w:rPr>
        <w:t xml:space="preserve">      subset &lt;- data[data[[</w:t>
      </w:r>
      <w:proofErr w:type="spellStart"/>
      <w:r w:rsidRPr="00D34A18">
        <w:rPr>
          <w:b/>
          <w:bCs/>
        </w:rPr>
        <w:t>precip_var</w:t>
      </w:r>
      <w:proofErr w:type="spellEnd"/>
      <w:r w:rsidRPr="00D34A18">
        <w:rPr>
          <w:b/>
          <w:bCs/>
        </w:rPr>
        <w:t>]] &gt;= level, ]</w:t>
      </w:r>
    </w:p>
    <w:p w14:paraId="64AC4A57" w14:textId="77777777" w:rsidR="00D34A18" w:rsidRPr="00D34A18" w:rsidRDefault="00D34A18" w:rsidP="00D34A18">
      <w:pPr>
        <w:ind w:left="720"/>
        <w:contextualSpacing/>
        <w:rPr>
          <w:b/>
          <w:bCs/>
        </w:rPr>
      </w:pPr>
      <w:r w:rsidRPr="00D34A18">
        <w:rPr>
          <w:b/>
          <w:bCs/>
        </w:rPr>
        <w:t xml:space="preserve">    }</w:t>
      </w:r>
    </w:p>
    <w:p w14:paraId="40ACD7CD" w14:textId="77777777" w:rsidR="00D34A18" w:rsidRPr="00D34A18" w:rsidRDefault="00D34A18" w:rsidP="00D34A18">
      <w:pPr>
        <w:ind w:left="720"/>
        <w:contextualSpacing/>
        <w:rPr>
          <w:b/>
          <w:bCs/>
        </w:rPr>
      </w:pPr>
      <w:r w:rsidRPr="00D34A18">
        <w:rPr>
          <w:b/>
          <w:bCs/>
        </w:rPr>
        <w:t xml:space="preserve">    </w:t>
      </w:r>
    </w:p>
    <w:p w14:paraId="41DFB867" w14:textId="77777777" w:rsidR="00D34A18" w:rsidRPr="00D34A18" w:rsidRDefault="00D34A18" w:rsidP="00D34A18">
      <w:pPr>
        <w:ind w:left="720"/>
        <w:contextualSpacing/>
        <w:rPr>
          <w:b/>
          <w:bCs/>
        </w:rPr>
      </w:pPr>
      <w:r w:rsidRPr="00D34A18">
        <w:rPr>
          <w:b/>
          <w:bCs/>
        </w:rPr>
        <w:t xml:space="preserve">    </w:t>
      </w:r>
      <w:proofErr w:type="spellStart"/>
      <w:r w:rsidRPr="00D34A18">
        <w:rPr>
          <w:b/>
          <w:bCs/>
        </w:rPr>
        <w:t>result$count</w:t>
      </w:r>
      <w:proofErr w:type="spellEnd"/>
      <w:r w:rsidRPr="00D34A18">
        <w:rPr>
          <w:b/>
          <w:bCs/>
        </w:rPr>
        <w:t>[</w:t>
      </w:r>
      <w:proofErr w:type="spellStart"/>
      <w:r w:rsidRPr="00D34A18">
        <w:rPr>
          <w:b/>
          <w:bCs/>
        </w:rPr>
        <w:t>i</w:t>
      </w:r>
      <w:proofErr w:type="spellEnd"/>
      <w:r w:rsidRPr="00D34A18">
        <w:rPr>
          <w:b/>
          <w:bCs/>
        </w:rPr>
        <w:t xml:space="preserve">] &lt;- </w:t>
      </w:r>
      <w:proofErr w:type="spellStart"/>
      <w:r w:rsidRPr="00D34A18">
        <w:rPr>
          <w:b/>
          <w:bCs/>
        </w:rPr>
        <w:t>nrow</w:t>
      </w:r>
      <w:proofErr w:type="spellEnd"/>
      <w:r w:rsidRPr="00D34A18">
        <w:rPr>
          <w:b/>
          <w:bCs/>
        </w:rPr>
        <w:t>(subset)</w:t>
      </w:r>
    </w:p>
    <w:p w14:paraId="3EB21498" w14:textId="77777777" w:rsidR="00D34A18" w:rsidRPr="00D34A18" w:rsidRDefault="00D34A18" w:rsidP="00D34A18">
      <w:pPr>
        <w:ind w:left="720"/>
        <w:contextualSpacing/>
        <w:rPr>
          <w:b/>
          <w:bCs/>
        </w:rPr>
      </w:pPr>
      <w:r w:rsidRPr="00D34A18">
        <w:rPr>
          <w:b/>
          <w:bCs/>
        </w:rPr>
        <w:t xml:space="preserve">    </w:t>
      </w:r>
      <w:proofErr w:type="spellStart"/>
      <w:r w:rsidRPr="00D34A18">
        <w:rPr>
          <w:b/>
          <w:bCs/>
        </w:rPr>
        <w:t>result$mean</w:t>
      </w:r>
      <w:proofErr w:type="spellEnd"/>
      <w:r w:rsidRPr="00D34A18">
        <w:rPr>
          <w:b/>
          <w:bCs/>
        </w:rPr>
        <w:t>[</w:t>
      </w:r>
      <w:proofErr w:type="spellStart"/>
      <w:r w:rsidRPr="00D34A18">
        <w:rPr>
          <w:b/>
          <w:bCs/>
        </w:rPr>
        <w:t>i</w:t>
      </w:r>
      <w:proofErr w:type="spellEnd"/>
      <w:r w:rsidRPr="00D34A18">
        <w:rPr>
          <w:b/>
          <w:bCs/>
        </w:rPr>
        <w:t>] &lt;- mean(subset[[</w:t>
      </w:r>
      <w:proofErr w:type="spellStart"/>
      <w:r w:rsidRPr="00D34A18">
        <w:rPr>
          <w:b/>
          <w:bCs/>
        </w:rPr>
        <w:t>temp_var</w:t>
      </w:r>
      <w:proofErr w:type="spellEnd"/>
      <w:r w:rsidRPr="00D34A18">
        <w:rPr>
          <w:b/>
          <w:bCs/>
        </w:rPr>
        <w:t>]], na.rm = TRUE)</w:t>
      </w:r>
    </w:p>
    <w:p w14:paraId="50CCE881" w14:textId="77777777" w:rsidR="00D34A18" w:rsidRPr="00D34A18" w:rsidRDefault="00D34A18" w:rsidP="00D34A18">
      <w:pPr>
        <w:ind w:left="720"/>
        <w:contextualSpacing/>
        <w:rPr>
          <w:b/>
          <w:bCs/>
        </w:rPr>
      </w:pPr>
      <w:r w:rsidRPr="00D34A18">
        <w:rPr>
          <w:b/>
          <w:bCs/>
        </w:rPr>
        <w:t xml:space="preserve">    </w:t>
      </w:r>
      <w:proofErr w:type="spellStart"/>
      <w:r w:rsidRPr="00D34A18">
        <w:rPr>
          <w:b/>
          <w:bCs/>
        </w:rPr>
        <w:t>result$sd</w:t>
      </w:r>
      <w:proofErr w:type="spellEnd"/>
      <w:r w:rsidRPr="00D34A18">
        <w:rPr>
          <w:b/>
          <w:bCs/>
        </w:rPr>
        <w:t>[</w:t>
      </w:r>
      <w:proofErr w:type="spellStart"/>
      <w:r w:rsidRPr="00D34A18">
        <w:rPr>
          <w:b/>
          <w:bCs/>
        </w:rPr>
        <w:t>i</w:t>
      </w:r>
      <w:proofErr w:type="spellEnd"/>
      <w:r w:rsidRPr="00D34A18">
        <w:rPr>
          <w:b/>
          <w:bCs/>
        </w:rPr>
        <w:t xml:space="preserve">] &lt;- </w:t>
      </w:r>
      <w:proofErr w:type="spellStart"/>
      <w:r w:rsidRPr="00D34A18">
        <w:rPr>
          <w:b/>
          <w:bCs/>
        </w:rPr>
        <w:t>sd</w:t>
      </w:r>
      <w:proofErr w:type="spellEnd"/>
      <w:r w:rsidRPr="00D34A18">
        <w:rPr>
          <w:b/>
          <w:bCs/>
        </w:rPr>
        <w:t>(subset[[</w:t>
      </w:r>
      <w:proofErr w:type="spellStart"/>
      <w:r w:rsidRPr="00D34A18">
        <w:rPr>
          <w:b/>
          <w:bCs/>
        </w:rPr>
        <w:t>temp_var</w:t>
      </w:r>
      <w:proofErr w:type="spellEnd"/>
      <w:r w:rsidRPr="00D34A18">
        <w:rPr>
          <w:b/>
          <w:bCs/>
        </w:rPr>
        <w:t>]], na.rm = TRUE)</w:t>
      </w:r>
    </w:p>
    <w:p w14:paraId="60007C2C" w14:textId="77777777" w:rsidR="00D34A18" w:rsidRPr="00D34A18" w:rsidRDefault="00D34A18" w:rsidP="00D34A18">
      <w:pPr>
        <w:ind w:left="720"/>
        <w:contextualSpacing/>
        <w:rPr>
          <w:b/>
          <w:bCs/>
        </w:rPr>
      </w:pPr>
      <w:r w:rsidRPr="00D34A18">
        <w:rPr>
          <w:b/>
          <w:bCs/>
        </w:rPr>
        <w:t xml:space="preserve">  }</w:t>
      </w:r>
    </w:p>
    <w:p w14:paraId="0DA87FA0" w14:textId="77777777" w:rsidR="00D34A18" w:rsidRPr="00D34A18" w:rsidRDefault="00D34A18" w:rsidP="00D34A18">
      <w:pPr>
        <w:ind w:left="720"/>
        <w:contextualSpacing/>
        <w:rPr>
          <w:b/>
          <w:bCs/>
        </w:rPr>
      </w:pPr>
      <w:r w:rsidRPr="00D34A18">
        <w:rPr>
          <w:b/>
          <w:bCs/>
        </w:rPr>
        <w:t xml:space="preserve">  </w:t>
      </w:r>
    </w:p>
    <w:p w14:paraId="1434D639" w14:textId="77777777" w:rsidR="00D34A18" w:rsidRPr="00D34A18" w:rsidRDefault="00D34A18" w:rsidP="00D34A18">
      <w:pPr>
        <w:ind w:left="720"/>
        <w:contextualSpacing/>
        <w:rPr>
          <w:b/>
          <w:bCs/>
        </w:rPr>
      </w:pPr>
      <w:r w:rsidRPr="00D34A18">
        <w:rPr>
          <w:b/>
          <w:bCs/>
        </w:rPr>
        <w:t xml:space="preserve">  return(result)</w:t>
      </w:r>
    </w:p>
    <w:p w14:paraId="4A0B0BEB" w14:textId="77777777" w:rsidR="00D34A18" w:rsidRPr="00D34A18" w:rsidRDefault="00D34A18" w:rsidP="00D34A18">
      <w:pPr>
        <w:ind w:left="720"/>
        <w:contextualSpacing/>
        <w:rPr>
          <w:b/>
          <w:bCs/>
        </w:rPr>
      </w:pPr>
      <w:r w:rsidRPr="00D34A18">
        <w:rPr>
          <w:b/>
          <w:bCs/>
        </w:rPr>
        <w:t>}</w:t>
      </w:r>
    </w:p>
    <w:p w14:paraId="24D50D97" w14:textId="77777777" w:rsidR="00D34A18" w:rsidRPr="00D34A18" w:rsidRDefault="00D34A18" w:rsidP="00D34A18">
      <w:pPr>
        <w:ind w:left="720"/>
        <w:contextualSpacing/>
        <w:rPr>
          <w:b/>
          <w:bCs/>
        </w:rPr>
      </w:pPr>
    </w:p>
    <w:p w14:paraId="1C771DD1" w14:textId="77777777" w:rsidR="00D34A18" w:rsidRPr="00D34A18" w:rsidRDefault="00D34A18" w:rsidP="00D34A18">
      <w:pPr>
        <w:ind w:left="720"/>
        <w:contextualSpacing/>
        <w:rPr>
          <w:b/>
          <w:bCs/>
        </w:rPr>
      </w:pPr>
      <w:r w:rsidRPr="00D34A18">
        <w:rPr>
          <w:b/>
          <w:bCs/>
        </w:rPr>
        <w:t># Compute conditional statistics for original data</w:t>
      </w:r>
    </w:p>
    <w:p w14:paraId="20BFAB1A" w14:textId="77777777" w:rsidR="00D34A18" w:rsidRPr="00D34A18" w:rsidRDefault="00D34A18" w:rsidP="00D34A18">
      <w:pPr>
        <w:ind w:left="720"/>
        <w:contextualSpacing/>
        <w:rPr>
          <w:b/>
          <w:bCs/>
        </w:rPr>
      </w:pPr>
      <w:proofErr w:type="spellStart"/>
      <w:r w:rsidRPr="00D34A18">
        <w:rPr>
          <w:b/>
          <w:bCs/>
        </w:rPr>
        <w:t>original_cond_stats</w:t>
      </w:r>
      <w:proofErr w:type="spellEnd"/>
      <w:r w:rsidRPr="00D34A18">
        <w:rPr>
          <w:b/>
          <w:bCs/>
        </w:rPr>
        <w:t xml:space="preserve"> &lt;- </w:t>
      </w:r>
      <w:proofErr w:type="spellStart"/>
      <w:r w:rsidRPr="00D34A18">
        <w:rPr>
          <w:b/>
          <w:bCs/>
        </w:rPr>
        <w:t>compute_conditional_stats</w:t>
      </w:r>
      <w:proofErr w:type="spellEnd"/>
      <w:r w:rsidRPr="00D34A18">
        <w:rPr>
          <w:b/>
          <w:bCs/>
        </w:rPr>
        <w:t>(</w:t>
      </w:r>
    </w:p>
    <w:p w14:paraId="7413C58E" w14:textId="77777777" w:rsidR="00D34A18" w:rsidRPr="00D34A18" w:rsidRDefault="00D34A18" w:rsidP="00D34A18">
      <w:pPr>
        <w:ind w:left="720"/>
        <w:contextualSpacing/>
        <w:rPr>
          <w:b/>
          <w:bCs/>
        </w:rPr>
      </w:pPr>
      <w:r w:rsidRPr="00D34A18">
        <w:rPr>
          <w:b/>
          <w:bCs/>
        </w:rPr>
        <w:t xml:space="preserve">  </w:t>
      </w:r>
      <w:proofErr w:type="spellStart"/>
      <w:r w:rsidRPr="00D34A18">
        <w:rPr>
          <w:b/>
          <w:bCs/>
        </w:rPr>
        <w:t>weather_data</w:t>
      </w:r>
      <w:proofErr w:type="spellEnd"/>
      <w:r w:rsidRPr="00D34A18">
        <w:rPr>
          <w:b/>
          <w:bCs/>
        </w:rPr>
        <w:t xml:space="preserve">, </w:t>
      </w:r>
    </w:p>
    <w:p w14:paraId="358ED2DF" w14:textId="77777777" w:rsidR="00D34A18" w:rsidRPr="00D34A18" w:rsidRDefault="00D34A18" w:rsidP="00D34A18">
      <w:pPr>
        <w:ind w:left="720"/>
        <w:contextualSpacing/>
        <w:rPr>
          <w:b/>
          <w:bCs/>
        </w:rPr>
      </w:pPr>
      <w:r w:rsidRPr="00D34A18">
        <w:rPr>
          <w:b/>
          <w:bCs/>
        </w:rPr>
        <w:t xml:space="preserve">  </w:t>
      </w:r>
      <w:proofErr w:type="spellStart"/>
      <w:r w:rsidRPr="00D34A18">
        <w:rPr>
          <w:b/>
          <w:bCs/>
        </w:rPr>
        <w:t>precip_levels</w:t>
      </w:r>
      <w:proofErr w:type="spellEnd"/>
      <w:r w:rsidRPr="00D34A18">
        <w:rPr>
          <w:b/>
          <w:bCs/>
        </w:rPr>
        <w:t xml:space="preserve">, </w:t>
      </w:r>
    </w:p>
    <w:p w14:paraId="433C7946" w14:textId="77777777" w:rsidR="00D34A18" w:rsidRPr="00D34A18" w:rsidRDefault="00D34A18" w:rsidP="00D34A18">
      <w:pPr>
        <w:ind w:left="720"/>
        <w:contextualSpacing/>
        <w:rPr>
          <w:b/>
          <w:bCs/>
        </w:rPr>
      </w:pPr>
      <w:r w:rsidRPr="00D34A18">
        <w:rPr>
          <w:b/>
          <w:bCs/>
        </w:rPr>
        <w:t xml:space="preserve">  "temperature", </w:t>
      </w:r>
    </w:p>
    <w:p w14:paraId="0205381E" w14:textId="77777777" w:rsidR="00D34A18" w:rsidRPr="00D34A18" w:rsidRDefault="00D34A18" w:rsidP="00D34A18">
      <w:pPr>
        <w:ind w:left="720"/>
        <w:contextualSpacing/>
        <w:rPr>
          <w:b/>
          <w:bCs/>
        </w:rPr>
      </w:pPr>
      <w:r w:rsidRPr="00D34A18">
        <w:rPr>
          <w:b/>
          <w:bCs/>
        </w:rPr>
        <w:t xml:space="preserve">  "precipitation"</w:t>
      </w:r>
    </w:p>
    <w:p w14:paraId="1D468788" w14:textId="77777777" w:rsidR="00D34A18" w:rsidRPr="00D34A18" w:rsidRDefault="00D34A18" w:rsidP="00D34A18">
      <w:pPr>
        <w:ind w:left="720"/>
        <w:contextualSpacing/>
        <w:rPr>
          <w:b/>
          <w:bCs/>
        </w:rPr>
      </w:pPr>
      <w:r w:rsidRPr="00D34A18">
        <w:rPr>
          <w:b/>
          <w:bCs/>
        </w:rPr>
        <w:t>)</w:t>
      </w:r>
    </w:p>
    <w:p w14:paraId="35CA1B77" w14:textId="77777777" w:rsidR="00D34A18" w:rsidRPr="00D34A18" w:rsidRDefault="00D34A18" w:rsidP="00D34A18">
      <w:pPr>
        <w:ind w:left="720"/>
        <w:contextualSpacing/>
        <w:rPr>
          <w:b/>
          <w:bCs/>
        </w:rPr>
      </w:pPr>
    </w:p>
    <w:p w14:paraId="258C7169" w14:textId="77777777" w:rsidR="00D34A18" w:rsidRPr="00D34A18" w:rsidRDefault="00D34A18" w:rsidP="00D34A18">
      <w:pPr>
        <w:ind w:left="720"/>
        <w:contextualSpacing/>
        <w:rPr>
          <w:b/>
          <w:bCs/>
        </w:rPr>
      </w:pPr>
      <w:r w:rsidRPr="00D34A18">
        <w:rPr>
          <w:b/>
          <w:bCs/>
        </w:rPr>
        <w:t># Compute conditional statistics for simulated data</w:t>
      </w:r>
    </w:p>
    <w:p w14:paraId="17E78012" w14:textId="77777777" w:rsidR="00D34A18" w:rsidRPr="00D34A18" w:rsidRDefault="00D34A18" w:rsidP="00D34A18">
      <w:pPr>
        <w:ind w:left="720"/>
        <w:contextualSpacing/>
        <w:rPr>
          <w:b/>
          <w:bCs/>
        </w:rPr>
      </w:pPr>
      <w:proofErr w:type="spellStart"/>
      <w:r w:rsidRPr="00D34A18">
        <w:rPr>
          <w:b/>
          <w:bCs/>
        </w:rPr>
        <w:t>simulated_cond_stats</w:t>
      </w:r>
      <w:proofErr w:type="spellEnd"/>
      <w:r w:rsidRPr="00D34A18">
        <w:rPr>
          <w:b/>
          <w:bCs/>
        </w:rPr>
        <w:t xml:space="preserve"> &lt;- </w:t>
      </w:r>
      <w:proofErr w:type="spellStart"/>
      <w:r w:rsidRPr="00D34A18">
        <w:rPr>
          <w:b/>
          <w:bCs/>
        </w:rPr>
        <w:t>compute_conditional_stats</w:t>
      </w:r>
      <w:proofErr w:type="spellEnd"/>
      <w:r w:rsidRPr="00D34A18">
        <w:rPr>
          <w:b/>
          <w:bCs/>
        </w:rPr>
        <w:t>(</w:t>
      </w:r>
    </w:p>
    <w:p w14:paraId="2728EB7D" w14:textId="77777777" w:rsidR="00D34A18" w:rsidRPr="00D34A18" w:rsidRDefault="00D34A18" w:rsidP="00D34A18">
      <w:pPr>
        <w:ind w:left="720"/>
        <w:contextualSpacing/>
        <w:rPr>
          <w:b/>
          <w:bCs/>
        </w:rPr>
      </w:pPr>
      <w:r w:rsidRPr="00D34A18">
        <w:rPr>
          <w:b/>
          <w:bCs/>
        </w:rPr>
        <w:t xml:space="preserve">  </w:t>
      </w:r>
      <w:proofErr w:type="spellStart"/>
      <w:r w:rsidRPr="00D34A18">
        <w:rPr>
          <w:b/>
          <w:bCs/>
        </w:rPr>
        <w:t>joint_samples</w:t>
      </w:r>
      <w:proofErr w:type="spellEnd"/>
      <w:r w:rsidRPr="00D34A18">
        <w:rPr>
          <w:b/>
          <w:bCs/>
        </w:rPr>
        <w:t xml:space="preserve">, </w:t>
      </w:r>
    </w:p>
    <w:p w14:paraId="67DECFAF" w14:textId="77777777" w:rsidR="00D34A18" w:rsidRPr="00D34A18" w:rsidRDefault="00D34A18" w:rsidP="00D34A18">
      <w:pPr>
        <w:ind w:left="720"/>
        <w:contextualSpacing/>
        <w:rPr>
          <w:b/>
          <w:bCs/>
        </w:rPr>
      </w:pPr>
      <w:r w:rsidRPr="00D34A18">
        <w:rPr>
          <w:b/>
          <w:bCs/>
        </w:rPr>
        <w:t xml:space="preserve">  </w:t>
      </w:r>
      <w:proofErr w:type="spellStart"/>
      <w:r w:rsidRPr="00D34A18">
        <w:rPr>
          <w:b/>
          <w:bCs/>
        </w:rPr>
        <w:t>precip_levels</w:t>
      </w:r>
      <w:proofErr w:type="spellEnd"/>
      <w:r w:rsidRPr="00D34A18">
        <w:rPr>
          <w:b/>
          <w:bCs/>
        </w:rPr>
        <w:t xml:space="preserve">, </w:t>
      </w:r>
    </w:p>
    <w:p w14:paraId="69D24C08" w14:textId="77777777" w:rsidR="00D34A18" w:rsidRPr="00D34A18" w:rsidRDefault="00D34A18" w:rsidP="00D34A18">
      <w:pPr>
        <w:ind w:left="720"/>
        <w:contextualSpacing/>
        <w:rPr>
          <w:b/>
          <w:bCs/>
        </w:rPr>
      </w:pPr>
      <w:r w:rsidRPr="00D34A18">
        <w:rPr>
          <w:b/>
          <w:bCs/>
        </w:rPr>
        <w:t xml:space="preserve">  "temperature", </w:t>
      </w:r>
    </w:p>
    <w:p w14:paraId="43BBB87B" w14:textId="77777777" w:rsidR="00D34A18" w:rsidRPr="00D34A18" w:rsidRDefault="00D34A18" w:rsidP="00D34A18">
      <w:pPr>
        <w:ind w:left="720"/>
        <w:contextualSpacing/>
        <w:rPr>
          <w:b/>
          <w:bCs/>
        </w:rPr>
      </w:pPr>
      <w:r w:rsidRPr="00D34A18">
        <w:rPr>
          <w:b/>
          <w:bCs/>
        </w:rPr>
        <w:t xml:space="preserve">  "precipitation"</w:t>
      </w:r>
    </w:p>
    <w:p w14:paraId="13A11DE7" w14:textId="77777777" w:rsidR="00D34A18" w:rsidRPr="00D34A18" w:rsidRDefault="00D34A18" w:rsidP="00D34A18">
      <w:pPr>
        <w:ind w:left="720"/>
        <w:contextualSpacing/>
        <w:rPr>
          <w:b/>
          <w:bCs/>
        </w:rPr>
      </w:pPr>
      <w:r w:rsidRPr="00D34A18">
        <w:rPr>
          <w:b/>
          <w:bCs/>
        </w:rPr>
        <w:t>)</w:t>
      </w:r>
    </w:p>
    <w:p w14:paraId="2704EAE1" w14:textId="77777777" w:rsidR="00D34A18" w:rsidRPr="00D34A18" w:rsidRDefault="00D34A18" w:rsidP="00D34A18">
      <w:pPr>
        <w:ind w:left="720"/>
        <w:contextualSpacing/>
        <w:rPr>
          <w:b/>
          <w:bCs/>
        </w:rPr>
      </w:pPr>
    </w:p>
    <w:p w14:paraId="02B389EA" w14:textId="77777777" w:rsidR="00D34A18" w:rsidRPr="00D34A18" w:rsidRDefault="00D34A18" w:rsidP="00D34A18">
      <w:pPr>
        <w:ind w:left="720"/>
        <w:contextualSpacing/>
        <w:rPr>
          <w:b/>
          <w:bCs/>
        </w:rPr>
      </w:pPr>
      <w:r w:rsidRPr="00D34A18">
        <w:rPr>
          <w:b/>
          <w:bCs/>
        </w:rPr>
        <w:t># Create a combined table</w:t>
      </w:r>
    </w:p>
    <w:p w14:paraId="3CBE971F" w14:textId="77777777" w:rsidR="00D34A18" w:rsidRPr="00D34A18" w:rsidRDefault="00D34A18" w:rsidP="00D34A18">
      <w:pPr>
        <w:ind w:left="720"/>
        <w:contextualSpacing/>
        <w:rPr>
          <w:b/>
          <w:bCs/>
        </w:rPr>
      </w:pPr>
      <w:proofErr w:type="spellStart"/>
      <w:r w:rsidRPr="00D34A18">
        <w:rPr>
          <w:b/>
          <w:bCs/>
        </w:rPr>
        <w:t>conditional_table</w:t>
      </w:r>
      <w:proofErr w:type="spellEnd"/>
      <w:r w:rsidRPr="00D34A18">
        <w:rPr>
          <w:b/>
          <w:bCs/>
        </w:rPr>
        <w:t xml:space="preserve"> &lt;- </w:t>
      </w:r>
      <w:proofErr w:type="spellStart"/>
      <w:r w:rsidRPr="00D34A18">
        <w:rPr>
          <w:b/>
          <w:bCs/>
        </w:rPr>
        <w:t>data.frame</w:t>
      </w:r>
      <w:proofErr w:type="spellEnd"/>
      <w:r w:rsidRPr="00D34A18">
        <w:rPr>
          <w:b/>
          <w:bCs/>
        </w:rPr>
        <w:t>(</w:t>
      </w:r>
    </w:p>
    <w:p w14:paraId="76B8542E" w14:textId="77777777" w:rsidR="00D34A18" w:rsidRPr="00D34A18" w:rsidRDefault="00D34A18" w:rsidP="00D34A18">
      <w:pPr>
        <w:ind w:left="720"/>
        <w:contextualSpacing/>
        <w:rPr>
          <w:b/>
          <w:bCs/>
        </w:rPr>
      </w:pPr>
      <w:r w:rsidRPr="00D34A18">
        <w:rPr>
          <w:b/>
          <w:bCs/>
        </w:rPr>
        <w:lastRenderedPageBreak/>
        <w:t xml:space="preserve">  </w:t>
      </w:r>
      <w:proofErr w:type="spellStart"/>
      <w:r w:rsidRPr="00D34A18">
        <w:rPr>
          <w:b/>
          <w:bCs/>
        </w:rPr>
        <w:t>precipitation_level</w:t>
      </w:r>
      <w:proofErr w:type="spellEnd"/>
      <w:r w:rsidRPr="00D34A18">
        <w:rPr>
          <w:b/>
          <w:bCs/>
        </w:rPr>
        <w:t xml:space="preserve"> = </w:t>
      </w:r>
      <w:proofErr w:type="spellStart"/>
      <w:r w:rsidRPr="00D34A18">
        <w:rPr>
          <w:b/>
          <w:bCs/>
        </w:rPr>
        <w:t>precip_levels</w:t>
      </w:r>
      <w:proofErr w:type="spellEnd"/>
      <w:r w:rsidRPr="00D34A18">
        <w:rPr>
          <w:b/>
          <w:bCs/>
        </w:rPr>
        <w:t>,</w:t>
      </w:r>
    </w:p>
    <w:p w14:paraId="18826A57" w14:textId="77777777" w:rsidR="00D34A18" w:rsidRPr="00D34A18" w:rsidRDefault="00D34A18" w:rsidP="00D34A18">
      <w:pPr>
        <w:ind w:left="720"/>
        <w:contextualSpacing/>
        <w:rPr>
          <w:b/>
          <w:bCs/>
        </w:rPr>
      </w:pPr>
      <w:r w:rsidRPr="00D34A18">
        <w:rPr>
          <w:b/>
          <w:bCs/>
        </w:rPr>
        <w:t xml:space="preserve">  </w:t>
      </w:r>
      <w:proofErr w:type="spellStart"/>
      <w:r w:rsidRPr="00D34A18">
        <w:rPr>
          <w:b/>
          <w:bCs/>
        </w:rPr>
        <w:t>original_count</w:t>
      </w:r>
      <w:proofErr w:type="spellEnd"/>
      <w:r w:rsidRPr="00D34A18">
        <w:rPr>
          <w:b/>
          <w:bCs/>
        </w:rPr>
        <w:t xml:space="preserve"> = </w:t>
      </w:r>
      <w:proofErr w:type="spellStart"/>
      <w:r w:rsidRPr="00D34A18">
        <w:rPr>
          <w:b/>
          <w:bCs/>
        </w:rPr>
        <w:t>original_cond_stats$count</w:t>
      </w:r>
      <w:proofErr w:type="spellEnd"/>
      <w:r w:rsidRPr="00D34A18">
        <w:rPr>
          <w:b/>
          <w:bCs/>
        </w:rPr>
        <w:t>,</w:t>
      </w:r>
    </w:p>
    <w:p w14:paraId="5E36485F" w14:textId="77777777" w:rsidR="00D34A18" w:rsidRPr="00D34A18" w:rsidRDefault="00D34A18" w:rsidP="00D34A18">
      <w:pPr>
        <w:ind w:left="720"/>
        <w:contextualSpacing/>
        <w:rPr>
          <w:b/>
          <w:bCs/>
        </w:rPr>
      </w:pPr>
      <w:r w:rsidRPr="00D34A18">
        <w:rPr>
          <w:b/>
          <w:bCs/>
        </w:rPr>
        <w:t xml:space="preserve">  </w:t>
      </w:r>
      <w:proofErr w:type="spellStart"/>
      <w:r w:rsidRPr="00D34A18">
        <w:rPr>
          <w:b/>
          <w:bCs/>
        </w:rPr>
        <w:t>original_mean</w:t>
      </w:r>
      <w:proofErr w:type="spellEnd"/>
      <w:r w:rsidRPr="00D34A18">
        <w:rPr>
          <w:b/>
          <w:bCs/>
        </w:rPr>
        <w:t xml:space="preserve"> = </w:t>
      </w:r>
      <w:proofErr w:type="spellStart"/>
      <w:r w:rsidRPr="00D34A18">
        <w:rPr>
          <w:b/>
          <w:bCs/>
        </w:rPr>
        <w:t>original_cond_stats$mean</w:t>
      </w:r>
      <w:proofErr w:type="spellEnd"/>
      <w:r w:rsidRPr="00D34A18">
        <w:rPr>
          <w:b/>
          <w:bCs/>
        </w:rPr>
        <w:t>,</w:t>
      </w:r>
    </w:p>
    <w:p w14:paraId="63834A43" w14:textId="77777777" w:rsidR="00D34A18" w:rsidRPr="00D34A18" w:rsidRDefault="00D34A18" w:rsidP="00D34A18">
      <w:pPr>
        <w:ind w:left="720"/>
        <w:contextualSpacing/>
        <w:rPr>
          <w:b/>
          <w:bCs/>
        </w:rPr>
      </w:pPr>
      <w:r w:rsidRPr="00D34A18">
        <w:rPr>
          <w:b/>
          <w:bCs/>
        </w:rPr>
        <w:t xml:space="preserve">  </w:t>
      </w:r>
      <w:proofErr w:type="spellStart"/>
      <w:r w:rsidRPr="00D34A18">
        <w:rPr>
          <w:b/>
          <w:bCs/>
        </w:rPr>
        <w:t>original_sd</w:t>
      </w:r>
      <w:proofErr w:type="spellEnd"/>
      <w:r w:rsidRPr="00D34A18">
        <w:rPr>
          <w:b/>
          <w:bCs/>
        </w:rPr>
        <w:t xml:space="preserve"> = </w:t>
      </w:r>
      <w:proofErr w:type="spellStart"/>
      <w:r w:rsidRPr="00D34A18">
        <w:rPr>
          <w:b/>
          <w:bCs/>
        </w:rPr>
        <w:t>original_cond_stats$sd</w:t>
      </w:r>
      <w:proofErr w:type="spellEnd"/>
      <w:r w:rsidRPr="00D34A18">
        <w:rPr>
          <w:b/>
          <w:bCs/>
        </w:rPr>
        <w:t>,</w:t>
      </w:r>
    </w:p>
    <w:p w14:paraId="3EC4DFCE" w14:textId="77777777" w:rsidR="00D34A18" w:rsidRPr="00D34A18" w:rsidRDefault="00D34A18" w:rsidP="00D34A18">
      <w:pPr>
        <w:ind w:left="720"/>
        <w:contextualSpacing/>
        <w:rPr>
          <w:b/>
          <w:bCs/>
        </w:rPr>
      </w:pPr>
      <w:r w:rsidRPr="00D34A18">
        <w:rPr>
          <w:b/>
          <w:bCs/>
        </w:rPr>
        <w:t xml:space="preserve">  </w:t>
      </w:r>
      <w:proofErr w:type="spellStart"/>
      <w:r w:rsidRPr="00D34A18">
        <w:rPr>
          <w:b/>
          <w:bCs/>
        </w:rPr>
        <w:t>simulated_count</w:t>
      </w:r>
      <w:proofErr w:type="spellEnd"/>
      <w:r w:rsidRPr="00D34A18">
        <w:rPr>
          <w:b/>
          <w:bCs/>
        </w:rPr>
        <w:t xml:space="preserve"> = </w:t>
      </w:r>
      <w:proofErr w:type="spellStart"/>
      <w:r w:rsidRPr="00D34A18">
        <w:rPr>
          <w:b/>
          <w:bCs/>
        </w:rPr>
        <w:t>simulated_cond_stats$count</w:t>
      </w:r>
      <w:proofErr w:type="spellEnd"/>
      <w:r w:rsidRPr="00D34A18">
        <w:rPr>
          <w:b/>
          <w:bCs/>
        </w:rPr>
        <w:t>,</w:t>
      </w:r>
    </w:p>
    <w:p w14:paraId="21CAB828" w14:textId="77777777" w:rsidR="00D34A18" w:rsidRPr="00D34A18" w:rsidRDefault="00D34A18" w:rsidP="00D34A18">
      <w:pPr>
        <w:ind w:left="720"/>
        <w:contextualSpacing/>
        <w:rPr>
          <w:b/>
          <w:bCs/>
        </w:rPr>
      </w:pPr>
      <w:r w:rsidRPr="00D34A18">
        <w:rPr>
          <w:b/>
          <w:bCs/>
        </w:rPr>
        <w:t xml:space="preserve">  </w:t>
      </w:r>
      <w:proofErr w:type="spellStart"/>
      <w:r w:rsidRPr="00D34A18">
        <w:rPr>
          <w:b/>
          <w:bCs/>
        </w:rPr>
        <w:t>simulated_mean</w:t>
      </w:r>
      <w:proofErr w:type="spellEnd"/>
      <w:r w:rsidRPr="00D34A18">
        <w:rPr>
          <w:b/>
          <w:bCs/>
        </w:rPr>
        <w:t xml:space="preserve"> = </w:t>
      </w:r>
      <w:proofErr w:type="spellStart"/>
      <w:r w:rsidRPr="00D34A18">
        <w:rPr>
          <w:b/>
          <w:bCs/>
        </w:rPr>
        <w:t>simulated_cond_stats$mean</w:t>
      </w:r>
      <w:proofErr w:type="spellEnd"/>
      <w:r w:rsidRPr="00D34A18">
        <w:rPr>
          <w:b/>
          <w:bCs/>
        </w:rPr>
        <w:t>,</w:t>
      </w:r>
    </w:p>
    <w:p w14:paraId="79079398" w14:textId="77777777" w:rsidR="00D34A18" w:rsidRPr="00D34A18" w:rsidRDefault="00D34A18" w:rsidP="00D34A18">
      <w:pPr>
        <w:ind w:left="720"/>
        <w:contextualSpacing/>
        <w:rPr>
          <w:b/>
          <w:bCs/>
        </w:rPr>
      </w:pPr>
      <w:r w:rsidRPr="00D34A18">
        <w:rPr>
          <w:b/>
          <w:bCs/>
        </w:rPr>
        <w:t xml:space="preserve">  </w:t>
      </w:r>
      <w:proofErr w:type="spellStart"/>
      <w:r w:rsidRPr="00D34A18">
        <w:rPr>
          <w:b/>
          <w:bCs/>
        </w:rPr>
        <w:t>simulated_sd</w:t>
      </w:r>
      <w:proofErr w:type="spellEnd"/>
      <w:r w:rsidRPr="00D34A18">
        <w:rPr>
          <w:b/>
          <w:bCs/>
        </w:rPr>
        <w:t xml:space="preserve"> = </w:t>
      </w:r>
      <w:proofErr w:type="spellStart"/>
      <w:r w:rsidRPr="00D34A18">
        <w:rPr>
          <w:b/>
          <w:bCs/>
        </w:rPr>
        <w:t>simulated_cond_stats$sd</w:t>
      </w:r>
      <w:proofErr w:type="spellEnd"/>
    </w:p>
    <w:p w14:paraId="32B62FD9" w14:textId="77777777" w:rsidR="00D34A18" w:rsidRPr="00D34A18" w:rsidRDefault="00D34A18" w:rsidP="00D34A18">
      <w:pPr>
        <w:ind w:left="720"/>
        <w:contextualSpacing/>
        <w:rPr>
          <w:b/>
          <w:bCs/>
        </w:rPr>
      </w:pPr>
      <w:r w:rsidRPr="00D34A18">
        <w:rPr>
          <w:b/>
          <w:bCs/>
        </w:rPr>
        <w:t>)</w:t>
      </w:r>
    </w:p>
    <w:p w14:paraId="1256549A" w14:textId="77777777" w:rsidR="00D34A18" w:rsidRPr="00D34A18" w:rsidRDefault="00D34A18" w:rsidP="00D34A18">
      <w:pPr>
        <w:ind w:left="720"/>
        <w:contextualSpacing/>
        <w:rPr>
          <w:b/>
          <w:bCs/>
        </w:rPr>
      </w:pPr>
    </w:p>
    <w:p w14:paraId="14F85756" w14:textId="77777777" w:rsidR="00D34A18" w:rsidRPr="00D34A18" w:rsidRDefault="00D34A18" w:rsidP="00D34A18">
      <w:pPr>
        <w:ind w:left="720"/>
        <w:contextualSpacing/>
        <w:rPr>
          <w:b/>
          <w:bCs/>
        </w:rPr>
      </w:pPr>
      <w:r w:rsidRPr="00D34A18">
        <w:rPr>
          <w:b/>
          <w:bCs/>
        </w:rPr>
        <w:t># -------------------------------------------------------------</w:t>
      </w:r>
    </w:p>
    <w:p w14:paraId="163B4B59" w14:textId="77777777" w:rsidR="00D34A18" w:rsidRPr="00D34A18" w:rsidRDefault="00D34A18" w:rsidP="00D34A18">
      <w:pPr>
        <w:ind w:left="720"/>
        <w:contextualSpacing/>
        <w:rPr>
          <w:b/>
          <w:bCs/>
        </w:rPr>
      </w:pPr>
      <w:r w:rsidRPr="00D34A18">
        <w:rPr>
          <w:b/>
          <w:bCs/>
        </w:rPr>
        <w:t># Validate the Clayton copula model with Kolmogorov-Smirnov test</w:t>
      </w:r>
    </w:p>
    <w:p w14:paraId="7BC64548" w14:textId="77777777" w:rsidR="00D34A18" w:rsidRPr="00D34A18" w:rsidRDefault="00D34A18" w:rsidP="00D34A18">
      <w:pPr>
        <w:ind w:left="720"/>
        <w:contextualSpacing/>
        <w:rPr>
          <w:b/>
          <w:bCs/>
        </w:rPr>
      </w:pPr>
      <w:r w:rsidRPr="00D34A18">
        <w:rPr>
          <w:b/>
          <w:bCs/>
        </w:rPr>
        <w:t># -------------------------------------------------------------</w:t>
      </w:r>
    </w:p>
    <w:p w14:paraId="005CE4F4" w14:textId="77777777" w:rsidR="00D34A18" w:rsidRPr="00D34A18" w:rsidRDefault="00D34A18" w:rsidP="00D34A18">
      <w:pPr>
        <w:ind w:left="720"/>
        <w:contextualSpacing/>
        <w:rPr>
          <w:b/>
          <w:bCs/>
        </w:rPr>
      </w:pPr>
    </w:p>
    <w:p w14:paraId="06C8199E" w14:textId="77777777" w:rsidR="00D34A18" w:rsidRPr="00D34A18" w:rsidRDefault="00D34A18" w:rsidP="00D34A18">
      <w:pPr>
        <w:ind w:left="720"/>
        <w:contextualSpacing/>
        <w:rPr>
          <w:b/>
          <w:bCs/>
        </w:rPr>
      </w:pPr>
      <w:r w:rsidRPr="00D34A18">
        <w:rPr>
          <w:b/>
          <w:bCs/>
        </w:rPr>
        <w:t># 1. Function to perform K-S test for copula goodness-of-fit</w:t>
      </w:r>
    </w:p>
    <w:p w14:paraId="458B85FC" w14:textId="77777777" w:rsidR="00D34A18" w:rsidRPr="00D34A18" w:rsidRDefault="00D34A18" w:rsidP="00D34A18">
      <w:pPr>
        <w:ind w:left="720"/>
        <w:contextualSpacing/>
        <w:rPr>
          <w:b/>
          <w:bCs/>
        </w:rPr>
      </w:pPr>
      <w:proofErr w:type="spellStart"/>
      <w:r w:rsidRPr="00D34A18">
        <w:rPr>
          <w:b/>
          <w:bCs/>
        </w:rPr>
        <w:t>copula_ks_test</w:t>
      </w:r>
      <w:proofErr w:type="spellEnd"/>
      <w:r w:rsidRPr="00D34A18">
        <w:rPr>
          <w:b/>
          <w:bCs/>
        </w:rPr>
        <w:t xml:space="preserve"> &lt;- function(u, v, </w:t>
      </w:r>
      <w:proofErr w:type="spellStart"/>
      <w:r w:rsidRPr="00D34A18">
        <w:rPr>
          <w:b/>
          <w:bCs/>
        </w:rPr>
        <w:t>copula_family</w:t>
      </w:r>
      <w:proofErr w:type="spellEnd"/>
      <w:r w:rsidRPr="00D34A18">
        <w:rPr>
          <w:b/>
          <w:bCs/>
        </w:rPr>
        <w:t xml:space="preserve">, </w:t>
      </w:r>
      <w:proofErr w:type="spellStart"/>
      <w:r w:rsidRPr="00D34A18">
        <w:rPr>
          <w:b/>
          <w:bCs/>
        </w:rPr>
        <w:t>copula_params</w:t>
      </w:r>
      <w:proofErr w:type="spellEnd"/>
      <w:r w:rsidRPr="00D34A18">
        <w:rPr>
          <w:b/>
          <w:bCs/>
        </w:rPr>
        <w:t>) {</w:t>
      </w:r>
    </w:p>
    <w:p w14:paraId="149FF69F" w14:textId="77777777" w:rsidR="00D34A18" w:rsidRPr="00D34A18" w:rsidRDefault="00D34A18" w:rsidP="00D34A18">
      <w:pPr>
        <w:ind w:left="720"/>
        <w:contextualSpacing/>
        <w:rPr>
          <w:b/>
          <w:bCs/>
        </w:rPr>
      </w:pPr>
      <w:r w:rsidRPr="00D34A18">
        <w:rPr>
          <w:b/>
          <w:bCs/>
        </w:rPr>
        <w:t xml:space="preserve">  # Get the empirical copula from the data</w:t>
      </w:r>
    </w:p>
    <w:p w14:paraId="57C4F366" w14:textId="77777777" w:rsidR="00D34A18" w:rsidRPr="00D34A18" w:rsidRDefault="00D34A18" w:rsidP="00D34A18">
      <w:pPr>
        <w:ind w:left="720"/>
        <w:contextualSpacing/>
        <w:rPr>
          <w:b/>
          <w:bCs/>
        </w:rPr>
      </w:pPr>
      <w:r w:rsidRPr="00D34A18">
        <w:rPr>
          <w:b/>
          <w:bCs/>
        </w:rPr>
        <w:t xml:space="preserve">  n &lt;- length(u)</w:t>
      </w:r>
    </w:p>
    <w:p w14:paraId="39BA6E64" w14:textId="77777777" w:rsidR="00D34A18" w:rsidRPr="00D34A18" w:rsidRDefault="00D34A18" w:rsidP="00D34A18">
      <w:pPr>
        <w:ind w:left="720"/>
        <w:contextualSpacing/>
        <w:rPr>
          <w:b/>
          <w:bCs/>
        </w:rPr>
      </w:pPr>
      <w:r w:rsidRPr="00D34A18">
        <w:rPr>
          <w:b/>
          <w:bCs/>
        </w:rPr>
        <w:t xml:space="preserve">  </w:t>
      </w:r>
    </w:p>
    <w:p w14:paraId="4029C01B" w14:textId="77777777" w:rsidR="00D34A18" w:rsidRPr="00D34A18" w:rsidRDefault="00D34A18" w:rsidP="00D34A18">
      <w:pPr>
        <w:ind w:left="720"/>
        <w:contextualSpacing/>
        <w:rPr>
          <w:b/>
          <w:bCs/>
        </w:rPr>
      </w:pPr>
      <w:r w:rsidRPr="00D34A18">
        <w:rPr>
          <w:b/>
          <w:bCs/>
        </w:rPr>
        <w:t xml:space="preserve">  # Generate large sample from the fitted copula</w:t>
      </w:r>
    </w:p>
    <w:p w14:paraId="1CBB941E" w14:textId="77777777" w:rsidR="00D34A18" w:rsidRPr="00D34A18" w:rsidRDefault="00D34A18" w:rsidP="00D34A18">
      <w:pPr>
        <w:ind w:left="720"/>
        <w:contextualSpacing/>
        <w:rPr>
          <w:b/>
          <w:bCs/>
        </w:rPr>
      </w:pPr>
      <w:r w:rsidRPr="00D34A18">
        <w:rPr>
          <w:b/>
          <w:bCs/>
        </w:rPr>
        <w:t xml:space="preserve">  </w:t>
      </w:r>
      <w:proofErr w:type="spellStart"/>
      <w:r w:rsidRPr="00D34A18">
        <w:rPr>
          <w:b/>
          <w:bCs/>
        </w:rPr>
        <w:t>set.seed</w:t>
      </w:r>
      <w:proofErr w:type="spellEnd"/>
      <w:r w:rsidRPr="00D34A18">
        <w:rPr>
          <w:b/>
          <w:bCs/>
        </w:rPr>
        <w:t>(42)</w:t>
      </w:r>
    </w:p>
    <w:p w14:paraId="632E013D" w14:textId="77777777" w:rsidR="00D34A18" w:rsidRPr="00D34A18" w:rsidRDefault="00D34A18" w:rsidP="00D34A18">
      <w:pPr>
        <w:ind w:left="720"/>
        <w:contextualSpacing/>
        <w:rPr>
          <w:b/>
          <w:bCs/>
        </w:rPr>
      </w:pPr>
      <w:r w:rsidRPr="00D34A18">
        <w:rPr>
          <w:b/>
          <w:bCs/>
        </w:rPr>
        <w:t xml:space="preserve">  if (length(</w:t>
      </w:r>
      <w:proofErr w:type="spellStart"/>
      <w:r w:rsidRPr="00D34A18">
        <w:rPr>
          <w:b/>
          <w:bCs/>
        </w:rPr>
        <w:t>copula_params</w:t>
      </w:r>
      <w:proofErr w:type="spellEnd"/>
      <w:r w:rsidRPr="00D34A18">
        <w:rPr>
          <w:b/>
          <w:bCs/>
        </w:rPr>
        <w:t>) == 1) {</w:t>
      </w:r>
    </w:p>
    <w:p w14:paraId="76F25FCB" w14:textId="77777777" w:rsidR="00D34A18" w:rsidRPr="00D34A18" w:rsidRDefault="00D34A18" w:rsidP="00D34A18">
      <w:pPr>
        <w:ind w:left="720"/>
        <w:contextualSpacing/>
        <w:rPr>
          <w:b/>
          <w:bCs/>
        </w:rPr>
      </w:pPr>
      <w:r w:rsidRPr="00D34A18">
        <w:rPr>
          <w:b/>
          <w:bCs/>
        </w:rPr>
        <w:t xml:space="preserve">    </w:t>
      </w:r>
      <w:proofErr w:type="spellStart"/>
      <w:r w:rsidRPr="00D34A18">
        <w:rPr>
          <w:b/>
          <w:bCs/>
        </w:rPr>
        <w:t>sim_data</w:t>
      </w:r>
      <w:proofErr w:type="spellEnd"/>
      <w:r w:rsidRPr="00D34A18">
        <w:rPr>
          <w:b/>
          <w:bCs/>
        </w:rPr>
        <w:t xml:space="preserve"> &lt;- </w:t>
      </w:r>
      <w:proofErr w:type="spellStart"/>
      <w:r w:rsidRPr="00D34A18">
        <w:rPr>
          <w:b/>
          <w:bCs/>
        </w:rPr>
        <w:t>BiCopSim</w:t>
      </w:r>
      <w:proofErr w:type="spellEnd"/>
      <w:r w:rsidRPr="00D34A18">
        <w:rPr>
          <w:b/>
          <w:bCs/>
        </w:rPr>
        <w:t xml:space="preserve">(n * 10, family = </w:t>
      </w:r>
      <w:proofErr w:type="spellStart"/>
      <w:r w:rsidRPr="00D34A18">
        <w:rPr>
          <w:b/>
          <w:bCs/>
        </w:rPr>
        <w:t>copula_family</w:t>
      </w:r>
      <w:proofErr w:type="spellEnd"/>
      <w:r w:rsidRPr="00D34A18">
        <w:rPr>
          <w:b/>
          <w:bCs/>
        </w:rPr>
        <w:t xml:space="preserve">, par = </w:t>
      </w:r>
      <w:proofErr w:type="spellStart"/>
      <w:r w:rsidRPr="00D34A18">
        <w:rPr>
          <w:b/>
          <w:bCs/>
        </w:rPr>
        <w:t>copula_params</w:t>
      </w:r>
      <w:proofErr w:type="spellEnd"/>
      <w:r w:rsidRPr="00D34A18">
        <w:rPr>
          <w:b/>
          <w:bCs/>
        </w:rPr>
        <w:t>[1])</w:t>
      </w:r>
    </w:p>
    <w:p w14:paraId="4B51D865" w14:textId="77777777" w:rsidR="00D34A18" w:rsidRPr="00D34A18" w:rsidRDefault="00D34A18" w:rsidP="00D34A18">
      <w:pPr>
        <w:ind w:left="720"/>
        <w:contextualSpacing/>
        <w:rPr>
          <w:b/>
          <w:bCs/>
        </w:rPr>
      </w:pPr>
      <w:r w:rsidRPr="00D34A18">
        <w:rPr>
          <w:b/>
          <w:bCs/>
        </w:rPr>
        <w:t xml:space="preserve">  } else {</w:t>
      </w:r>
    </w:p>
    <w:p w14:paraId="1DE77907" w14:textId="77777777" w:rsidR="00D34A18" w:rsidRPr="00D34A18" w:rsidRDefault="00D34A18" w:rsidP="00D34A18">
      <w:pPr>
        <w:ind w:left="720"/>
        <w:contextualSpacing/>
        <w:rPr>
          <w:b/>
          <w:bCs/>
        </w:rPr>
      </w:pPr>
      <w:r w:rsidRPr="00D34A18">
        <w:rPr>
          <w:b/>
          <w:bCs/>
        </w:rPr>
        <w:t xml:space="preserve">    </w:t>
      </w:r>
      <w:proofErr w:type="spellStart"/>
      <w:r w:rsidRPr="00D34A18">
        <w:rPr>
          <w:b/>
          <w:bCs/>
        </w:rPr>
        <w:t>sim_data</w:t>
      </w:r>
      <w:proofErr w:type="spellEnd"/>
      <w:r w:rsidRPr="00D34A18">
        <w:rPr>
          <w:b/>
          <w:bCs/>
        </w:rPr>
        <w:t xml:space="preserve"> &lt;- </w:t>
      </w:r>
      <w:proofErr w:type="spellStart"/>
      <w:r w:rsidRPr="00D34A18">
        <w:rPr>
          <w:b/>
          <w:bCs/>
        </w:rPr>
        <w:t>BiCopSim</w:t>
      </w:r>
      <w:proofErr w:type="spellEnd"/>
      <w:r w:rsidRPr="00D34A18">
        <w:rPr>
          <w:b/>
          <w:bCs/>
        </w:rPr>
        <w:t xml:space="preserve">(n * 10, family = </w:t>
      </w:r>
      <w:proofErr w:type="spellStart"/>
      <w:r w:rsidRPr="00D34A18">
        <w:rPr>
          <w:b/>
          <w:bCs/>
        </w:rPr>
        <w:t>copula_family</w:t>
      </w:r>
      <w:proofErr w:type="spellEnd"/>
      <w:r w:rsidRPr="00D34A18">
        <w:rPr>
          <w:b/>
          <w:bCs/>
        </w:rPr>
        <w:t xml:space="preserve">, </w:t>
      </w:r>
    </w:p>
    <w:p w14:paraId="541ACF51" w14:textId="77777777" w:rsidR="00D34A18" w:rsidRPr="00D34A18" w:rsidRDefault="00D34A18" w:rsidP="00D34A18">
      <w:pPr>
        <w:ind w:left="720"/>
        <w:contextualSpacing/>
        <w:rPr>
          <w:b/>
          <w:bCs/>
        </w:rPr>
      </w:pPr>
      <w:r w:rsidRPr="00D34A18">
        <w:rPr>
          <w:b/>
          <w:bCs/>
        </w:rPr>
        <w:t xml:space="preserve">                          par = </w:t>
      </w:r>
      <w:proofErr w:type="spellStart"/>
      <w:r w:rsidRPr="00D34A18">
        <w:rPr>
          <w:b/>
          <w:bCs/>
        </w:rPr>
        <w:t>copula_params</w:t>
      </w:r>
      <w:proofErr w:type="spellEnd"/>
      <w:r w:rsidRPr="00D34A18">
        <w:rPr>
          <w:b/>
          <w:bCs/>
        </w:rPr>
        <w:t xml:space="preserve">[1], par2 = </w:t>
      </w:r>
      <w:proofErr w:type="spellStart"/>
      <w:r w:rsidRPr="00D34A18">
        <w:rPr>
          <w:b/>
          <w:bCs/>
        </w:rPr>
        <w:t>copula_params</w:t>
      </w:r>
      <w:proofErr w:type="spellEnd"/>
      <w:r w:rsidRPr="00D34A18">
        <w:rPr>
          <w:b/>
          <w:bCs/>
        </w:rPr>
        <w:t>[2])</w:t>
      </w:r>
    </w:p>
    <w:p w14:paraId="23904519" w14:textId="77777777" w:rsidR="00D34A18" w:rsidRPr="00D34A18" w:rsidRDefault="00D34A18" w:rsidP="00D34A18">
      <w:pPr>
        <w:ind w:left="720"/>
        <w:contextualSpacing/>
        <w:rPr>
          <w:b/>
          <w:bCs/>
        </w:rPr>
      </w:pPr>
      <w:r w:rsidRPr="00D34A18">
        <w:rPr>
          <w:b/>
          <w:bCs/>
        </w:rPr>
        <w:t xml:space="preserve">  }</w:t>
      </w:r>
    </w:p>
    <w:p w14:paraId="70B78E6B" w14:textId="77777777" w:rsidR="00D34A18" w:rsidRPr="00D34A18" w:rsidRDefault="00D34A18" w:rsidP="00D34A18">
      <w:pPr>
        <w:ind w:left="720"/>
        <w:contextualSpacing/>
        <w:rPr>
          <w:b/>
          <w:bCs/>
        </w:rPr>
      </w:pPr>
      <w:r w:rsidRPr="00D34A18">
        <w:rPr>
          <w:b/>
          <w:bCs/>
        </w:rPr>
        <w:t xml:space="preserve">  </w:t>
      </w:r>
    </w:p>
    <w:p w14:paraId="4CDFA3DE" w14:textId="77777777" w:rsidR="00D34A18" w:rsidRPr="00D34A18" w:rsidRDefault="00D34A18" w:rsidP="00D34A18">
      <w:pPr>
        <w:ind w:left="720"/>
        <w:contextualSpacing/>
        <w:rPr>
          <w:b/>
          <w:bCs/>
        </w:rPr>
      </w:pPr>
      <w:r w:rsidRPr="00D34A18">
        <w:rPr>
          <w:b/>
          <w:bCs/>
        </w:rPr>
        <w:t xml:space="preserve">  # Compute the empirical distribution function for the real data</w:t>
      </w:r>
    </w:p>
    <w:p w14:paraId="3A9E655F" w14:textId="77777777" w:rsidR="00D34A18" w:rsidRPr="00D34A18" w:rsidRDefault="00D34A18" w:rsidP="00D34A18">
      <w:pPr>
        <w:ind w:left="720"/>
        <w:contextualSpacing/>
        <w:rPr>
          <w:b/>
          <w:bCs/>
        </w:rPr>
      </w:pPr>
      <w:r w:rsidRPr="00D34A18">
        <w:rPr>
          <w:b/>
          <w:bCs/>
        </w:rPr>
        <w:t xml:space="preserve">  # We convert the (</w:t>
      </w:r>
      <w:proofErr w:type="spellStart"/>
      <w:r w:rsidRPr="00D34A18">
        <w:rPr>
          <w:b/>
          <w:bCs/>
        </w:rPr>
        <w:t>u,v</w:t>
      </w:r>
      <w:proofErr w:type="spellEnd"/>
      <w:r w:rsidRPr="00D34A18">
        <w:rPr>
          <w:b/>
          <w:bCs/>
        </w:rPr>
        <w:t>) pairs to a single value using the probability integral transform</w:t>
      </w:r>
    </w:p>
    <w:p w14:paraId="69A3D2AA" w14:textId="77777777" w:rsidR="00D34A18" w:rsidRPr="00D34A18" w:rsidRDefault="00D34A18" w:rsidP="00D34A18">
      <w:pPr>
        <w:ind w:left="720"/>
        <w:contextualSpacing/>
        <w:rPr>
          <w:b/>
          <w:bCs/>
        </w:rPr>
      </w:pPr>
      <w:r w:rsidRPr="00D34A18">
        <w:rPr>
          <w:b/>
          <w:bCs/>
        </w:rPr>
        <w:t xml:space="preserve">  # Calculate C(</w:t>
      </w:r>
      <w:proofErr w:type="spellStart"/>
      <w:r w:rsidRPr="00D34A18">
        <w:rPr>
          <w:b/>
          <w:bCs/>
        </w:rPr>
        <w:t>u,v</w:t>
      </w:r>
      <w:proofErr w:type="spellEnd"/>
      <w:r w:rsidRPr="00D34A18">
        <w:rPr>
          <w:b/>
          <w:bCs/>
        </w:rPr>
        <w:t>) for observed data</w:t>
      </w:r>
    </w:p>
    <w:p w14:paraId="4CD5A5D7" w14:textId="77777777" w:rsidR="00D34A18" w:rsidRPr="00D34A18" w:rsidRDefault="00D34A18" w:rsidP="00D34A18">
      <w:pPr>
        <w:ind w:left="720"/>
        <w:contextualSpacing/>
        <w:rPr>
          <w:b/>
          <w:bCs/>
        </w:rPr>
      </w:pPr>
      <w:r w:rsidRPr="00D34A18">
        <w:rPr>
          <w:b/>
          <w:bCs/>
        </w:rPr>
        <w:t xml:space="preserve">  </w:t>
      </w:r>
      <w:proofErr w:type="spellStart"/>
      <w:r w:rsidRPr="00D34A18">
        <w:rPr>
          <w:b/>
          <w:bCs/>
        </w:rPr>
        <w:t>observed_c</w:t>
      </w:r>
      <w:proofErr w:type="spellEnd"/>
      <w:r w:rsidRPr="00D34A18">
        <w:rPr>
          <w:b/>
          <w:bCs/>
        </w:rPr>
        <w:t xml:space="preserve"> &lt;- numeric(n)</w:t>
      </w:r>
    </w:p>
    <w:p w14:paraId="3B47FA07" w14:textId="77777777" w:rsidR="00D34A18" w:rsidRPr="00D34A18" w:rsidRDefault="00D34A18" w:rsidP="00D34A18">
      <w:pPr>
        <w:ind w:left="720"/>
        <w:contextualSpacing/>
        <w:rPr>
          <w:b/>
          <w:bCs/>
        </w:rPr>
      </w:pPr>
      <w:r w:rsidRPr="00D34A18">
        <w:rPr>
          <w:b/>
          <w:bCs/>
        </w:rPr>
        <w:t xml:space="preserve">  for (</w:t>
      </w:r>
      <w:proofErr w:type="spellStart"/>
      <w:r w:rsidRPr="00D34A18">
        <w:rPr>
          <w:b/>
          <w:bCs/>
        </w:rPr>
        <w:t>i</w:t>
      </w:r>
      <w:proofErr w:type="spellEnd"/>
      <w:r w:rsidRPr="00D34A18">
        <w:rPr>
          <w:b/>
          <w:bCs/>
        </w:rPr>
        <w:t xml:space="preserve"> in 1:n) {</w:t>
      </w:r>
    </w:p>
    <w:p w14:paraId="534FBEFA" w14:textId="77777777" w:rsidR="00D34A18" w:rsidRPr="00D34A18" w:rsidRDefault="00D34A18" w:rsidP="00D34A18">
      <w:pPr>
        <w:ind w:left="720"/>
        <w:contextualSpacing/>
        <w:rPr>
          <w:b/>
          <w:bCs/>
        </w:rPr>
      </w:pPr>
      <w:r w:rsidRPr="00D34A18">
        <w:rPr>
          <w:b/>
          <w:bCs/>
        </w:rPr>
        <w:t xml:space="preserve">    if (length(</w:t>
      </w:r>
      <w:proofErr w:type="spellStart"/>
      <w:r w:rsidRPr="00D34A18">
        <w:rPr>
          <w:b/>
          <w:bCs/>
        </w:rPr>
        <w:t>copula_params</w:t>
      </w:r>
      <w:proofErr w:type="spellEnd"/>
      <w:r w:rsidRPr="00D34A18">
        <w:rPr>
          <w:b/>
          <w:bCs/>
        </w:rPr>
        <w:t>) == 1) {</w:t>
      </w:r>
    </w:p>
    <w:p w14:paraId="355E4DE5" w14:textId="77777777" w:rsidR="00D34A18" w:rsidRPr="00D34A18" w:rsidRDefault="00D34A18" w:rsidP="00D34A18">
      <w:pPr>
        <w:ind w:left="720"/>
        <w:contextualSpacing/>
        <w:rPr>
          <w:b/>
          <w:bCs/>
        </w:rPr>
      </w:pPr>
      <w:r w:rsidRPr="00D34A18">
        <w:rPr>
          <w:b/>
          <w:bCs/>
        </w:rPr>
        <w:t xml:space="preserve">      </w:t>
      </w:r>
      <w:proofErr w:type="spellStart"/>
      <w:r w:rsidRPr="00D34A18">
        <w:rPr>
          <w:b/>
          <w:bCs/>
        </w:rPr>
        <w:t>observed_c</w:t>
      </w:r>
      <w:proofErr w:type="spellEnd"/>
      <w:r w:rsidRPr="00D34A18">
        <w:rPr>
          <w:b/>
          <w:bCs/>
        </w:rPr>
        <w:t>[</w:t>
      </w:r>
      <w:proofErr w:type="spellStart"/>
      <w:r w:rsidRPr="00D34A18">
        <w:rPr>
          <w:b/>
          <w:bCs/>
        </w:rPr>
        <w:t>i</w:t>
      </w:r>
      <w:proofErr w:type="spellEnd"/>
      <w:r w:rsidRPr="00D34A18">
        <w:rPr>
          <w:b/>
          <w:bCs/>
        </w:rPr>
        <w:t xml:space="preserve">] &lt;- </w:t>
      </w:r>
      <w:proofErr w:type="spellStart"/>
      <w:r w:rsidRPr="00D34A18">
        <w:rPr>
          <w:b/>
          <w:bCs/>
        </w:rPr>
        <w:t>BiCopCDF</w:t>
      </w:r>
      <w:proofErr w:type="spellEnd"/>
      <w:r w:rsidRPr="00D34A18">
        <w:rPr>
          <w:b/>
          <w:bCs/>
        </w:rPr>
        <w:t>(u[</w:t>
      </w:r>
      <w:proofErr w:type="spellStart"/>
      <w:r w:rsidRPr="00D34A18">
        <w:rPr>
          <w:b/>
          <w:bCs/>
        </w:rPr>
        <w:t>i</w:t>
      </w:r>
      <w:proofErr w:type="spellEnd"/>
      <w:r w:rsidRPr="00D34A18">
        <w:rPr>
          <w:b/>
          <w:bCs/>
        </w:rPr>
        <w:t>], v[</w:t>
      </w:r>
      <w:proofErr w:type="spellStart"/>
      <w:r w:rsidRPr="00D34A18">
        <w:rPr>
          <w:b/>
          <w:bCs/>
        </w:rPr>
        <w:t>i</w:t>
      </w:r>
      <w:proofErr w:type="spellEnd"/>
      <w:r w:rsidRPr="00D34A18">
        <w:rPr>
          <w:b/>
          <w:bCs/>
        </w:rPr>
        <w:t xml:space="preserve">], family = </w:t>
      </w:r>
      <w:proofErr w:type="spellStart"/>
      <w:r w:rsidRPr="00D34A18">
        <w:rPr>
          <w:b/>
          <w:bCs/>
        </w:rPr>
        <w:t>copula_family</w:t>
      </w:r>
      <w:proofErr w:type="spellEnd"/>
      <w:r w:rsidRPr="00D34A18">
        <w:rPr>
          <w:b/>
          <w:bCs/>
        </w:rPr>
        <w:t xml:space="preserve">, par = </w:t>
      </w:r>
      <w:proofErr w:type="spellStart"/>
      <w:r w:rsidRPr="00D34A18">
        <w:rPr>
          <w:b/>
          <w:bCs/>
        </w:rPr>
        <w:t>copula_params</w:t>
      </w:r>
      <w:proofErr w:type="spellEnd"/>
      <w:r w:rsidRPr="00D34A18">
        <w:rPr>
          <w:b/>
          <w:bCs/>
        </w:rPr>
        <w:t>[1])</w:t>
      </w:r>
    </w:p>
    <w:p w14:paraId="7DDF1232" w14:textId="77777777" w:rsidR="00D34A18" w:rsidRPr="00D34A18" w:rsidRDefault="00D34A18" w:rsidP="00D34A18">
      <w:pPr>
        <w:ind w:left="720"/>
        <w:contextualSpacing/>
        <w:rPr>
          <w:b/>
          <w:bCs/>
        </w:rPr>
      </w:pPr>
      <w:r w:rsidRPr="00D34A18">
        <w:rPr>
          <w:b/>
          <w:bCs/>
        </w:rPr>
        <w:t xml:space="preserve">    } else {</w:t>
      </w:r>
    </w:p>
    <w:p w14:paraId="71C9F75B" w14:textId="77777777" w:rsidR="00D34A18" w:rsidRPr="00D34A18" w:rsidRDefault="00D34A18" w:rsidP="00D34A18">
      <w:pPr>
        <w:ind w:left="720"/>
        <w:contextualSpacing/>
        <w:rPr>
          <w:b/>
          <w:bCs/>
        </w:rPr>
      </w:pPr>
      <w:r w:rsidRPr="00D34A18">
        <w:rPr>
          <w:b/>
          <w:bCs/>
        </w:rPr>
        <w:t xml:space="preserve">      </w:t>
      </w:r>
      <w:proofErr w:type="spellStart"/>
      <w:r w:rsidRPr="00D34A18">
        <w:rPr>
          <w:b/>
          <w:bCs/>
        </w:rPr>
        <w:t>observed_c</w:t>
      </w:r>
      <w:proofErr w:type="spellEnd"/>
      <w:r w:rsidRPr="00D34A18">
        <w:rPr>
          <w:b/>
          <w:bCs/>
        </w:rPr>
        <w:t>[</w:t>
      </w:r>
      <w:proofErr w:type="spellStart"/>
      <w:r w:rsidRPr="00D34A18">
        <w:rPr>
          <w:b/>
          <w:bCs/>
        </w:rPr>
        <w:t>i</w:t>
      </w:r>
      <w:proofErr w:type="spellEnd"/>
      <w:r w:rsidRPr="00D34A18">
        <w:rPr>
          <w:b/>
          <w:bCs/>
        </w:rPr>
        <w:t xml:space="preserve">] &lt;- </w:t>
      </w:r>
      <w:proofErr w:type="spellStart"/>
      <w:r w:rsidRPr="00D34A18">
        <w:rPr>
          <w:b/>
          <w:bCs/>
        </w:rPr>
        <w:t>BiCopCDF</w:t>
      </w:r>
      <w:proofErr w:type="spellEnd"/>
      <w:r w:rsidRPr="00D34A18">
        <w:rPr>
          <w:b/>
          <w:bCs/>
        </w:rPr>
        <w:t>(u[</w:t>
      </w:r>
      <w:proofErr w:type="spellStart"/>
      <w:r w:rsidRPr="00D34A18">
        <w:rPr>
          <w:b/>
          <w:bCs/>
        </w:rPr>
        <w:t>i</w:t>
      </w:r>
      <w:proofErr w:type="spellEnd"/>
      <w:r w:rsidRPr="00D34A18">
        <w:rPr>
          <w:b/>
          <w:bCs/>
        </w:rPr>
        <w:t>], v[</w:t>
      </w:r>
      <w:proofErr w:type="spellStart"/>
      <w:r w:rsidRPr="00D34A18">
        <w:rPr>
          <w:b/>
          <w:bCs/>
        </w:rPr>
        <w:t>i</w:t>
      </w:r>
      <w:proofErr w:type="spellEnd"/>
      <w:r w:rsidRPr="00D34A18">
        <w:rPr>
          <w:b/>
          <w:bCs/>
        </w:rPr>
        <w:t xml:space="preserve">], family = </w:t>
      </w:r>
      <w:proofErr w:type="spellStart"/>
      <w:r w:rsidRPr="00D34A18">
        <w:rPr>
          <w:b/>
          <w:bCs/>
        </w:rPr>
        <w:t>copula_family</w:t>
      </w:r>
      <w:proofErr w:type="spellEnd"/>
      <w:r w:rsidRPr="00D34A18">
        <w:rPr>
          <w:b/>
          <w:bCs/>
        </w:rPr>
        <w:t xml:space="preserve">, </w:t>
      </w:r>
    </w:p>
    <w:p w14:paraId="6C234D2D" w14:textId="77777777" w:rsidR="00D34A18" w:rsidRPr="00D34A18" w:rsidRDefault="00D34A18" w:rsidP="00D34A18">
      <w:pPr>
        <w:ind w:left="720"/>
        <w:contextualSpacing/>
        <w:rPr>
          <w:b/>
          <w:bCs/>
        </w:rPr>
      </w:pPr>
      <w:r w:rsidRPr="00D34A18">
        <w:rPr>
          <w:b/>
          <w:bCs/>
        </w:rPr>
        <w:lastRenderedPageBreak/>
        <w:t xml:space="preserve">                                par = </w:t>
      </w:r>
      <w:proofErr w:type="spellStart"/>
      <w:r w:rsidRPr="00D34A18">
        <w:rPr>
          <w:b/>
          <w:bCs/>
        </w:rPr>
        <w:t>copula_params</w:t>
      </w:r>
      <w:proofErr w:type="spellEnd"/>
      <w:r w:rsidRPr="00D34A18">
        <w:rPr>
          <w:b/>
          <w:bCs/>
        </w:rPr>
        <w:t xml:space="preserve">[1], par2 = </w:t>
      </w:r>
      <w:proofErr w:type="spellStart"/>
      <w:r w:rsidRPr="00D34A18">
        <w:rPr>
          <w:b/>
          <w:bCs/>
        </w:rPr>
        <w:t>copula_params</w:t>
      </w:r>
      <w:proofErr w:type="spellEnd"/>
      <w:r w:rsidRPr="00D34A18">
        <w:rPr>
          <w:b/>
          <w:bCs/>
        </w:rPr>
        <w:t>[2])</w:t>
      </w:r>
    </w:p>
    <w:p w14:paraId="21549F93" w14:textId="77777777" w:rsidR="00D34A18" w:rsidRPr="00D34A18" w:rsidRDefault="00D34A18" w:rsidP="00D34A18">
      <w:pPr>
        <w:ind w:left="720"/>
        <w:contextualSpacing/>
        <w:rPr>
          <w:b/>
          <w:bCs/>
        </w:rPr>
      </w:pPr>
      <w:r w:rsidRPr="00D34A18">
        <w:rPr>
          <w:b/>
          <w:bCs/>
        </w:rPr>
        <w:t xml:space="preserve">    }</w:t>
      </w:r>
    </w:p>
    <w:p w14:paraId="467A975B" w14:textId="77777777" w:rsidR="00D34A18" w:rsidRPr="00D34A18" w:rsidRDefault="00D34A18" w:rsidP="00D34A18">
      <w:pPr>
        <w:ind w:left="720"/>
        <w:contextualSpacing/>
        <w:rPr>
          <w:b/>
          <w:bCs/>
        </w:rPr>
      </w:pPr>
      <w:r w:rsidRPr="00D34A18">
        <w:rPr>
          <w:b/>
          <w:bCs/>
        </w:rPr>
        <w:t xml:space="preserve">  }</w:t>
      </w:r>
    </w:p>
    <w:p w14:paraId="680D4670" w14:textId="77777777" w:rsidR="00D34A18" w:rsidRPr="00D34A18" w:rsidRDefault="00D34A18" w:rsidP="00D34A18">
      <w:pPr>
        <w:ind w:left="720"/>
        <w:contextualSpacing/>
        <w:rPr>
          <w:b/>
          <w:bCs/>
        </w:rPr>
      </w:pPr>
      <w:r w:rsidRPr="00D34A18">
        <w:rPr>
          <w:b/>
          <w:bCs/>
        </w:rPr>
        <w:t xml:space="preserve">  </w:t>
      </w:r>
    </w:p>
    <w:p w14:paraId="6054225C" w14:textId="77777777" w:rsidR="00D34A18" w:rsidRPr="00D34A18" w:rsidRDefault="00D34A18" w:rsidP="00D34A18">
      <w:pPr>
        <w:ind w:left="720"/>
        <w:contextualSpacing/>
        <w:rPr>
          <w:b/>
          <w:bCs/>
        </w:rPr>
      </w:pPr>
      <w:r w:rsidRPr="00D34A18">
        <w:rPr>
          <w:b/>
          <w:bCs/>
        </w:rPr>
        <w:t xml:space="preserve">  # Calculate C(</w:t>
      </w:r>
      <w:proofErr w:type="spellStart"/>
      <w:r w:rsidRPr="00D34A18">
        <w:rPr>
          <w:b/>
          <w:bCs/>
        </w:rPr>
        <w:t>u,v</w:t>
      </w:r>
      <w:proofErr w:type="spellEnd"/>
      <w:r w:rsidRPr="00D34A18">
        <w:rPr>
          <w:b/>
          <w:bCs/>
        </w:rPr>
        <w:t>) for simulated data</w:t>
      </w:r>
    </w:p>
    <w:p w14:paraId="16B6FDF0" w14:textId="77777777" w:rsidR="00D34A18" w:rsidRPr="00D34A18" w:rsidRDefault="00D34A18" w:rsidP="00D34A18">
      <w:pPr>
        <w:ind w:left="720"/>
        <w:contextualSpacing/>
        <w:rPr>
          <w:b/>
          <w:bCs/>
        </w:rPr>
      </w:pPr>
      <w:r w:rsidRPr="00D34A18">
        <w:rPr>
          <w:b/>
          <w:bCs/>
        </w:rPr>
        <w:t xml:space="preserve">  </w:t>
      </w:r>
      <w:proofErr w:type="spellStart"/>
      <w:r w:rsidRPr="00D34A18">
        <w:rPr>
          <w:b/>
          <w:bCs/>
        </w:rPr>
        <w:t>simulated_c</w:t>
      </w:r>
      <w:proofErr w:type="spellEnd"/>
      <w:r w:rsidRPr="00D34A18">
        <w:rPr>
          <w:b/>
          <w:bCs/>
        </w:rPr>
        <w:t xml:space="preserve"> &lt;- numeric(n * 10)</w:t>
      </w:r>
    </w:p>
    <w:p w14:paraId="0538A3DA" w14:textId="77777777" w:rsidR="00D34A18" w:rsidRPr="00D34A18" w:rsidRDefault="00D34A18" w:rsidP="00D34A18">
      <w:pPr>
        <w:ind w:left="720"/>
        <w:contextualSpacing/>
        <w:rPr>
          <w:b/>
          <w:bCs/>
        </w:rPr>
      </w:pPr>
      <w:r w:rsidRPr="00D34A18">
        <w:rPr>
          <w:b/>
          <w:bCs/>
        </w:rPr>
        <w:t xml:space="preserve">  for (</w:t>
      </w:r>
      <w:proofErr w:type="spellStart"/>
      <w:r w:rsidRPr="00D34A18">
        <w:rPr>
          <w:b/>
          <w:bCs/>
        </w:rPr>
        <w:t>i</w:t>
      </w:r>
      <w:proofErr w:type="spellEnd"/>
      <w:r w:rsidRPr="00D34A18">
        <w:rPr>
          <w:b/>
          <w:bCs/>
        </w:rPr>
        <w:t xml:space="preserve"> in 1:(n * 10)) {</w:t>
      </w:r>
    </w:p>
    <w:p w14:paraId="68F2967E" w14:textId="77777777" w:rsidR="00D34A18" w:rsidRPr="00D34A18" w:rsidRDefault="00D34A18" w:rsidP="00D34A18">
      <w:pPr>
        <w:ind w:left="720"/>
        <w:contextualSpacing/>
        <w:rPr>
          <w:b/>
          <w:bCs/>
        </w:rPr>
      </w:pPr>
      <w:r w:rsidRPr="00D34A18">
        <w:rPr>
          <w:b/>
          <w:bCs/>
        </w:rPr>
        <w:t xml:space="preserve">    if (length(</w:t>
      </w:r>
      <w:proofErr w:type="spellStart"/>
      <w:r w:rsidRPr="00D34A18">
        <w:rPr>
          <w:b/>
          <w:bCs/>
        </w:rPr>
        <w:t>copula_params</w:t>
      </w:r>
      <w:proofErr w:type="spellEnd"/>
      <w:r w:rsidRPr="00D34A18">
        <w:rPr>
          <w:b/>
          <w:bCs/>
        </w:rPr>
        <w:t>) == 1) {</w:t>
      </w:r>
    </w:p>
    <w:p w14:paraId="3D8457BC" w14:textId="77777777" w:rsidR="00D34A18" w:rsidRPr="00D34A18" w:rsidRDefault="00D34A18" w:rsidP="00D34A18">
      <w:pPr>
        <w:ind w:left="720"/>
        <w:contextualSpacing/>
        <w:rPr>
          <w:b/>
          <w:bCs/>
        </w:rPr>
      </w:pPr>
      <w:r w:rsidRPr="00D34A18">
        <w:rPr>
          <w:b/>
          <w:bCs/>
        </w:rPr>
        <w:t xml:space="preserve">      </w:t>
      </w:r>
      <w:proofErr w:type="spellStart"/>
      <w:r w:rsidRPr="00D34A18">
        <w:rPr>
          <w:b/>
          <w:bCs/>
        </w:rPr>
        <w:t>simulated_c</w:t>
      </w:r>
      <w:proofErr w:type="spellEnd"/>
      <w:r w:rsidRPr="00D34A18">
        <w:rPr>
          <w:b/>
          <w:bCs/>
        </w:rPr>
        <w:t>[</w:t>
      </w:r>
      <w:proofErr w:type="spellStart"/>
      <w:r w:rsidRPr="00D34A18">
        <w:rPr>
          <w:b/>
          <w:bCs/>
        </w:rPr>
        <w:t>i</w:t>
      </w:r>
      <w:proofErr w:type="spellEnd"/>
      <w:r w:rsidRPr="00D34A18">
        <w:rPr>
          <w:b/>
          <w:bCs/>
        </w:rPr>
        <w:t xml:space="preserve">] &lt;- </w:t>
      </w:r>
      <w:proofErr w:type="spellStart"/>
      <w:r w:rsidRPr="00D34A18">
        <w:rPr>
          <w:b/>
          <w:bCs/>
        </w:rPr>
        <w:t>BiCopCDF</w:t>
      </w:r>
      <w:proofErr w:type="spellEnd"/>
      <w:r w:rsidRPr="00D34A18">
        <w:rPr>
          <w:b/>
          <w:bCs/>
        </w:rPr>
        <w:t>(</w:t>
      </w:r>
      <w:proofErr w:type="spellStart"/>
      <w:r w:rsidRPr="00D34A18">
        <w:rPr>
          <w:b/>
          <w:bCs/>
        </w:rPr>
        <w:t>sim_data</w:t>
      </w:r>
      <w:proofErr w:type="spellEnd"/>
      <w:r w:rsidRPr="00D34A18">
        <w:rPr>
          <w:b/>
          <w:bCs/>
        </w:rPr>
        <w:t>[</w:t>
      </w:r>
      <w:proofErr w:type="spellStart"/>
      <w:r w:rsidRPr="00D34A18">
        <w:rPr>
          <w:b/>
          <w:bCs/>
        </w:rPr>
        <w:t>i</w:t>
      </w:r>
      <w:proofErr w:type="spellEnd"/>
      <w:r w:rsidRPr="00D34A18">
        <w:rPr>
          <w:b/>
          <w:bCs/>
        </w:rPr>
        <w:t xml:space="preserve">, 1], </w:t>
      </w:r>
      <w:proofErr w:type="spellStart"/>
      <w:r w:rsidRPr="00D34A18">
        <w:rPr>
          <w:b/>
          <w:bCs/>
        </w:rPr>
        <w:t>sim_data</w:t>
      </w:r>
      <w:proofErr w:type="spellEnd"/>
      <w:r w:rsidRPr="00D34A18">
        <w:rPr>
          <w:b/>
          <w:bCs/>
        </w:rPr>
        <w:t>[</w:t>
      </w:r>
      <w:proofErr w:type="spellStart"/>
      <w:r w:rsidRPr="00D34A18">
        <w:rPr>
          <w:b/>
          <w:bCs/>
        </w:rPr>
        <w:t>i</w:t>
      </w:r>
      <w:proofErr w:type="spellEnd"/>
      <w:r w:rsidRPr="00D34A18">
        <w:rPr>
          <w:b/>
          <w:bCs/>
        </w:rPr>
        <w:t xml:space="preserve">, 2], </w:t>
      </w:r>
    </w:p>
    <w:p w14:paraId="192699B8" w14:textId="77777777" w:rsidR="00D34A18" w:rsidRPr="00D34A18" w:rsidRDefault="00D34A18" w:rsidP="00D34A18">
      <w:pPr>
        <w:ind w:left="720"/>
        <w:contextualSpacing/>
        <w:rPr>
          <w:b/>
          <w:bCs/>
        </w:rPr>
      </w:pPr>
      <w:r w:rsidRPr="00D34A18">
        <w:rPr>
          <w:b/>
          <w:bCs/>
        </w:rPr>
        <w:t xml:space="preserve">                                 family = </w:t>
      </w:r>
      <w:proofErr w:type="spellStart"/>
      <w:r w:rsidRPr="00D34A18">
        <w:rPr>
          <w:b/>
          <w:bCs/>
        </w:rPr>
        <w:t>copula_family</w:t>
      </w:r>
      <w:proofErr w:type="spellEnd"/>
      <w:r w:rsidRPr="00D34A18">
        <w:rPr>
          <w:b/>
          <w:bCs/>
        </w:rPr>
        <w:t xml:space="preserve">, par = </w:t>
      </w:r>
      <w:proofErr w:type="spellStart"/>
      <w:r w:rsidRPr="00D34A18">
        <w:rPr>
          <w:b/>
          <w:bCs/>
        </w:rPr>
        <w:t>copula_params</w:t>
      </w:r>
      <w:proofErr w:type="spellEnd"/>
      <w:r w:rsidRPr="00D34A18">
        <w:rPr>
          <w:b/>
          <w:bCs/>
        </w:rPr>
        <w:t>[1])</w:t>
      </w:r>
    </w:p>
    <w:p w14:paraId="78E3FA30" w14:textId="77777777" w:rsidR="00D34A18" w:rsidRPr="00D34A18" w:rsidRDefault="00D34A18" w:rsidP="00D34A18">
      <w:pPr>
        <w:ind w:left="720"/>
        <w:contextualSpacing/>
        <w:rPr>
          <w:b/>
          <w:bCs/>
        </w:rPr>
      </w:pPr>
      <w:r w:rsidRPr="00D34A18">
        <w:rPr>
          <w:b/>
          <w:bCs/>
        </w:rPr>
        <w:t xml:space="preserve">    } else {</w:t>
      </w:r>
    </w:p>
    <w:p w14:paraId="5D01F52D" w14:textId="77777777" w:rsidR="00D34A18" w:rsidRPr="00D34A18" w:rsidRDefault="00D34A18" w:rsidP="00D34A18">
      <w:pPr>
        <w:ind w:left="720"/>
        <w:contextualSpacing/>
        <w:rPr>
          <w:b/>
          <w:bCs/>
        </w:rPr>
      </w:pPr>
      <w:r w:rsidRPr="00D34A18">
        <w:rPr>
          <w:b/>
          <w:bCs/>
        </w:rPr>
        <w:t xml:space="preserve">      </w:t>
      </w:r>
      <w:proofErr w:type="spellStart"/>
      <w:r w:rsidRPr="00D34A18">
        <w:rPr>
          <w:b/>
          <w:bCs/>
        </w:rPr>
        <w:t>simulated_c</w:t>
      </w:r>
      <w:proofErr w:type="spellEnd"/>
      <w:r w:rsidRPr="00D34A18">
        <w:rPr>
          <w:b/>
          <w:bCs/>
        </w:rPr>
        <w:t>[</w:t>
      </w:r>
      <w:proofErr w:type="spellStart"/>
      <w:r w:rsidRPr="00D34A18">
        <w:rPr>
          <w:b/>
          <w:bCs/>
        </w:rPr>
        <w:t>i</w:t>
      </w:r>
      <w:proofErr w:type="spellEnd"/>
      <w:r w:rsidRPr="00D34A18">
        <w:rPr>
          <w:b/>
          <w:bCs/>
        </w:rPr>
        <w:t xml:space="preserve">] &lt;- </w:t>
      </w:r>
      <w:proofErr w:type="spellStart"/>
      <w:r w:rsidRPr="00D34A18">
        <w:rPr>
          <w:b/>
          <w:bCs/>
        </w:rPr>
        <w:t>BiCopCDF</w:t>
      </w:r>
      <w:proofErr w:type="spellEnd"/>
      <w:r w:rsidRPr="00D34A18">
        <w:rPr>
          <w:b/>
          <w:bCs/>
        </w:rPr>
        <w:t>(</w:t>
      </w:r>
      <w:proofErr w:type="spellStart"/>
      <w:r w:rsidRPr="00D34A18">
        <w:rPr>
          <w:b/>
          <w:bCs/>
        </w:rPr>
        <w:t>sim_data</w:t>
      </w:r>
      <w:proofErr w:type="spellEnd"/>
      <w:r w:rsidRPr="00D34A18">
        <w:rPr>
          <w:b/>
          <w:bCs/>
        </w:rPr>
        <w:t>[</w:t>
      </w:r>
      <w:proofErr w:type="spellStart"/>
      <w:r w:rsidRPr="00D34A18">
        <w:rPr>
          <w:b/>
          <w:bCs/>
        </w:rPr>
        <w:t>i</w:t>
      </w:r>
      <w:proofErr w:type="spellEnd"/>
      <w:r w:rsidRPr="00D34A18">
        <w:rPr>
          <w:b/>
          <w:bCs/>
        </w:rPr>
        <w:t xml:space="preserve">, 1], </w:t>
      </w:r>
      <w:proofErr w:type="spellStart"/>
      <w:r w:rsidRPr="00D34A18">
        <w:rPr>
          <w:b/>
          <w:bCs/>
        </w:rPr>
        <w:t>sim_data</w:t>
      </w:r>
      <w:proofErr w:type="spellEnd"/>
      <w:r w:rsidRPr="00D34A18">
        <w:rPr>
          <w:b/>
          <w:bCs/>
        </w:rPr>
        <w:t>[</w:t>
      </w:r>
      <w:proofErr w:type="spellStart"/>
      <w:r w:rsidRPr="00D34A18">
        <w:rPr>
          <w:b/>
          <w:bCs/>
        </w:rPr>
        <w:t>i</w:t>
      </w:r>
      <w:proofErr w:type="spellEnd"/>
      <w:r w:rsidRPr="00D34A18">
        <w:rPr>
          <w:b/>
          <w:bCs/>
        </w:rPr>
        <w:t xml:space="preserve">, 2], </w:t>
      </w:r>
    </w:p>
    <w:p w14:paraId="2F27B55C" w14:textId="77777777" w:rsidR="00D34A18" w:rsidRPr="00D34A18" w:rsidRDefault="00D34A18" w:rsidP="00D34A18">
      <w:pPr>
        <w:ind w:left="720"/>
        <w:contextualSpacing/>
        <w:rPr>
          <w:b/>
          <w:bCs/>
        </w:rPr>
      </w:pPr>
      <w:r w:rsidRPr="00D34A18">
        <w:rPr>
          <w:b/>
          <w:bCs/>
        </w:rPr>
        <w:t xml:space="preserve">                                 family = </w:t>
      </w:r>
      <w:proofErr w:type="spellStart"/>
      <w:r w:rsidRPr="00D34A18">
        <w:rPr>
          <w:b/>
          <w:bCs/>
        </w:rPr>
        <w:t>copula_family</w:t>
      </w:r>
      <w:proofErr w:type="spellEnd"/>
      <w:r w:rsidRPr="00D34A18">
        <w:rPr>
          <w:b/>
          <w:bCs/>
        </w:rPr>
        <w:t xml:space="preserve">, </w:t>
      </w:r>
    </w:p>
    <w:p w14:paraId="2165677C" w14:textId="77777777" w:rsidR="00D34A18" w:rsidRPr="00D34A18" w:rsidRDefault="00D34A18" w:rsidP="00D34A18">
      <w:pPr>
        <w:ind w:left="720"/>
        <w:contextualSpacing/>
        <w:rPr>
          <w:b/>
          <w:bCs/>
        </w:rPr>
      </w:pPr>
      <w:r w:rsidRPr="00D34A18">
        <w:rPr>
          <w:b/>
          <w:bCs/>
        </w:rPr>
        <w:t xml:space="preserve">                                 par = </w:t>
      </w:r>
      <w:proofErr w:type="spellStart"/>
      <w:r w:rsidRPr="00D34A18">
        <w:rPr>
          <w:b/>
          <w:bCs/>
        </w:rPr>
        <w:t>copula_params</w:t>
      </w:r>
      <w:proofErr w:type="spellEnd"/>
      <w:r w:rsidRPr="00D34A18">
        <w:rPr>
          <w:b/>
          <w:bCs/>
        </w:rPr>
        <w:t xml:space="preserve">[1], par2 = </w:t>
      </w:r>
      <w:proofErr w:type="spellStart"/>
      <w:r w:rsidRPr="00D34A18">
        <w:rPr>
          <w:b/>
          <w:bCs/>
        </w:rPr>
        <w:t>copula_params</w:t>
      </w:r>
      <w:proofErr w:type="spellEnd"/>
      <w:r w:rsidRPr="00D34A18">
        <w:rPr>
          <w:b/>
          <w:bCs/>
        </w:rPr>
        <w:t>[2])</w:t>
      </w:r>
    </w:p>
    <w:p w14:paraId="4A3FCA73" w14:textId="77777777" w:rsidR="00D34A18" w:rsidRPr="00D34A18" w:rsidRDefault="00D34A18" w:rsidP="00D34A18">
      <w:pPr>
        <w:ind w:left="720"/>
        <w:contextualSpacing/>
        <w:rPr>
          <w:b/>
          <w:bCs/>
        </w:rPr>
      </w:pPr>
      <w:r w:rsidRPr="00D34A18">
        <w:rPr>
          <w:b/>
          <w:bCs/>
        </w:rPr>
        <w:t xml:space="preserve">    }</w:t>
      </w:r>
    </w:p>
    <w:p w14:paraId="0C4685C8" w14:textId="77777777" w:rsidR="00D34A18" w:rsidRPr="00D34A18" w:rsidRDefault="00D34A18" w:rsidP="00D34A18">
      <w:pPr>
        <w:ind w:left="720"/>
        <w:contextualSpacing/>
        <w:rPr>
          <w:b/>
          <w:bCs/>
        </w:rPr>
      </w:pPr>
      <w:r w:rsidRPr="00D34A18">
        <w:rPr>
          <w:b/>
          <w:bCs/>
        </w:rPr>
        <w:t xml:space="preserve">  }</w:t>
      </w:r>
    </w:p>
    <w:p w14:paraId="088701A2" w14:textId="77777777" w:rsidR="00D34A18" w:rsidRPr="00D34A18" w:rsidRDefault="00D34A18" w:rsidP="00D34A18">
      <w:pPr>
        <w:ind w:left="720"/>
        <w:contextualSpacing/>
        <w:rPr>
          <w:b/>
          <w:bCs/>
        </w:rPr>
      </w:pPr>
      <w:r w:rsidRPr="00D34A18">
        <w:rPr>
          <w:b/>
          <w:bCs/>
        </w:rPr>
        <w:t xml:space="preserve">  </w:t>
      </w:r>
    </w:p>
    <w:p w14:paraId="3E564B44" w14:textId="77777777" w:rsidR="00D34A18" w:rsidRPr="00D34A18" w:rsidRDefault="00D34A18" w:rsidP="00D34A18">
      <w:pPr>
        <w:ind w:left="720"/>
        <w:contextualSpacing/>
        <w:rPr>
          <w:b/>
          <w:bCs/>
        </w:rPr>
      </w:pPr>
      <w:r w:rsidRPr="00D34A18">
        <w:rPr>
          <w:b/>
          <w:bCs/>
        </w:rPr>
        <w:t xml:space="preserve">  # Perform the Kolmogorov-Smirnov test</w:t>
      </w:r>
    </w:p>
    <w:p w14:paraId="0F923803" w14:textId="77777777" w:rsidR="00D34A18" w:rsidRPr="00D34A18" w:rsidRDefault="00D34A18" w:rsidP="00D34A18">
      <w:pPr>
        <w:ind w:left="720"/>
        <w:contextualSpacing/>
        <w:rPr>
          <w:b/>
          <w:bCs/>
        </w:rPr>
      </w:pPr>
      <w:r w:rsidRPr="00D34A18">
        <w:rPr>
          <w:b/>
          <w:bCs/>
        </w:rPr>
        <w:t xml:space="preserve">  </w:t>
      </w:r>
      <w:proofErr w:type="spellStart"/>
      <w:r w:rsidRPr="00D34A18">
        <w:rPr>
          <w:b/>
          <w:bCs/>
        </w:rPr>
        <w:t>ks_result</w:t>
      </w:r>
      <w:proofErr w:type="spellEnd"/>
      <w:r w:rsidRPr="00D34A18">
        <w:rPr>
          <w:b/>
          <w:bCs/>
        </w:rPr>
        <w:t xml:space="preserve"> &lt;- </w:t>
      </w:r>
      <w:proofErr w:type="spellStart"/>
      <w:r w:rsidRPr="00D34A18">
        <w:rPr>
          <w:b/>
          <w:bCs/>
        </w:rPr>
        <w:t>ks.test</w:t>
      </w:r>
      <w:proofErr w:type="spellEnd"/>
      <w:r w:rsidRPr="00D34A18">
        <w:rPr>
          <w:b/>
          <w:bCs/>
        </w:rPr>
        <w:t>(</w:t>
      </w:r>
      <w:proofErr w:type="spellStart"/>
      <w:r w:rsidRPr="00D34A18">
        <w:rPr>
          <w:b/>
          <w:bCs/>
        </w:rPr>
        <w:t>observed_c</w:t>
      </w:r>
      <w:proofErr w:type="spellEnd"/>
      <w:r w:rsidRPr="00D34A18">
        <w:rPr>
          <w:b/>
          <w:bCs/>
        </w:rPr>
        <w:t xml:space="preserve">, </w:t>
      </w:r>
      <w:proofErr w:type="spellStart"/>
      <w:r w:rsidRPr="00D34A18">
        <w:rPr>
          <w:b/>
          <w:bCs/>
        </w:rPr>
        <w:t>simulated_c</w:t>
      </w:r>
      <w:proofErr w:type="spellEnd"/>
      <w:r w:rsidRPr="00D34A18">
        <w:rPr>
          <w:b/>
          <w:bCs/>
        </w:rPr>
        <w:t>)</w:t>
      </w:r>
    </w:p>
    <w:p w14:paraId="777B896D" w14:textId="77777777" w:rsidR="00D34A18" w:rsidRPr="00D34A18" w:rsidRDefault="00D34A18" w:rsidP="00D34A18">
      <w:pPr>
        <w:ind w:left="720"/>
        <w:contextualSpacing/>
        <w:rPr>
          <w:b/>
          <w:bCs/>
        </w:rPr>
      </w:pPr>
      <w:r w:rsidRPr="00D34A18">
        <w:rPr>
          <w:b/>
          <w:bCs/>
        </w:rPr>
        <w:t xml:space="preserve">  </w:t>
      </w:r>
    </w:p>
    <w:p w14:paraId="59541F98" w14:textId="77777777" w:rsidR="00D34A18" w:rsidRPr="00D34A18" w:rsidRDefault="00D34A18" w:rsidP="00D34A18">
      <w:pPr>
        <w:ind w:left="720"/>
        <w:contextualSpacing/>
        <w:rPr>
          <w:b/>
          <w:bCs/>
        </w:rPr>
      </w:pPr>
      <w:r w:rsidRPr="00D34A18">
        <w:rPr>
          <w:b/>
          <w:bCs/>
        </w:rPr>
        <w:t xml:space="preserve">  # Return test results</w:t>
      </w:r>
    </w:p>
    <w:p w14:paraId="0B4CF3F2" w14:textId="77777777" w:rsidR="00D34A18" w:rsidRPr="00D34A18" w:rsidRDefault="00D34A18" w:rsidP="00D34A18">
      <w:pPr>
        <w:ind w:left="720"/>
        <w:contextualSpacing/>
        <w:rPr>
          <w:b/>
          <w:bCs/>
        </w:rPr>
      </w:pPr>
      <w:r w:rsidRPr="00D34A18">
        <w:rPr>
          <w:b/>
          <w:bCs/>
        </w:rPr>
        <w:t xml:space="preserve">  return(list(</w:t>
      </w:r>
    </w:p>
    <w:p w14:paraId="223749B5" w14:textId="77777777" w:rsidR="00D34A18" w:rsidRPr="00D34A18" w:rsidRDefault="00D34A18" w:rsidP="00D34A18">
      <w:pPr>
        <w:ind w:left="720"/>
        <w:contextualSpacing/>
        <w:rPr>
          <w:b/>
          <w:bCs/>
        </w:rPr>
      </w:pPr>
      <w:r w:rsidRPr="00D34A18">
        <w:rPr>
          <w:b/>
          <w:bCs/>
        </w:rPr>
        <w:t xml:space="preserve">    </w:t>
      </w:r>
      <w:proofErr w:type="spellStart"/>
      <w:r w:rsidRPr="00D34A18">
        <w:rPr>
          <w:b/>
          <w:bCs/>
        </w:rPr>
        <w:t>test_statistic</w:t>
      </w:r>
      <w:proofErr w:type="spellEnd"/>
      <w:r w:rsidRPr="00D34A18">
        <w:rPr>
          <w:b/>
          <w:bCs/>
        </w:rPr>
        <w:t xml:space="preserve"> = </w:t>
      </w:r>
      <w:proofErr w:type="spellStart"/>
      <w:r w:rsidRPr="00D34A18">
        <w:rPr>
          <w:b/>
          <w:bCs/>
        </w:rPr>
        <w:t>ks_result$statistic</w:t>
      </w:r>
      <w:proofErr w:type="spellEnd"/>
      <w:r w:rsidRPr="00D34A18">
        <w:rPr>
          <w:b/>
          <w:bCs/>
        </w:rPr>
        <w:t>,</w:t>
      </w:r>
    </w:p>
    <w:p w14:paraId="3E136079" w14:textId="77777777" w:rsidR="00D34A18" w:rsidRPr="00D34A18" w:rsidRDefault="00D34A18" w:rsidP="00D34A18">
      <w:pPr>
        <w:ind w:left="720"/>
        <w:contextualSpacing/>
        <w:rPr>
          <w:b/>
          <w:bCs/>
        </w:rPr>
      </w:pPr>
      <w:r w:rsidRPr="00D34A18">
        <w:rPr>
          <w:b/>
          <w:bCs/>
        </w:rPr>
        <w:t xml:space="preserve">    </w:t>
      </w:r>
      <w:proofErr w:type="spellStart"/>
      <w:r w:rsidRPr="00D34A18">
        <w:rPr>
          <w:b/>
          <w:bCs/>
        </w:rPr>
        <w:t>p_value</w:t>
      </w:r>
      <w:proofErr w:type="spellEnd"/>
      <w:r w:rsidRPr="00D34A18">
        <w:rPr>
          <w:b/>
          <w:bCs/>
        </w:rPr>
        <w:t xml:space="preserve"> = </w:t>
      </w:r>
      <w:proofErr w:type="spellStart"/>
      <w:r w:rsidRPr="00D34A18">
        <w:rPr>
          <w:b/>
          <w:bCs/>
        </w:rPr>
        <w:t>ks_result$p.value</w:t>
      </w:r>
      <w:proofErr w:type="spellEnd"/>
    </w:p>
    <w:p w14:paraId="0868D2E2" w14:textId="77777777" w:rsidR="00D34A18" w:rsidRPr="00D34A18" w:rsidRDefault="00D34A18" w:rsidP="00D34A18">
      <w:pPr>
        <w:ind w:left="720"/>
        <w:contextualSpacing/>
        <w:rPr>
          <w:b/>
          <w:bCs/>
        </w:rPr>
      </w:pPr>
      <w:r w:rsidRPr="00D34A18">
        <w:rPr>
          <w:b/>
          <w:bCs/>
        </w:rPr>
        <w:t xml:space="preserve">  ))</w:t>
      </w:r>
    </w:p>
    <w:p w14:paraId="386EE22C" w14:textId="77777777" w:rsidR="00D34A18" w:rsidRPr="00D34A18" w:rsidRDefault="00D34A18" w:rsidP="00D34A18">
      <w:pPr>
        <w:ind w:left="720"/>
        <w:contextualSpacing/>
        <w:rPr>
          <w:b/>
          <w:bCs/>
        </w:rPr>
      </w:pPr>
      <w:r w:rsidRPr="00D34A18">
        <w:rPr>
          <w:b/>
          <w:bCs/>
        </w:rPr>
        <w:t>}</w:t>
      </w:r>
    </w:p>
    <w:p w14:paraId="10E7830F" w14:textId="77777777" w:rsidR="00D34A18" w:rsidRPr="00D34A18" w:rsidRDefault="00D34A18" w:rsidP="00D34A18">
      <w:pPr>
        <w:ind w:left="720"/>
        <w:contextualSpacing/>
        <w:rPr>
          <w:b/>
          <w:bCs/>
        </w:rPr>
      </w:pPr>
    </w:p>
    <w:p w14:paraId="1C9B9E75" w14:textId="77777777" w:rsidR="00D34A18" w:rsidRPr="00D34A18" w:rsidRDefault="00D34A18" w:rsidP="00D34A18">
      <w:pPr>
        <w:ind w:left="720"/>
        <w:contextualSpacing/>
        <w:rPr>
          <w:b/>
          <w:bCs/>
        </w:rPr>
      </w:pPr>
      <w:r w:rsidRPr="00D34A18">
        <w:rPr>
          <w:b/>
          <w:bCs/>
        </w:rPr>
        <w:t># 2. Perform K-S test for the best copula (Clayton)</w:t>
      </w:r>
    </w:p>
    <w:p w14:paraId="191AB756" w14:textId="77777777" w:rsidR="00D34A18" w:rsidRPr="00D34A18" w:rsidRDefault="00D34A18" w:rsidP="00D34A18">
      <w:pPr>
        <w:ind w:left="720"/>
        <w:contextualSpacing/>
        <w:rPr>
          <w:b/>
          <w:bCs/>
        </w:rPr>
      </w:pPr>
      <w:proofErr w:type="spellStart"/>
      <w:r w:rsidRPr="00D34A18">
        <w:rPr>
          <w:b/>
          <w:bCs/>
        </w:rPr>
        <w:t>set.seed</w:t>
      </w:r>
      <w:proofErr w:type="spellEnd"/>
      <w:r w:rsidRPr="00D34A18">
        <w:rPr>
          <w:b/>
          <w:bCs/>
        </w:rPr>
        <w:t>(123)</w:t>
      </w:r>
    </w:p>
    <w:p w14:paraId="30F82700" w14:textId="77777777" w:rsidR="00D34A18" w:rsidRPr="00D34A18" w:rsidRDefault="00D34A18" w:rsidP="00D34A18">
      <w:pPr>
        <w:ind w:left="720"/>
        <w:contextualSpacing/>
        <w:rPr>
          <w:b/>
          <w:bCs/>
        </w:rPr>
      </w:pPr>
      <w:proofErr w:type="spellStart"/>
      <w:r w:rsidRPr="00D34A18">
        <w:rPr>
          <w:b/>
          <w:bCs/>
        </w:rPr>
        <w:t>best_copula_family</w:t>
      </w:r>
      <w:proofErr w:type="spellEnd"/>
      <w:r w:rsidRPr="00D34A18">
        <w:rPr>
          <w:b/>
          <w:bCs/>
        </w:rPr>
        <w:t xml:space="preserve"> &lt;- </w:t>
      </w:r>
      <w:proofErr w:type="spellStart"/>
      <w:r w:rsidRPr="00D34A18">
        <w:rPr>
          <w:b/>
          <w:bCs/>
        </w:rPr>
        <w:t>comparison_table$FamilyID</w:t>
      </w:r>
      <w:proofErr w:type="spellEnd"/>
      <w:r w:rsidRPr="00D34A18">
        <w:rPr>
          <w:b/>
          <w:bCs/>
        </w:rPr>
        <w:t>[1]</w:t>
      </w:r>
    </w:p>
    <w:p w14:paraId="3AFCECCA" w14:textId="77777777" w:rsidR="00D34A18" w:rsidRPr="00D34A18" w:rsidRDefault="00D34A18" w:rsidP="00D34A18">
      <w:pPr>
        <w:ind w:left="720"/>
        <w:contextualSpacing/>
        <w:rPr>
          <w:b/>
          <w:bCs/>
        </w:rPr>
      </w:pPr>
      <w:proofErr w:type="spellStart"/>
      <w:r w:rsidRPr="00D34A18">
        <w:rPr>
          <w:b/>
          <w:bCs/>
        </w:rPr>
        <w:t>best_copula_params</w:t>
      </w:r>
      <w:proofErr w:type="spellEnd"/>
      <w:r w:rsidRPr="00D34A18">
        <w:rPr>
          <w:b/>
          <w:bCs/>
        </w:rPr>
        <w:t xml:space="preserve"> &lt;- c(comparison_table$Parameter1[1], comparison_table$Parameter2[1])</w:t>
      </w:r>
    </w:p>
    <w:p w14:paraId="1414C74B" w14:textId="77777777" w:rsidR="00D34A18" w:rsidRPr="00D34A18" w:rsidRDefault="00D34A18" w:rsidP="00D34A18">
      <w:pPr>
        <w:ind w:left="720"/>
        <w:contextualSpacing/>
        <w:rPr>
          <w:b/>
          <w:bCs/>
        </w:rPr>
      </w:pPr>
      <w:proofErr w:type="spellStart"/>
      <w:r w:rsidRPr="00D34A18">
        <w:rPr>
          <w:b/>
          <w:bCs/>
        </w:rPr>
        <w:t>best_copula_params</w:t>
      </w:r>
      <w:proofErr w:type="spellEnd"/>
      <w:r w:rsidRPr="00D34A18">
        <w:rPr>
          <w:b/>
          <w:bCs/>
        </w:rPr>
        <w:t xml:space="preserve"> &lt;- </w:t>
      </w:r>
      <w:proofErr w:type="spellStart"/>
      <w:r w:rsidRPr="00D34A18">
        <w:rPr>
          <w:b/>
          <w:bCs/>
        </w:rPr>
        <w:t>best_copula_params</w:t>
      </w:r>
      <w:proofErr w:type="spellEnd"/>
      <w:r w:rsidRPr="00D34A18">
        <w:rPr>
          <w:b/>
          <w:bCs/>
        </w:rPr>
        <w:t>[!is.na(</w:t>
      </w:r>
      <w:proofErr w:type="spellStart"/>
      <w:r w:rsidRPr="00D34A18">
        <w:rPr>
          <w:b/>
          <w:bCs/>
        </w:rPr>
        <w:t>best_copula_params</w:t>
      </w:r>
      <w:proofErr w:type="spellEnd"/>
      <w:r w:rsidRPr="00D34A18">
        <w:rPr>
          <w:b/>
          <w:bCs/>
        </w:rPr>
        <w:t>)]</w:t>
      </w:r>
    </w:p>
    <w:p w14:paraId="7C2E4DC7" w14:textId="77777777" w:rsidR="00D34A18" w:rsidRPr="00D34A18" w:rsidRDefault="00D34A18" w:rsidP="00D34A18">
      <w:pPr>
        <w:ind w:left="720"/>
        <w:contextualSpacing/>
        <w:rPr>
          <w:b/>
          <w:bCs/>
        </w:rPr>
      </w:pPr>
    </w:p>
    <w:p w14:paraId="176ABAB7" w14:textId="77777777" w:rsidR="00D34A18" w:rsidRPr="00D34A18" w:rsidRDefault="00D34A18" w:rsidP="00D34A18">
      <w:pPr>
        <w:ind w:left="720"/>
        <w:contextualSpacing/>
        <w:rPr>
          <w:b/>
          <w:bCs/>
        </w:rPr>
      </w:pPr>
      <w:proofErr w:type="spellStart"/>
      <w:r w:rsidRPr="00D34A18">
        <w:rPr>
          <w:b/>
          <w:bCs/>
        </w:rPr>
        <w:t>ks_result</w:t>
      </w:r>
      <w:proofErr w:type="spellEnd"/>
      <w:r w:rsidRPr="00D34A18">
        <w:rPr>
          <w:b/>
          <w:bCs/>
        </w:rPr>
        <w:t xml:space="preserve"> &lt;- </w:t>
      </w:r>
      <w:proofErr w:type="spellStart"/>
      <w:r w:rsidRPr="00D34A18">
        <w:rPr>
          <w:b/>
          <w:bCs/>
        </w:rPr>
        <w:t>copula_ks_test</w:t>
      </w:r>
      <w:proofErr w:type="spellEnd"/>
      <w:r w:rsidRPr="00D34A18">
        <w:rPr>
          <w:b/>
          <w:bCs/>
        </w:rPr>
        <w:t>(</w:t>
      </w:r>
    </w:p>
    <w:p w14:paraId="7489B5D9" w14:textId="77777777" w:rsidR="00D34A18" w:rsidRPr="00D34A18" w:rsidRDefault="00D34A18" w:rsidP="00D34A18">
      <w:pPr>
        <w:ind w:left="720"/>
        <w:contextualSpacing/>
        <w:rPr>
          <w:b/>
          <w:bCs/>
        </w:rPr>
      </w:pPr>
      <w:r w:rsidRPr="00D34A18">
        <w:rPr>
          <w:b/>
          <w:bCs/>
        </w:rPr>
        <w:t xml:space="preserve">  </w:t>
      </w:r>
      <w:proofErr w:type="spellStart"/>
      <w:r w:rsidRPr="00D34A18">
        <w:rPr>
          <w:b/>
          <w:bCs/>
        </w:rPr>
        <w:t>pseudo_obs</w:t>
      </w:r>
      <w:proofErr w:type="spellEnd"/>
      <w:r w:rsidRPr="00D34A18">
        <w:rPr>
          <w:b/>
          <w:bCs/>
        </w:rPr>
        <w:t xml:space="preserve">[, 1], </w:t>
      </w:r>
    </w:p>
    <w:p w14:paraId="62124EF3" w14:textId="77777777" w:rsidR="00D34A18" w:rsidRPr="00D34A18" w:rsidRDefault="00D34A18" w:rsidP="00D34A18">
      <w:pPr>
        <w:ind w:left="720"/>
        <w:contextualSpacing/>
        <w:rPr>
          <w:b/>
          <w:bCs/>
        </w:rPr>
      </w:pPr>
      <w:r w:rsidRPr="00D34A18">
        <w:rPr>
          <w:b/>
          <w:bCs/>
        </w:rPr>
        <w:t xml:space="preserve">  </w:t>
      </w:r>
      <w:proofErr w:type="spellStart"/>
      <w:r w:rsidRPr="00D34A18">
        <w:rPr>
          <w:b/>
          <w:bCs/>
        </w:rPr>
        <w:t>pseudo_obs</w:t>
      </w:r>
      <w:proofErr w:type="spellEnd"/>
      <w:r w:rsidRPr="00D34A18">
        <w:rPr>
          <w:b/>
          <w:bCs/>
        </w:rPr>
        <w:t xml:space="preserve">[, 2], </w:t>
      </w:r>
    </w:p>
    <w:p w14:paraId="736BA9B3" w14:textId="77777777" w:rsidR="00D34A18" w:rsidRPr="00D34A18" w:rsidRDefault="00D34A18" w:rsidP="00D34A18">
      <w:pPr>
        <w:ind w:left="720"/>
        <w:contextualSpacing/>
        <w:rPr>
          <w:b/>
          <w:bCs/>
        </w:rPr>
      </w:pPr>
      <w:r w:rsidRPr="00D34A18">
        <w:rPr>
          <w:b/>
          <w:bCs/>
        </w:rPr>
        <w:t xml:space="preserve">  </w:t>
      </w:r>
      <w:proofErr w:type="spellStart"/>
      <w:r w:rsidRPr="00D34A18">
        <w:rPr>
          <w:b/>
          <w:bCs/>
        </w:rPr>
        <w:t>best_copula_family</w:t>
      </w:r>
      <w:proofErr w:type="spellEnd"/>
      <w:r w:rsidRPr="00D34A18">
        <w:rPr>
          <w:b/>
          <w:bCs/>
        </w:rPr>
        <w:t xml:space="preserve">, </w:t>
      </w:r>
    </w:p>
    <w:p w14:paraId="045A27AD" w14:textId="77777777" w:rsidR="00D34A18" w:rsidRPr="00D34A18" w:rsidRDefault="00D34A18" w:rsidP="00D34A18">
      <w:pPr>
        <w:ind w:left="720"/>
        <w:contextualSpacing/>
        <w:rPr>
          <w:b/>
          <w:bCs/>
        </w:rPr>
      </w:pPr>
      <w:r w:rsidRPr="00D34A18">
        <w:rPr>
          <w:b/>
          <w:bCs/>
        </w:rPr>
        <w:lastRenderedPageBreak/>
        <w:t xml:space="preserve">  </w:t>
      </w:r>
      <w:proofErr w:type="spellStart"/>
      <w:r w:rsidRPr="00D34A18">
        <w:rPr>
          <w:b/>
          <w:bCs/>
        </w:rPr>
        <w:t>best_copula_params</w:t>
      </w:r>
      <w:proofErr w:type="spellEnd"/>
    </w:p>
    <w:p w14:paraId="11B0BDD7" w14:textId="77777777" w:rsidR="00D34A18" w:rsidRPr="00D34A18" w:rsidRDefault="00D34A18" w:rsidP="00D34A18">
      <w:pPr>
        <w:ind w:left="720"/>
        <w:contextualSpacing/>
        <w:rPr>
          <w:b/>
          <w:bCs/>
        </w:rPr>
      </w:pPr>
      <w:r w:rsidRPr="00D34A18">
        <w:rPr>
          <w:b/>
          <w:bCs/>
        </w:rPr>
        <w:t>)</w:t>
      </w:r>
    </w:p>
    <w:p w14:paraId="446F981A" w14:textId="77777777" w:rsidR="00D34A18" w:rsidRPr="00D34A18" w:rsidRDefault="00D34A18" w:rsidP="00D34A18">
      <w:pPr>
        <w:ind w:left="720"/>
        <w:contextualSpacing/>
        <w:rPr>
          <w:b/>
          <w:bCs/>
        </w:rPr>
      </w:pPr>
    </w:p>
    <w:p w14:paraId="082B03BA" w14:textId="77777777" w:rsidR="00D34A18" w:rsidRPr="00D34A18" w:rsidRDefault="00D34A18" w:rsidP="00D34A18">
      <w:pPr>
        <w:ind w:left="720"/>
        <w:contextualSpacing/>
        <w:rPr>
          <w:b/>
          <w:bCs/>
        </w:rPr>
      </w:pPr>
      <w:r w:rsidRPr="00D34A18">
        <w:rPr>
          <w:b/>
          <w:bCs/>
        </w:rPr>
        <w:t># 3. Print only the K-S test statistic, p-value, and conclusion</w:t>
      </w:r>
    </w:p>
    <w:p w14:paraId="753AA7B8" w14:textId="77777777" w:rsidR="00D34A18" w:rsidRPr="00D34A18" w:rsidRDefault="00D34A18" w:rsidP="00D34A18">
      <w:pPr>
        <w:ind w:left="720"/>
        <w:contextualSpacing/>
        <w:rPr>
          <w:b/>
          <w:bCs/>
        </w:rPr>
      </w:pPr>
      <w:r w:rsidRPr="00D34A18">
        <w:rPr>
          <w:b/>
          <w:bCs/>
        </w:rPr>
        <w:t>cat("\</w:t>
      </w:r>
      <w:proofErr w:type="spellStart"/>
      <w:r w:rsidRPr="00D34A18">
        <w:rPr>
          <w:b/>
          <w:bCs/>
        </w:rPr>
        <w:t>nKolmogorov</w:t>
      </w:r>
      <w:proofErr w:type="spellEnd"/>
      <w:r w:rsidRPr="00D34A18">
        <w:rPr>
          <w:b/>
          <w:bCs/>
        </w:rPr>
        <w:t>-Smirnov test results for Clayton copula:\n")</w:t>
      </w:r>
    </w:p>
    <w:p w14:paraId="6641440A" w14:textId="77777777" w:rsidR="00D34A18" w:rsidRPr="00D34A18" w:rsidRDefault="00D34A18" w:rsidP="00D34A18">
      <w:pPr>
        <w:ind w:left="720"/>
        <w:contextualSpacing/>
        <w:rPr>
          <w:b/>
          <w:bCs/>
        </w:rPr>
      </w:pPr>
      <w:r w:rsidRPr="00D34A18">
        <w:rPr>
          <w:b/>
          <w:bCs/>
        </w:rPr>
        <w:t xml:space="preserve">cat("Test statistic:", </w:t>
      </w:r>
      <w:proofErr w:type="spellStart"/>
      <w:r w:rsidRPr="00D34A18">
        <w:rPr>
          <w:b/>
          <w:bCs/>
        </w:rPr>
        <w:t>ks_result$test_statistic</w:t>
      </w:r>
      <w:proofErr w:type="spellEnd"/>
      <w:r w:rsidRPr="00D34A18">
        <w:rPr>
          <w:b/>
          <w:bCs/>
        </w:rPr>
        <w:t>, "\n")</w:t>
      </w:r>
    </w:p>
    <w:p w14:paraId="70DC19C2" w14:textId="77777777" w:rsidR="00D34A18" w:rsidRPr="00D34A18" w:rsidRDefault="00D34A18" w:rsidP="00D34A18">
      <w:pPr>
        <w:ind w:left="720"/>
        <w:contextualSpacing/>
        <w:rPr>
          <w:b/>
          <w:bCs/>
        </w:rPr>
      </w:pPr>
      <w:r w:rsidRPr="00D34A18">
        <w:rPr>
          <w:b/>
          <w:bCs/>
        </w:rPr>
        <w:t xml:space="preserve">cat("p-value:", </w:t>
      </w:r>
      <w:proofErr w:type="spellStart"/>
      <w:r w:rsidRPr="00D34A18">
        <w:rPr>
          <w:b/>
          <w:bCs/>
        </w:rPr>
        <w:t>ks_result$p_value</w:t>
      </w:r>
      <w:proofErr w:type="spellEnd"/>
      <w:r w:rsidRPr="00D34A18">
        <w:rPr>
          <w:b/>
          <w:bCs/>
        </w:rPr>
        <w:t>, "\n")</w:t>
      </w:r>
    </w:p>
    <w:p w14:paraId="46D5176B" w14:textId="77777777" w:rsidR="00D34A18" w:rsidRPr="00D34A18" w:rsidRDefault="00D34A18" w:rsidP="00D34A18">
      <w:pPr>
        <w:ind w:left="720"/>
        <w:contextualSpacing/>
        <w:rPr>
          <w:b/>
          <w:bCs/>
        </w:rPr>
      </w:pPr>
    </w:p>
    <w:p w14:paraId="77F04C18" w14:textId="77777777" w:rsidR="00D34A18" w:rsidRPr="00D34A18" w:rsidRDefault="00D34A18" w:rsidP="00D34A18">
      <w:pPr>
        <w:ind w:left="720"/>
        <w:contextualSpacing/>
        <w:rPr>
          <w:b/>
          <w:bCs/>
        </w:rPr>
      </w:pPr>
      <w:r w:rsidRPr="00D34A18">
        <w:rPr>
          <w:b/>
          <w:bCs/>
        </w:rPr>
        <w:t># Conclusion based on p-value</w:t>
      </w:r>
    </w:p>
    <w:p w14:paraId="58A427F5" w14:textId="77777777" w:rsidR="00D34A18" w:rsidRPr="00D34A18" w:rsidRDefault="00D34A18" w:rsidP="00D34A18">
      <w:pPr>
        <w:ind w:left="720"/>
        <w:contextualSpacing/>
        <w:rPr>
          <w:b/>
          <w:bCs/>
        </w:rPr>
      </w:pPr>
      <w:r w:rsidRPr="00D34A18">
        <w:rPr>
          <w:b/>
          <w:bCs/>
        </w:rPr>
        <w:t>if (</w:t>
      </w:r>
      <w:proofErr w:type="spellStart"/>
      <w:r w:rsidRPr="00D34A18">
        <w:rPr>
          <w:b/>
          <w:bCs/>
        </w:rPr>
        <w:t>ks_result$p_value</w:t>
      </w:r>
      <w:proofErr w:type="spellEnd"/>
      <w:r w:rsidRPr="00D34A18">
        <w:rPr>
          <w:b/>
          <w:bCs/>
        </w:rPr>
        <w:t xml:space="preserve"> &lt; 0.05) {</w:t>
      </w:r>
    </w:p>
    <w:p w14:paraId="2C9DC9EE" w14:textId="77777777" w:rsidR="00D34A18" w:rsidRPr="00D34A18" w:rsidRDefault="00D34A18" w:rsidP="00D34A18">
      <w:pPr>
        <w:ind w:left="720"/>
        <w:contextualSpacing/>
        <w:rPr>
          <w:b/>
          <w:bCs/>
        </w:rPr>
      </w:pPr>
      <w:r w:rsidRPr="00D34A18">
        <w:rPr>
          <w:b/>
          <w:bCs/>
        </w:rPr>
        <w:t xml:space="preserve">  cat("Conclusion: Reject null hypothesis - Clayton copula does not provide a good fit\n")</w:t>
      </w:r>
    </w:p>
    <w:p w14:paraId="3C5886D4" w14:textId="77777777" w:rsidR="00D34A18" w:rsidRPr="00D34A18" w:rsidRDefault="00D34A18" w:rsidP="00D34A18">
      <w:pPr>
        <w:ind w:left="720"/>
        <w:contextualSpacing/>
        <w:rPr>
          <w:b/>
          <w:bCs/>
        </w:rPr>
      </w:pPr>
      <w:r w:rsidRPr="00D34A18">
        <w:rPr>
          <w:b/>
          <w:bCs/>
        </w:rPr>
        <w:t>} else {</w:t>
      </w:r>
    </w:p>
    <w:p w14:paraId="2B3944EA" w14:textId="77777777" w:rsidR="00D34A18" w:rsidRPr="00D34A18" w:rsidRDefault="00D34A18" w:rsidP="00D34A18">
      <w:pPr>
        <w:ind w:left="720"/>
        <w:contextualSpacing/>
        <w:rPr>
          <w:b/>
          <w:bCs/>
        </w:rPr>
      </w:pPr>
      <w:r w:rsidRPr="00D34A18">
        <w:rPr>
          <w:b/>
          <w:bCs/>
        </w:rPr>
        <w:t xml:space="preserve">  cat("Conclusion: Fail to reject null hypothesis - Clayton copula provides an adequate fit\n")</w:t>
      </w:r>
    </w:p>
    <w:p w14:paraId="4F158CF0" w14:textId="77777777" w:rsidR="00D34A18" w:rsidRPr="00D34A18" w:rsidRDefault="00D34A18" w:rsidP="00D34A18">
      <w:pPr>
        <w:ind w:left="720"/>
        <w:contextualSpacing/>
        <w:rPr>
          <w:b/>
          <w:bCs/>
        </w:rPr>
      </w:pPr>
      <w:r w:rsidRPr="00D34A18">
        <w:rPr>
          <w:b/>
          <w:bCs/>
        </w:rPr>
        <w:t>}</w:t>
      </w:r>
    </w:p>
    <w:p w14:paraId="08CCBB6B" w14:textId="77777777" w:rsidR="00D34A18" w:rsidRPr="00D34A18" w:rsidRDefault="00D34A18" w:rsidP="00D34A18">
      <w:pPr>
        <w:ind w:left="720"/>
        <w:contextualSpacing/>
        <w:rPr>
          <w:b/>
          <w:bCs/>
        </w:rPr>
      </w:pPr>
    </w:p>
    <w:p w14:paraId="313E9E63" w14:textId="77777777" w:rsidR="00D34A18" w:rsidRPr="00D34A18" w:rsidRDefault="00D34A18" w:rsidP="00D34A18">
      <w:pPr>
        <w:ind w:left="720"/>
        <w:contextualSpacing/>
        <w:rPr>
          <w:b/>
          <w:bCs/>
        </w:rPr>
      </w:pPr>
      <w:r w:rsidRPr="00D34A18">
        <w:rPr>
          <w:b/>
          <w:bCs/>
        </w:rPr>
        <w:t># 5. Formal explanation of Sklar's Theorem application</w:t>
      </w:r>
    </w:p>
    <w:p w14:paraId="4A4EFD60" w14:textId="77777777" w:rsidR="00D34A18" w:rsidRPr="00D34A18" w:rsidRDefault="00D34A18" w:rsidP="00D34A18">
      <w:pPr>
        <w:ind w:left="720"/>
        <w:contextualSpacing/>
        <w:rPr>
          <w:b/>
          <w:bCs/>
        </w:rPr>
      </w:pPr>
      <w:r w:rsidRPr="00D34A18">
        <w:rPr>
          <w:b/>
          <w:bCs/>
        </w:rPr>
        <w:t>cat("\</w:t>
      </w:r>
      <w:proofErr w:type="spellStart"/>
      <w:r w:rsidRPr="00D34A18">
        <w:rPr>
          <w:b/>
          <w:bCs/>
        </w:rPr>
        <w:t>nSklar's</w:t>
      </w:r>
      <w:proofErr w:type="spellEnd"/>
      <w:r w:rsidRPr="00D34A18">
        <w:rPr>
          <w:b/>
          <w:bCs/>
        </w:rPr>
        <w:t xml:space="preserve"> Theorem Applied to Weather Data:\n")</w:t>
      </w:r>
    </w:p>
    <w:p w14:paraId="535B3BAB" w14:textId="77777777" w:rsidR="00D34A18" w:rsidRPr="00D34A18" w:rsidRDefault="00D34A18" w:rsidP="00D34A18">
      <w:pPr>
        <w:ind w:left="720"/>
        <w:contextualSpacing/>
        <w:rPr>
          <w:b/>
          <w:bCs/>
        </w:rPr>
      </w:pPr>
      <w:r w:rsidRPr="00D34A18">
        <w:rPr>
          <w:b/>
          <w:bCs/>
        </w:rPr>
        <w:t>cat("----------------------------------------\n")</w:t>
      </w:r>
    </w:p>
    <w:p w14:paraId="6E0CE942" w14:textId="77777777" w:rsidR="00D34A18" w:rsidRPr="00D34A18" w:rsidRDefault="00D34A18" w:rsidP="00D34A18">
      <w:pPr>
        <w:ind w:left="720"/>
        <w:contextualSpacing/>
        <w:rPr>
          <w:b/>
          <w:bCs/>
        </w:rPr>
      </w:pPr>
      <w:r w:rsidRPr="00D34A18">
        <w:rPr>
          <w:b/>
          <w:bCs/>
        </w:rPr>
        <w:t>cat("According to Sklar's theorem, a multivariate distribution function H(</w:t>
      </w:r>
      <w:proofErr w:type="spellStart"/>
      <w:r w:rsidRPr="00D34A18">
        <w:rPr>
          <w:b/>
          <w:bCs/>
        </w:rPr>
        <w:t>x,y</w:t>
      </w:r>
      <w:proofErr w:type="spellEnd"/>
      <w:r w:rsidRPr="00D34A18">
        <w:rPr>
          <w:b/>
          <w:bCs/>
        </w:rPr>
        <w:t>) can be expressed as:\n")</w:t>
      </w:r>
    </w:p>
    <w:p w14:paraId="005D7687" w14:textId="77777777" w:rsidR="00D34A18" w:rsidRPr="00D34A18" w:rsidRDefault="00D34A18" w:rsidP="00D34A18">
      <w:pPr>
        <w:ind w:left="720"/>
        <w:contextualSpacing/>
        <w:rPr>
          <w:b/>
          <w:bCs/>
        </w:rPr>
      </w:pPr>
      <w:r w:rsidRPr="00D34A18">
        <w:rPr>
          <w:b/>
          <w:bCs/>
        </w:rPr>
        <w:t>cat("H(</w:t>
      </w:r>
      <w:proofErr w:type="spellStart"/>
      <w:r w:rsidRPr="00D34A18">
        <w:rPr>
          <w:b/>
          <w:bCs/>
        </w:rPr>
        <w:t>x,y</w:t>
      </w:r>
      <w:proofErr w:type="spellEnd"/>
      <w:r w:rsidRPr="00D34A18">
        <w:rPr>
          <w:b/>
          <w:bCs/>
        </w:rPr>
        <w:t>) = C(F(x), G(y))\n\n")</w:t>
      </w:r>
    </w:p>
    <w:p w14:paraId="1C98BBBD" w14:textId="77777777" w:rsidR="00D34A18" w:rsidRPr="00D34A18" w:rsidRDefault="00D34A18" w:rsidP="00D34A18">
      <w:pPr>
        <w:ind w:left="720"/>
        <w:contextualSpacing/>
        <w:rPr>
          <w:b/>
          <w:bCs/>
        </w:rPr>
      </w:pPr>
      <w:r w:rsidRPr="00D34A18">
        <w:rPr>
          <w:b/>
          <w:bCs/>
        </w:rPr>
        <w:t>cat("Where:\n")</w:t>
      </w:r>
    </w:p>
    <w:p w14:paraId="2A66F8F6" w14:textId="77777777" w:rsidR="00D34A18" w:rsidRPr="00D34A18" w:rsidRDefault="00D34A18" w:rsidP="00D34A18">
      <w:pPr>
        <w:ind w:left="720"/>
        <w:contextualSpacing/>
        <w:rPr>
          <w:b/>
          <w:bCs/>
        </w:rPr>
      </w:pPr>
      <w:r w:rsidRPr="00D34A18">
        <w:rPr>
          <w:b/>
          <w:bCs/>
        </w:rPr>
        <w:t>cat("- F(x) is the cumulative distribution function (CDF) of temperature\n")</w:t>
      </w:r>
    </w:p>
    <w:p w14:paraId="4B69B92D" w14:textId="77777777" w:rsidR="00D34A18" w:rsidRPr="00D34A18" w:rsidRDefault="00D34A18" w:rsidP="00D34A18">
      <w:pPr>
        <w:ind w:left="720"/>
        <w:contextualSpacing/>
        <w:rPr>
          <w:b/>
          <w:bCs/>
        </w:rPr>
      </w:pPr>
      <w:r w:rsidRPr="00D34A18">
        <w:rPr>
          <w:b/>
          <w:bCs/>
        </w:rPr>
        <w:t>cat("- G(y) is the CDF of precipitation\n")</w:t>
      </w:r>
    </w:p>
    <w:p w14:paraId="31F1DBF3" w14:textId="77777777" w:rsidR="00D34A18" w:rsidRPr="00D34A18" w:rsidRDefault="00D34A18" w:rsidP="00D34A18">
      <w:pPr>
        <w:ind w:left="720"/>
        <w:contextualSpacing/>
        <w:rPr>
          <w:b/>
          <w:bCs/>
        </w:rPr>
      </w:pPr>
      <w:r w:rsidRPr="00D34A18">
        <w:rPr>
          <w:b/>
          <w:bCs/>
        </w:rPr>
        <w:t>cat("- C(</w:t>
      </w:r>
      <w:proofErr w:type="spellStart"/>
      <w:r w:rsidRPr="00D34A18">
        <w:rPr>
          <w:b/>
          <w:bCs/>
        </w:rPr>
        <w:t>u,v</w:t>
      </w:r>
      <w:proofErr w:type="spellEnd"/>
      <w:r w:rsidRPr="00D34A18">
        <w:rPr>
          <w:b/>
          <w:bCs/>
        </w:rPr>
        <w:t>) is the copula function representing the dependence structure\n\n")</w:t>
      </w:r>
    </w:p>
    <w:p w14:paraId="268FC2A2" w14:textId="77777777" w:rsidR="00D34A18" w:rsidRPr="00D34A18" w:rsidRDefault="00D34A18" w:rsidP="00D34A18">
      <w:pPr>
        <w:ind w:left="720"/>
        <w:contextualSpacing/>
        <w:rPr>
          <w:b/>
          <w:bCs/>
        </w:rPr>
      </w:pPr>
    </w:p>
    <w:p w14:paraId="742A9405" w14:textId="77777777" w:rsidR="00D34A18" w:rsidRPr="00D34A18" w:rsidRDefault="00D34A18" w:rsidP="00D34A18">
      <w:pPr>
        <w:ind w:left="720"/>
        <w:contextualSpacing/>
        <w:rPr>
          <w:b/>
          <w:bCs/>
        </w:rPr>
      </w:pPr>
      <w:r w:rsidRPr="00D34A18">
        <w:rPr>
          <w:b/>
          <w:bCs/>
        </w:rPr>
        <w:t>cat("In our model:\n")</w:t>
      </w:r>
    </w:p>
    <w:p w14:paraId="207D757C" w14:textId="77777777" w:rsidR="00D34A18" w:rsidRPr="00D34A18" w:rsidRDefault="00D34A18" w:rsidP="00D34A18">
      <w:pPr>
        <w:ind w:left="720"/>
        <w:contextualSpacing/>
        <w:rPr>
          <w:b/>
          <w:bCs/>
        </w:rPr>
      </w:pPr>
      <w:r w:rsidRPr="00D34A18">
        <w:rPr>
          <w:b/>
          <w:bCs/>
        </w:rPr>
        <w:t>cat("1. F(x) = Mixture of two normal distributions\n")</w:t>
      </w:r>
    </w:p>
    <w:p w14:paraId="0810DEA8" w14:textId="77777777" w:rsidR="00D34A18" w:rsidRPr="00D34A18" w:rsidRDefault="00D34A18" w:rsidP="00D34A18">
      <w:pPr>
        <w:ind w:left="720"/>
        <w:contextualSpacing/>
        <w:rPr>
          <w:b/>
          <w:bCs/>
        </w:rPr>
      </w:pPr>
      <w:r w:rsidRPr="00D34A18">
        <w:rPr>
          <w:b/>
          <w:bCs/>
        </w:rPr>
        <w:t>cat(</w:t>
      </w:r>
      <w:proofErr w:type="spellStart"/>
      <w:r w:rsidRPr="00D34A18">
        <w:rPr>
          <w:b/>
          <w:bCs/>
        </w:rPr>
        <w:t>sprintf</w:t>
      </w:r>
      <w:proofErr w:type="spellEnd"/>
      <w:r w:rsidRPr="00D34A18">
        <w:rPr>
          <w:b/>
          <w:bCs/>
        </w:rPr>
        <w:t xml:space="preserve">("   - Component 1: N(%.4f, %.4f) with weight %.4f\n", </w:t>
      </w:r>
    </w:p>
    <w:p w14:paraId="0A3A86E3" w14:textId="77777777" w:rsidR="00D34A18" w:rsidRPr="00D34A18" w:rsidRDefault="00D34A18" w:rsidP="00D34A18">
      <w:pPr>
        <w:ind w:left="720"/>
        <w:contextualSpacing/>
        <w:rPr>
          <w:b/>
          <w:bCs/>
        </w:rPr>
      </w:pPr>
      <w:r w:rsidRPr="00D34A18">
        <w:rPr>
          <w:b/>
          <w:bCs/>
        </w:rPr>
        <w:t xml:space="preserve">          </w:t>
      </w:r>
      <w:proofErr w:type="spellStart"/>
      <w:r w:rsidRPr="00D34A18">
        <w:rPr>
          <w:b/>
          <w:bCs/>
        </w:rPr>
        <w:t>temp_mix$mu</w:t>
      </w:r>
      <w:proofErr w:type="spellEnd"/>
      <w:r w:rsidRPr="00D34A18">
        <w:rPr>
          <w:b/>
          <w:bCs/>
        </w:rPr>
        <w:t xml:space="preserve">[1], </w:t>
      </w:r>
      <w:proofErr w:type="spellStart"/>
      <w:r w:rsidRPr="00D34A18">
        <w:rPr>
          <w:b/>
          <w:bCs/>
        </w:rPr>
        <w:t>temp_mix$sigma</w:t>
      </w:r>
      <w:proofErr w:type="spellEnd"/>
      <w:r w:rsidRPr="00D34A18">
        <w:rPr>
          <w:b/>
          <w:bCs/>
        </w:rPr>
        <w:t xml:space="preserve">[1], </w:t>
      </w:r>
      <w:proofErr w:type="spellStart"/>
      <w:r w:rsidRPr="00D34A18">
        <w:rPr>
          <w:b/>
          <w:bCs/>
        </w:rPr>
        <w:t>temp_mix$lambda</w:t>
      </w:r>
      <w:proofErr w:type="spellEnd"/>
      <w:r w:rsidRPr="00D34A18">
        <w:rPr>
          <w:b/>
          <w:bCs/>
        </w:rPr>
        <w:t>[1]))</w:t>
      </w:r>
    </w:p>
    <w:p w14:paraId="02555A42" w14:textId="77777777" w:rsidR="00D34A18" w:rsidRPr="00D34A18" w:rsidRDefault="00D34A18" w:rsidP="00D34A18">
      <w:pPr>
        <w:ind w:left="720"/>
        <w:contextualSpacing/>
        <w:rPr>
          <w:b/>
          <w:bCs/>
        </w:rPr>
      </w:pPr>
      <w:r w:rsidRPr="00D34A18">
        <w:rPr>
          <w:b/>
          <w:bCs/>
        </w:rPr>
        <w:t>cat(</w:t>
      </w:r>
      <w:proofErr w:type="spellStart"/>
      <w:r w:rsidRPr="00D34A18">
        <w:rPr>
          <w:b/>
          <w:bCs/>
        </w:rPr>
        <w:t>sprintf</w:t>
      </w:r>
      <w:proofErr w:type="spellEnd"/>
      <w:r w:rsidRPr="00D34A18">
        <w:rPr>
          <w:b/>
          <w:bCs/>
        </w:rPr>
        <w:t xml:space="preserve">("   - Component 2: N(%.4f, %.4f) with weight %.4f\n", </w:t>
      </w:r>
    </w:p>
    <w:p w14:paraId="1F743466" w14:textId="77777777" w:rsidR="00D34A18" w:rsidRPr="00D34A18" w:rsidRDefault="00D34A18" w:rsidP="00D34A18">
      <w:pPr>
        <w:ind w:left="720"/>
        <w:contextualSpacing/>
        <w:rPr>
          <w:b/>
          <w:bCs/>
        </w:rPr>
      </w:pPr>
      <w:r w:rsidRPr="00D34A18">
        <w:rPr>
          <w:b/>
          <w:bCs/>
        </w:rPr>
        <w:t xml:space="preserve">          </w:t>
      </w:r>
      <w:proofErr w:type="spellStart"/>
      <w:r w:rsidRPr="00D34A18">
        <w:rPr>
          <w:b/>
          <w:bCs/>
        </w:rPr>
        <w:t>temp_mix$mu</w:t>
      </w:r>
      <w:proofErr w:type="spellEnd"/>
      <w:r w:rsidRPr="00D34A18">
        <w:rPr>
          <w:b/>
          <w:bCs/>
        </w:rPr>
        <w:t xml:space="preserve">[2], </w:t>
      </w:r>
      <w:proofErr w:type="spellStart"/>
      <w:r w:rsidRPr="00D34A18">
        <w:rPr>
          <w:b/>
          <w:bCs/>
        </w:rPr>
        <w:t>temp_mix$sigma</w:t>
      </w:r>
      <w:proofErr w:type="spellEnd"/>
      <w:r w:rsidRPr="00D34A18">
        <w:rPr>
          <w:b/>
          <w:bCs/>
        </w:rPr>
        <w:t xml:space="preserve">[2], </w:t>
      </w:r>
      <w:proofErr w:type="spellStart"/>
      <w:r w:rsidRPr="00D34A18">
        <w:rPr>
          <w:b/>
          <w:bCs/>
        </w:rPr>
        <w:t>temp_mix$lambda</w:t>
      </w:r>
      <w:proofErr w:type="spellEnd"/>
      <w:r w:rsidRPr="00D34A18">
        <w:rPr>
          <w:b/>
          <w:bCs/>
        </w:rPr>
        <w:t>[2]))</w:t>
      </w:r>
    </w:p>
    <w:p w14:paraId="480AFD28" w14:textId="77777777" w:rsidR="00D34A18" w:rsidRPr="00D34A18" w:rsidRDefault="00D34A18" w:rsidP="00D34A18">
      <w:pPr>
        <w:ind w:left="720"/>
        <w:contextualSpacing/>
        <w:rPr>
          <w:b/>
          <w:bCs/>
        </w:rPr>
      </w:pPr>
    </w:p>
    <w:p w14:paraId="689EB8AD" w14:textId="77777777" w:rsidR="00D34A18" w:rsidRPr="00D34A18" w:rsidRDefault="00D34A18" w:rsidP="00D34A18">
      <w:pPr>
        <w:ind w:left="720"/>
        <w:contextualSpacing/>
        <w:rPr>
          <w:b/>
          <w:bCs/>
        </w:rPr>
      </w:pPr>
      <w:r w:rsidRPr="00D34A18">
        <w:rPr>
          <w:b/>
          <w:bCs/>
        </w:rPr>
        <w:t>cat("\n2. G(y) = Zero-inflated lognormal distribution\n")</w:t>
      </w:r>
    </w:p>
    <w:p w14:paraId="2C1FBA30" w14:textId="77777777" w:rsidR="00D34A18" w:rsidRPr="00D34A18" w:rsidRDefault="00D34A18" w:rsidP="00D34A18">
      <w:pPr>
        <w:ind w:left="720"/>
        <w:contextualSpacing/>
        <w:rPr>
          <w:b/>
          <w:bCs/>
        </w:rPr>
      </w:pPr>
      <w:r w:rsidRPr="00D34A18">
        <w:rPr>
          <w:b/>
          <w:bCs/>
        </w:rPr>
        <w:t>cat(</w:t>
      </w:r>
      <w:proofErr w:type="spellStart"/>
      <w:r w:rsidRPr="00D34A18">
        <w:rPr>
          <w:b/>
          <w:bCs/>
        </w:rPr>
        <w:t>sprintf</w:t>
      </w:r>
      <w:proofErr w:type="spellEnd"/>
      <w:r w:rsidRPr="00D34A18">
        <w:rPr>
          <w:b/>
          <w:bCs/>
        </w:rPr>
        <w:t xml:space="preserve">("   - Zero probability: %.4f\n", </w:t>
      </w:r>
      <w:proofErr w:type="spellStart"/>
      <w:r w:rsidRPr="00D34A18">
        <w:rPr>
          <w:b/>
          <w:bCs/>
        </w:rPr>
        <w:t>zero_prop</w:t>
      </w:r>
      <w:proofErr w:type="spellEnd"/>
      <w:r w:rsidRPr="00D34A18">
        <w:rPr>
          <w:b/>
          <w:bCs/>
        </w:rPr>
        <w:t>))</w:t>
      </w:r>
    </w:p>
    <w:p w14:paraId="58368825" w14:textId="77777777" w:rsidR="00D34A18" w:rsidRPr="00D34A18" w:rsidRDefault="00D34A18" w:rsidP="00D34A18">
      <w:pPr>
        <w:ind w:left="720"/>
        <w:contextualSpacing/>
        <w:rPr>
          <w:b/>
          <w:bCs/>
        </w:rPr>
      </w:pPr>
      <w:r w:rsidRPr="00D34A18">
        <w:rPr>
          <w:b/>
          <w:bCs/>
        </w:rPr>
        <w:t>cat(</w:t>
      </w:r>
      <w:proofErr w:type="spellStart"/>
      <w:r w:rsidRPr="00D34A18">
        <w:rPr>
          <w:b/>
          <w:bCs/>
        </w:rPr>
        <w:t>sprintf</w:t>
      </w:r>
      <w:proofErr w:type="spellEnd"/>
      <w:r w:rsidRPr="00D34A18">
        <w:rPr>
          <w:b/>
          <w:bCs/>
        </w:rPr>
        <w:t xml:space="preserve">("   - For non-zero values: LN(%.4f, %.4f)\n", </w:t>
      </w:r>
    </w:p>
    <w:p w14:paraId="3F11E2EF" w14:textId="77777777" w:rsidR="00D34A18" w:rsidRPr="00D34A18" w:rsidRDefault="00D34A18" w:rsidP="00D34A18">
      <w:pPr>
        <w:ind w:left="720"/>
        <w:contextualSpacing/>
        <w:rPr>
          <w:b/>
          <w:bCs/>
        </w:rPr>
      </w:pPr>
      <w:r w:rsidRPr="00D34A18">
        <w:rPr>
          <w:b/>
          <w:bCs/>
        </w:rPr>
        <w:lastRenderedPageBreak/>
        <w:t xml:space="preserve">          </w:t>
      </w:r>
      <w:proofErr w:type="spellStart"/>
      <w:r w:rsidRPr="00D34A18">
        <w:rPr>
          <w:b/>
          <w:bCs/>
        </w:rPr>
        <w:t>lnorm_params</w:t>
      </w:r>
      <w:proofErr w:type="spellEnd"/>
      <w:r w:rsidRPr="00D34A18">
        <w:rPr>
          <w:b/>
          <w:bCs/>
        </w:rPr>
        <w:t>["</w:t>
      </w:r>
      <w:proofErr w:type="spellStart"/>
      <w:r w:rsidRPr="00D34A18">
        <w:rPr>
          <w:b/>
          <w:bCs/>
        </w:rPr>
        <w:t>meanlog</w:t>
      </w:r>
      <w:proofErr w:type="spellEnd"/>
      <w:r w:rsidRPr="00D34A18">
        <w:rPr>
          <w:b/>
          <w:bCs/>
        </w:rPr>
        <w:t xml:space="preserve">"], </w:t>
      </w:r>
      <w:proofErr w:type="spellStart"/>
      <w:r w:rsidRPr="00D34A18">
        <w:rPr>
          <w:b/>
          <w:bCs/>
        </w:rPr>
        <w:t>lnorm_params</w:t>
      </w:r>
      <w:proofErr w:type="spellEnd"/>
      <w:r w:rsidRPr="00D34A18">
        <w:rPr>
          <w:b/>
          <w:bCs/>
        </w:rPr>
        <w:t>["</w:t>
      </w:r>
      <w:proofErr w:type="spellStart"/>
      <w:r w:rsidRPr="00D34A18">
        <w:rPr>
          <w:b/>
          <w:bCs/>
        </w:rPr>
        <w:t>sdlog</w:t>
      </w:r>
      <w:proofErr w:type="spellEnd"/>
      <w:r w:rsidRPr="00D34A18">
        <w:rPr>
          <w:b/>
          <w:bCs/>
        </w:rPr>
        <w:t>"]))</w:t>
      </w:r>
    </w:p>
    <w:p w14:paraId="2C3BCF74" w14:textId="77777777" w:rsidR="00D34A18" w:rsidRPr="00D34A18" w:rsidRDefault="00D34A18" w:rsidP="00D34A18">
      <w:pPr>
        <w:ind w:left="720"/>
        <w:contextualSpacing/>
        <w:rPr>
          <w:b/>
          <w:bCs/>
        </w:rPr>
      </w:pPr>
    </w:p>
    <w:p w14:paraId="0D926CCF" w14:textId="77777777" w:rsidR="00D34A18" w:rsidRPr="00D34A18" w:rsidRDefault="00D34A18" w:rsidP="00D34A18">
      <w:pPr>
        <w:ind w:left="720"/>
        <w:contextualSpacing/>
        <w:rPr>
          <w:b/>
          <w:bCs/>
        </w:rPr>
      </w:pPr>
      <w:r w:rsidRPr="00D34A18">
        <w:rPr>
          <w:b/>
          <w:bCs/>
        </w:rPr>
        <w:t>cat("\n3. C(</w:t>
      </w:r>
      <w:proofErr w:type="spellStart"/>
      <w:r w:rsidRPr="00D34A18">
        <w:rPr>
          <w:b/>
          <w:bCs/>
        </w:rPr>
        <w:t>u,v</w:t>
      </w:r>
      <w:proofErr w:type="spellEnd"/>
      <w:r w:rsidRPr="00D34A18">
        <w:rPr>
          <w:b/>
          <w:bCs/>
        </w:rPr>
        <w:t xml:space="preserve">) = %s copula\n", </w:t>
      </w:r>
      <w:proofErr w:type="spellStart"/>
      <w:r w:rsidRPr="00D34A18">
        <w:rPr>
          <w:b/>
          <w:bCs/>
        </w:rPr>
        <w:t>comparison_table$Family</w:t>
      </w:r>
      <w:proofErr w:type="spellEnd"/>
      <w:r w:rsidRPr="00D34A18">
        <w:rPr>
          <w:b/>
          <w:bCs/>
        </w:rPr>
        <w:t>[1])</w:t>
      </w:r>
    </w:p>
    <w:p w14:paraId="4565089B" w14:textId="77777777" w:rsidR="00D34A18" w:rsidRPr="00D34A18" w:rsidRDefault="00D34A18" w:rsidP="00D34A18">
      <w:pPr>
        <w:ind w:left="720"/>
        <w:contextualSpacing/>
        <w:rPr>
          <w:b/>
          <w:bCs/>
        </w:rPr>
      </w:pPr>
      <w:r w:rsidRPr="00D34A18">
        <w:rPr>
          <w:b/>
          <w:bCs/>
        </w:rPr>
        <w:t>cat(</w:t>
      </w:r>
      <w:proofErr w:type="spellStart"/>
      <w:r w:rsidRPr="00D34A18">
        <w:rPr>
          <w:b/>
          <w:bCs/>
        </w:rPr>
        <w:t>sprintf</w:t>
      </w:r>
      <w:proofErr w:type="spellEnd"/>
      <w:r w:rsidRPr="00D34A18">
        <w:rPr>
          <w:b/>
          <w:bCs/>
        </w:rPr>
        <w:t xml:space="preserve">("   - Parameter(s): %.4f", </w:t>
      </w:r>
      <w:proofErr w:type="spellStart"/>
      <w:r w:rsidRPr="00D34A18">
        <w:rPr>
          <w:b/>
          <w:bCs/>
        </w:rPr>
        <w:t>best_copula_params</w:t>
      </w:r>
      <w:proofErr w:type="spellEnd"/>
      <w:r w:rsidRPr="00D34A18">
        <w:rPr>
          <w:b/>
          <w:bCs/>
        </w:rPr>
        <w:t>[1]))</w:t>
      </w:r>
    </w:p>
    <w:p w14:paraId="5008001E" w14:textId="77777777" w:rsidR="00D34A18" w:rsidRPr="00D34A18" w:rsidRDefault="00D34A18" w:rsidP="00D34A18">
      <w:pPr>
        <w:ind w:left="720"/>
        <w:contextualSpacing/>
        <w:rPr>
          <w:b/>
          <w:bCs/>
        </w:rPr>
      </w:pPr>
      <w:r w:rsidRPr="00D34A18">
        <w:rPr>
          <w:b/>
          <w:bCs/>
        </w:rPr>
        <w:t>if (length(</w:t>
      </w:r>
      <w:proofErr w:type="spellStart"/>
      <w:r w:rsidRPr="00D34A18">
        <w:rPr>
          <w:b/>
          <w:bCs/>
        </w:rPr>
        <w:t>best_copula_params</w:t>
      </w:r>
      <w:proofErr w:type="spellEnd"/>
      <w:r w:rsidRPr="00D34A18">
        <w:rPr>
          <w:b/>
          <w:bCs/>
        </w:rPr>
        <w:t>) &gt; 1) {</w:t>
      </w:r>
    </w:p>
    <w:p w14:paraId="5DF9689F" w14:textId="77777777" w:rsidR="00D34A18" w:rsidRPr="00D34A18" w:rsidRDefault="00D34A18" w:rsidP="00D34A18">
      <w:pPr>
        <w:ind w:left="720"/>
        <w:contextualSpacing/>
        <w:rPr>
          <w:b/>
          <w:bCs/>
        </w:rPr>
      </w:pPr>
      <w:r w:rsidRPr="00D34A18">
        <w:rPr>
          <w:b/>
          <w:bCs/>
        </w:rPr>
        <w:t xml:space="preserve">  cat(</w:t>
      </w:r>
      <w:proofErr w:type="spellStart"/>
      <w:r w:rsidRPr="00D34A18">
        <w:rPr>
          <w:b/>
          <w:bCs/>
        </w:rPr>
        <w:t>sprintf</w:t>
      </w:r>
      <w:proofErr w:type="spellEnd"/>
      <w:r w:rsidRPr="00D34A18">
        <w:rPr>
          <w:b/>
          <w:bCs/>
        </w:rPr>
        <w:t xml:space="preserve">(", %.4f", </w:t>
      </w:r>
      <w:proofErr w:type="spellStart"/>
      <w:r w:rsidRPr="00D34A18">
        <w:rPr>
          <w:b/>
          <w:bCs/>
        </w:rPr>
        <w:t>best_copula_params</w:t>
      </w:r>
      <w:proofErr w:type="spellEnd"/>
      <w:r w:rsidRPr="00D34A18">
        <w:rPr>
          <w:b/>
          <w:bCs/>
        </w:rPr>
        <w:t>[2]))</w:t>
      </w:r>
    </w:p>
    <w:p w14:paraId="442F80EA" w14:textId="77777777" w:rsidR="00D34A18" w:rsidRPr="00D34A18" w:rsidRDefault="00D34A18" w:rsidP="00D34A18">
      <w:pPr>
        <w:ind w:left="720"/>
        <w:contextualSpacing/>
        <w:rPr>
          <w:b/>
          <w:bCs/>
        </w:rPr>
      </w:pPr>
      <w:r w:rsidRPr="00D34A18">
        <w:rPr>
          <w:b/>
          <w:bCs/>
        </w:rPr>
        <w:t>}</w:t>
      </w:r>
    </w:p>
    <w:p w14:paraId="6D717316" w14:textId="77777777" w:rsidR="00D34A18" w:rsidRPr="00D34A18" w:rsidRDefault="00D34A18" w:rsidP="00D34A18">
      <w:pPr>
        <w:ind w:left="720"/>
        <w:contextualSpacing/>
        <w:rPr>
          <w:b/>
          <w:bCs/>
        </w:rPr>
      </w:pPr>
      <w:r w:rsidRPr="00D34A18">
        <w:rPr>
          <w:b/>
          <w:bCs/>
        </w:rPr>
        <w:t>cat("\n")</w:t>
      </w:r>
    </w:p>
    <w:p w14:paraId="34590A47" w14:textId="77777777" w:rsidR="00D34A18" w:rsidRPr="00D34A18" w:rsidRDefault="00D34A18" w:rsidP="00D34A18">
      <w:pPr>
        <w:ind w:left="720"/>
        <w:contextualSpacing/>
        <w:rPr>
          <w:b/>
          <w:bCs/>
        </w:rPr>
      </w:pPr>
    </w:p>
    <w:p w14:paraId="56EC2639" w14:textId="77777777" w:rsidR="00D34A18" w:rsidRPr="00D34A18" w:rsidRDefault="00D34A18" w:rsidP="00D34A18">
      <w:pPr>
        <w:ind w:left="720"/>
        <w:contextualSpacing/>
        <w:rPr>
          <w:b/>
          <w:bCs/>
        </w:rPr>
      </w:pPr>
      <w:r w:rsidRPr="00D34A18">
        <w:rPr>
          <w:b/>
          <w:bCs/>
        </w:rPr>
        <w:t>cat("\</w:t>
      </w:r>
      <w:proofErr w:type="spellStart"/>
      <w:r w:rsidRPr="00D34A18">
        <w:rPr>
          <w:b/>
          <w:bCs/>
        </w:rPr>
        <w:t>nThe</w:t>
      </w:r>
      <w:proofErr w:type="spellEnd"/>
      <w:r w:rsidRPr="00D34A18">
        <w:rPr>
          <w:b/>
          <w:bCs/>
        </w:rPr>
        <w:t xml:space="preserve"> joint PDF f(</w:t>
      </w:r>
      <w:proofErr w:type="spellStart"/>
      <w:r w:rsidRPr="00D34A18">
        <w:rPr>
          <w:b/>
          <w:bCs/>
        </w:rPr>
        <w:t>x,y</w:t>
      </w:r>
      <w:proofErr w:type="spellEnd"/>
      <w:r w:rsidRPr="00D34A18">
        <w:rPr>
          <w:b/>
          <w:bCs/>
        </w:rPr>
        <w:t>) is derived from Sklar's theorem as:\n")</w:t>
      </w:r>
    </w:p>
    <w:p w14:paraId="3C835025" w14:textId="77777777" w:rsidR="00D34A18" w:rsidRPr="00D34A18" w:rsidRDefault="00D34A18" w:rsidP="00D34A18">
      <w:pPr>
        <w:ind w:left="720"/>
        <w:contextualSpacing/>
        <w:rPr>
          <w:b/>
          <w:bCs/>
        </w:rPr>
      </w:pPr>
      <w:r w:rsidRPr="00D34A18">
        <w:rPr>
          <w:b/>
          <w:bCs/>
        </w:rPr>
        <w:t>cat("f(</w:t>
      </w:r>
      <w:proofErr w:type="spellStart"/>
      <w:r w:rsidRPr="00D34A18">
        <w:rPr>
          <w:b/>
          <w:bCs/>
        </w:rPr>
        <w:t>x,y</w:t>
      </w:r>
      <w:proofErr w:type="spellEnd"/>
      <w:r w:rsidRPr="00D34A18">
        <w:rPr>
          <w:b/>
          <w:bCs/>
        </w:rPr>
        <w:t>) = c(F(x), G(y)) × f(x) × g(y)\n\n")</w:t>
      </w:r>
    </w:p>
    <w:p w14:paraId="14A66373" w14:textId="77777777" w:rsidR="00D34A18" w:rsidRPr="00D34A18" w:rsidRDefault="00D34A18" w:rsidP="00D34A18">
      <w:pPr>
        <w:ind w:left="720"/>
        <w:contextualSpacing/>
        <w:rPr>
          <w:b/>
          <w:bCs/>
        </w:rPr>
      </w:pPr>
      <w:r w:rsidRPr="00D34A18">
        <w:rPr>
          <w:b/>
          <w:bCs/>
        </w:rPr>
        <w:t>cat("Where c(</w:t>
      </w:r>
      <w:proofErr w:type="spellStart"/>
      <w:r w:rsidRPr="00D34A18">
        <w:rPr>
          <w:b/>
          <w:bCs/>
        </w:rPr>
        <w:t>u,v</w:t>
      </w:r>
      <w:proofErr w:type="spellEnd"/>
      <w:r w:rsidRPr="00D34A18">
        <w:rPr>
          <w:b/>
          <w:bCs/>
        </w:rPr>
        <w:t>) is the copula density function.\n")</w:t>
      </w:r>
    </w:p>
    <w:p w14:paraId="4E41FB9B" w14:textId="77777777" w:rsidR="00D34A18" w:rsidRPr="00D34A18" w:rsidRDefault="00D34A18" w:rsidP="00D34A18">
      <w:pPr>
        <w:ind w:left="720"/>
        <w:contextualSpacing/>
        <w:rPr>
          <w:b/>
          <w:bCs/>
        </w:rPr>
      </w:pPr>
      <w:r w:rsidRPr="00D34A18">
        <w:rPr>
          <w:b/>
          <w:bCs/>
        </w:rPr>
        <w:t>cat("This gives us the complete specification of the joint distribution of temperature and precipitation.\n")</w:t>
      </w:r>
    </w:p>
    <w:p w14:paraId="545E586D" w14:textId="77777777" w:rsidR="00D34A18" w:rsidRPr="00D34A18" w:rsidRDefault="00D34A18" w:rsidP="00D34A18">
      <w:pPr>
        <w:ind w:left="720"/>
        <w:contextualSpacing/>
        <w:rPr>
          <w:b/>
          <w:bCs/>
        </w:rPr>
      </w:pPr>
    </w:p>
    <w:p w14:paraId="427335C0" w14:textId="77777777" w:rsidR="00D34A18" w:rsidRPr="00D34A18" w:rsidRDefault="00D34A18" w:rsidP="00D34A18">
      <w:pPr>
        <w:ind w:left="720"/>
        <w:contextualSpacing/>
        <w:rPr>
          <w:b/>
          <w:bCs/>
        </w:rPr>
      </w:pPr>
      <w:r w:rsidRPr="00D34A18">
        <w:rPr>
          <w:b/>
          <w:bCs/>
        </w:rPr>
        <w:t># -------------------------------------------------------------</w:t>
      </w:r>
    </w:p>
    <w:p w14:paraId="58E1CCA8" w14:textId="77777777" w:rsidR="00D34A18" w:rsidRPr="00D34A18" w:rsidRDefault="00D34A18" w:rsidP="00D34A18">
      <w:pPr>
        <w:ind w:left="720"/>
        <w:contextualSpacing/>
        <w:rPr>
          <w:b/>
          <w:bCs/>
        </w:rPr>
      </w:pPr>
      <w:r w:rsidRPr="00D34A18">
        <w:rPr>
          <w:b/>
          <w:bCs/>
        </w:rPr>
        <w:t># Complete distribution modeling summary</w:t>
      </w:r>
    </w:p>
    <w:p w14:paraId="697534ED" w14:textId="77777777" w:rsidR="00D34A18" w:rsidRPr="00D34A18" w:rsidRDefault="00D34A18" w:rsidP="00D34A18">
      <w:pPr>
        <w:ind w:left="720"/>
        <w:contextualSpacing/>
        <w:rPr>
          <w:b/>
          <w:bCs/>
        </w:rPr>
      </w:pPr>
      <w:r w:rsidRPr="00D34A18">
        <w:rPr>
          <w:b/>
          <w:bCs/>
        </w:rPr>
        <w:t># -------------------------------------------------------------</w:t>
      </w:r>
    </w:p>
    <w:p w14:paraId="507C5784" w14:textId="77777777" w:rsidR="00D34A18" w:rsidRPr="00D34A18" w:rsidRDefault="00D34A18" w:rsidP="00D34A18">
      <w:pPr>
        <w:ind w:left="720"/>
        <w:contextualSpacing/>
        <w:rPr>
          <w:b/>
          <w:bCs/>
        </w:rPr>
      </w:pPr>
    </w:p>
    <w:p w14:paraId="4D36409D" w14:textId="77777777" w:rsidR="00D34A18" w:rsidRPr="00D34A18" w:rsidRDefault="00D34A18" w:rsidP="00D34A18">
      <w:pPr>
        <w:ind w:left="720"/>
        <w:contextualSpacing/>
        <w:rPr>
          <w:b/>
          <w:bCs/>
        </w:rPr>
      </w:pPr>
      <w:r w:rsidRPr="00D34A18">
        <w:rPr>
          <w:b/>
          <w:bCs/>
        </w:rPr>
        <w:t>cat("\n=======================================================\n")</w:t>
      </w:r>
    </w:p>
    <w:p w14:paraId="3559A2D3" w14:textId="77777777" w:rsidR="00D34A18" w:rsidRPr="00D34A18" w:rsidRDefault="00D34A18" w:rsidP="00D34A18">
      <w:pPr>
        <w:ind w:left="720"/>
        <w:contextualSpacing/>
        <w:rPr>
          <w:b/>
          <w:bCs/>
        </w:rPr>
      </w:pPr>
      <w:r w:rsidRPr="00D34A18">
        <w:rPr>
          <w:b/>
          <w:bCs/>
        </w:rPr>
        <w:t>cat("COMPLETE DISTRIBUTION MODELING SUMMARY\n")</w:t>
      </w:r>
    </w:p>
    <w:p w14:paraId="4AC83FAF" w14:textId="77777777" w:rsidR="00D34A18" w:rsidRPr="00D34A18" w:rsidRDefault="00D34A18" w:rsidP="00D34A18">
      <w:pPr>
        <w:ind w:left="720"/>
        <w:contextualSpacing/>
        <w:rPr>
          <w:b/>
          <w:bCs/>
        </w:rPr>
      </w:pPr>
      <w:r w:rsidRPr="00D34A18">
        <w:rPr>
          <w:b/>
          <w:bCs/>
        </w:rPr>
        <w:t>cat("=======================================================\n\n")</w:t>
      </w:r>
    </w:p>
    <w:p w14:paraId="7F3FFDE7" w14:textId="77777777" w:rsidR="00D34A18" w:rsidRPr="00D34A18" w:rsidRDefault="00D34A18" w:rsidP="00D34A18">
      <w:pPr>
        <w:ind w:left="720"/>
        <w:contextualSpacing/>
        <w:rPr>
          <w:b/>
          <w:bCs/>
        </w:rPr>
      </w:pPr>
    </w:p>
    <w:p w14:paraId="54FC853F" w14:textId="77777777" w:rsidR="00D34A18" w:rsidRPr="00D34A18" w:rsidRDefault="00D34A18" w:rsidP="00D34A18">
      <w:pPr>
        <w:ind w:left="720"/>
        <w:contextualSpacing/>
        <w:rPr>
          <w:b/>
          <w:bCs/>
        </w:rPr>
      </w:pPr>
      <w:r w:rsidRPr="00D34A18">
        <w:rPr>
          <w:b/>
          <w:bCs/>
        </w:rPr>
        <w:t># Precipitation distribution parameters</w:t>
      </w:r>
    </w:p>
    <w:p w14:paraId="7690A550" w14:textId="77777777" w:rsidR="00D34A18" w:rsidRPr="00D34A18" w:rsidRDefault="00D34A18" w:rsidP="00D34A18">
      <w:pPr>
        <w:ind w:left="720"/>
        <w:contextualSpacing/>
        <w:rPr>
          <w:b/>
          <w:bCs/>
        </w:rPr>
      </w:pPr>
      <w:r w:rsidRPr="00D34A18">
        <w:rPr>
          <w:b/>
          <w:bCs/>
        </w:rPr>
        <w:t>cat("1. MARGINAL DISTRIBUTIONS\n")</w:t>
      </w:r>
    </w:p>
    <w:p w14:paraId="2622EFB1" w14:textId="77777777" w:rsidR="00D34A18" w:rsidRPr="00D34A18" w:rsidRDefault="00D34A18" w:rsidP="00D34A18">
      <w:pPr>
        <w:ind w:left="720"/>
        <w:contextualSpacing/>
        <w:rPr>
          <w:b/>
          <w:bCs/>
        </w:rPr>
      </w:pPr>
      <w:r w:rsidRPr="00D34A18">
        <w:rPr>
          <w:b/>
          <w:bCs/>
        </w:rPr>
        <w:t>cat("------------------------\n")</w:t>
      </w:r>
    </w:p>
    <w:p w14:paraId="25521612" w14:textId="77777777" w:rsidR="00D34A18" w:rsidRPr="00D34A18" w:rsidRDefault="00D34A18" w:rsidP="00D34A18">
      <w:pPr>
        <w:ind w:left="720"/>
        <w:contextualSpacing/>
        <w:rPr>
          <w:b/>
          <w:bCs/>
        </w:rPr>
      </w:pPr>
    </w:p>
    <w:p w14:paraId="59256FED" w14:textId="77777777" w:rsidR="00D34A18" w:rsidRPr="00D34A18" w:rsidRDefault="00D34A18" w:rsidP="00D34A18">
      <w:pPr>
        <w:ind w:left="720"/>
        <w:contextualSpacing/>
        <w:rPr>
          <w:b/>
          <w:bCs/>
        </w:rPr>
      </w:pPr>
      <w:r w:rsidRPr="00D34A18">
        <w:rPr>
          <w:b/>
          <w:bCs/>
        </w:rPr>
        <w:t># Print temperature distribution parameters</w:t>
      </w:r>
    </w:p>
    <w:p w14:paraId="0C43CA91" w14:textId="77777777" w:rsidR="00D34A18" w:rsidRPr="00D34A18" w:rsidRDefault="00D34A18" w:rsidP="00D34A18">
      <w:pPr>
        <w:ind w:left="720"/>
        <w:contextualSpacing/>
        <w:rPr>
          <w:b/>
          <w:bCs/>
        </w:rPr>
      </w:pPr>
      <w:r w:rsidRPr="00D34A18">
        <w:rPr>
          <w:b/>
          <w:bCs/>
        </w:rPr>
        <w:t>cat("For Temperature:\n")</w:t>
      </w:r>
    </w:p>
    <w:p w14:paraId="1FBECCA2" w14:textId="77777777" w:rsidR="00D34A18" w:rsidRPr="00D34A18" w:rsidRDefault="00D34A18" w:rsidP="00D34A18">
      <w:pPr>
        <w:ind w:left="720"/>
        <w:contextualSpacing/>
        <w:rPr>
          <w:b/>
          <w:bCs/>
        </w:rPr>
      </w:pPr>
      <w:r w:rsidRPr="00D34A18">
        <w:rPr>
          <w:b/>
          <w:bCs/>
        </w:rPr>
        <w:t>cat("  Best distribution: 2-component normal mixture\n")</w:t>
      </w:r>
    </w:p>
    <w:p w14:paraId="75BD1FEA" w14:textId="77777777" w:rsidR="00D34A18" w:rsidRPr="00D34A18" w:rsidRDefault="00D34A18" w:rsidP="00D34A18">
      <w:pPr>
        <w:ind w:left="720"/>
        <w:contextualSpacing/>
        <w:rPr>
          <w:b/>
          <w:bCs/>
        </w:rPr>
      </w:pPr>
      <w:r w:rsidRPr="00D34A18">
        <w:rPr>
          <w:b/>
          <w:bCs/>
        </w:rPr>
        <w:t>cat("  Parameters for component 1:\n")</w:t>
      </w:r>
    </w:p>
    <w:p w14:paraId="737E55A2" w14:textId="77777777" w:rsidR="00D34A18" w:rsidRPr="00D34A18" w:rsidRDefault="00D34A18" w:rsidP="00D34A18">
      <w:pPr>
        <w:ind w:left="720"/>
        <w:contextualSpacing/>
        <w:rPr>
          <w:b/>
          <w:bCs/>
        </w:rPr>
      </w:pPr>
      <w:r w:rsidRPr="00D34A18">
        <w:rPr>
          <w:b/>
          <w:bCs/>
        </w:rPr>
        <w:t xml:space="preserve">cat("    lambda =", </w:t>
      </w:r>
      <w:proofErr w:type="spellStart"/>
      <w:r w:rsidRPr="00D34A18">
        <w:rPr>
          <w:b/>
          <w:bCs/>
        </w:rPr>
        <w:t>temp_mix$lambda</w:t>
      </w:r>
      <w:proofErr w:type="spellEnd"/>
      <w:r w:rsidRPr="00D34A18">
        <w:rPr>
          <w:b/>
          <w:bCs/>
        </w:rPr>
        <w:t>[1], "\n")</w:t>
      </w:r>
    </w:p>
    <w:p w14:paraId="50A80AFB" w14:textId="77777777" w:rsidR="00D34A18" w:rsidRPr="00D34A18" w:rsidRDefault="00D34A18" w:rsidP="00D34A18">
      <w:pPr>
        <w:ind w:left="720"/>
        <w:contextualSpacing/>
        <w:rPr>
          <w:b/>
          <w:bCs/>
        </w:rPr>
      </w:pPr>
      <w:r w:rsidRPr="00D34A18">
        <w:rPr>
          <w:b/>
          <w:bCs/>
        </w:rPr>
        <w:t xml:space="preserve">cat("    mu =", </w:t>
      </w:r>
      <w:proofErr w:type="spellStart"/>
      <w:r w:rsidRPr="00D34A18">
        <w:rPr>
          <w:b/>
          <w:bCs/>
        </w:rPr>
        <w:t>temp_mix$mu</w:t>
      </w:r>
      <w:proofErr w:type="spellEnd"/>
      <w:r w:rsidRPr="00D34A18">
        <w:rPr>
          <w:b/>
          <w:bCs/>
        </w:rPr>
        <w:t>[1], "\n")</w:t>
      </w:r>
    </w:p>
    <w:p w14:paraId="59BA2503" w14:textId="77777777" w:rsidR="00D34A18" w:rsidRPr="00D34A18" w:rsidRDefault="00D34A18" w:rsidP="00D34A18">
      <w:pPr>
        <w:ind w:left="720"/>
        <w:contextualSpacing/>
        <w:rPr>
          <w:b/>
          <w:bCs/>
        </w:rPr>
      </w:pPr>
      <w:r w:rsidRPr="00D34A18">
        <w:rPr>
          <w:b/>
          <w:bCs/>
        </w:rPr>
        <w:t xml:space="preserve">cat("    sigma =", </w:t>
      </w:r>
      <w:proofErr w:type="spellStart"/>
      <w:r w:rsidRPr="00D34A18">
        <w:rPr>
          <w:b/>
          <w:bCs/>
        </w:rPr>
        <w:t>temp_mix$sigma</w:t>
      </w:r>
      <w:proofErr w:type="spellEnd"/>
      <w:r w:rsidRPr="00D34A18">
        <w:rPr>
          <w:b/>
          <w:bCs/>
        </w:rPr>
        <w:t>[1], "\n")</w:t>
      </w:r>
    </w:p>
    <w:p w14:paraId="552AB829" w14:textId="77777777" w:rsidR="00D34A18" w:rsidRPr="00D34A18" w:rsidRDefault="00D34A18" w:rsidP="00D34A18">
      <w:pPr>
        <w:ind w:left="720"/>
        <w:contextualSpacing/>
        <w:rPr>
          <w:b/>
          <w:bCs/>
        </w:rPr>
      </w:pPr>
      <w:r w:rsidRPr="00D34A18">
        <w:rPr>
          <w:b/>
          <w:bCs/>
        </w:rPr>
        <w:t>cat("  Parameters for component 2:\n")</w:t>
      </w:r>
    </w:p>
    <w:p w14:paraId="62E7CF17" w14:textId="77777777" w:rsidR="00D34A18" w:rsidRPr="00D34A18" w:rsidRDefault="00D34A18" w:rsidP="00D34A18">
      <w:pPr>
        <w:ind w:left="720"/>
        <w:contextualSpacing/>
        <w:rPr>
          <w:b/>
          <w:bCs/>
        </w:rPr>
      </w:pPr>
      <w:r w:rsidRPr="00D34A18">
        <w:rPr>
          <w:b/>
          <w:bCs/>
        </w:rPr>
        <w:t xml:space="preserve">cat("    lambda =", </w:t>
      </w:r>
      <w:proofErr w:type="spellStart"/>
      <w:r w:rsidRPr="00D34A18">
        <w:rPr>
          <w:b/>
          <w:bCs/>
        </w:rPr>
        <w:t>temp_mix$lambda</w:t>
      </w:r>
      <w:proofErr w:type="spellEnd"/>
      <w:r w:rsidRPr="00D34A18">
        <w:rPr>
          <w:b/>
          <w:bCs/>
        </w:rPr>
        <w:t>[2], "\n")</w:t>
      </w:r>
    </w:p>
    <w:p w14:paraId="72008928" w14:textId="77777777" w:rsidR="00D34A18" w:rsidRPr="00D34A18" w:rsidRDefault="00D34A18" w:rsidP="00D34A18">
      <w:pPr>
        <w:ind w:left="720"/>
        <w:contextualSpacing/>
        <w:rPr>
          <w:b/>
          <w:bCs/>
        </w:rPr>
      </w:pPr>
      <w:r w:rsidRPr="00D34A18">
        <w:rPr>
          <w:b/>
          <w:bCs/>
        </w:rPr>
        <w:t xml:space="preserve">cat("    mu =", </w:t>
      </w:r>
      <w:proofErr w:type="spellStart"/>
      <w:r w:rsidRPr="00D34A18">
        <w:rPr>
          <w:b/>
          <w:bCs/>
        </w:rPr>
        <w:t>temp_mix$mu</w:t>
      </w:r>
      <w:proofErr w:type="spellEnd"/>
      <w:r w:rsidRPr="00D34A18">
        <w:rPr>
          <w:b/>
          <w:bCs/>
        </w:rPr>
        <w:t>[2], "\n")</w:t>
      </w:r>
    </w:p>
    <w:p w14:paraId="199AC1A3" w14:textId="77777777" w:rsidR="00D34A18" w:rsidRPr="00D34A18" w:rsidRDefault="00D34A18" w:rsidP="00D34A18">
      <w:pPr>
        <w:ind w:left="720"/>
        <w:contextualSpacing/>
        <w:rPr>
          <w:b/>
          <w:bCs/>
        </w:rPr>
      </w:pPr>
      <w:r w:rsidRPr="00D34A18">
        <w:rPr>
          <w:b/>
          <w:bCs/>
        </w:rPr>
        <w:t xml:space="preserve">cat("    sigma =", </w:t>
      </w:r>
      <w:proofErr w:type="spellStart"/>
      <w:r w:rsidRPr="00D34A18">
        <w:rPr>
          <w:b/>
          <w:bCs/>
        </w:rPr>
        <w:t>temp_mix$sigma</w:t>
      </w:r>
      <w:proofErr w:type="spellEnd"/>
      <w:r w:rsidRPr="00D34A18">
        <w:rPr>
          <w:b/>
          <w:bCs/>
        </w:rPr>
        <w:t>[2], "\n")</w:t>
      </w:r>
    </w:p>
    <w:p w14:paraId="610358AA" w14:textId="77777777" w:rsidR="00D34A18" w:rsidRPr="00D34A18" w:rsidRDefault="00D34A18" w:rsidP="00D34A18">
      <w:pPr>
        <w:ind w:left="720"/>
        <w:contextualSpacing/>
        <w:rPr>
          <w:b/>
          <w:bCs/>
        </w:rPr>
      </w:pPr>
    </w:p>
    <w:p w14:paraId="586D526A" w14:textId="77777777" w:rsidR="00D34A18" w:rsidRPr="00D34A18" w:rsidRDefault="00D34A18" w:rsidP="00D34A18">
      <w:pPr>
        <w:ind w:left="720"/>
        <w:contextualSpacing/>
        <w:rPr>
          <w:b/>
          <w:bCs/>
        </w:rPr>
      </w:pPr>
      <w:r w:rsidRPr="00D34A18">
        <w:rPr>
          <w:b/>
          <w:bCs/>
        </w:rPr>
        <w:t># Print precipitation distribution parameters</w:t>
      </w:r>
    </w:p>
    <w:p w14:paraId="74FF927B" w14:textId="77777777" w:rsidR="00D34A18" w:rsidRPr="00D34A18" w:rsidRDefault="00D34A18" w:rsidP="00D34A18">
      <w:pPr>
        <w:ind w:left="720"/>
        <w:contextualSpacing/>
        <w:rPr>
          <w:b/>
          <w:bCs/>
        </w:rPr>
      </w:pPr>
      <w:r w:rsidRPr="00D34A18">
        <w:rPr>
          <w:b/>
          <w:bCs/>
        </w:rPr>
        <w:t>cat("\</w:t>
      </w:r>
      <w:proofErr w:type="spellStart"/>
      <w:r w:rsidRPr="00D34A18">
        <w:rPr>
          <w:b/>
          <w:bCs/>
        </w:rPr>
        <w:t>nFor</w:t>
      </w:r>
      <w:proofErr w:type="spellEnd"/>
      <w:r w:rsidRPr="00D34A18">
        <w:rPr>
          <w:b/>
          <w:bCs/>
        </w:rPr>
        <w:t xml:space="preserve"> Precipitation:\n")</w:t>
      </w:r>
    </w:p>
    <w:p w14:paraId="0BA3810E" w14:textId="77777777" w:rsidR="00D34A18" w:rsidRPr="00D34A18" w:rsidRDefault="00D34A18" w:rsidP="00D34A18">
      <w:pPr>
        <w:ind w:left="720"/>
        <w:contextualSpacing/>
        <w:rPr>
          <w:b/>
          <w:bCs/>
        </w:rPr>
      </w:pPr>
      <w:r w:rsidRPr="00D34A18">
        <w:rPr>
          <w:b/>
          <w:bCs/>
        </w:rPr>
        <w:t xml:space="preserve">cat("  Mixed distribution with", </w:t>
      </w:r>
      <w:proofErr w:type="spellStart"/>
      <w:r w:rsidRPr="00D34A18">
        <w:rPr>
          <w:b/>
          <w:bCs/>
        </w:rPr>
        <w:t>sprintf</w:t>
      </w:r>
      <w:proofErr w:type="spellEnd"/>
      <w:r w:rsidRPr="00D34A18">
        <w:rPr>
          <w:b/>
          <w:bCs/>
        </w:rPr>
        <w:t xml:space="preserve">("%.2f%%", </w:t>
      </w:r>
      <w:proofErr w:type="spellStart"/>
      <w:r w:rsidRPr="00D34A18">
        <w:rPr>
          <w:b/>
          <w:bCs/>
        </w:rPr>
        <w:t>zero_prop</w:t>
      </w:r>
      <w:proofErr w:type="spellEnd"/>
      <w:r w:rsidRPr="00D34A18">
        <w:rPr>
          <w:b/>
          <w:bCs/>
        </w:rPr>
        <w:t xml:space="preserve"> * 100), "zeros\n")</w:t>
      </w:r>
    </w:p>
    <w:p w14:paraId="1A9AC00B" w14:textId="77777777" w:rsidR="00D34A18" w:rsidRPr="00D34A18" w:rsidRDefault="00D34A18" w:rsidP="00D34A18">
      <w:pPr>
        <w:ind w:left="720"/>
        <w:contextualSpacing/>
        <w:rPr>
          <w:b/>
          <w:bCs/>
        </w:rPr>
      </w:pPr>
      <w:r w:rsidRPr="00D34A18">
        <w:rPr>
          <w:b/>
          <w:bCs/>
        </w:rPr>
        <w:t>cat("  Non-zero component: lognormal distribution\n")</w:t>
      </w:r>
    </w:p>
    <w:p w14:paraId="3DC62430" w14:textId="77777777" w:rsidR="00D34A18" w:rsidRPr="00D34A18" w:rsidRDefault="00D34A18" w:rsidP="00D34A18">
      <w:pPr>
        <w:ind w:left="720"/>
        <w:contextualSpacing/>
        <w:rPr>
          <w:b/>
          <w:bCs/>
        </w:rPr>
      </w:pPr>
      <w:r w:rsidRPr="00D34A18">
        <w:rPr>
          <w:b/>
          <w:bCs/>
        </w:rPr>
        <w:t>cat("  Parameters for non-zero component:\n")</w:t>
      </w:r>
    </w:p>
    <w:p w14:paraId="75671622" w14:textId="77777777" w:rsidR="00D34A18" w:rsidRPr="00D34A18" w:rsidRDefault="00D34A18" w:rsidP="00D34A18">
      <w:pPr>
        <w:ind w:left="720"/>
        <w:contextualSpacing/>
        <w:rPr>
          <w:b/>
          <w:bCs/>
        </w:rPr>
      </w:pPr>
      <w:r w:rsidRPr="00D34A18">
        <w:rPr>
          <w:b/>
          <w:bCs/>
        </w:rPr>
        <w:t xml:space="preserve">cat("    </w:t>
      </w:r>
      <w:proofErr w:type="spellStart"/>
      <w:r w:rsidRPr="00D34A18">
        <w:rPr>
          <w:b/>
          <w:bCs/>
        </w:rPr>
        <w:t>meanlog</w:t>
      </w:r>
      <w:proofErr w:type="spellEnd"/>
      <w:r w:rsidRPr="00D34A18">
        <w:rPr>
          <w:b/>
          <w:bCs/>
        </w:rPr>
        <w:t xml:space="preserve"> =", </w:t>
      </w:r>
      <w:proofErr w:type="spellStart"/>
      <w:r w:rsidRPr="00D34A18">
        <w:rPr>
          <w:b/>
          <w:bCs/>
        </w:rPr>
        <w:t>ifelse</w:t>
      </w:r>
      <w:proofErr w:type="spellEnd"/>
      <w:r w:rsidRPr="00D34A18">
        <w:rPr>
          <w:b/>
          <w:bCs/>
        </w:rPr>
        <w:t>(exists("</w:t>
      </w:r>
      <w:proofErr w:type="spellStart"/>
      <w:r w:rsidRPr="00D34A18">
        <w:rPr>
          <w:b/>
          <w:bCs/>
        </w:rPr>
        <w:t>lnorm_fit</w:t>
      </w:r>
      <w:proofErr w:type="spellEnd"/>
      <w:r w:rsidRPr="00D34A18">
        <w:rPr>
          <w:b/>
          <w:bCs/>
        </w:rPr>
        <w:t>") &amp;&amp; !</w:t>
      </w:r>
      <w:proofErr w:type="spellStart"/>
      <w:r w:rsidRPr="00D34A18">
        <w:rPr>
          <w:b/>
          <w:bCs/>
        </w:rPr>
        <w:t>is.null</w:t>
      </w:r>
      <w:proofErr w:type="spellEnd"/>
      <w:r w:rsidRPr="00D34A18">
        <w:rPr>
          <w:b/>
          <w:bCs/>
        </w:rPr>
        <w:t>(</w:t>
      </w:r>
      <w:proofErr w:type="spellStart"/>
      <w:r w:rsidRPr="00D34A18">
        <w:rPr>
          <w:b/>
          <w:bCs/>
        </w:rPr>
        <w:t>lnorm_fit$estimate</w:t>
      </w:r>
      <w:proofErr w:type="spellEnd"/>
      <w:r w:rsidRPr="00D34A18">
        <w:rPr>
          <w:b/>
          <w:bCs/>
        </w:rPr>
        <w:t>["</w:t>
      </w:r>
      <w:proofErr w:type="spellStart"/>
      <w:r w:rsidRPr="00D34A18">
        <w:rPr>
          <w:b/>
          <w:bCs/>
        </w:rPr>
        <w:t>meanlog</w:t>
      </w:r>
      <w:proofErr w:type="spellEnd"/>
      <w:r w:rsidRPr="00D34A18">
        <w:rPr>
          <w:b/>
          <w:bCs/>
        </w:rPr>
        <w:t xml:space="preserve">"]), </w:t>
      </w:r>
    </w:p>
    <w:p w14:paraId="0EC9083F" w14:textId="77777777" w:rsidR="00D34A18" w:rsidRPr="00D34A18" w:rsidRDefault="00D34A18" w:rsidP="00D34A18">
      <w:pPr>
        <w:ind w:left="720"/>
        <w:contextualSpacing/>
        <w:rPr>
          <w:b/>
          <w:bCs/>
        </w:rPr>
      </w:pPr>
      <w:r w:rsidRPr="00D34A18">
        <w:rPr>
          <w:b/>
          <w:bCs/>
        </w:rPr>
        <w:t xml:space="preserve">                          </w:t>
      </w:r>
      <w:proofErr w:type="spellStart"/>
      <w:r w:rsidRPr="00D34A18">
        <w:rPr>
          <w:b/>
          <w:bCs/>
        </w:rPr>
        <w:t>lnorm_fit$estimate</w:t>
      </w:r>
      <w:proofErr w:type="spellEnd"/>
      <w:r w:rsidRPr="00D34A18">
        <w:rPr>
          <w:b/>
          <w:bCs/>
        </w:rPr>
        <w:t>["</w:t>
      </w:r>
      <w:proofErr w:type="spellStart"/>
      <w:r w:rsidRPr="00D34A18">
        <w:rPr>
          <w:b/>
          <w:bCs/>
        </w:rPr>
        <w:t>meanlog</w:t>
      </w:r>
      <w:proofErr w:type="spellEnd"/>
      <w:r w:rsidRPr="00D34A18">
        <w:rPr>
          <w:b/>
          <w:bCs/>
        </w:rPr>
        <w:t>"], "Not available"), "\n")</w:t>
      </w:r>
    </w:p>
    <w:p w14:paraId="514E0FF5" w14:textId="77777777" w:rsidR="00D34A18" w:rsidRPr="00D34A18" w:rsidRDefault="00D34A18" w:rsidP="00D34A18">
      <w:pPr>
        <w:ind w:left="720"/>
        <w:contextualSpacing/>
        <w:rPr>
          <w:b/>
          <w:bCs/>
        </w:rPr>
      </w:pPr>
      <w:r w:rsidRPr="00D34A18">
        <w:rPr>
          <w:b/>
          <w:bCs/>
        </w:rPr>
        <w:t xml:space="preserve">cat("    </w:t>
      </w:r>
      <w:proofErr w:type="spellStart"/>
      <w:r w:rsidRPr="00D34A18">
        <w:rPr>
          <w:b/>
          <w:bCs/>
        </w:rPr>
        <w:t>sdlog</w:t>
      </w:r>
      <w:proofErr w:type="spellEnd"/>
      <w:r w:rsidRPr="00D34A18">
        <w:rPr>
          <w:b/>
          <w:bCs/>
        </w:rPr>
        <w:t xml:space="preserve"> =", </w:t>
      </w:r>
      <w:proofErr w:type="spellStart"/>
      <w:r w:rsidRPr="00D34A18">
        <w:rPr>
          <w:b/>
          <w:bCs/>
        </w:rPr>
        <w:t>ifelse</w:t>
      </w:r>
      <w:proofErr w:type="spellEnd"/>
      <w:r w:rsidRPr="00D34A18">
        <w:rPr>
          <w:b/>
          <w:bCs/>
        </w:rPr>
        <w:t>(exists("</w:t>
      </w:r>
      <w:proofErr w:type="spellStart"/>
      <w:r w:rsidRPr="00D34A18">
        <w:rPr>
          <w:b/>
          <w:bCs/>
        </w:rPr>
        <w:t>lnorm_fit</w:t>
      </w:r>
      <w:proofErr w:type="spellEnd"/>
      <w:r w:rsidRPr="00D34A18">
        <w:rPr>
          <w:b/>
          <w:bCs/>
        </w:rPr>
        <w:t>") &amp;&amp; !</w:t>
      </w:r>
      <w:proofErr w:type="spellStart"/>
      <w:r w:rsidRPr="00D34A18">
        <w:rPr>
          <w:b/>
          <w:bCs/>
        </w:rPr>
        <w:t>is.null</w:t>
      </w:r>
      <w:proofErr w:type="spellEnd"/>
      <w:r w:rsidRPr="00D34A18">
        <w:rPr>
          <w:b/>
          <w:bCs/>
        </w:rPr>
        <w:t>(</w:t>
      </w:r>
      <w:proofErr w:type="spellStart"/>
      <w:r w:rsidRPr="00D34A18">
        <w:rPr>
          <w:b/>
          <w:bCs/>
        </w:rPr>
        <w:t>lnorm_fit$estimate</w:t>
      </w:r>
      <w:proofErr w:type="spellEnd"/>
      <w:r w:rsidRPr="00D34A18">
        <w:rPr>
          <w:b/>
          <w:bCs/>
        </w:rPr>
        <w:t>["</w:t>
      </w:r>
      <w:proofErr w:type="spellStart"/>
      <w:r w:rsidRPr="00D34A18">
        <w:rPr>
          <w:b/>
          <w:bCs/>
        </w:rPr>
        <w:t>sdlog</w:t>
      </w:r>
      <w:proofErr w:type="spellEnd"/>
      <w:r w:rsidRPr="00D34A18">
        <w:rPr>
          <w:b/>
          <w:bCs/>
        </w:rPr>
        <w:t xml:space="preserve">"]), </w:t>
      </w:r>
    </w:p>
    <w:p w14:paraId="3AC71740" w14:textId="77777777" w:rsidR="00D34A18" w:rsidRPr="00D34A18" w:rsidRDefault="00D34A18" w:rsidP="00D34A18">
      <w:pPr>
        <w:ind w:left="720"/>
        <w:contextualSpacing/>
        <w:rPr>
          <w:b/>
          <w:bCs/>
        </w:rPr>
      </w:pPr>
      <w:r w:rsidRPr="00D34A18">
        <w:rPr>
          <w:b/>
          <w:bCs/>
        </w:rPr>
        <w:t xml:space="preserve">                        </w:t>
      </w:r>
      <w:proofErr w:type="spellStart"/>
      <w:r w:rsidRPr="00D34A18">
        <w:rPr>
          <w:b/>
          <w:bCs/>
        </w:rPr>
        <w:t>lnorm_fit$estimate</w:t>
      </w:r>
      <w:proofErr w:type="spellEnd"/>
      <w:r w:rsidRPr="00D34A18">
        <w:rPr>
          <w:b/>
          <w:bCs/>
        </w:rPr>
        <w:t>["</w:t>
      </w:r>
      <w:proofErr w:type="spellStart"/>
      <w:r w:rsidRPr="00D34A18">
        <w:rPr>
          <w:b/>
          <w:bCs/>
        </w:rPr>
        <w:t>sdlog</w:t>
      </w:r>
      <w:proofErr w:type="spellEnd"/>
      <w:r w:rsidRPr="00D34A18">
        <w:rPr>
          <w:b/>
          <w:bCs/>
        </w:rPr>
        <w:t>"], "Not available"), "\n")</w:t>
      </w:r>
    </w:p>
    <w:p w14:paraId="02D3C5A6" w14:textId="77777777" w:rsidR="00D34A18" w:rsidRPr="00D34A18" w:rsidRDefault="00D34A18" w:rsidP="00D34A18">
      <w:pPr>
        <w:ind w:left="720"/>
        <w:contextualSpacing/>
        <w:rPr>
          <w:b/>
          <w:bCs/>
        </w:rPr>
      </w:pPr>
    </w:p>
    <w:p w14:paraId="11522B27" w14:textId="77777777" w:rsidR="00D34A18" w:rsidRPr="00D34A18" w:rsidRDefault="00D34A18" w:rsidP="00D34A18">
      <w:pPr>
        <w:ind w:left="720"/>
        <w:contextualSpacing/>
        <w:rPr>
          <w:b/>
          <w:bCs/>
        </w:rPr>
      </w:pPr>
      <w:r w:rsidRPr="00D34A18">
        <w:rPr>
          <w:b/>
          <w:bCs/>
        </w:rPr>
        <w:t>cat("\n2. DEPENDENCE STRUCTURE\n")</w:t>
      </w:r>
    </w:p>
    <w:p w14:paraId="184E3357" w14:textId="77777777" w:rsidR="00D34A18" w:rsidRPr="00D34A18" w:rsidRDefault="00D34A18" w:rsidP="00D34A18">
      <w:pPr>
        <w:ind w:left="720"/>
        <w:contextualSpacing/>
        <w:rPr>
          <w:b/>
          <w:bCs/>
        </w:rPr>
      </w:pPr>
      <w:r w:rsidRPr="00D34A18">
        <w:rPr>
          <w:b/>
          <w:bCs/>
        </w:rPr>
        <w:t>cat("------------------------\n")</w:t>
      </w:r>
    </w:p>
    <w:p w14:paraId="0B14559E" w14:textId="77777777" w:rsidR="00D34A18" w:rsidRPr="00D34A18" w:rsidRDefault="00D34A18" w:rsidP="00D34A18">
      <w:pPr>
        <w:ind w:left="720"/>
        <w:contextualSpacing/>
        <w:rPr>
          <w:b/>
          <w:bCs/>
        </w:rPr>
      </w:pPr>
      <w:r w:rsidRPr="00D34A18">
        <w:rPr>
          <w:b/>
          <w:bCs/>
        </w:rPr>
        <w:t xml:space="preserve">cat("Best Copula Family:", </w:t>
      </w:r>
      <w:proofErr w:type="spellStart"/>
      <w:r w:rsidRPr="00D34A18">
        <w:rPr>
          <w:b/>
          <w:bCs/>
        </w:rPr>
        <w:t>comparison_table$Family</w:t>
      </w:r>
      <w:proofErr w:type="spellEnd"/>
      <w:r w:rsidRPr="00D34A18">
        <w:rPr>
          <w:b/>
          <w:bCs/>
        </w:rPr>
        <w:t xml:space="preserve">[1], "(ID:", </w:t>
      </w:r>
      <w:proofErr w:type="spellStart"/>
      <w:r w:rsidRPr="00D34A18">
        <w:rPr>
          <w:b/>
          <w:bCs/>
        </w:rPr>
        <w:t>comparison_table$FamilyID</w:t>
      </w:r>
      <w:proofErr w:type="spellEnd"/>
      <w:r w:rsidRPr="00D34A18">
        <w:rPr>
          <w:b/>
          <w:bCs/>
        </w:rPr>
        <w:t>[1], ")\n")</w:t>
      </w:r>
    </w:p>
    <w:p w14:paraId="26254D0A" w14:textId="77777777" w:rsidR="00D34A18" w:rsidRPr="00D34A18" w:rsidRDefault="00D34A18" w:rsidP="00D34A18">
      <w:pPr>
        <w:ind w:left="720"/>
        <w:contextualSpacing/>
        <w:rPr>
          <w:b/>
          <w:bCs/>
        </w:rPr>
      </w:pPr>
      <w:r w:rsidRPr="00D34A18">
        <w:rPr>
          <w:b/>
          <w:bCs/>
        </w:rPr>
        <w:t xml:space="preserve">cat("Dependence strength:", </w:t>
      </w:r>
      <w:proofErr w:type="spellStart"/>
      <w:r w:rsidRPr="00D34A18">
        <w:rPr>
          <w:b/>
          <w:bCs/>
        </w:rPr>
        <w:t>dependence_strength</w:t>
      </w:r>
      <w:proofErr w:type="spellEnd"/>
      <w:r w:rsidRPr="00D34A18">
        <w:rPr>
          <w:b/>
          <w:bCs/>
        </w:rPr>
        <w:t>, "\n")</w:t>
      </w:r>
    </w:p>
    <w:p w14:paraId="00094CC8" w14:textId="77777777" w:rsidR="00D34A18" w:rsidRPr="00D34A18" w:rsidRDefault="00D34A18" w:rsidP="00D34A18">
      <w:pPr>
        <w:ind w:left="720"/>
        <w:contextualSpacing/>
        <w:rPr>
          <w:b/>
          <w:bCs/>
        </w:rPr>
      </w:pPr>
      <w:r w:rsidRPr="00D34A18">
        <w:rPr>
          <w:b/>
          <w:bCs/>
        </w:rPr>
        <w:t xml:space="preserve">cat("Dependence pattern:", </w:t>
      </w:r>
      <w:proofErr w:type="spellStart"/>
      <w:r w:rsidRPr="00D34A18">
        <w:rPr>
          <w:b/>
          <w:bCs/>
        </w:rPr>
        <w:t>dependence_type</w:t>
      </w:r>
      <w:proofErr w:type="spellEnd"/>
      <w:r w:rsidRPr="00D34A18">
        <w:rPr>
          <w:b/>
          <w:bCs/>
        </w:rPr>
        <w:t>, "\n")</w:t>
      </w:r>
    </w:p>
    <w:p w14:paraId="7FD34774" w14:textId="77777777" w:rsidR="00D34A18" w:rsidRPr="00D34A18" w:rsidRDefault="00D34A18" w:rsidP="00D34A18">
      <w:pPr>
        <w:ind w:left="720"/>
        <w:contextualSpacing/>
        <w:rPr>
          <w:b/>
          <w:bCs/>
        </w:rPr>
      </w:pPr>
      <w:r w:rsidRPr="00D34A18">
        <w:rPr>
          <w:b/>
          <w:bCs/>
        </w:rPr>
        <w:t xml:space="preserve">cat("Kendall's tau:", </w:t>
      </w:r>
      <w:proofErr w:type="spellStart"/>
      <w:r w:rsidRPr="00D34A18">
        <w:rPr>
          <w:b/>
          <w:bCs/>
        </w:rPr>
        <w:t>best_tau</w:t>
      </w:r>
      <w:proofErr w:type="spellEnd"/>
      <w:r w:rsidRPr="00D34A18">
        <w:rPr>
          <w:b/>
          <w:bCs/>
        </w:rPr>
        <w:t>, "\n")</w:t>
      </w:r>
    </w:p>
    <w:p w14:paraId="67693330" w14:textId="77777777" w:rsidR="00D34A18" w:rsidRPr="00D34A18" w:rsidRDefault="00D34A18" w:rsidP="00D34A18">
      <w:pPr>
        <w:ind w:left="720"/>
        <w:contextualSpacing/>
        <w:rPr>
          <w:b/>
          <w:bCs/>
        </w:rPr>
      </w:pPr>
      <w:r w:rsidRPr="00D34A18">
        <w:rPr>
          <w:b/>
          <w:bCs/>
        </w:rPr>
        <w:t xml:space="preserve">cat("Spearman's rho:", </w:t>
      </w:r>
      <w:proofErr w:type="spellStart"/>
      <w:r w:rsidRPr="00D34A18">
        <w:rPr>
          <w:b/>
          <w:bCs/>
        </w:rPr>
        <w:t>spearman_rho</w:t>
      </w:r>
      <w:proofErr w:type="spellEnd"/>
      <w:r w:rsidRPr="00D34A18">
        <w:rPr>
          <w:b/>
          <w:bCs/>
        </w:rPr>
        <w:t>, "\n")</w:t>
      </w:r>
    </w:p>
    <w:p w14:paraId="49DD9E44" w14:textId="77777777" w:rsidR="00D34A18" w:rsidRPr="00D34A18" w:rsidRDefault="00D34A18" w:rsidP="00D34A18">
      <w:pPr>
        <w:ind w:left="720"/>
        <w:contextualSpacing/>
        <w:rPr>
          <w:b/>
          <w:bCs/>
        </w:rPr>
      </w:pPr>
    </w:p>
    <w:p w14:paraId="560D6AC6" w14:textId="77777777" w:rsidR="00D34A18" w:rsidRPr="00D34A18" w:rsidRDefault="00D34A18" w:rsidP="00D34A18">
      <w:pPr>
        <w:ind w:left="720"/>
        <w:contextualSpacing/>
        <w:rPr>
          <w:b/>
          <w:bCs/>
        </w:rPr>
      </w:pPr>
      <w:r w:rsidRPr="00D34A18">
        <w:rPr>
          <w:b/>
          <w:bCs/>
        </w:rPr>
        <w:t>cat("\n3. SKLAR'S THEOREM APPLICATION\n")</w:t>
      </w:r>
    </w:p>
    <w:p w14:paraId="5BC60020" w14:textId="77777777" w:rsidR="00D34A18" w:rsidRPr="00D34A18" w:rsidRDefault="00D34A18" w:rsidP="00D34A18">
      <w:pPr>
        <w:ind w:left="720"/>
        <w:contextualSpacing/>
        <w:rPr>
          <w:b/>
          <w:bCs/>
        </w:rPr>
      </w:pPr>
      <w:r w:rsidRPr="00D34A18">
        <w:rPr>
          <w:b/>
          <w:bCs/>
        </w:rPr>
        <w:t>cat("----------------------------\n")</w:t>
      </w:r>
    </w:p>
    <w:p w14:paraId="55FFAF6E" w14:textId="77777777" w:rsidR="00D34A18" w:rsidRPr="00D34A18" w:rsidRDefault="00D34A18" w:rsidP="00D34A18">
      <w:pPr>
        <w:ind w:left="720"/>
        <w:contextualSpacing/>
        <w:rPr>
          <w:b/>
          <w:bCs/>
        </w:rPr>
      </w:pPr>
      <w:r w:rsidRPr="00D34A18">
        <w:rPr>
          <w:b/>
          <w:bCs/>
        </w:rPr>
        <w:t>cat("Joint CDF: H(</w:t>
      </w:r>
      <w:proofErr w:type="spellStart"/>
      <w:r w:rsidRPr="00D34A18">
        <w:rPr>
          <w:b/>
          <w:bCs/>
        </w:rPr>
        <w:t>x,y</w:t>
      </w:r>
      <w:proofErr w:type="spellEnd"/>
      <w:r w:rsidRPr="00D34A18">
        <w:rPr>
          <w:b/>
          <w:bCs/>
        </w:rPr>
        <w:t>) = C(F(x), G(y))\n")</w:t>
      </w:r>
    </w:p>
    <w:p w14:paraId="4CF9E6B4" w14:textId="77777777" w:rsidR="00D34A18" w:rsidRPr="00D34A18" w:rsidRDefault="00D34A18" w:rsidP="00D34A18">
      <w:pPr>
        <w:ind w:left="720"/>
        <w:contextualSpacing/>
        <w:rPr>
          <w:b/>
          <w:bCs/>
        </w:rPr>
      </w:pPr>
      <w:r w:rsidRPr="00D34A18">
        <w:rPr>
          <w:b/>
          <w:bCs/>
        </w:rPr>
        <w:t>cat("Joint PDF: f(</w:t>
      </w:r>
      <w:proofErr w:type="spellStart"/>
      <w:r w:rsidRPr="00D34A18">
        <w:rPr>
          <w:b/>
          <w:bCs/>
        </w:rPr>
        <w:t>x,y</w:t>
      </w:r>
      <w:proofErr w:type="spellEnd"/>
      <w:r w:rsidRPr="00D34A18">
        <w:rPr>
          <w:b/>
          <w:bCs/>
        </w:rPr>
        <w:t>) = c(F(x), G(y)) × f(x) × g(y)\n")</w:t>
      </w:r>
    </w:p>
    <w:p w14:paraId="2A1455C4" w14:textId="77777777" w:rsidR="00D34A18" w:rsidRPr="00D34A18" w:rsidRDefault="00D34A18" w:rsidP="00D34A18">
      <w:pPr>
        <w:ind w:left="720"/>
        <w:contextualSpacing/>
        <w:rPr>
          <w:b/>
          <w:bCs/>
        </w:rPr>
      </w:pPr>
      <w:r w:rsidRPr="00D34A18">
        <w:rPr>
          <w:b/>
          <w:bCs/>
        </w:rPr>
        <w:t>cat("Where:\n")</w:t>
      </w:r>
    </w:p>
    <w:p w14:paraId="692B19E4" w14:textId="77777777" w:rsidR="00D34A18" w:rsidRPr="00D34A18" w:rsidRDefault="00D34A18" w:rsidP="00D34A18">
      <w:pPr>
        <w:ind w:left="720"/>
        <w:contextualSpacing/>
        <w:rPr>
          <w:b/>
          <w:bCs/>
        </w:rPr>
      </w:pPr>
      <w:r w:rsidRPr="00D34A18">
        <w:rPr>
          <w:b/>
          <w:bCs/>
        </w:rPr>
        <w:t>cat("  - F(x), f(x): CDF and PDF of temperature (mixture normal)\n")</w:t>
      </w:r>
    </w:p>
    <w:p w14:paraId="358D29ED" w14:textId="77777777" w:rsidR="00D34A18" w:rsidRPr="00D34A18" w:rsidRDefault="00D34A18" w:rsidP="00D34A18">
      <w:pPr>
        <w:ind w:left="720"/>
        <w:contextualSpacing/>
        <w:rPr>
          <w:b/>
          <w:bCs/>
        </w:rPr>
      </w:pPr>
      <w:r w:rsidRPr="00D34A18">
        <w:rPr>
          <w:b/>
          <w:bCs/>
        </w:rPr>
        <w:t>cat("  - G(y), g(y): CDF and PDF of precipitation (zero-inflated lognormal)\n")</w:t>
      </w:r>
    </w:p>
    <w:p w14:paraId="038E4ABC" w14:textId="77777777" w:rsidR="00D34A18" w:rsidRPr="00D34A18" w:rsidRDefault="00D34A18" w:rsidP="00D34A18">
      <w:pPr>
        <w:ind w:left="720"/>
        <w:contextualSpacing/>
        <w:rPr>
          <w:b/>
          <w:bCs/>
        </w:rPr>
      </w:pPr>
      <w:r w:rsidRPr="00D34A18">
        <w:rPr>
          <w:b/>
          <w:bCs/>
        </w:rPr>
        <w:t>cat("  - C(</w:t>
      </w:r>
      <w:proofErr w:type="spellStart"/>
      <w:r w:rsidRPr="00D34A18">
        <w:rPr>
          <w:b/>
          <w:bCs/>
        </w:rPr>
        <w:t>u,v</w:t>
      </w:r>
      <w:proofErr w:type="spellEnd"/>
      <w:r w:rsidRPr="00D34A18">
        <w:rPr>
          <w:b/>
          <w:bCs/>
        </w:rPr>
        <w:t>), c(</w:t>
      </w:r>
      <w:proofErr w:type="spellStart"/>
      <w:r w:rsidRPr="00D34A18">
        <w:rPr>
          <w:b/>
          <w:bCs/>
        </w:rPr>
        <w:t>u,v</w:t>
      </w:r>
      <w:proofErr w:type="spellEnd"/>
      <w:r w:rsidRPr="00D34A18">
        <w:rPr>
          <w:b/>
          <w:bCs/>
        </w:rPr>
        <w:t>): Copula CDF and density function\n")</w:t>
      </w:r>
    </w:p>
    <w:p w14:paraId="04D5B56A" w14:textId="77777777" w:rsidR="00D34A18" w:rsidRPr="00D34A18" w:rsidRDefault="00D34A18" w:rsidP="00D34A18">
      <w:pPr>
        <w:ind w:left="720"/>
        <w:contextualSpacing/>
        <w:rPr>
          <w:b/>
          <w:bCs/>
        </w:rPr>
      </w:pPr>
    </w:p>
    <w:p w14:paraId="159D4FF1" w14:textId="77777777" w:rsidR="00D34A18" w:rsidRPr="00D34A18" w:rsidRDefault="00D34A18" w:rsidP="00D34A18">
      <w:pPr>
        <w:ind w:left="720"/>
        <w:contextualSpacing/>
        <w:rPr>
          <w:b/>
          <w:bCs/>
        </w:rPr>
      </w:pPr>
      <w:r w:rsidRPr="00D34A18">
        <w:rPr>
          <w:b/>
          <w:bCs/>
        </w:rPr>
        <w:t>cat("\n4. MODEL USAGE\n")</w:t>
      </w:r>
    </w:p>
    <w:p w14:paraId="4F109F60" w14:textId="77777777" w:rsidR="00D34A18" w:rsidRPr="00D34A18" w:rsidRDefault="00D34A18" w:rsidP="00D34A18">
      <w:pPr>
        <w:ind w:left="720"/>
        <w:contextualSpacing/>
        <w:rPr>
          <w:b/>
          <w:bCs/>
        </w:rPr>
      </w:pPr>
      <w:r w:rsidRPr="00D34A18">
        <w:rPr>
          <w:b/>
          <w:bCs/>
        </w:rPr>
        <w:t>cat("------------------------\n")</w:t>
      </w:r>
    </w:p>
    <w:p w14:paraId="4BBF0303" w14:textId="77777777" w:rsidR="00D34A18" w:rsidRPr="00D34A18" w:rsidRDefault="00D34A18" w:rsidP="00D34A18">
      <w:pPr>
        <w:ind w:left="720"/>
        <w:contextualSpacing/>
        <w:rPr>
          <w:b/>
          <w:bCs/>
        </w:rPr>
      </w:pPr>
      <w:r w:rsidRPr="00D34A18">
        <w:rPr>
          <w:b/>
          <w:bCs/>
        </w:rPr>
        <w:t>cat("To simulate from this model:\n")</w:t>
      </w:r>
    </w:p>
    <w:p w14:paraId="79E35B75" w14:textId="77777777" w:rsidR="00D34A18" w:rsidRPr="00D34A18" w:rsidRDefault="00D34A18" w:rsidP="00D34A18">
      <w:pPr>
        <w:ind w:left="720"/>
        <w:contextualSpacing/>
        <w:rPr>
          <w:b/>
          <w:bCs/>
        </w:rPr>
      </w:pPr>
      <w:r w:rsidRPr="00D34A18">
        <w:rPr>
          <w:b/>
          <w:bCs/>
        </w:rPr>
        <w:t>cat("1. Generate samples from the copula C(</w:t>
      </w:r>
      <w:proofErr w:type="spellStart"/>
      <w:r w:rsidRPr="00D34A18">
        <w:rPr>
          <w:b/>
          <w:bCs/>
        </w:rPr>
        <w:t>u,v</w:t>
      </w:r>
      <w:proofErr w:type="spellEnd"/>
      <w:r w:rsidRPr="00D34A18">
        <w:rPr>
          <w:b/>
          <w:bCs/>
        </w:rPr>
        <w:t>)\n")</w:t>
      </w:r>
    </w:p>
    <w:p w14:paraId="2238A1C0" w14:textId="77777777" w:rsidR="00D34A18" w:rsidRPr="00D34A18" w:rsidRDefault="00D34A18" w:rsidP="00D34A18">
      <w:pPr>
        <w:ind w:left="720"/>
        <w:contextualSpacing/>
        <w:rPr>
          <w:b/>
          <w:bCs/>
        </w:rPr>
      </w:pPr>
      <w:r w:rsidRPr="00D34A18">
        <w:rPr>
          <w:b/>
          <w:bCs/>
        </w:rPr>
        <w:t>cat("2. Transform the uniform margins using the inverse CDFs of the marginal distributions\n")</w:t>
      </w:r>
    </w:p>
    <w:p w14:paraId="71A1FB2B" w14:textId="77777777" w:rsidR="00D34A18" w:rsidRPr="00D34A18" w:rsidRDefault="00D34A18" w:rsidP="00D34A18">
      <w:pPr>
        <w:ind w:left="720"/>
        <w:contextualSpacing/>
        <w:rPr>
          <w:b/>
          <w:bCs/>
        </w:rPr>
      </w:pPr>
      <w:r w:rsidRPr="00D34A18">
        <w:rPr>
          <w:b/>
          <w:bCs/>
        </w:rPr>
        <w:t>cat("3. Handle the zero-inflation for precipitation separately\n")</w:t>
      </w:r>
    </w:p>
    <w:p w14:paraId="6E2D9834" w14:textId="77777777" w:rsidR="00D34A18" w:rsidRPr="00D34A18" w:rsidRDefault="00D34A18" w:rsidP="00D34A18">
      <w:pPr>
        <w:ind w:left="720"/>
        <w:contextualSpacing/>
        <w:rPr>
          <w:b/>
          <w:bCs/>
        </w:rPr>
      </w:pPr>
    </w:p>
    <w:p w14:paraId="6634FF32" w14:textId="77777777" w:rsidR="00D34A18" w:rsidRPr="00D34A18" w:rsidRDefault="00D34A18" w:rsidP="00D34A18">
      <w:pPr>
        <w:ind w:left="720"/>
        <w:contextualSpacing/>
        <w:rPr>
          <w:b/>
          <w:bCs/>
        </w:rPr>
      </w:pPr>
      <w:r w:rsidRPr="00D34A18">
        <w:rPr>
          <w:b/>
          <w:bCs/>
        </w:rPr>
        <w:t>cat("\n5. INTERPRETATION\n")</w:t>
      </w:r>
    </w:p>
    <w:p w14:paraId="1A2F0831" w14:textId="77777777" w:rsidR="00D34A18" w:rsidRPr="00D34A18" w:rsidRDefault="00D34A18" w:rsidP="00D34A18">
      <w:pPr>
        <w:ind w:left="720"/>
        <w:contextualSpacing/>
        <w:rPr>
          <w:b/>
          <w:bCs/>
        </w:rPr>
      </w:pPr>
      <w:r w:rsidRPr="00D34A18">
        <w:rPr>
          <w:b/>
          <w:bCs/>
        </w:rPr>
        <w:t>cat("------------------------\n")</w:t>
      </w:r>
    </w:p>
    <w:p w14:paraId="195A1047" w14:textId="77777777" w:rsidR="00D34A18" w:rsidRPr="00D34A18" w:rsidRDefault="00D34A18" w:rsidP="00D34A18">
      <w:pPr>
        <w:ind w:left="720"/>
        <w:contextualSpacing/>
        <w:rPr>
          <w:b/>
          <w:bCs/>
        </w:rPr>
      </w:pPr>
      <w:r w:rsidRPr="00D34A18">
        <w:rPr>
          <w:b/>
          <w:bCs/>
        </w:rPr>
        <w:t>cat("Temperature: Bimodal distribution suggesting distinct seasonal patterns\n")</w:t>
      </w:r>
    </w:p>
    <w:p w14:paraId="2F2F2A6B" w14:textId="77777777" w:rsidR="00D34A18" w:rsidRPr="00D34A18" w:rsidRDefault="00D34A18" w:rsidP="00D34A18">
      <w:pPr>
        <w:ind w:left="720"/>
        <w:contextualSpacing/>
        <w:rPr>
          <w:b/>
          <w:bCs/>
        </w:rPr>
      </w:pPr>
      <w:r w:rsidRPr="00D34A18">
        <w:rPr>
          <w:b/>
          <w:bCs/>
        </w:rPr>
        <w:t>cat("Precipitation: Highly skewed distribution with many zero values\n")</w:t>
      </w:r>
    </w:p>
    <w:p w14:paraId="3F7B0E4F" w14:textId="77777777" w:rsidR="00D34A18" w:rsidRPr="00D34A18" w:rsidRDefault="00D34A18" w:rsidP="00D34A18">
      <w:pPr>
        <w:ind w:left="720"/>
        <w:contextualSpacing/>
        <w:rPr>
          <w:b/>
          <w:bCs/>
        </w:rPr>
      </w:pPr>
      <w:r w:rsidRPr="00D34A18">
        <w:rPr>
          <w:b/>
          <w:bCs/>
        </w:rPr>
        <w:t xml:space="preserve">cat("Dependence: ", </w:t>
      </w:r>
      <w:proofErr w:type="spellStart"/>
      <w:r w:rsidRPr="00D34A18">
        <w:rPr>
          <w:b/>
          <w:bCs/>
        </w:rPr>
        <w:t>ifelse</w:t>
      </w:r>
      <w:proofErr w:type="spellEnd"/>
      <w:r w:rsidRPr="00D34A18">
        <w:rPr>
          <w:b/>
          <w:bCs/>
        </w:rPr>
        <w:t>(abs(</w:t>
      </w:r>
      <w:proofErr w:type="spellStart"/>
      <w:r w:rsidRPr="00D34A18">
        <w:rPr>
          <w:b/>
          <w:bCs/>
        </w:rPr>
        <w:t>best_tau</w:t>
      </w:r>
      <w:proofErr w:type="spellEnd"/>
      <w:r w:rsidRPr="00D34A18">
        <w:rPr>
          <w:b/>
          <w:bCs/>
        </w:rPr>
        <w:t xml:space="preserve">) &lt; 0.1, </w:t>
      </w:r>
    </w:p>
    <w:p w14:paraId="6EE0B274" w14:textId="77777777" w:rsidR="00D34A18" w:rsidRPr="00D34A18" w:rsidRDefault="00D34A18" w:rsidP="00D34A18">
      <w:pPr>
        <w:ind w:left="720"/>
        <w:contextualSpacing/>
        <w:rPr>
          <w:b/>
          <w:bCs/>
        </w:rPr>
      </w:pPr>
      <w:r w:rsidRPr="00D34A18">
        <w:rPr>
          <w:b/>
          <w:bCs/>
        </w:rPr>
        <w:t xml:space="preserve">                        "Very weak dependence between temperature and precipitation",</w:t>
      </w:r>
    </w:p>
    <w:p w14:paraId="3D2B1077" w14:textId="77777777" w:rsidR="00D34A18" w:rsidRPr="00D34A18" w:rsidRDefault="00D34A18" w:rsidP="00D34A18">
      <w:pPr>
        <w:ind w:left="720"/>
        <w:contextualSpacing/>
        <w:rPr>
          <w:b/>
          <w:bCs/>
        </w:rPr>
      </w:pPr>
      <w:r w:rsidRPr="00D34A18">
        <w:rPr>
          <w:b/>
          <w:bCs/>
        </w:rPr>
        <w:t xml:space="preserve">                        paste("There is a", </w:t>
      </w:r>
      <w:proofErr w:type="spellStart"/>
      <w:r w:rsidRPr="00D34A18">
        <w:rPr>
          <w:b/>
          <w:bCs/>
        </w:rPr>
        <w:t>dependence_strength</w:t>
      </w:r>
      <w:proofErr w:type="spellEnd"/>
      <w:r w:rsidRPr="00D34A18">
        <w:rPr>
          <w:b/>
          <w:bCs/>
        </w:rPr>
        <w:t xml:space="preserve">, "relationship between temperature and precipitation with", </w:t>
      </w:r>
      <w:proofErr w:type="spellStart"/>
      <w:r w:rsidRPr="00D34A18">
        <w:rPr>
          <w:b/>
          <w:bCs/>
        </w:rPr>
        <w:t>dependence_type</w:t>
      </w:r>
      <w:proofErr w:type="spellEnd"/>
      <w:r w:rsidRPr="00D34A18">
        <w:rPr>
          <w:b/>
          <w:bCs/>
        </w:rPr>
        <w:t>)), "\n")</w:t>
      </w:r>
    </w:p>
    <w:p w14:paraId="382376AE" w14:textId="77777777" w:rsidR="00D34A18" w:rsidRPr="00D34A18" w:rsidRDefault="00D34A18" w:rsidP="00D34A18">
      <w:pPr>
        <w:ind w:left="720"/>
        <w:contextualSpacing/>
        <w:rPr>
          <w:b/>
          <w:bCs/>
        </w:rPr>
      </w:pPr>
    </w:p>
    <w:p w14:paraId="438CB5B2" w14:textId="77777777" w:rsidR="00D34A18" w:rsidRPr="00D34A18" w:rsidRDefault="00D34A18" w:rsidP="00D34A18">
      <w:pPr>
        <w:ind w:left="720"/>
        <w:contextualSpacing/>
        <w:rPr>
          <w:b/>
          <w:bCs/>
        </w:rPr>
      </w:pPr>
      <w:r w:rsidRPr="00D34A18">
        <w:rPr>
          <w:b/>
          <w:bCs/>
        </w:rPr>
        <w:t>cat("\n=======================================================\n")</w:t>
      </w:r>
    </w:p>
    <w:p w14:paraId="4B1C9D9C" w14:textId="77777777" w:rsidR="00EA0B2D" w:rsidRDefault="00EA0B2D" w:rsidP="00E6115B"/>
    <w:bookmarkEnd w:id="23"/>
    <w:p w14:paraId="4F7A647F" w14:textId="042810C4" w:rsidR="001F7403" w:rsidRDefault="00826C74" w:rsidP="00CC08DC">
      <w:pPr>
        <w:spacing w:after="0" w:line="240" w:lineRule="auto"/>
        <w:rPr>
          <w:rFonts w:ascii="Times New Roman" w:eastAsia="Times New Roman" w:hAnsi="Times New Roman" w:cs="Times New Roman"/>
          <w:kern w:val="0"/>
          <w:sz w:val="22"/>
          <w:szCs w:val="22"/>
          <w14:ligatures w14:val="none"/>
        </w:rPr>
      </w:pPr>
      <w:r w:rsidRPr="00593B5C">
        <w:rPr>
          <w:rFonts w:ascii="Times New Roman" w:eastAsia="Times New Roman" w:hAnsi="Times New Roman" w:cs="Times New Roman"/>
          <w:kern w:val="0"/>
          <w:sz w:val="22"/>
          <w:szCs w:val="22"/>
          <w14:ligatures w14:val="none"/>
        </w:rPr>
        <w:t>References</w:t>
      </w:r>
    </w:p>
    <w:p w14:paraId="0B0F5C5C" w14:textId="77777777" w:rsidR="00BB0E3A" w:rsidRPr="00B95474" w:rsidRDefault="00BB0E3A" w:rsidP="00BB0E3A">
      <w:pPr>
        <w:rPr>
          <w:rFonts w:ascii="Times New Roman" w:hAnsi="Times New Roman" w:cs="Times New Roman"/>
        </w:rPr>
      </w:pPr>
      <w:r w:rsidRPr="00B95474">
        <w:rPr>
          <w:rFonts w:ascii="Times New Roman" w:hAnsi="Times New Roman" w:cs="Times New Roman"/>
        </w:rPr>
        <w:t xml:space="preserve">1. </w:t>
      </w:r>
      <w:proofErr w:type="spellStart"/>
      <w:r w:rsidRPr="00B95474">
        <w:rPr>
          <w:rFonts w:ascii="Times New Roman" w:hAnsi="Times New Roman" w:cs="Times New Roman"/>
        </w:rPr>
        <w:t>Dzupire</w:t>
      </w:r>
      <w:proofErr w:type="spellEnd"/>
      <w:r w:rsidRPr="00B95474">
        <w:rPr>
          <w:rFonts w:ascii="Times New Roman" w:hAnsi="Times New Roman" w:cs="Times New Roman"/>
        </w:rPr>
        <w:t xml:space="preserve">, N. C., </w:t>
      </w:r>
      <w:proofErr w:type="spellStart"/>
      <w:r w:rsidRPr="00B95474">
        <w:rPr>
          <w:rFonts w:ascii="Times New Roman" w:hAnsi="Times New Roman" w:cs="Times New Roman"/>
        </w:rPr>
        <w:t>Ngare</w:t>
      </w:r>
      <w:proofErr w:type="spellEnd"/>
      <w:r w:rsidRPr="00B95474">
        <w:rPr>
          <w:rFonts w:ascii="Times New Roman" w:hAnsi="Times New Roman" w:cs="Times New Roman"/>
        </w:rPr>
        <w:t>, P. and Odongo, L. (2020). A Copula based bi-variate model for</w:t>
      </w:r>
    </w:p>
    <w:p w14:paraId="6756EDEA" w14:textId="77777777" w:rsidR="00BB0E3A" w:rsidRPr="00B95474" w:rsidRDefault="00BB0E3A" w:rsidP="00BB0E3A">
      <w:pPr>
        <w:rPr>
          <w:rFonts w:ascii="Times New Roman" w:hAnsi="Times New Roman" w:cs="Times New Roman"/>
        </w:rPr>
      </w:pPr>
      <w:r w:rsidRPr="00B95474">
        <w:rPr>
          <w:rFonts w:ascii="Times New Roman" w:hAnsi="Times New Roman" w:cs="Times New Roman"/>
        </w:rPr>
        <w:t>temperature and rainfall processes. Scientific African, 8, 1-10.</w:t>
      </w:r>
    </w:p>
    <w:p w14:paraId="0CF22891" w14:textId="77777777" w:rsidR="00BB0E3A" w:rsidRPr="00B95474" w:rsidRDefault="00BB0E3A" w:rsidP="00BB0E3A">
      <w:pPr>
        <w:rPr>
          <w:rFonts w:ascii="Times New Roman" w:hAnsi="Times New Roman" w:cs="Times New Roman"/>
        </w:rPr>
      </w:pPr>
      <w:r w:rsidRPr="00B95474">
        <w:rPr>
          <w:rFonts w:ascii="Times New Roman" w:hAnsi="Times New Roman" w:cs="Times New Roman"/>
        </w:rPr>
        <w:t xml:space="preserve">2. Lazoglou, </w:t>
      </w:r>
      <w:proofErr w:type="spellStart"/>
      <w:r w:rsidRPr="00B95474">
        <w:rPr>
          <w:rFonts w:ascii="Times New Roman" w:hAnsi="Times New Roman" w:cs="Times New Roman"/>
        </w:rPr>
        <w:t>G.and</w:t>
      </w:r>
      <w:proofErr w:type="spellEnd"/>
      <w:r w:rsidRPr="00B95474">
        <w:rPr>
          <w:rFonts w:ascii="Times New Roman" w:hAnsi="Times New Roman" w:cs="Times New Roman"/>
        </w:rPr>
        <w:t xml:space="preserve"> Anagnostopoulou, C. (2019). Joint distribution of temperature and</w:t>
      </w:r>
    </w:p>
    <w:p w14:paraId="410AEE22" w14:textId="77777777" w:rsidR="00BB0E3A" w:rsidRPr="00B95474" w:rsidRDefault="00BB0E3A" w:rsidP="00BB0E3A">
      <w:pPr>
        <w:rPr>
          <w:rFonts w:ascii="Times New Roman" w:hAnsi="Times New Roman" w:cs="Times New Roman"/>
        </w:rPr>
      </w:pPr>
      <w:r w:rsidRPr="00B95474">
        <w:rPr>
          <w:rFonts w:ascii="Times New Roman" w:hAnsi="Times New Roman" w:cs="Times New Roman"/>
        </w:rPr>
        <w:t>precipitation in the Mediterranean, using the Copula method. Theoretical and Applied</w:t>
      </w:r>
    </w:p>
    <w:p w14:paraId="5B5E75AD" w14:textId="77777777" w:rsidR="00BB0E3A" w:rsidRDefault="00BB0E3A" w:rsidP="00BB0E3A">
      <w:pPr>
        <w:rPr>
          <w:rFonts w:ascii="Times New Roman" w:hAnsi="Times New Roman" w:cs="Times New Roman"/>
        </w:rPr>
      </w:pPr>
      <w:r w:rsidRPr="00B95474">
        <w:rPr>
          <w:rFonts w:ascii="Times New Roman" w:hAnsi="Times New Roman" w:cs="Times New Roman"/>
        </w:rPr>
        <w:t>Climatology, 135, 1399-1411.</w:t>
      </w:r>
    </w:p>
    <w:p w14:paraId="51D55A31" w14:textId="77777777" w:rsidR="00BB0E3A" w:rsidRDefault="00BB0E3A" w:rsidP="00BB0E3A">
      <w:pPr>
        <w:rPr>
          <w:rFonts w:ascii="Times New Roman" w:hAnsi="Times New Roman" w:cs="Times New Roman"/>
        </w:rPr>
      </w:pPr>
      <w:r>
        <w:rPr>
          <w:rFonts w:ascii="Times New Roman" w:hAnsi="Times New Roman" w:cs="Times New Roman"/>
        </w:rPr>
        <w:t xml:space="preserve">3. </w:t>
      </w:r>
      <w:r>
        <w:t xml:space="preserve">Joe, H. (1997). </w:t>
      </w:r>
      <w:r>
        <w:rPr>
          <w:rStyle w:val="Emphasis"/>
        </w:rPr>
        <w:t>Multivariate Models and Dependence Concepts</w:t>
      </w:r>
      <w:r>
        <w:t>. CRC Pres</w:t>
      </w:r>
    </w:p>
    <w:p w14:paraId="00F1FCAC" w14:textId="77777777" w:rsidR="00BB0E3A" w:rsidRPr="006D6294" w:rsidRDefault="00BB0E3A" w:rsidP="00BB0E3A">
      <w:pPr>
        <w:rPr>
          <w:rFonts w:ascii="Times New Roman" w:hAnsi="Times New Roman" w:cs="Times New Roman"/>
        </w:rPr>
      </w:pPr>
      <w:r>
        <w:rPr>
          <w:rFonts w:ascii="Times New Roman" w:hAnsi="Times New Roman" w:cs="Times New Roman"/>
        </w:rPr>
        <w:t xml:space="preserve">4. </w:t>
      </w:r>
      <w:r w:rsidRPr="006D6294">
        <w:rPr>
          <w:rFonts w:ascii="Times New Roman" w:hAnsi="Times New Roman" w:cs="Times New Roman"/>
        </w:rPr>
        <w:t>Nelsen, R. B. (2007). An Introduction to Copulas. Springer Science and Business Media.</w:t>
      </w:r>
    </w:p>
    <w:p w14:paraId="5E76F10E" w14:textId="77777777" w:rsidR="00BB0E3A" w:rsidRPr="006D6294" w:rsidRDefault="00BB0E3A" w:rsidP="00BB0E3A">
      <w:pPr>
        <w:rPr>
          <w:rFonts w:ascii="Times New Roman" w:hAnsi="Times New Roman" w:cs="Times New Roman"/>
        </w:rPr>
      </w:pPr>
      <w:r>
        <w:rPr>
          <w:rFonts w:ascii="Times New Roman" w:hAnsi="Times New Roman" w:cs="Times New Roman"/>
        </w:rPr>
        <w:t xml:space="preserve">5. </w:t>
      </w:r>
      <w:r w:rsidRPr="006D6294">
        <w:rPr>
          <w:rFonts w:ascii="Times New Roman" w:hAnsi="Times New Roman" w:cs="Times New Roman"/>
        </w:rPr>
        <w:t>Olesen, J. E. and Bindi, M. (2002). Consequences of climate change for European</w:t>
      </w:r>
    </w:p>
    <w:p w14:paraId="140A8420" w14:textId="77777777" w:rsidR="00BB0E3A" w:rsidRPr="006D6294" w:rsidRDefault="00BB0E3A" w:rsidP="00BB0E3A">
      <w:pPr>
        <w:rPr>
          <w:rFonts w:ascii="Times New Roman" w:hAnsi="Times New Roman" w:cs="Times New Roman"/>
        </w:rPr>
      </w:pPr>
      <w:r w:rsidRPr="006D6294">
        <w:rPr>
          <w:rFonts w:ascii="Times New Roman" w:hAnsi="Times New Roman" w:cs="Times New Roman"/>
        </w:rPr>
        <w:t>agricultural productivity, land use and policy. European Journal of Agronomy, 16,</w:t>
      </w:r>
    </w:p>
    <w:p w14:paraId="727B7CFD" w14:textId="77777777" w:rsidR="00BB0E3A" w:rsidRDefault="00BB0E3A" w:rsidP="00BB0E3A">
      <w:pPr>
        <w:rPr>
          <w:rFonts w:ascii="Times New Roman" w:hAnsi="Times New Roman" w:cs="Times New Roman"/>
        </w:rPr>
      </w:pPr>
      <w:r w:rsidRPr="006D6294">
        <w:rPr>
          <w:rFonts w:ascii="Times New Roman" w:hAnsi="Times New Roman" w:cs="Times New Roman"/>
        </w:rPr>
        <w:t>239-262.</w:t>
      </w:r>
    </w:p>
    <w:p w14:paraId="0676ED0D" w14:textId="77777777" w:rsidR="00BB0E3A" w:rsidRPr="00E31A5A" w:rsidRDefault="00BB0E3A" w:rsidP="00BB0E3A">
      <w:pPr>
        <w:rPr>
          <w:rFonts w:ascii="Times New Roman" w:hAnsi="Times New Roman" w:cs="Times New Roman"/>
        </w:rPr>
      </w:pPr>
      <w:r>
        <w:rPr>
          <w:rFonts w:ascii="Times New Roman" w:hAnsi="Times New Roman" w:cs="Times New Roman"/>
        </w:rPr>
        <w:t xml:space="preserve">6. </w:t>
      </w:r>
      <w:r w:rsidRPr="00E31A5A">
        <w:rPr>
          <w:rFonts w:ascii="Times New Roman" w:hAnsi="Times New Roman" w:cs="Times New Roman"/>
        </w:rPr>
        <w:t>Shaukat, M. H., Hussain, I., Faisal, M., Al-Dousari, A., Ismail, M., Shoukry, A. M., Elashkar,</w:t>
      </w:r>
    </w:p>
    <w:p w14:paraId="1B70B802" w14:textId="77777777" w:rsidR="00BB0E3A" w:rsidRDefault="00BB0E3A" w:rsidP="00BB0E3A">
      <w:pPr>
        <w:rPr>
          <w:rFonts w:ascii="Times New Roman" w:hAnsi="Times New Roman" w:cs="Times New Roman"/>
        </w:rPr>
      </w:pPr>
      <w:r w:rsidRPr="00E31A5A">
        <w:rPr>
          <w:rFonts w:ascii="Times New Roman" w:hAnsi="Times New Roman" w:cs="Times New Roman"/>
        </w:rPr>
        <w:t xml:space="preserve">E.E. and Gani, S. (2020). Monthly drought prediction based on </w:t>
      </w:r>
      <w:proofErr w:type="spellStart"/>
      <w:r w:rsidRPr="00E31A5A">
        <w:rPr>
          <w:rFonts w:ascii="Times New Roman" w:hAnsi="Times New Roman" w:cs="Times New Roman"/>
        </w:rPr>
        <w:t>ensemblemodels</w:t>
      </w:r>
      <w:proofErr w:type="spellEnd"/>
      <w:r w:rsidRPr="00E31A5A">
        <w:rPr>
          <w:rFonts w:ascii="Times New Roman" w:hAnsi="Times New Roman" w:cs="Times New Roman"/>
        </w:rPr>
        <w:t xml:space="preserve">. </w:t>
      </w:r>
      <w:proofErr w:type="spellStart"/>
      <w:r w:rsidRPr="00E31A5A">
        <w:rPr>
          <w:rFonts w:ascii="Times New Roman" w:hAnsi="Times New Roman" w:cs="Times New Roman"/>
        </w:rPr>
        <w:t>PeerJ</w:t>
      </w:r>
      <w:proofErr w:type="spellEnd"/>
      <w:r w:rsidRPr="00E31A5A">
        <w:rPr>
          <w:rFonts w:ascii="Times New Roman" w:hAnsi="Times New Roman" w:cs="Times New Roman"/>
        </w:rPr>
        <w:t>, 8, e9853.</w:t>
      </w:r>
    </w:p>
    <w:p w14:paraId="4F87432A" w14:textId="7705BC16" w:rsidR="00997070" w:rsidRPr="00997070" w:rsidRDefault="00997070" w:rsidP="00997070">
      <w:pPr>
        <w:rPr>
          <w:rFonts w:ascii="Times New Roman" w:eastAsia="Times New Roman" w:hAnsi="Times New Roman" w:cs="Times New Roman"/>
          <w:kern w:val="0"/>
          <w14:ligatures w14:val="none"/>
        </w:rPr>
      </w:pPr>
      <w:r>
        <w:rPr>
          <w:rFonts w:ascii="Times New Roman" w:hAnsi="Times New Roman" w:cs="Times New Roman"/>
        </w:rPr>
        <w:t>7.</w:t>
      </w:r>
      <w:r w:rsidRPr="00997070">
        <w:rPr>
          <w:rFonts w:ascii="Times New Roman" w:eastAsia="Times New Roman" w:hAnsi="Symbol" w:cs="Times New Roman"/>
          <w:kern w:val="0"/>
          <w14:ligatures w14:val="none"/>
        </w:rPr>
        <w:t xml:space="preserve"> </w:t>
      </w:r>
      <w:r w:rsidRPr="00997070">
        <w:rPr>
          <w:rFonts w:ascii="Times New Roman" w:eastAsia="Times New Roman" w:hAnsi="Times New Roman" w:cs="Times New Roman"/>
          <w:kern w:val="0"/>
          <w14:ligatures w14:val="none"/>
        </w:rPr>
        <w:t xml:space="preserve">Schölzel, C., &amp; Friederichs, P. (2008). Multivariate non-normally distributed random variables in climate research. </w:t>
      </w:r>
    </w:p>
    <w:p w14:paraId="13287309" w14:textId="2D8F8C4A" w:rsidR="00997070" w:rsidRDefault="002E2442" w:rsidP="00997070">
      <w:pPr>
        <w:spacing w:after="0" w:line="240" w:lineRule="auto"/>
        <w:rPr>
          <w:rFonts w:ascii="Times New Roman" w:eastAsia="Times New Roman" w:hAnsi="Times New Roman" w:cs="Times New Roman"/>
          <w:kern w:val="0"/>
          <w14:ligatures w14:val="none"/>
        </w:rPr>
      </w:pPr>
      <w:r>
        <w:rPr>
          <w:rFonts w:ascii="Times New Roman" w:eastAsia="Times New Roman" w:hAnsi="Symbol" w:cs="Times New Roman"/>
          <w:kern w:val="0"/>
          <w14:ligatures w14:val="none"/>
        </w:rPr>
        <w:t>8.</w:t>
      </w:r>
      <w:r w:rsidR="00997070" w:rsidRPr="00997070">
        <w:rPr>
          <w:rFonts w:ascii="Times New Roman" w:eastAsia="Times New Roman" w:hAnsi="Times New Roman" w:cs="Times New Roman"/>
          <w:kern w:val="0"/>
          <w14:ligatures w14:val="none"/>
        </w:rPr>
        <w:t xml:space="preserve">Trenberth, K. E., &amp; Shea, D. J. (2005). Relationships between precipitation and surface temperature. </w:t>
      </w:r>
    </w:p>
    <w:p w14:paraId="0DD9E370" w14:textId="2559B560" w:rsidR="004610D7" w:rsidRDefault="00EA7943" w:rsidP="00997070">
      <w:pPr>
        <w:spacing w:after="0" w:line="240" w:lineRule="auto"/>
        <w:rPr>
          <w:rFonts w:ascii="Times New Roman" w:eastAsia="Times New Roman" w:hAnsi="Times New Roman" w:cs="Times New Roman"/>
          <w:kern w:val="0"/>
          <w14:ligatures w14:val="none"/>
        </w:rPr>
      </w:pPr>
      <w:r>
        <w:rPr>
          <w:rFonts w:ascii="Times New Roman" w:eastAsia="Times New Roman" w:hAnsi="Symbol" w:cs="Times New Roman"/>
          <w:kern w:val="0"/>
          <w14:ligatures w14:val="none"/>
        </w:rPr>
        <w:t>9</w:t>
      </w:r>
      <w:r w:rsidR="002E2442">
        <w:rPr>
          <w:rFonts w:ascii="Times New Roman" w:eastAsia="Times New Roman" w:hAnsi="Symbol" w:cs="Times New Roman"/>
          <w:kern w:val="0"/>
          <w14:ligatures w14:val="none"/>
        </w:rPr>
        <w:t>.</w:t>
      </w:r>
      <w:r w:rsidR="00997070" w:rsidRPr="00997070">
        <w:rPr>
          <w:rFonts w:ascii="Times New Roman" w:eastAsia="Times New Roman" w:hAnsi="Times New Roman" w:cs="Times New Roman"/>
          <w:kern w:val="0"/>
          <w14:ligatures w14:val="none"/>
        </w:rPr>
        <w:t xml:space="preserve"> Wu, J., et al. (2013). Future climate change impacts on temperature-precipitation relationships. </w:t>
      </w:r>
    </w:p>
    <w:p w14:paraId="3C74478E" w14:textId="74388F31" w:rsidR="00997070" w:rsidRDefault="002E2442" w:rsidP="00997070">
      <w:pPr>
        <w:spacing w:after="0" w:line="240" w:lineRule="auto"/>
        <w:rPr>
          <w:rFonts w:ascii="Times New Roman" w:eastAsia="Times New Roman" w:hAnsi="Times New Roman" w:cs="Times New Roman"/>
          <w:kern w:val="0"/>
          <w14:ligatures w14:val="none"/>
        </w:rPr>
      </w:pPr>
      <w:r>
        <w:rPr>
          <w:rFonts w:ascii="Times New Roman" w:eastAsia="Times New Roman" w:hAnsi="Symbol" w:cs="Times New Roman"/>
          <w:kern w:val="0"/>
          <w14:ligatures w14:val="none"/>
        </w:rPr>
        <w:t>1</w:t>
      </w:r>
      <w:r w:rsidR="00EA7943">
        <w:rPr>
          <w:rFonts w:ascii="Times New Roman" w:eastAsia="Times New Roman" w:hAnsi="Symbol" w:cs="Times New Roman"/>
          <w:kern w:val="0"/>
          <w14:ligatures w14:val="none"/>
        </w:rPr>
        <w:t>0</w:t>
      </w:r>
      <w:r>
        <w:rPr>
          <w:rFonts w:ascii="Times New Roman" w:eastAsia="Times New Roman" w:hAnsi="Symbol" w:cs="Times New Roman"/>
          <w:kern w:val="0"/>
          <w14:ligatures w14:val="none"/>
        </w:rPr>
        <w:t>.</w:t>
      </w:r>
      <w:r w:rsidR="00997070" w:rsidRPr="00997070">
        <w:rPr>
          <w:rFonts w:ascii="Times New Roman" w:eastAsia="Times New Roman" w:hAnsi="Times New Roman" w:cs="Times New Roman"/>
          <w:kern w:val="0"/>
          <w14:ligatures w14:val="none"/>
        </w:rPr>
        <w:t xml:space="preserve"> Genest, C., &amp; Favre, A. C. (2007). Everything you always wanted to know about copula modeling but were afraid to ask. </w:t>
      </w:r>
    </w:p>
    <w:p w14:paraId="2CD0F2EF" w14:textId="572A08F6" w:rsidR="004D4F18" w:rsidRDefault="004D4F18" w:rsidP="00997070">
      <w:pPr>
        <w:spacing w:after="0" w:line="240" w:lineRule="auto"/>
        <w:rPr>
          <w:rFonts w:ascii="Times New Roman" w:hAnsi="Times New Roman" w:cs="Times New Roman"/>
        </w:rPr>
      </w:pPr>
      <w:r>
        <w:rPr>
          <w:rFonts w:ascii="Times New Roman" w:eastAsia="Times New Roman" w:hAnsi="Times New Roman" w:cs="Times New Roman"/>
          <w:kern w:val="0"/>
          <w14:ligatures w14:val="none"/>
        </w:rPr>
        <w:lastRenderedPageBreak/>
        <w:t>11</w:t>
      </w:r>
      <w:r w:rsidRPr="004D4F18">
        <w:rPr>
          <w:rFonts w:ascii="Times New Roman" w:eastAsia="Times New Roman" w:hAnsi="Times New Roman" w:cs="Times New Roman"/>
          <w:kern w:val="0"/>
          <w14:ligatures w14:val="none"/>
        </w:rPr>
        <w:t xml:space="preserve">. </w:t>
      </w:r>
      <w:r w:rsidRPr="004D4F18">
        <w:rPr>
          <w:rFonts w:ascii="Times New Roman" w:hAnsi="Times New Roman" w:cs="Times New Roman"/>
        </w:rPr>
        <w:t xml:space="preserve">Lindström, E., Madsen, H., &amp; Nielsen, J. N. (2015). </w:t>
      </w:r>
      <w:r w:rsidRPr="004D4F18">
        <w:rPr>
          <w:rStyle w:val="Emphasis"/>
          <w:rFonts w:ascii="Times New Roman" w:hAnsi="Times New Roman" w:cs="Times New Roman"/>
        </w:rPr>
        <w:t>Statistics for Finance</w:t>
      </w:r>
      <w:r w:rsidRPr="004D4F18">
        <w:rPr>
          <w:rFonts w:ascii="Times New Roman" w:hAnsi="Times New Roman" w:cs="Times New Roman"/>
        </w:rPr>
        <w:t>. CRC Press. ISBN 978-1-4822-2899-1.</w:t>
      </w:r>
    </w:p>
    <w:p w14:paraId="440CC265" w14:textId="234AC10E" w:rsidR="004C5481" w:rsidRPr="004C5481" w:rsidRDefault="004C5481" w:rsidP="004C5481">
      <w:pPr>
        <w:spacing w:after="0" w:line="240" w:lineRule="auto"/>
        <w:rPr>
          <w:rFonts w:ascii="Times New Roman" w:eastAsia="Times New Roman" w:hAnsi="Times New Roman" w:cs="Times New Roman"/>
          <w:kern w:val="0"/>
          <w14:ligatures w14:val="none"/>
        </w:rPr>
      </w:pPr>
      <w:r>
        <w:rPr>
          <w:rFonts w:ascii="Times New Roman" w:eastAsia="Times New Roman" w:hAnsi="Symbol" w:cs="Times New Roman"/>
          <w:kern w:val="0"/>
          <w14:ligatures w14:val="none"/>
        </w:rPr>
        <w:t>12.</w:t>
      </w:r>
      <w:r w:rsidRPr="004C5481">
        <w:rPr>
          <w:rFonts w:ascii="Times New Roman" w:eastAsia="Times New Roman" w:hAnsi="Times New Roman" w:cs="Times New Roman"/>
          <w:kern w:val="0"/>
          <w14:ligatures w14:val="none"/>
        </w:rPr>
        <w:t xml:space="preserve">  Kendall, M. G. (1938). A new measure of rank correlation. </w:t>
      </w:r>
      <w:proofErr w:type="spellStart"/>
      <w:r w:rsidRPr="004C5481">
        <w:rPr>
          <w:rFonts w:ascii="Times New Roman" w:eastAsia="Times New Roman" w:hAnsi="Times New Roman" w:cs="Times New Roman"/>
          <w:i/>
          <w:iCs/>
          <w:kern w:val="0"/>
          <w14:ligatures w14:val="none"/>
        </w:rPr>
        <w:t>Biometrika</w:t>
      </w:r>
      <w:proofErr w:type="spellEnd"/>
      <w:r w:rsidRPr="004C5481">
        <w:rPr>
          <w:rFonts w:ascii="Times New Roman" w:eastAsia="Times New Roman" w:hAnsi="Times New Roman" w:cs="Times New Roman"/>
          <w:kern w:val="0"/>
          <w14:ligatures w14:val="none"/>
        </w:rPr>
        <w:t xml:space="preserve">, 30(1/2), 81-93. </w:t>
      </w:r>
    </w:p>
    <w:p w14:paraId="388A6D3D" w14:textId="2C609872" w:rsidR="004C5481" w:rsidRPr="004C5481" w:rsidRDefault="004C5481" w:rsidP="004C5481">
      <w:pPr>
        <w:spacing w:after="0" w:line="240" w:lineRule="auto"/>
        <w:rPr>
          <w:rFonts w:ascii="Times New Roman" w:eastAsia="Times New Roman" w:hAnsi="Times New Roman" w:cs="Times New Roman"/>
          <w:kern w:val="0"/>
          <w14:ligatures w14:val="none"/>
        </w:rPr>
      </w:pPr>
      <w:r>
        <w:rPr>
          <w:rFonts w:ascii="Times New Roman" w:eastAsia="Times New Roman" w:hAnsi="Symbol" w:cs="Times New Roman"/>
          <w:kern w:val="0"/>
          <w14:ligatures w14:val="none"/>
        </w:rPr>
        <w:t>13.</w:t>
      </w:r>
      <w:r w:rsidRPr="004C5481">
        <w:rPr>
          <w:rFonts w:ascii="Times New Roman" w:eastAsia="Times New Roman" w:hAnsi="Times New Roman" w:cs="Times New Roman"/>
          <w:kern w:val="0"/>
          <w14:ligatures w14:val="none"/>
        </w:rPr>
        <w:t xml:space="preserve">  Sklar, A. (1959). </w:t>
      </w:r>
      <w:proofErr w:type="spellStart"/>
      <w:r w:rsidRPr="004C5481">
        <w:rPr>
          <w:rFonts w:ascii="Times New Roman" w:eastAsia="Times New Roman" w:hAnsi="Times New Roman" w:cs="Times New Roman"/>
          <w:kern w:val="0"/>
          <w14:ligatures w14:val="none"/>
        </w:rPr>
        <w:t>Fonctions</w:t>
      </w:r>
      <w:proofErr w:type="spellEnd"/>
      <w:r w:rsidRPr="004C5481">
        <w:rPr>
          <w:rFonts w:ascii="Times New Roman" w:eastAsia="Times New Roman" w:hAnsi="Times New Roman" w:cs="Times New Roman"/>
          <w:kern w:val="0"/>
          <w14:ligatures w14:val="none"/>
        </w:rPr>
        <w:t xml:space="preserve"> de </w:t>
      </w:r>
      <w:proofErr w:type="spellStart"/>
      <w:r w:rsidRPr="004C5481">
        <w:rPr>
          <w:rFonts w:ascii="Times New Roman" w:eastAsia="Times New Roman" w:hAnsi="Times New Roman" w:cs="Times New Roman"/>
          <w:kern w:val="0"/>
          <w14:ligatures w14:val="none"/>
        </w:rPr>
        <w:t>répartition</w:t>
      </w:r>
      <w:proofErr w:type="spellEnd"/>
      <w:r w:rsidRPr="004C5481">
        <w:rPr>
          <w:rFonts w:ascii="Times New Roman" w:eastAsia="Times New Roman" w:hAnsi="Times New Roman" w:cs="Times New Roman"/>
          <w:kern w:val="0"/>
          <w14:ligatures w14:val="none"/>
        </w:rPr>
        <w:t xml:space="preserve"> à n dimensions et </w:t>
      </w:r>
      <w:proofErr w:type="spellStart"/>
      <w:r w:rsidRPr="004C5481">
        <w:rPr>
          <w:rFonts w:ascii="Times New Roman" w:eastAsia="Times New Roman" w:hAnsi="Times New Roman" w:cs="Times New Roman"/>
          <w:kern w:val="0"/>
          <w14:ligatures w14:val="none"/>
        </w:rPr>
        <w:t>leurs</w:t>
      </w:r>
      <w:proofErr w:type="spellEnd"/>
      <w:r w:rsidRPr="004C5481">
        <w:rPr>
          <w:rFonts w:ascii="Times New Roman" w:eastAsia="Times New Roman" w:hAnsi="Times New Roman" w:cs="Times New Roman"/>
          <w:kern w:val="0"/>
          <w14:ligatures w14:val="none"/>
        </w:rPr>
        <w:t xml:space="preserve"> </w:t>
      </w:r>
      <w:proofErr w:type="spellStart"/>
      <w:r w:rsidRPr="004C5481">
        <w:rPr>
          <w:rFonts w:ascii="Times New Roman" w:eastAsia="Times New Roman" w:hAnsi="Times New Roman" w:cs="Times New Roman"/>
          <w:kern w:val="0"/>
          <w14:ligatures w14:val="none"/>
        </w:rPr>
        <w:t>marges</w:t>
      </w:r>
      <w:proofErr w:type="spellEnd"/>
      <w:r w:rsidRPr="004C5481">
        <w:rPr>
          <w:rFonts w:ascii="Times New Roman" w:eastAsia="Times New Roman" w:hAnsi="Times New Roman" w:cs="Times New Roman"/>
          <w:kern w:val="0"/>
          <w14:ligatures w14:val="none"/>
        </w:rPr>
        <w:t xml:space="preserve">. </w:t>
      </w:r>
      <w:r w:rsidRPr="004C5481">
        <w:rPr>
          <w:rFonts w:ascii="Times New Roman" w:eastAsia="Times New Roman" w:hAnsi="Times New Roman" w:cs="Times New Roman"/>
          <w:i/>
          <w:iCs/>
          <w:kern w:val="0"/>
          <w14:ligatures w14:val="none"/>
        </w:rPr>
        <w:t xml:space="preserve">Publications de </w:t>
      </w:r>
      <w:proofErr w:type="spellStart"/>
      <w:r w:rsidRPr="004C5481">
        <w:rPr>
          <w:rFonts w:ascii="Times New Roman" w:eastAsia="Times New Roman" w:hAnsi="Times New Roman" w:cs="Times New Roman"/>
          <w:i/>
          <w:iCs/>
          <w:kern w:val="0"/>
          <w14:ligatures w14:val="none"/>
        </w:rPr>
        <w:t>l'Institut</w:t>
      </w:r>
      <w:proofErr w:type="spellEnd"/>
      <w:r w:rsidRPr="004C5481">
        <w:rPr>
          <w:rFonts w:ascii="Times New Roman" w:eastAsia="Times New Roman" w:hAnsi="Times New Roman" w:cs="Times New Roman"/>
          <w:i/>
          <w:iCs/>
          <w:kern w:val="0"/>
          <w14:ligatures w14:val="none"/>
        </w:rPr>
        <w:t xml:space="preserve"> de </w:t>
      </w:r>
      <w:proofErr w:type="spellStart"/>
      <w:r w:rsidRPr="004C5481">
        <w:rPr>
          <w:rFonts w:ascii="Times New Roman" w:eastAsia="Times New Roman" w:hAnsi="Times New Roman" w:cs="Times New Roman"/>
          <w:i/>
          <w:iCs/>
          <w:kern w:val="0"/>
          <w14:ligatures w14:val="none"/>
        </w:rPr>
        <w:t>Statistique</w:t>
      </w:r>
      <w:proofErr w:type="spellEnd"/>
      <w:r w:rsidRPr="004C5481">
        <w:rPr>
          <w:rFonts w:ascii="Times New Roman" w:eastAsia="Times New Roman" w:hAnsi="Times New Roman" w:cs="Times New Roman"/>
          <w:i/>
          <w:iCs/>
          <w:kern w:val="0"/>
          <w14:ligatures w14:val="none"/>
        </w:rPr>
        <w:t xml:space="preserve"> de </w:t>
      </w:r>
      <w:proofErr w:type="spellStart"/>
      <w:r w:rsidRPr="004C5481">
        <w:rPr>
          <w:rFonts w:ascii="Times New Roman" w:eastAsia="Times New Roman" w:hAnsi="Times New Roman" w:cs="Times New Roman"/>
          <w:i/>
          <w:iCs/>
          <w:kern w:val="0"/>
          <w14:ligatures w14:val="none"/>
        </w:rPr>
        <w:t>l'Université</w:t>
      </w:r>
      <w:proofErr w:type="spellEnd"/>
      <w:r w:rsidRPr="004C5481">
        <w:rPr>
          <w:rFonts w:ascii="Times New Roman" w:eastAsia="Times New Roman" w:hAnsi="Times New Roman" w:cs="Times New Roman"/>
          <w:i/>
          <w:iCs/>
          <w:kern w:val="0"/>
          <w14:ligatures w14:val="none"/>
        </w:rPr>
        <w:t xml:space="preserve"> de Paris</w:t>
      </w:r>
      <w:r w:rsidRPr="004C5481">
        <w:rPr>
          <w:rFonts w:ascii="Times New Roman" w:eastAsia="Times New Roman" w:hAnsi="Times New Roman" w:cs="Times New Roman"/>
          <w:kern w:val="0"/>
          <w14:ligatures w14:val="none"/>
        </w:rPr>
        <w:t xml:space="preserve">, 8, 229-231. </w:t>
      </w:r>
    </w:p>
    <w:p w14:paraId="6555EA6F" w14:textId="77777777" w:rsidR="00A74FB0" w:rsidRPr="00E31A5A" w:rsidRDefault="00A74FB0" w:rsidP="00BB0E3A">
      <w:pPr>
        <w:rPr>
          <w:rFonts w:ascii="Times New Roman" w:hAnsi="Times New Roman" w:cs="Times New Roman"/>
        </w:rPr>
      </w:pPr>
    </w:p>
    <w:p w14:paraId="4E4FE59D" w14:textId="77777777" w:rsidR="00BB0E3A" w:rsidRPr="00B95474" w:rsidRDefault="00BB0E3A" w:rsidP="00BB0E3A">
      <w:pPr>
        <w:rPr>
          <w:rFonts w:ascii="Times New Roman" w:hAnsi="Times New Roman" w:cs="Times New Roman"/>
        </w:rPr>
      </w:pPr>
    </w:p>
    <w:p w14:paraId="6A289D69" w14:textId="77777777" w:rsidR="00BB0E3A" w:rsidRPr="00B95474" w:rsidRDefault="00BB0E3A" w:rsidP="00BB0E3A">
      <w:pPr>
        <w:rPr>
          <w:rFonts w:ascii="Times New Roman" w:hAnsi="Times New Roman" w:cs="Times New Roman"/>
        </w:rPr>
      </w:pPr>
    </w:p>
    <w:p w14:paraId="332BBC22" w14:textId="77777777" w:rsidR="00BB0E3A" w:rsidRPr="00B95474" w:rsidRDefault="00BB0E3A" w:rsidP="00BB0E3A">
      <w:pPr>
        <w:rPr>
          <w:rFonts w:ascii="Times New Roman" w:hAnsi="Times New Roman" w:cs="Times New Roman"/>
        </w:rPr>
      </w:pPr>
    </w:p>
    <w:p w14:paraId="2FDD28EA" w14:textId="77777777" w:rsidR="00BB0E3A" w:rsidRPr="00B95474" w:rsidRDefault="00BB0E3A" w:rsidP="00BB0E3A">
      <w:pPr>
        <w:rPr>
          <w:rFonts w:ascii="Times New Roman" w:hAnsi="Times New Roman" w:cs="Times New Roman"/>
        </w:rPr>
      </w:pPr>
    </w:p>
    <w:p w14:paraId="4A12860A" w14:textId="77777777" w:rsidR="00BB0E3A" w:rsidRPr="00593B5C" w:rsidRDefault="00BB0E3A" w:rsidP="00CC08DC">
      <w:pPr>
        <w:spacing w:after="0" w:line="240" w:lineRule="auto"/>
        <w:rPr>
          <w:rFonts w:ascii="Times New Roman" w:eastAsia="Times New Roman" w:hAnsi="Times New Roman" w:cs="Times New Roman"/>
          <w:kern w:val="0"/>
          <w:sz w:val="22"/>
          <w:szCs w:val="22"/>
          <w14:ligatures w14:val="none"/>
        </w:rPr>
      </w:pPr>
    </w:p>
    <w:sectPr w:rsidR="00BB0E3A" w:rsidRPr="00593B5C">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AF8E7" w14:textId="77777777" w:rsidR="00D117E6" w:rsidRDefault="00D117E6" w:rsidP="009A2000">
      <w:pPr>
        <w:spacing w:after="0" w:line="240" w:lineRule="auto"/>
      </w:pPr>
      <w:r>
        <w:separator/>
      </w:r>
    </w:p>
  </w:endnote>
  <w:endnote w:type="continuationSeparator" w:id="0">
    <w:p w14:paraId="6D269294" w14:textId="77777777" w:rsidR="00D117E6" w:rsidRDefault="00D117E6" w:rsidP="009A20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2926023"/>
      <w:docPartObj>
        <w:docPartGallery w:val="Page Numbers (Bottom of Page)"/>
        <w:docPartUnique/>
      </w:docPartObj>
    </w:sdtPr>
    <w:sdtEndPr>
      <w:rPr>
        <w:noProof/>
      </w:rPr>
    </w:sdtEndPr>
    <w:sdtContent>
      <w:p w14:paraId="30FD5B6C" w14:textId="643A3410" w:rsidR="00346EA9" w:rsidRDefault="00346E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F0844D" w14:textId="77777777" w:rsidR="00346EA9" w:rsidRDefault="00346E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3ACC4" w14:textId="77777777" w:rsidR="00346EA9" w:rsidRDefault="00346E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0C44E" w14:textId="77777777" w:rsidR="00D117E6" w:rsidRDefault="00D117E6" w:rsidP="009A2000">
      <w:pPr>
        <w:spacing w:after="0" w:line="240" w:lineRule="auto"/>
      </w:pPr>
      <w:r>
        <w:separator/>
      </w:r>
    </w:p>
  </w:footnote>
  <w:footnote w:type="continuationSeparator" w:id="0">
    <w:p w14:paraId="55AC7C5C" w14:textId="77777777" w:rsidR="00D117E6" w:rsidRDefault="00D117E6" w:rsidP="009A20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20D5"/>
    <w:multiLevelType w:val="multilevel"/>
    <w:tmpl w:val="99C8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B5CE6"/>
    <w:multiLevelType w:val="multilevel"/>
    <w:tmpl w:val="6E588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B95AF1"/>
    <w:multiLevelType w:val="multilevel"/>
    <w:tmpl w:val="1502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F6E3F"/>
    <w:multiLevelType w:val="multilevel"/>
    <w:tmpl w:val="8BB41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E65E2"/>
    <w:multiLevelType w:val="multilevel"/>
    <w:tmpl w:val="C5BC6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7A71E4"/>
    <w:multiLevelType w:val="multilevel"/>
    <w:tmpl w:val="02DA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74F16"/>
    <w:multiLevelType w:val="multilevel"/>
    <w:tmpl w:val="90E6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64847"/>
    <w:multiLevelType w:val="multilevel"/>
    <w:tmpl w:val="0FF4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230B8"/>
    <w:multiLevelType w:val="hybridMultilevel"/>
    <w:tmpl w:val="788C0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D35C6B"/>
    <w:multiLevelType w:val="multilevel"/>
    <w:tmpl w:val="94CE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24CC8"/>
    <w:multiLevelType w:val="multilevel"/>
    <w:tmpl w:val="B2A2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E26AA3"/>
    <w:multiLevelType w:val="multilevel"/>
    <w:tmpl w:val="5F1E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01007E"/>
    <w:multiLevelType w:val="multilevel"/>
    <w:tmpl w:val="455C2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93927"/>
    <w:multiLevelType w:val="multilevel"/>
    <w:tmpl w:val="B694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1D36AC"/>
    <w:multiLevelType w:val="multilevel"/>
    <w:tmpl w:val="6A92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5926B5"/>
    <w:multiLevelType w:val="multilevel"/>
    <w:tmpl w:val="54BA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2044B6"/>
    <w:multiLevelType w:val="multilevel"/>
    <w:tmpl w:val="63B69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C13608"/>
    <w:multiLevelType w:val="multilevel"/>
    <w:tmpl w:val="069A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56129C"/>
    <w:multiLevelType w:val="multilevel"/>
    <w:tmpl w:val="27AEB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10457D"/>
    <w:multiLevelType w:val="multilevel"/>
    <w:tmpl w:val="2AE6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366810"/>
    <w:multiLevelType w:val="multilevel"/>
    <w:tmpl w:val="FCDA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4A5BB0"/>
    <w:multiLevelType w:val="multilevel"/>
    <w:tmpl w:val="5534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DB11AA"/>
    <w:multiLevelType w:val="multilevel"/>
    <w:tmpl w:val="B13256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4F0E7C"/>
    <w:multiLevelType w:val="multilevel"/>
    <w:tmpl w:val="BE0C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E33035"/>
    <w:multiLevelType w:val="multilevel"/>
    <w:tmpl w:val="48BC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2A2D85"/>
    <w:multiLevelType w:val="hybridMultilevel"/>
    <w:tmpl w:val="52EA6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8B5AEE"/>
    <w:multiLevelType w:val="multilevel"/>
    <w:tmpl w:val="3B74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AF2074"/>
    <w:multiLevelType w:val="multilevel"/>
    <w:tmpl w:val="6500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D376F2"/>
    <w:multiLevelType w:val="multilevel"/>
    <w:tmpl w:val="FC74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E14637"/>
    <w:multiLevelType w:val="multilevel"/>
    <w:tmpl w:val="BADC3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634355"/>
    <w:multiLevelType w:val="hybridMultilevel"/>
    <w:tmpl w:val="4B80F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EE835A6"/>
    <w:multiLevelType w:val="multilevel"/>
    <w:tmpl w:val="D4B0D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822659"/>
    <w:multiLevelType w:val="hybridMultilevel"/>
    <w:tmpl w:val="277892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30CC4262"/>
    <w:multiLevelType w:val="multilevel"/>
    <w:tmpl w:val="F106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4F54D2"/>
    <w:multiLevelType w:val="multilevel"/>
    <w:tmpl w:val="71A8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5553BF"/>
    <w:multiLevelType w:val="multilevel"/>
    <w:tmpl w:val="01D4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570C73"/>
    <w:multiLevelType w:val="multilevel"/>
    <w:tmpl w:val="6F6AB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6D2719"/>
    <w:multiLevelType w:val="multilevel"/>
    <w:tmpl w:val="6A88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DA78DA"/>
    <w:multiLevelType w:val="multilevel"/>
    <w:tmpl w:val="3EA4A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7516598"/>
    <w:multiLevelType w:val="multilevel"/>
    <w:tmpl w:val="AAA27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D023FD"/>
    <w:multiLevelType w:val="multilevel"/>
    <w:tmpl w:val="9386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D65992"/>
    <w:multiLevelType w:val="multilevel"/>
    <w:tmpl w:val="FA18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3A2CCE"/>
    <w:multiLevelType w:val="multilevel"/>
    <w:tmpl w:val="19D8D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EF3805"/>
    <w:multiLevelType w:val="multilevel"/>
    <w:tmpl w:val="B616E5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3FDA5720"/>
    <w:multiLevelType w:val="multilevel"/>
    <w:tmpl w:val="84484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D20F82"/>
    <w:multiLevelType w:val="multilevel"/>
    <w:tmpl w:val="218AF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EB5F96"/>
    <w:multiLevelType w:val="multilevel"/>
    <w:tmpl w:val="9DF4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373BBA"/>
    <w:multiLevelType w:val="multilevel"/>
    <w:tmpl w:val="FDCA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56437B"/>
    <w:multiLevelType w:val="hybridMultilevel"/>
    <w:tmpl w:val="5FC6BE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48AE103D"/>
    <w:multiLevelType w:val="hybridMultilevel"/>
    <w:tmpl w:val="CFA4587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15:restartNumberingAfterBreak="0">
    <w:nsid w:val="491F74FC"/>
    <w:multiLevelType w:val="multilevel"/>
    <w:tmpl w:val="34DC40C8"/>
    <w:lvl w:ilvl="0">
      <w:start w:val="1"/>
      <w:numFmt w:val="upperRoman"/>
      <w:lvlText w:val="%1."/>
      <w:lvlJc w:val="righ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1" w15:restartNumberingAfterBreak="0">
    <w:nsid w:val="497D02C8"/>
    <w:multiLevelType w:val="hybridMultilevel"/>
    <w:tmpl w:val="BA0049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4AF6129B"/>
    <w:multiLevelType w:val="multilevel"/>
    <w:tmpl w:val="FBAA3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B331A0B"/>
    <w:multiLevelType w:val="multilevel"/>
    <w:tmpl w:val="9EA6B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D4F0BCD"/>
    <w:multiLevelType w:val="multilevel"/>
    <w:tmpl w:val="BFF8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BD1802"/>
    <w:multiLevelType w:val="multilevel"/>
    <w:tmpl w:val="829C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5B06F4"/>
    <w:multiLevelType w:val="multilevel"/>
    <w:tmpl w:val="C1880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5B0A62"/>
    <w:multiLevelType w:val="multilevel"/>
    <w:tmpl w:val="18083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9E72F7"/>
    <w:multiLevelType w:val="multilevel"/>
    <w:tmpl w:val="8486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0146DE"/>
    <w:multiLevelType w:val="hybridMultilevel"/>
    <w:tmpl w:val="E9AAA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1403D7E"/>
    <w:multiLevelType w:val="multilevel"/>
    <w:tmpl w:val="9954D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18D4B10"/>
    <w:multiLevelType w:val="multilevel"/>
    <w:tmpl w:val="D37A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BD5ACD"/>
    <w:multiLevelType w:val="multilevel"/>
    <w:tmpl w:val="87C2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97078E"/>
    <w:multiLevelType w:val="multilevel"/>
    <w:tmpl w:val="15F4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4E7D31"/>
    <w:multiLevelType w:val="multilevel"/>
    <w:tmpl w:val="2162F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7CD1736"/>
    <w:multiLevelType w:val="multilevel"/>
    <w:tmpl w:val="3136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2D364C"/>
    <w:multiLevelType w:val="multilevel"/>
    <w:tmpl w:val="83BA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BE6BD5"/>
    <w:multiLevelType w:val="multilevel"/>
    <w:tmpl w:val="49A47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935227"/>
    <w:multiLevelType w:val="multilevel"/>
    <w:tmpl w:val="EB58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240B44"/>
    <w:multiLevelType w:val="multilevel"/>
    <w:tmpl w:val="CF44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6C5E6B"/>
    <w:multiLevelType w:val="multilevel"/>
    <w:tmpl w:val="CDB2DD10"/>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5C7128F9"/>
    <w:multiLevelType w:val="multilevel"/>
    <w:tmpl w:val="1BE8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170DF6"/>
    <w:multiLevelType w:val="multilevel"/>
    <w:tmpl w:val="6FEE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233584"/>
    <w:multiLevelType w:val="multilevel"/>
    <w:tmpl w:val="6CFC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0E3481"/>
    <w:multiLevelType w:val="multilevel"/>
    <w:tmpl w:val="D0CE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153121"/>
    <w:multiLevelType w:val="multilevel"/>
    <w:tmpl w:val="07CE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5F5E8F"/>
    <w:multiLevelType w:val="multilevel"/>
    <w:tmpl w:val="CE80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8A2AA7"/>
    <w:multiLevelType w:val="multilevel"/>
    <w:tmpl w:val="0C407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61754A7"/>
    <w:multiLevelType w:val="multilevel"/>
    <w:tmpl w:val="7E78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CB53E0"/>
    <w:multiLevelType w:val="multilevel"/>
    <w:tmpl w:val="0B8C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2126E8"/>
    <w:multiLevelType w:val="multilevel"/>
    <w:tmpl w:val="A152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0E2C43"/>
    <w:multiLevelType w:val="multilevel"/>
    <w:tmpl w:val="6888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322497"/>
    <w:multiLevelType w:val="multilevel"/>
    <w:tmpl w:val="FC30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4A2A2B"/>
    <w:multiLevelType w:val="multilevel"/>
    <w:tmpl w:val="BA6E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A928AA"/>
    <w:multiLevelType w:val="multilevel"/>
    <w:tmpl w:val="7DE4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3F0E8C"/>
    <w:multiLevelType w:val="multilevel"/>
    <w:tmpl w:val="A8E62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2A9150A"/>
    <w:multiLevelType w:val="multilevel"/>
    <w:tmpl w:val="A0AED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38502D5"/>
    <w:multiLevelType w:val="hybridMultilevel"/>
    <w:tmpl w:val="D96EF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3EC6E99"/>
    <w:multiLevelType w:val="multilevel"/>
    <w:tmpl w:val="563C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3842AB"/>
    <w:multiLevelType w:val="multilevel"/>
    <w:tmpl w:val="DC486D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6E87558"/>
    <w:multiLevelType w:val="multilevel"/>
    <w:tmpl w:val="FD4A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5D0F68"/>
    <w:multiLevelType w:val="multilevel"/>
    <w:tmpl w:val="803E4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9E52407"/>
    <w:multiLevelType w:val="multilevel"/>
    <w:tmpl w:val="8D6C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24145B"/>
    <w:multiLevelType w:val="multilevel"/>
    <w:tmpl w:val="2866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2F27F8"/>
    <w:multiLevelType w:val="multilevel"/>
    <w:tmpl w:val="38EA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31723E"/>
    <w:multiLevelType w:val="hybridMultilevel"/>
    <w:tmpl w:val="0F266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153746">
    <w:abstractNumId w:val="43"/>
  </w:num>
  <w:num w:numId="2" w16cid:durableId="1629435014">
    <w:abstractNumId w:val="50"/>
  </w:num>
  <w:num w:numId="3" w16cid:durableId="1933783537">
    <w:abstractNumId w:val="32"/>
  </w:num>
  <w:num w:numId="4" w16cid:durableId="1452475168">
    <w:abstractNumId w:val="8"/>
  </w:num>
  <w:num w:numId="5" w16cid:durableId="2145846446">
    <w:abstractNumId w:val="51"/>
  </w:num>
  <w:num w:numId="6" w16cid:durableId="1287587147">
    <w:abstractNumId w:val="59"/>
  </w:num>
  <w:num w:numId="7" w16cid:durableId="1251281758">
    <w:abstractNumId w:val="48"/>
  </w:num>
  <w:num w:numId="8" w16cid:durableId="927352204">
    <w:abstractNumId w:val="49"/>
  </w:num>
  <w:num w:numId="9" w16cid:durableId="1599564375">
    <w:abstractNumId w:val="2"/>
  </w:num>
  <w:num w:numId="10" w16cid:durableId="747727010">
    <w:abstractNumId w:val="65"/>
  </w:num>
  <w:num w:numId="11" w16cid:durableId="1900439523">
    <w:abstractNumId w:val="72"/>
  </w:num>
  <w:num w:numId="12" w16cid:durableId="1679236352">
    <w:abstractNumId w:val="30"/>
  </w:num>
  <w:num w:numId="13" w16cid:durableId="1291473094">
    <w:abstractNumId w:val="9"/>
  </w:num>
  <w:num w:numId="14" w16cid:durableId="389965174">
    <w:abstractNumId w:val="73"/>
  </w:num>
  <w:num w:numId="15" w16cid:durableId="751002252">
    <w:abstractNumId w:val="23"/>
  </w:num>
  <w:num w:numId="16" w16cid:durableId="287127877">
    <w:abstractNumId w:val="21"/>
  </w:num>
  <w:num w:numId="17" w16cid:durableId="289553652">
    <w:abstractNumId w:val="58"/>
  </w:num>
  <w:num w:numId="18" w16cid:durableId="964963434">
    <w:abstractNumId w:val="25"/>
  </w:num>
  <w:num w:numId="19" w16cid:durableId="415173823">
    <w:abstractNumId w:val="57"/>
  </w:num>
  <w:num w:numId="20" w16cid:durableId="611522413">
    <w:abstractNumId w:val="34"/>
  </w:num>
  <w:num w:numId="21" w16cid:durableId="517812493">
    <w:abstractNumId w:val="69"/>
  </w:num>
  <w:num w:numId="22" w16cid:durableId="375742146">
    <w:abstractNumId w:val="95"/>
  </w:num>
  <w:num w:numId="23" w16cid:durableId="356928198">
    <w:abstractNumId w:val="5"/>
  </w:num>
  <w:num w:numId="24" w16cid:durableId="345131036">
    <w:abstractNumId w:val="54"/>
  </w:num>
  <w:num w:numId="25" w16cid:durableId="345133329">
    <w:abstractNumId w:val="16"/>
  </w:num>
  <w:num w:numId="26" w16cid:durableId="144974929">
    <w:abstractNumId w:val="56"/>
  </w:num>
  <w:num w:numId="27" w16cid:durableId="1181090727">
    <w:abstractNumId w:val="88"/>
  </w:num>
  <w:num w:numId="28" w16cid:durableId="1878348056">
    <w:abstractNumId w:val="15"/>
  </w:num>
  <w:num w:numId="29" w16cid:durableId="1343314088">
    <w:abstractNumId w:val="63"/>
  </w:num>
  <w:num w:numId="30" w16cid:durableId="1932934327">
    <w:abstractNumId w:val="87"/>
  </w:num>
  <w:num w:numId="31" w16cid:durableId="1322125672">
    <w:abstractNumId w:val="94"/>
  </w:num>
  <w:num w:numId="32" w16cid:durableId="755394903">
    <w:abstractNumId w:val="74"/>
  </w:num>
  <w:num w:numId="33" w16cid:durableId="1974360509">
    <w:abstractNumId w:val="18"/>
  </w:num>
  <w:num w:numId="34" w16cid:durableId="1096167270">
    <w:abstractNumId w:val="28"/>
  </w:num>
  <w:num w:numId="35" w16cid:durableId="1742558995">
    <w:abstractNumId w:val="11"/>
  </w:num>
  <w:num w:numId="36" w16cid:durableId="1092093797">
    <w:abstractNumId w:val="61"/>
  </w:num>
  <w:num w:numId="37" w16cid:durableId="712655442">
    <w:abstractNumId w:val="67"/>
  </w:num>
  <w:num w:numId="38" w16cid:durableId="1926264599">
    <w:abstractNumId w:val="24"/>
  </w:num>
  <w:num w:numId="39" w16cid:durableId="792092381">
    <w:abstractNumId w:val="70"/>
  </w:num>
  <w:num w:numId="40" w16cid:durableId="1706563920">
    <w:abstractNumId w:val="53"/>
  </w:num>
  <w:num w:numId="41" w16cid:durableId="924074507">
    <w:abstractNumId w:val="86"/>
  </w:num>
  <w:num w:numId="42" w16cid:durableId="1760100996">
    <w:abstractNumId w:val="68"/>
  </w:num>
  <w:num w:numId="43" w16cid:durableId="2036226293">
    <w:abstractNumId w:val="27"/>
  </w:num>
  <w:num w:numId="44" w16cid:durableId="1947729992">
    <w:abstractNumId w:val="80"/>
  </w:num>
  <w:num w:numId="45" w16cid:durableId="260837222">
    <w:abstractNumId w:val="7"/>
  </w:num>
  <w:num w:numId="46" w16cid:durableId="1294943540">
    <w:abstractNumId w:val="36"/>
  </w:num>
  <w:num w:numId="47" w16cid:durableId="2113089903">
    <w:abstractNumId w:val="31"/>
  </w:num>
  <w:num w:numId="48" w16cid:durableId="2055232674">
    <w:abstractNumId w:val="42"/>
  </w:num>
  <w:num w:numId="49" w16cid:durableId="23751249">
    <w:abstractNumId w:val="90"/>
  </w:num>
  <w:num w:numId="50" w16cid:durableId="888492837">
    <w:abstractNumId w:val="77"/>
  </w:num>
  <w:num w:numId="51" w16cid:durableId="892814015">
    <w:abstractNumId w:val="89"/>
  </w:num>
  <w:num w:numId="52" w16cid:durableId="1978342497">
    <w:abstractNumId w:val="22"/>
  </w:num>
  <w:num w:numId="53" w16cid:durableId="331687232">
    <w:abstractNumId w:val="81"/>
  </w:num>
  <w:num w:numId="54" w16cid:durableId="1628513872">
    <w:abstractNumId w:val="71"/>
  </w:num>
  <w:num w:numId="55" w16cid:durableId="1128090685">
    <w:abstractNumId w:val="84"/>
  </w:num>
  <w:num w:numId="56" w16cid:durableId="618489725">
    <w:abstractNumId w:val="92"/>
  </w:num>
  <w:num w:numId="57" w16cid:durableId="1209491930">
    <w:abstractNumId w:val="79"/>
  </w:num>
  <w:num w:numId="58" w16cid:durableId="741561579">
    <w:abstractNumId w:val="46"/>
  </w:num>
  <w:num w:numId="59" w16cid:durableId="1066731584">
    <w:abstractNumId w:val="10"/>
  </w:num>
  <w:num w:numId="60" w16cid:durableId="68771149">
    <w:abstractNumId w:val="44"/>
  </w:num>
  <w:num w:numId="61" w16cid:durableId="319236026">
    <w:abstractNumId w:val="20"/>
  </w:num>
  <w:num w:numId="62" w16cid:durableId="562721529">
    <w:abstractNumId w:val="60"/>
  </w:num>
  <w:num w:numId="63" w16cid:durableId="1701128638">
    <w:abstractNumId w:val="4"/>
  </w:num>
  <w:num w:numId="64" w16cid:durableId="1913200660">
    <w:abstractNumId w:val="26"/>
  </w:num>
  <w:num w:numId="65" w16cid:durableId="1375618592">
    <w:abstractNumId w:val="75"/>
  </w:num>
  <w:num w:numId="66" w16cid:durableId="408119855">
    <w:abstractNumId w:val="12"/>
  </w:num>
  <w:num w:numId="67" w16cid:durableId="1889803464">
    <w:abstractNumId w:val="47"/>
  </w:num>
  <w:num w:numId="68" w16cid:durableId="243540827">
    <w:abstractNumId w:val="14"/>
  </w:num>
  <w:num w:numId="69" w16cid:durableId="1034229569">
    <w:abstractNumId w:val="0"/>
  </w:num>
  <w:num w:numId="70" w16cid:durableId="1500775564">
    <w:abstractNumId w:val="66"/>
  </w:num>
  <w:num w:numId="71" w16cid:durableId="125397163">
    <w:abstractNumId w:val="29"/>
  </w:num>
  <w:num w:numId="72" w16cid:durableId="1750031689">
    <w:abstractNumId w:val="83"/>
  </w:num>
  <w:num w:numId="73" w16cid:durableId="590238187">
    <w:abstractNumId w:val="91"/>
  </w:num>
  <w:num w:numId="74" w16cid:durableId="979268848">
    <w:abstractNumId w:val="93"/>
  </w:num>
  <w:num w:numId="75" w16cid:durableId="1442257674">
    <w:abstractNumId w:val="55"/>
  </w:num>
  <w:num w:numId="76" w16cid:durableId="44836073">
    <w:abstractNumId w:val="82"/>
  </w:num>
  <w:num w:numId="77" w16cid:durableId="249583859">
    <w:abstractNumId w:val="38"/>
  </w:num>
  <w:num w:numId="78" w16cid:durableId="1481114470">
    <w:abstractNumId w:val="40"/>
  </w:num>
  <w:num w:numId="79" w16cid:durableId="971330780">
    <w:abstractNumId w:val="64"/>
  </w:num>
  <w:num w:numId="80" w16cid:durableId="1284269883">
    <w:abstractNumId w:val="78"/>
  </w:num>
  <w:num w:numId="81" w16cid:durableId="733627569">
    <w:abstractNumId w:val="1"/>
  </w:num>
  <w:num w:numId="82" w16cid:durableId="516235675">
    <w:abstractNumId w:val="85"/>
  </w:num>
  <w:num w:numId="83" w16cid:durableId="1436293873">
    <w:abstractNumId w:val="45"/>
  </w:num>
  <w:num w:numId="84" w16cid:durableId="1884519697">
    <w:abstractNumId w:val="6"/>
  </w:num>
  <w:num w:numId="85" w16cid:durableId="1674532098">
    <w:abstractNumId w:val="37"/>
  </w:num>
  <w:num w:numId="86" w16cid:durableId="117332928">
    <w:abstractNumId w:val="52"/>
  </w:num>
  <w:num w:numId="87" w16cid:durableId="142040470">
    <w:abstractNumId w:val="33"/>
  </w:num>
  <w:num w:numId="88" w16cid:durableId="911159501">
    <w:abstractNumId w:val="3"/>
  </w:num>
  <w:num w:numId="89" w16cid:durableId="817381609">
    <w:abstractNumId w:val="39"/>
  </w:num>
  <w:num w:numId="90" w16cid:durableId="475880884">
    <w:abstractNumId w:val="62"/>
  </w:num>
  <w:num w:numId="91" w16cid:durableId="1035957769">
    <w:abstractNumId w:val="19"/>
  </w:num>
  <w:num w:numId="92" w16cid:durableId="719552257">
    <w:abstractNumId w:val="13"/>
  </w:num>
  <w:num w:numId="93" w16cid:durableId="1762683772">
    <w:abstractNumId w:val="17"/>
  </w:num>
  <w:num w:numId="94" w16cid:durableId="1358003956">
    <w:abstractNumId w:val="35"/>
  </w:num>
  <w:num w:numId="95" w16cid:durableId="1819154449">
    <w:abstractNumId w:val="41"/>
  </w:num>
  <w:num w:numId="96" w16cid:durableId="1497647338">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107"/>
    <w:rsid w:val="00004D61"/>
    <w:rsid w:val="00005500"/>
    <w:rsid w:val="00010418"/>
    <w:rsid w:val="000161D5"/>
    <w:rsid w:val="00017EB5"/>
    <w:rsid w:val="000223ED"/>
    <w:rsid w:val="0002257D"/>
    <w:rsid w:val="0002402C"/>
    <w:rsid w:val="00024977"/>
    <w:rsid w:val="000250D6"/>
    <w:rsid w:val="00026A96"/>
    <w:rsid w:val="00030D44"/>
    <w:rsid w:val="00034766"/>
    <w:rsid w:val="00034AD9"/>
    <w:rsid w:val="000357AA"/>
    <w:rsid w:val="0004457A"/>
    <w:rsid w:val="000453DE"/>
    <w:rsid w:val="00047085"/>
    <w:rsid w:val="000517FD"/>
    <w:rsid w:val="00052E62"/>
    <w:rsid w:val="00053CCB"/>
    <w:rsid w:val="0006084C"/>
    <w:rsid w:val="00062A1B"/>
    <w:rsid w:val="00063586"/>
    <w:rsid w:val="000635F6"/>
    <w:rsid w:val="00063AE5"/>
    <w:rsid w:val="000725DB"/>
    <w:rsid w:val="00073278"/>
    <w:rsid w:val="00073364"/>
    <w:rsid w:val="00073805"/>
    <w:rsid w:val="00075DE0"/>
    <w:rsid w:val="000863CD"/>
    <w:rsid w:val="000909DD"/>
    <w:rsid w:val="00091210"/>
    <w:rsid w:val="000A0EEE"/>
    <w:rsid w:val="000A2899"/>
    <w:rsid w:val="000A2A4E"/>
    <w:rsid w:val="000A48E8"/>
    <w:rsid w:val="000B05B0"/>
    <w:rsid w:val="000B146E"/>
    <w:rsid w:val="000B5AEC"/>
    <w:rsid w:val="000B5B6B"/>
    <w:rsid w:val="000C44BB"/>
    <w:rsid w:val="000C6DB0"/>
    <w:rsid w:val="000D01F2"/>
    <w:rsid w:val="000D10FB"/>
    <w:rsid w:val="000D46A1"/>
    <w:rsid w:val="000D46A3"/>
    <w:rsid w:val="000D5709"/>
    <w:rsid w:val="000E0D58"/>
    <w:rsid w:val="000E1B8D"/>
    <w:rsid w:val="000E35E3"/>
    <w:rsid w:val="000E5D15"/>
    <w:rsid w:val="000F397C"/>
    <w:rsid w:val="000F3DF2"/>
    <w:rsid w:val="00100C02"/>
    <w:rsid w:val="00102970"/>
    <w:rsid w:val="001052B0"/>
    <w:rsid w:val="00107DA9"/>
    <w:rsid w:val="00112640"/>
    <w:rsid w:val="00113B1E"/>
    <w:rsid w:val="0011588E"/>
    <w:rsid w:val="00115B84"/>
    <w:rsid w:val="001214C9"/>
    <w:rsid w:val="0012165B"/>
    <w:rsid w:val="00121A5F"/>
    <w:rsid w:val="00121D83"/>
    <w:rsid w:val="0013048B"/>
    <w:rsid w:val="00131BC3"/>
    <w:rsid w:val="00131E74"/>
    <w:rsid w:val="00151DD8"/>
    <w:rsid w:val="001545C1"/>
    <w:rsid w:val="00156E07"/>
    <w:rsid w:val="00156EBB"/>
    <w:rsid w:val="00162028"/>
    <w:rsid w:val="001625C9"/>
    <w:rsid w:val="00163802"/>
    <w:rsid w:val="00163FF1"/>
    <w:rsid w:val="00166022"/>
    <w:rsid w:val="00167E5C"/>
    <w:rsid w:val="001713B1"/>
    <w:rsid w:val="00171440"/>
    <w:rsid w:val="00172787"/>
    <w:rsid w:val="00174066"/>
    <w:rsid w:val="0017650F"/>
    <w:rsid w:val="00177079"/>
    <w:rsid w:val="00180E0A"/>
    <w:rsid w:val="00182B4D"/>
    <w:rsid w:val="00186AA2"/>
    <w:rsid w:val="001908E1"/>
    <w:rsid w:val="00191C52"/>
    <w:rsid w:val="00197210"/>
    <w:rsid w:val="001A0183"/>
    <w:rsid w:val="001A17B5"/>
    <w:rsid w:val="001A1AFF"/>
    <w:rsid w:val="001A391F"/>
    <w:rsid w:val="001A49BD"/>
    <w:rsid w:val="001A5DBC"/>
    <w:rsid w:val="001B4CAC"/>
    <w:rsid w:val="001B4D2E"/>
    <w:rsid w:val="001B6EB7"/>
    <w:rsid w:val="001C4D8B"/>
    <w:rsid w:val="001C5D89"/>
    <w:rsid w:val="001C7263"/>
    <w:rsid w:val="001C7EED"/>
    <w:rsid w:val="001D0435"/>
    <w:rsid w:val="001D31CA"/>
    <w:rsid w:val="001D3547"/>
    <w:rsid w:val="001D406E"/>
    <w:rsid w:val="001D5FA3"/>
    <w:rsid w:val="001E06B4"/>
    <w:rsid w:val="001E091A"/>
    <w:rsid w:val="001E11E7"/>
    <w:rsid w:val="001E1620"/>
    <w:rsid w:val="001E194B"/>
    <w:rsid w:val="001E289B"/>
    <w:rsid w:val="001E6258"/>
    <w:rsid w:val="001E6A21"/>
    <w:rsid w:val="001F47D2"/>
    <w:rsid w:val="001F7403"/>
    <w:rsid w:val="002055F6"/>
    <w:rsid w:val="002078F6"/>
    <w:rsid w:val="0021122C"/>
    <w:rsid w:val="00211C42"/>
    <w:rsid w:val="00215D84"/>
    <w:rsid w:val="00216321"/>
    <w:rsid w:val="0021770E"/>
    <w:rsid w:val="00220264"/>
    <w:rsid w:val="002203DF"/>
    <w:rsid w:val="00221F6B"/>
    <w:rsid w:val="002230AA"/>
    <w:rsid w:val="002310C8"/>
    <w:rsid w:val="002323CB"/>
    <w:rsid w:val="00233195"/>
    <w:rsid w:val="00234C58"/>
    <w:rsid w:val="002356CF"/>
    <w:rsid w:val="00237946"/>
    <w:rsid w:val="00240374"/>
    <w:rsid w:val="002425CC"/>
    <w:rsid w:val="00242755"/>
    <w:rsid w:val="00242BD8"/>
    <w:rsid w:val="002464CA"/>
    <w:rsid w:val="00247172"/>
    <w:rsid w:val="002503A1"/>
    <w:rsid w:val="002507D7"/>
    <w:rsid w:val="00250E56"/>
    <w:rsid w:val="00253EEF"/>
    <w:rsid w:val="00253FEE"/>
    <w:rsid w:val="00257682"/>
    <w:rsid w:val="00260820"/>
    <w:rsid w:val="00262D9B"/>
    <w:rsid w:val="002658B1"/>
    <w:rsid w:val="002661B2"/>
    <w:rsid w:val="002675F8"/>
    <w:rsid w:val="002677E9"/>
    <w:rsid w:val="00270085"/>
    <w:rsid w:val="002701A5"/>
    <w:rsid w:val="00271994"/>
    <w:rsid w:val="00272743"/>
    <w:rsid w:val="00274664"/>
    <w:rsid w:val="002758C8"/>
    <w:rsid w:val="0027723B"/>
    <w:rsid w:val="00283259"/>
    <w:rsid w:val="00284577"/>
    <w:rsid w:val="00291641"/>
    <w:rsid w:val="00292627"/>
    <w:rsid w:val="0029369C"/>
    <w:rsid w:val="00294188"/>
    <w:rsid w:val="00294BF0"/>
    <w:rsid w:val="00295C18"/>
    <w:rsid w:val="0029641B"/>
    <w:rsid w:val="002A10EB"/>
    <w:rsid w:val="002A2023"/>
    <w:rsid w:val="002A5440"/>
    <w:rsid w:val="002A5902"/>
    <w:rsid w:val="002B0639"/>
    <w:rsid w:val="002B100E"/>
    <w:rsid w:val="002B17CC"/>
    <w:rsid w:val="002B355F"/>
    <w:rsid w:val="002B3F3C"/>
    <w:rsid w:val="002B4EAC"/>
    <w:rsid w:val="002C597A"/>
    <w:rsid w:val="002C5FA2"/>
    <w:rsid w:val="002C6D92"/>
    <w:rsid w:val="002D0871"/>
    <w:rsid w:val="002D21C1"/>
    <w:rsid w:val="002D21D4"/>
    <w:rsid w:val="002D3618"/>
    <w:rsid w:val="002D4774"/>
    <w:rsid w:val="002D7416"/>
    <w:rsid w:val="002E03C9"/>
    <w:rsid w:val="002E11C0"/>
    <w:rsid w:val="002E2442"/>
    <w:rsid w:val="002E3133"/>
    <w:rsid w:val="002E3CE2"/>
    <w:rsid w:val="002E6D06"/>
    <w:rsid w:val="002E73CF"/>
    <w:rsid w:val="002E78B3"/>
    <w:rsid w:val="002E7FFC"/>
    <w:rsid w:val="003006BC"/>
    <w:rsid w:val="0030341D"/>
    <w:rsid w:val="00306C74"/>
    <w:rsid w:val="00307500"/>
    <w:rsid w:val="00312814"/>
    <w:rsid w:val="00312A98"/>
    <w:rsid w:val="003174AC"/>
    <w:rsid w:val="00317F8C"/>
    <w:rsid w:val="00320FE1"/>
    <w:rsid w:val="00321226"/>
    <w:rsid w:val="003263DC"/>
    <w:rsid w:val="003300AC"/>
    <w:rsid w:val="00332481"/>
    <w:rsid w:val="00332844"/>
    <w:rsid w:val="00332D92"/>
    <w:rsid w:val="003367F3"/>
    <w:rsid w:val="00337E7E"/>
    <w:rsid w:val="003408AD"/>
    <w:rsid w:val="00342DFE"/>
    <w:rsid w:val="0034325C"/>
    <w:rsid w:val="003460BE"/>
    <w:rsid w:val="00346EA9"/>
    <w:rsid w:val="00346F57"/>
    <w:rsid w:val="003501D1"/>
    <w:rsid w:val="00350746"/>
    <w:rsid w:val="00351870"/>
    <w:rsid w:val="00352129"/>
    <w:rsid w:val="0035424B"/>
    <w:rsid w:val="0035666C"/>
    <w:rsid w:val="003614A6"/>
    <w:rsid w:val="0036290B"/>
    <w:rsid w:val="0036300F"/>
    <w:rsid w:val="003659D1"/>
    <w:rsid w:val="00366385"/>
    <w:rsid w:val="00366C52"/>
    <w:rsid w:val="00366DE3"/>
    <w:rsid w:val="00370E7D"/>
    <w:rsid w:val="00371A0E"/>
    <w:rsid w:val="00372E41"/>
    <w:rsid w:val="00376D2D"/>
    <w:rsid w:val="00382B6F"/>
    <w:rsid w:val="00384AA0"/>
    <w:rsid w:val="0038572B"/>
    <w:rsid w:val="003875E9"/>
    <w:rsid w:val="00387805"/>
    <w:rsid w:val="00391A7D"/>
    <w:rsid w:val="00392BC3"/>
    <w:rsid w:val="0039381E"/>
    <w:rsid w:val="00394969"/>
    <w:rsid w:val="003A1510"/>
    <w:rsid w:val="003A292B"/>
    <w:rsid w:val="003A5BE1"/>
    <w:rsid w:val="003A6D6B"/>
    <w:rsid w:val="003B23C4"/>
    <w:rsid w:val="003B4673"/>
    <w:rsid w:val="003B613E"/>
    <w:rsid w:val="003C1ABE"/>
    <w:rsid w:val="003C34AE"/>
    <w:rsid w:val="003C413C"/>
    <w:rsid w:val="003C487E"/>
    <w:rsid w:val="003C503B"/>
    <w:rsid w:val="003D105B"/>
    <w:rsid w:val="003E08C1"/>
    <w:rsid w:val="003E2481"/>
    <w:rsid w:val="003E385D"/>
    <w:rsid w:val="003E3C83"/>
    <w:rsid w:val="003F50C2"/>
    <w:rsid w:val="003F650C"/>
    <w:rsid w:val="00400010"/>
    <w:rsid w:val="00402CED"/>
    <w:rsid w:val="0040382A"/>
    <w:rsid w:val="00406B98"/>
    <w:rsid w:val="0040773B"/>
    <w:rsid w:val="00410D7D"/>
    <w:rsid w:val="00411BCB"/>
    <w:rsid w:val="004134B9"/>
    <w:rsid w:val="004159C6"/>
    <w:rsid w:val="00416D8D"/>
    <w:rsid w:val="00417715"/>
    <w:rsid w:val="0042558C"/>
    <w:rsid w:val="004304D2"/>
    <w:rsid w:val="00431169"/>
    <w:rsid w:val="00431CBF"/>
    <w:rsid w:val="004327C3"/>
    <w:rsid w:val="004328F2"/>
    <w:rsid w:val="00433067"/>
    <w:rsid w:val="00433AB1"/>
    <w:rsid w:val="00435138"/>
    <w:rsid w:val="00435AAE"/>
    <w:rsid w:val="0043600A"/>
    <w:rsid w:val="00442773"/>
    <w:rsid w:val="00443261"/>
    <w:rsid w:val="00446E5A"/>
    <w:rsid w:val="0045162C"/>
    <w:rsid w:val="00452002"/>
    <w:rsid w:val="00454EA8"/>
    <w:rsid w:val="00456010"/>
    <w:rsid w:val="00456AC4"/>
    <w:rsid w:val="00456D60"/>
    <w:rsid w:val="00460B9B"/>
    <w:rsid w:val="00460CB4"/>
    <w:rsid w:val="004610D7"/>
    <w:rsid w:val="004620B3"/>
    <w:rsid w:val="0046242A"/>
    <w:rsid w:val="0046309B"/>
    <w:rsid w:val="00465CC8"/>
    <w:rsid w:val="0047311B"/>
    <w:rsid w:val="00474317"/>
    <w:rsid w:val="0047721E"/>
    <w:rsid w:val="00477C05"/>
    <w:rsid w:val="00485198"/>
    <w:rsid w:val="0048669E"/>
    <w:rsid w:val="00490D2C"/>
    <w:rsid w:val="004934E6"/>
    <w:rsid w:val="0049537C"/>
    <w:rsid w:val="004968BE"/>
    <w:rsid w:val="004974AB"/>
    <w:rsid w:val="004A396A"/>
    <w:rsid w:val="004A3FF9"/>
    <w:rsid w:val="004A4276"/>
    <w:rsid w:val="004A4DB8"/>
    <w:rsid w:val="004A7D86"/>
    <w:rsid w:val="004B5CCE"/>
    <w:rsid w:val="004C1EA0"/>
    <w:rsid w:val="004C1F83"/>
    <w:rsid w:val="004C26BA"/>
    <w:rsid w:val="004C5481"/>
    <w:rsid w:val="004D050A"/>
    <w:rsid w:val="004D28BC"/>
    <w:rsid w:val="004D3BB2"/>
    <w:rsid w:val="004D4F18"/>
    <w:rsid w:val="004D7C76"/>
    <w:rsid w:val="004E0207"/>
    <w:rsid w:val="004E1DA7"/>
    <w:rsid w:val="004E1FAF"/>
    <w:rsid w:val="004E3F14"/>
    <w:rsid w:val="004E5DB7"/>
    <w:rsid w:val="004E6AC1"/>
    <w:rsid w:val="004E7CD6"/>
    <w:rsid w:val="004F1A49"/>
    <w:rsid w:val="004F3F82"/>
    <w:rsid w:val="004F4C48"/>
    <w:rsid w:val="00500477"/>
    <w:rsid w:val="00500C57"/>
    <w:rsid w:val="00502075"/>
    <w:rsid w:val="00506DA8"/>
    <w:rsid w:val="00510F85"/>
    <w:rsid w:val="00511839"/>
    <w:rsid w:val="00515BA3"/>
    <w:rsid w:val="00516318"/>
    <w:rsid w:val="00520139"/>
    <w:rsid w:val="00521932"/>
    <w:rsid w:val="00522E0C"/>
    <w:rsid w:val="00522F16"/>
    <w:rsid w:val="00524BB3"/>
    <w:rsid w:val="00524D23"/>
    <w:rsid w:val="00525B86"/>
    <w:rsid w:val="00530655"/>
    <w:rsid w:val="00531B52"/>
    <w:rsid w:val="0053569B"/>
    <w:rsid w:val="00536FAB"/>
    <w:rsid w:val="005462CA"/>
    <w:rsid w:val="00546917"/>
    <w:rsid w:val="0055403F"/>
    <w:rsid w:val="005549D9"/>
    <w:rsid w:val="005552D3"/>
    <w:rsid w:val="005578DC"/>
    <w:rsid w:val="00557C1F"/>
    <w:rsid w:val="00560D29"/>
    <w:rsid w:val="0056110E"/>
    <w:rsid w:val="00561A42"/>
    <w:rsid w:val="00562476"/>
    <w:rsid w:val="005632A6"/>
    <w:rsid w:val="005712D7"/>
    <w:rsid w:val="00573770"/>
    <w:rsid w:val="00574883"/>
    <w:rsid w:val="00580426"/>
    <w:rsid w:val="0058300B"/>
    <w:rsid w:val="00583B98"/>
    <w:rsid w:val="005853E4"/>
    <w:rsid w:val="00586458"/>
    <w:rsid w:val="00587437"/>
    <w:rsid w:val="00590203"/>
    <w:rsid w:val="0059106B"/>
    <w:rsid w:val="00593B5C"/>
    <w:rsid w:val="00593BB4"/>
    <w:rsid w:val="00595D4C"/>
    <w:rsid w:val="00596765"/>
    <w:rsid w:val="005975EA"/>
    <w:rsid w:val="005A2113"/>
    <w:rsid w:val="005A2C38"/>
    <w:rsid w:val="005A3BAA"/>
    <w:rsid w:val="005A528A"/>
    <w:rsid w:val="005A5F4F"/>
    <w:rsid w:val="005A6AB3"/>
    <w:rsid w:val="005A7D1C"/>
    <w:rsid w:val="005B39EB"/>
    <w:rsid w:val="005B4E7C"/>
    <w:rsid w:val="005B56DD"/>
    <w:rsid w:val="005B6455"/>
    <w:rsid w:val="005B6DBD"/>
    <w:rsid w:val="005C52FE"/>
    <w:rsid w:val="005C5732"/>
    <w:rsid w:val="005E0286"/>
    <w:rsid w:val="005E4570"/>
    <w:rsid w:val="005E6F24"/>
    <w:rsid w:val="005E7AA0"/>
    <w:rsid w:val="005F3A29"/>
    <w:rsid w:val="005F5C0E"/>
    <w:rsid w:val="006017BA"/>
    <w:rsid w:val="00601E3C"/>
    <w:rsid w:val="00604265"/>
    <w:rsid w:val="0060448C"/>
    <w:rsid w:val="00605D54"/>
    <w:rsid w:val="006076ED"/>
    <w:rsid w:val="0061527D"/>
    <w:rsid w:val="00622553"/>
    <w:rsid w:val="00623B16"/>
    <w:rsid w:val="006252FD"/>
    <w:rsid w:val="006259CE"/>
    <w:rsid w:val="006271C4"/>
    <w:rsid w:val="006318B1"/>
    <w:rsid w:val="0063295C"/>
    <w:rsid w:val="00640896"/>
    <w:rsid w:val="00640CB5"/>
    <w:rsid w:val="00646BC5"/>
    <w:rsid w:val="006472F0"/>
    <w:rsid w:val="0065138E"/>
    <w:rsid w:val="00660D85"/>
    <w:rsid w:val="00661EB9"/>
    <w:rsid w:val="00662AEF"/>
    <w:rsid w:val="00662B4D"/>
    <w:rsid w:val="00662C05"/>
    <w:rsid w:val="00664E7D"/>
    <w:rsid w:val="006660A6"/>
    <w:rsid w:val="00670ACD"/>
    <w:rsid w:val="00674301"/>
    <w:rsid w:val="00676909"/>
    <w:rsid w:val="0067713F"/>
    <w:rsid w:val="0068769D"/>
    <w:rsid w:val="006915FA"/>
    <w:rsid w:val="006925F5"/>
    <w:rsid w:val="0069544E"/>
    <w:rsid w:val="006A1F78"/>
    <w:rsid w:val="006A500C"/>
    <w:rsid w:val="006A5B95"/>
    <w:rsid w:val="006A6C21"/>
    <w:rsid w:val="006A7A3C"/>
    <w:rsid w:val="006B7D1D"/>
    <w:rsid w:val="006C1002"/>
    <w:rsid w:val="006C5980"/>
    <w:rsid w:val="006C7729"/>
    <w:rsid w:val="006D1CB0"/>
    <w:rsid w:val="006D3321"/>
    <w:rsid w:val="006D3699"/>
    <w:rsid w:val="006D5C9B"/>
    <w:rsid w:val="006E0CEC"/>
    <w:rsid w:val="006E3BCB"/>
    <w:rsid w:val="006E3E5D"/>
    <w:rsid w:val="006F0DE1"/>
    <w:rsid w:val="006F31B8"/>
    <w:rsid w:val="006F7A21"/>
    <w:rsid w:val="00700D12"/>
    <w:rsid w:val="0070237E"/>
    <w:rsid w:val="00704020"/>
    <w:rsid w:val="00706069"/>
    <w:rsid w:val="00706C21"/>
    <w:rsid w:val="00707BD2"/>
    <w:rsid w:val="007140F9"/>
    <w:rsid w:val="00714166"/>
    <w:rsid w:val="00721077"/>
    <w:rsid w:val="00721585"/>
    <w:rsid w:val="00721C30"/>
    <w:rsid w:val="007269DB"/>
    <w:rsid w:val="0073224E"/>
    <w:rsid w:val="007324CA"/>
    <w:rsid w:val="0073328B"/>
    <w:rsid w:val="00735D8C"/>
    <w:rsid w:val="00737A84"/>
    <w:rsid w:val="00741178"/>
    <w:rsid w:val="007420FA"/>
    <w:rsid w:val="00744AFE"/>
    <w:rsid w:val="00744DB6"/>
    <w:rsid w:val="00746BD9"/>
    <w:rsid w:val="007479C0"/>
    <w:rsid w:val="00750F36"/>
    <w:rsid w:val="00751BAF"/>
    <w:rsid w:val="0075354A"/>
    <w:rsid w:val="00753BB0"/>
    <w:rsid w:val="00753CEA"/>
    <w:rsid w:val="00754EF2"/>
    <w:rsid w:val="00756F97"/>
    <w:rsid w:val="007634DA"/>
    <w:rsid w:val="0076589A"/>
    <w:rsid w:val="0076655F"/>
    <w:rsid w:val="00766A84"/>
    <w:rsid w:val="00766DCA"/>
    <w:rsid w:val="00772379"/>
    <w:rsid w:val="00781157"/>
    <w:rsid w:val="00781FC1"/>
    <w:rsid w:val="00783231"/>
    <w:rsid w:val="007865C9"/>
    <w:rsid w:val="00786885"/>
    <w:rsid w:val="00787057"/>
    <w:rsid w:val="00787B71"/>
    <w:rsid w:val="007900E3"/>
    <w:rsid w:val="00790F7F"/>
    <w:rsid w:val="007918B6"/>
    <w:rsid w:val="00794994"/>
    <w:rsid w:val="007A0C4B"/>
    <w:rsid w:val="007A3EE8"/>
    <w:rsid w:val="007A5779"/>
    <w:rsid w:val="007A6E3A"/>
    <w:rsid w:val="007A714D"/>
    <w:rsid w:val="007A76F1"/>
    <w:rsid w:val="007B1142"/>
    <w:rsid w:val="007B1644"/>
    <w:rsid w:val="007B1CAB"/>
    <w:rsid w:val="007B2026"/>
    <w:rsid w:val="007B2325"/>
    <w:rsid w:val="007B662F"/>
    <w:rsid w:val="007B7A90"/>
    <w:rsid w:val="007C1C60"/>
    <w:rsid w:val="007C6EF6"/>
    <w:rsid w:val="007C756F"/>
    <w:rsid w:val="007D06D3"/>
    <w:rsid w:val="007D110F"/>
    <w:rsid w:val="007D15B9"/>
    <w:rsid w:val="007D64D8"/>
    <w:rsid w:val="007E5866"/>
    <w:rsid w:val="007E601B"/>
    <w:rsid w:val="007F00E2"/>
    <w:rsid w:val="007F0DE7"/>
    <w:rsid w:val="007F1DE0"/>
    <w:rsid w:val="007F2035"/>
    <w:rsid w:val="007F449B"/>
    <w:rsid w:val="007F4B87"/>
    <w:rsid w:val="007F5420"/>
    <w:rsid w:val="007F56E6"/>
    <w:rsid w:val="007F57F6"/>
    <w:rsid w:val="00801DD1"/>
    <w:rsid w:val="00804273"/>
    <w:rsid w:val="00804375"/>
    <w:rsid w:val="00806413"/>
    <w:rsid w:val="00806E9F"/>
    <w:rsid w:val="0081118F"/>
    <w:rsid w:val="00812B5D"/>
    <w:rsid w:val="00812E69"/>
    <w:rsid w:val="008142B3"/>
    <w:rsid w:val="00823C30"/>
    <w:rsid w:val="00824B06"/>
    <w:rsid w:val="00824D87"/>
    <w:rsid w:val="00826C74"/>
    <w:rsid w:val="00830A15"/>
    <w:rsid w:val="00830B77"/>
    <w:rsid w:val="008316E7"/>
    <w:rsid w:val="00832D5E"/>
    <w:rsid w:val="00832E5E"/>
    <w:rsid w:val="00832E60"/>
    <w:rsid w:val="0083479C"/>
    <w:rsid w:val="00836277"/>
    <w:rsid w:val="0083703A"/>
    <w:rsid w:val="0083731E"/>
    <w:rsid w:val="00840725"/>
    <w:rsid w:val="008471AD"/>
    <w:rsid w:val="00854A48"/>
    <w:rsid w:val="00855CF1"/>
    <w:rsid w:val="00855E5B"/>
    <w:rsid w:val="008564DD"/>
    <w:rsid w:val="00862CFC"/>
    <w:rsid w:val="008679ED"/>
    <w:rsid w:val="00871E8F"/>
    <w:rsid w:val="00873303"/>
    <w:rsid w:val="008733CF"/>
    <w:rsid w:val="00874F23"/>
    <w:rsid w:val="0088095F"/>
    <w:rsid w:val="0088232E"/>
    <w:rsid w:val="00885CCF"/>
    <w:rsid w:val="00894154"/>
    <w:rsid w:val="008953AA"/>
    <w:rsid w:val="008965FF"/>
    <w:rsid w:val="008A5F70"/>
    <w:rsid w:val="008A607A"/>
    <w:rsid w:val="008B0777"/>
    <w:rsid w:val="008B3F30"/>
    <w:rsid w:val="008B520F"/>
    <w:rsid w:val="008B5303"/>
    <w:rsid w:val="008B5F15"/>
    <w:rsid w:val="008C4352"/>
    <w:rsid w:val="008C5BF7"/>
    <w:rsid w:val="008C5C57"/>
    <w:rsid w:val="008C5E29"/>
    <w:rsid w:val="008D453C"/>
    <w:rsid w:val="008D60AD"/>
    <w:rsid w:val="008E1EB4"/>
    <w:rsid w:val="008E2200"/>
    <w:rsid w:val="008E222E"/>
    <w:rsid w:val="008E314C"/>
    <w:rsid w:val="008E5D8C"/>
    <w:rsid w:val="008F2248"/>
    <w:rsid w:val="008F289D"/>
    <w:rsid w:val="008F2FC2"/>
    <w:rsid w:val="008F6870"/>
    <w:rsid w:val="00900A87"/>
    <w:rsid w:val="009029DC"/>
    <w:rsid w:val="00903A8F"/>
    <w:rsid w:val="00907B4D"/>
    <w:rsid w:val="00912965"/>
    <w:rsid w:val="00912E8A"/>
    <w:rsid w:val="0091389A"/>
    <w:rsid w:val="0091412C"/>
    <w:rsid w:val="00914B55"/>
    <w:rsid w:val="009152D8"/>
    <w:rsid w:val="0091609A"/>
    <w:rsid w:val="00916D32"/>
    <w:rsid w:val="00917F71"/>
    <w:rsid w:val="009203F1"/>
    <w:rsid w:val="00921FE8"/>
    <w:rsid w:val="009221F6"/>
    <w:rsid w:val="009252A5"/>
    <w:rsid w:val="00926A6F"/>
    <w:rsid w:val="009313D3"/>
    <w:rsid w:val="00933F1C"/>
    <w:rsid w:val="0093695D"/>
    <w:rsid w:val="009447A5"/>
    <w:rsid w:val="00946D6F"/>
    <w:rsid w:val="00946FF9"/>
    <w:rsid w:val="009475A5"/>
    <w:rsid w:val="009478EB"/>
    <w:rsid w:val="009518BB"/>
    <w:rsid w:val="009542E5"/>
    <w:rsid w:val="009569C7"/>
    <w:rsid w:val="00956D35"/>
    <w:rsid w:val="00956D9B"/>
    <w:rsid w:val="009572E7"/>
    <w:rsid w:val="00961DBB"/>
    <w:rsid w:val="00962CB5"/>
    <w:rsid w:val="009643F2"/>
    <w:rsid w:val="00964923"/>
    <w:rsid w:val="00971869"/>
    <w:rsid w:val="00973841"/>
    <w:rsid w:val="00973DCD"/>
    <w:rsid w:val="0097448D"/>
    <w:rsid w:val="009814FD"/>
    <w:rsid w:val="0098406C"/>
    <w:rsid w:val="009841B7"/>
    <w:rsid w:val="009869D7"/>
    <w:rsid w:val="00992FA9"/>
    <w:rsid w:val="009943DC"/>
    <w:rsid w:val="00997070"/>
    <w:rsid w:val="00997118"/>
    <w:rsid w:val="009A2000"/>
    <w:rsid w:val="009A2D49"/>
    <w:rsid w:val="009A4329"/>
    <w:rsid w:val="009A691B"/>
    <w:rsid w:val="009A6D04"/>
    <w:rsid w:val="009A6D3B"/>
    <w:rsid w:val="009B4213"/>
    <w:rsid w:val="009B5D3F"/>
    <w:rsid w:val="009C01DF"/>
    <w:rsid w:val="009C2353"/>
    <w:rsid w:val="009C269A"/>
    <w:rsid w:val="009C3349"/>
    <w:rsid w:val="009C34B9"/>
    <w:rsid w:val="009C5FB7"/>
    <w:rsid w:val="009C7297"/>
    <w:rsid w:val="009C75EB"/>
    <w:rsid w:val="009C7723"/>
    <w:rsid w:val="009C7C67"/>
    <w:rsid w:val="009D32FE"/>
    <w:rsid w:val="009D602B"/>
    <w:rsid w:val="009E0F8E"/>
    <w:rsid w:val="009E1419"/>
    <w:rsid w:val="009E5FF0"/>
    <w:rsid w:val="009E671E"/>
    <w:rsid w:val="009E6A85"/>
    <w:rsid w:val="009E759F"/>
    <w:rsid w:val="009F2283"/>
    <w:rsid w:val="009F26D8"/>
    <w:rsid w:val="009F4F01"/>
    <w:rsid w:val="009F7409"/>
    <w:rsid w:val="009F76B9"/>
    <w:rsid w:val="009F76CC"/>
    <w:rsid w:val="00A01FF2"/>
    <w:rsid w:val="00A04235"/>
    <w:rsid w:val="00A05AC8"/>
    <w:rsid w:val="00A060CF"/>
    <w:rsid w:val="00A0679F"/>
    <w:rsid w:val="00A067A2"/>
    <w:rsid w:val="00A069A1"/>
    <w:rsid w:val="00A07198"/>
    <w:rsid w:val="00A11984"/>
    <w:rsid w:val="00A11D03"/>
    <w:rsid w:val="00A1269F"/>
    <w:rsid w:val="00A1376B"/>
    <w:rsid w:val="00A162A6"/>
    <w:rsid w:val="00A178A2"/>
    <w:rsid w:val="00A179C1"/>
    <w:rsid w:val="00A17F2C"/>
    <w:rsid w:val="00A218D6"/>
    <w:rsid w:val="00A22435"/>
    <w:rsid w:val="00A23252"/>
    <w:rsid w:val="00A237DE"/>
    <w:rsid w:val="00A239E4"/>
    <w:rsid w:val="00A247E0"/>
    <w:rsid w:val="00A253B7"/>
    <w:rsid w:val="00A25902"/>
    <w:rsid w:val="00A30C50"/>
    <w:rsid w:val="00A3280D"/>
    <w:rsid w:val="00A34151"/>
    <w:rsid w:val="00A35C06"/>
    <w:rsid w:val="00A36926"/>
    <w:rsid w:val="00A40172"/>
    <w:rsid w:val="00A402BF"/>
    <w:rsid w:val="00A425FC"/>
    <w:rsid w:val="00A44C72"/>
    <w:rsid w:val="00A44C90"/>
    <w:rsid w:val="00A5121D"/>
    <w:rsid w:val="00A531BE"/>
    <w:rsid w:val="00A53AAD"/>
    <w:rsid w:val="00A5404F"/>
    <w:rsid w:val="00A568F4"/>
    <w:rsid w:val="00A57205"/>
    <w:rsid w:val="00A60906"/>
    <w:rsid w:val="00A6096A"/>
    <w:rsid w:val="00A61933"/>
    <w:rsid w:val="00A66A65"/>
    <w:rsid w:val="00A712B4"/>
    <w:rsid w:val="00A74FB0"/>
    <w:rsid w:val="00A77E97"/>
    <w:rsid w:val="00A8056E"/>
    <w:rsid w:val="00A81A00"/>
    <w:rsid w:val="00A82798"/>
    <w:rsid w:val="00A83EF9"/>
    <w:rsid w:val="00A854DB"/>
    <w:rsid w:val="00A857CA"/>
    <w:rsid w:val="00A871BA"/>
    <w:rsid w:val="00A905BB"/>
    <w:rsid w:val="00A91D89"/>
    <w:rsid w:val="00A9216D"/>
    <w:rsid w:val="00A979DD"/>
    <w:rsid w:val="00AA0627"/>
    <w:rsid w:val="00AA0C39"/>
    <w:rsid w:val="00AA475F"/>
    <w:rsid w:val="00AA5A43"/>
    <w:rsid w:val="00AA5A98"/>
    <w:rsid w:val="00AB1E2C"/>
    <w:rsid w:val="00AB1F31"/>
    <w:rsid w:val="00AB3357"/>
    <w:rsid w:val="00AB4148"/>
    <w:rsid w:val="00AB43DC"/>
    <w:rsid w:val="00AB6352"/>
    <w:rsid w:val="00AC0728"/>
    <w:rsid w:val="00AC0739"/>
    <w:rsid w:val="00AC212B"/>
    <w:rsid w:val="00AC3ADC"/>
    <w:rsid w:val="00AD1714"/>
    <w:rsid w:val="00AD491A"/>
    <w:rsid w:val="00AD5470"/>
    <w:rsid w:val="00AE0E03"/>
    <w:rsid w:val="00AE1BEC"/>
    <w:rsid w:val="00AE26CF"/>
    <w:rsid w:val="00AE5B80"/>
    <w:rsid w:val="00AF10C1"/>
    <w:rsid w:val="00AF29BA"/>
    <w:rsid w:val="00AF59BC"/>
    <w:rsid w:val="00B02AEA"/>
    <w:rsid w:val="00B05810"/>
    <w:rsid w:val="00B06841"/>
    <w:rsid w:val="00B06E4A"/>
    <w:rsid w:val="00B07881"/>
    <w:rsid w:val="00B11F43"/>
    <w:rsid w:val="00B13089"/>
    <w:rsid w:val="00B13448"/>
    <w:rsid w:val="00B14C4C"/>
    <w:rsid w:val="00B168D3"/>
    <w:rsid w:val="00B16C45"/>
    <w:rsid w:val="00B17235"/>
    <w:rsid w:val="00B23F76"/>
    <w:rsid w:val="00B25968"/>
    <w:rsid w:val="00B41687"/>
    <w:rsid w:val="00B437C2"/>
    <w:rsid w:val="00B468EE"/>
    <w:rsid w:val="00B46E6F"/>
    <w:rsid w:val="00B50296"/>
    <w:rsid w:val="00B52758"/>
    <w:rsid w:val="00B61C77"/>
    <w:rsid w:val="00B6266F"/>
    <w:rsid w:val="00B62FDC"/>
    <w:rsid w:val="00B641B9"/>
    <w:rsid w:val="00B64BCC"/>
    <w:rsid w:val="00B6771D"/>
    <w:rsid w:val="00B72D54"/>
    <w:rsid w:val="00B741E6"/>
    <w:rsid w:val="00B7495C"/>
    <w:rsid w:val="00B75FDD"/>
    <w:rsid w:val="00B80ACC"/>
    <w:rsid w:val="00B822E1"/>
    <w:rsid w:val="00B82807"/>
    <w:rsid w:val="00B84107"/>
    <w:rsid w:val="00B84A2A"/>
    <w:rsid w:val="00B862EA"/>
    <w:rsid w:val="00B91E29"/>
    <w:rsid w:val="00B93B63"/>
    <w:rsid w:val="00B95EE0"/>
    <w:rsid w:val="00BA093C"/>
    <w:rsid w:val="00BA5281"/>
    <w:rsid w:val="00BA7B0B"/>
    <w:rsid w:val="00BA7EE3"/>
    <w:rsid w:val="00BB02DF"/>
    <w:rsid w:val="00BB095E"/>
    <w:rsid w:val="00BB0B4C"/>
    <w:rsid w:val="00BB0E3A"/>
    <w:rsid w:val="00BB2AC3"/>
    <w:rsid w:val="00BB62A6"/>
    <w:rsid w:val="00BC0DCC"/>
    <w:rsid w:val="00BC25E1"/>
    <w:rsid w:val="00BC33EB"/>
    <w:rsid w:val="00BC40C9"/>
    <w:rsid w:val="00BC4523"/>
    <w:rsid w:val="00BC5FAD"/>
    <w:rsid w:val="00BD016E"/>
    <w:rsid w:val="00BD03F0"/>
    <w:rsid w:val="00BD1B6A"/>
    <w:rsid w:val="00BD1EA8"/>
    <w:rsid w:val="00BD2893"/>
    <w:rsid w:val="00BD30D8"/>
    <w:rsid w:val="00BD4CC4"/>
    <w:rsid w:val="00BD67E0"/>
    <w:rsid w:val="00BD7CB4"/>
    <w:rsid w:val="00BE00FD"/>
    <w:rsid w:val="00BE0C5B"/>
    <w:rsid w:val="00BE0F89"/>
    <w:rsid w:val="00BE443C"/>
    <w:rsid w:val="00BF3161"/>
    <w:rsid w:val="00BF448B"/>
    <w:rsid w:val="00BF484B"/>
    <w:rsid w:val="00BF68C3"/>
    <w:rsid w:val="00C045C3"/>
    <w:rsid w:val="00C05737"/>
    <w:rsid w:val="00C11B0D"/>
    <w:rsid w:val="00C124AF"/>
    <w:rsid w:val="00C125E5"/>
    <w:rsid w:val="00C14453"/>
    <w:rsid w:val="00C17A59"/>
    <w:rsid w:val="00C22E8E"/>
    <w:rsid w:val="00C233CD"/>
    <w:rsid w:val="00C2392F"/>
    <w:rsid w:val="00C245FA"/>
    <w:rsid w:val="00C347E3"/>
    <w:rsid w:val="00C35455"/>
    <w:rsid w:val="00C3734F"/>
    <w:rsid w:val="00C37BF0"/>
    <w:rsid w:val="00C4317B"/>
    <w:rsid w:val="00C4350E"/>
    <w:rsid w:val="00C4354B"/>
    <w:rsid w:val="00C45D98"/>
    <w:rsid w:val="00C47765"/>
    <w:rsid w:val="00C47F5A"/>
    <w:rsid w:val="00C50D4E"/>
    <w:rsid w:val="00C51F2E"/>
    <w:rsid w:val="00C53EC9"/>
    <w:rsid w:val="00C56904"/>
    <w:rsid w:val="00C57C82"/>
    <w:rsid w:val="00C6087F"/>
    <w:rsid w:val="00C616E1"/>
    <w:rsid w:val="00C653E4"/>
    <w:rsid w:val="00C6775D"/>
    <w:rsid w:val="00C67F46"/>
    <w:rsid w:val="00C67F63"/>
    <w:rsid w:val="00C71E2B"/>
    <w:rsid w:val="00C744EC"/>
    <w:rsid w:val="00C764BC"/>
    <w:rsid w:val="00C7732F"/>
    <w:rsid w:val="00C826D7"/>
    <w:rsid w:val="00C82E6F"/>
    <w:rsid w:val="00C84426"/>
    <w:rsid w:val="00C85142"/>
    <w:rsid w:val="00C90ACF"/>
    <w:rsid w:val="00C92807"/>
    <w:rsid w:val="00C96CD1"/>
    <w:rsid w:val="00CA008A"/>
    <w:rsid w:val="00CA2310"/>
    <w:rsid w:val="00CB2987"/>
    <w:rsid w:val="00CB4E51"/>
    <w:rsid w:val="00CB6393"/>
    <w:rsid w:val="00CB67BC"/>
    <w:rsid w:val="00CC08DC"/>
    <w:rsid w:val="00CC2060"/>
    <w:rsid w:val="00CC692D"/>
    <w:rsid w:val="00CC7351"/>
    <w:rsid w:val="00CC7C62"/>
    <w:rsid w:val="00CC7EEB"/>
    <w:rsid w:val="00CD00BE"/>
    <w:rsid w:val="00CD4D9E"/>
    <w:rsid w:val="00CD5405"/>
    <w:rsid w:val="00CD7E13"/>
    <w:rsid w:val="00CE2DD2"/>
    <w:rsid w:val="00CE336E"/>
    <w:rsid w:val="00CE6335"/>
    <w:rsid w:val="00CE643F"/>
    <w:rsid w:val="00CF03D4"/>
    <w:rsid w:val="00CF0474"/>
    <w:rsid w:val="00CF3A41"/>
    <w:rsid w:val="00CF403B"/>
    <w:rsid w:val="00CF42E3"/>
    <w:rsid w:val="00CF6E25"/>
    <w:rsid w:val="00D02257"/>
    <w:rsid w:val="00D117E6"/>
    <w:rsid w:val="00D1422B"/>
    <w:rsid w:val="00D146EB"/>
    <w:rsid w:val="00D17E75"/>
    <w:rsid w:val="00D228FA"/>
    <w:rsid w:val="00D24357"/>
    <w:rsid w:val="00D24704"/>
    <w:rsid w:val="00D33FB5"/>
    <w:rsid w:val="00D34062"/>
    <w:rsid w:val="00D34A18"/>
    <w:rsid w:val="00D35034"/>
    <w:rsid w:val="00D35D53"/>
    <w:rsid w:val="00D35F69"/>
    <w:rsid w:val="00D42313"/>
    <w:rsid w:val="00D43785"/>
    <w:rsid w:val="00D44559"/>
    <w:rsid w:val="00D47446"/>
    <w:rsid w:val="00D563DE"/>
    <w:rsid w:val="00D564D0"/>
    <w:rsid w:val="00D575FF"/>
    <w:rsid w:val="00D610CC"/>
    <w:rsid w:val="00D636C4"/>
    <w:rsid w:val="00D67D3B"/>
    <w:rsid w:val="00D84EA3"/>
    <w:rsid w:val="00D91DF4"/>
    <w:rsid w:val="00D92906"/>
    <w:rsid w:val="00D92D73"/>
    <w:rsid w:val="00D9358E"/>
    <w:rsid w:val="00D95AD9"/>
    <w:rsid w:val="00D9660C"/>
    <w:rsid w:val="00D97A23"/>
    <w:rsid w:val="00D97E79"/>
    <w:rsid w:val="00DA03DB"/>
    <w:rsid w:val="00DA0936"/>
    <w:rsid w:val="00DA1100"/>
    <w:rsid w:val="00DA3AF5"/>
    <w:rsid w:val="00DA54D5"/>
    <w:rsid w:val="00DA6249"/>
    <w:rsid w:val="00DA7661"/>
    <w:rsid w:val="00DB1E58"/>
    <w:rsid w:val="00DB28B8"/>
    <w:rsid w:val="00DB2EEA"/>
    <w:rsid w:val="00DB35D1"/>
    <w:rsid w:val="00DB5F6F"/>
    <w:rsid w:val="00DB7A14"/>
    <w:rsid w:val="00DC0B6E"/>
    <w:rsid w:val="00DC0BE7"/>
    <w:rsid w:val="00DC23BF"/>
    <w:rsid w:val="00DC25CC"/>
    <w:rsid w:val="00DC33B0"/>
    <w:rsid w:val="00DC457C"/>
    <w:rsid w:val="00DC47C7"/>
    <w:rsid w:val="00DC4C30"/>
    <w:rsid w:val="00DC5175"/>
    <w:rsid w:val="00DC5F52"/>
    <w:rsid w:val="00DC5FAD"/>
    <w:rsid w:val="00DC6A84"/>
    <w:rsid w:val="00DC73A0"/>
    <w:rsid w:val="00DD22CA"/>
    <w:rsid w:val="00DD3238"/>
    <w:rsid w:val="00DD3BA6"/>
    <w:rsid w:val="00DD3CB4"/>
    <w:rsid w:val="00DD4B79"/>
    <w:rsid w:val="00DD4FF5"/>
    <w:rsid w:val="00DD63A7"/>
    <w:rsid w:val="00DE00E0"/>
    <w:rsid w:val="00DE04C9"/>
    <w:rsid w:val="00DE0681"/>
    <w:rsid w:val="00DE2337"/>
    <w:rsid w:val="00DE2AB3"/>
    <w:rsid w:val="00DE4311"/>
    <w:rsid w:val="00DE49F0"/>
    <w:rsid w:val="00DE4AA6"/>
    <w:rsid w:val="00DE4F47"/>
    <w:rsid w:val="00DF16C7"/>
    <w:rsid w:val="00DF198C"/>
    <w:rsid w:val="00DF244B"/>
    <w:rsid w:val="00DF2E6B"/>
    <w:rsid w:val="00DF7607"/>
    <w:rsid w:val="00E039C0"/>
    <w:rsid w:val="00E07220"/>
    <w:rsid w:val="00E07656"/>
    <w:rsid w:val="00E149BB"/>
    <w:rsid w:val="00E20236"/>
    <w:rsid w:val="00E21AB5"/>
    <w:rsid w:val="00E21D40"/>
    <w:rsid w:val="00E2671F"/>
    <w:rsid w:val="00E27234"/>
    <w:rsid w:val="00E27751"/>
    <w:rsid w:val="00E320BD"/>
    <w:rsid w:val="00E32223"/>
    <w:rsid w:val="00E32937"/>
    <w:rsid w:val="00E36F56"/>
    <w:rsid w:val="00E3741F"/>
    <w:rsid w:val="00E41263"/>
    <w:rsid w:val="00E41927"/>
    <w:rsid w:val="00E422C6"/>
    <w:rsid w:val="00E431B9"/>
    <w:rsid w:val="00E529E8"/>
    <w:rsid w:val="00E56713"/>
    <w:rsid w:val="00E57866"/>
    <w:rsid w:val="00E57CEE"/>
    <w:rsid w:val="00E6115B"/>
    <w:rsid w:val="00E62420"/>
    <w:rsid w:val="00E632D5"/>
    <w:rsid w:val="00E632DA"/>
    <w:rsid w:val="00E645C6"/>
    <w:rsid w:val="00E661FF"/>
    <w:rsid w:val="00E70307"/>
    <w:rsid w:val="00E70F96"/>
    <w:rsid w:val="00E7430D"/>
    <w:rsid w:val="00E75D6A"/>
    <w:rsid w:val="00E75D89"/>
    <w:rsid w:val="00E81BBF"/>
    <w:rsid w:val="00E830B8"/>
    <w:rsid w:val="00E84B6E"/>
    <w:rsid w:val="00E85A84"/>
    <w:rsid w:val="00E9189D"/>
    <w:rsid w:val="00E95A99"/>
    <w:rsid w:val="00EA057A"/>
    <w:rsid w:val="00EA0B2D"/>
    <w:rsid w:val="00EA2856"/>
    <w:rsid w:val="00EA3284"/>
    <w:rsid w:val="00EA4E15"/>
    <w:rsid w:val="00EA7943"/>
    <w:rsid w:val="00EB3954"/>
    <w:rsid w:val="00EB6DBC"/>
    <w:rsid w:val="00EB70BD"/>
    <w:rsid w:val="00EC175B"/>
    <w:rsid w:val="00EC1FAC"/>
    <w:rsid w:val="00EC47CB"/>
    <w:rsid w:val="00EC64A2"/>
    <w:rsid w:val="00ED1074"/>
    <w:rsid w:val="00ED7DEC"/>
    <w:rsid w:val="00EE094B"/>
    <w:rsid w:val="00EE0C4D"/>
    <w:rsid w:val="00EE29CA"/>
    <w:rsid w:val="00EE2D65"/>
    <w:rsid w:val="00EE3C9B"/>
    <w:rsid w:val="00EE5893"/>
    <w:rsid w:val="00EF0280"/>
    <w:rsid w:val="00EF03F9"/>
    <w:rsid w:val="00EF51BA"/>
    <w:rsid w:val="00EF51ED"/>
    <w:rsid w:val="00EF7DBB"/>
    <w:rsid w:val="00F0548C"/>
    <w:rsid w:val="00F07984"/>
    <w:rsid w:val="00F117F3"/>
    <w:rsid w:val="00F15ED5"/>
    <w:rsid w:val="00F17B6A"/>
    <w:rsid w:val="00F20F2C"/>
    <w:rsid w:val="00F2106E"/>
    <w:rsid w:val="00F2151B"/>
    <w:rsid w:val="00F325E7"/>
    <w:rsid w:val="00F34B58"/>
    <w:rsid w:val="00F3533F"/>
    <w:rsid w:val="00F40923"/>
    <w:rsid w:val="00F4567D"/>
    <w:rsid w:val="00F4712C"/>
    <w:rsid w:val="00F503FB"/>
    <w:rsid w:val="00F505E7"/>
    <w:rsid w:val="00F516E2"/>
    <w:rsid w:val="00F52FA8"/>
    <w:rsid w:val="00F53390"/>
    <w:rsid w:val="00F61478"/>
    <w:rsid w:val="00F66500"/>
    <w:rsid w:val="00F673EA"/>
    <w:rsid w:val="00F71570"/>
    <w:rsid w:val="00F71DB6"/>
    <w:rsid w:val="00F72CE6"/>
    <w:rsid w:val="00F7364C"/>
    <w:rsid w:val="00F738A4"/>
    <w:rsid w:val="00F745E8"/>
    <w:rsid w:val="00F75CFD"/>
    <w:rsid w:val="00F7697D"/>
    <w:rsid w:val="00F77016"/>
    <w:rsid w:val="00F77999"/>
    <w:rsid w:val="00F813C8"/>
    <w:rsid w:val="00F83936"/>
    <w:rsid w:val="00F84425"/>
    <w:rsid w:val="00F851E0"/>
    <w:rsid w:val="00F85E33"/>
    <w:rsid w:val="00F86CDC"/>
    <w:rsid w:val="00F8744C"/>
    <w:rsid w:val="00F94C96"/>
    <w:rsid w:val="00F9614F"/>
    <w:rsid w:val="00FA0176"/>
    <w:rsid w:val="00FA1664"/>
    <w:rsid w:val="00FA3B64"/>
    <w:rsid w:val="00FA4F23"/>
    <w:rsid w:val="00FA5166"/>
    <w:rsid w:val="00FA7096"/>
    <w:rsid w:val="00FA73BD"/>
    <w:rsid w:val="00FB0AF0"/>
    <w:rsid w:val="00FB28C3"/>
    <w:rsid w:val="00FB6F14"/>
    <w:rsid w:val="00FC008F"/>
    <w:rsid w:val="00FC0FC6"/>
    <w:rsid w:val="00FC18C9"/>
    <w:rsid w:val="00FC23A8"/>
    <w:rsid w:val="00FC23B9"/>
    <w:rsid w:val="00FC4F2A"/>
    <w:rsid w:val="00FC4F57"/>
    <w:rsid w:val="00FC59A9"/>
    <w:rsid w:val="00FD0DE1"/>
    <w:rsid w:val="00FD0FB7"/>
    <w:rsid w:val="00FD3A16"/>
    <w:rsid w:val="00FD3F70"/>
    <w:rsid w:val="00FD50E5"/>
    <w:rsid w:val="00FE40D2"/>
    <w:rsid w:val="00FE4590"/>
    <w:rsid w:val="00FE4780"/>
    <w:rsid w:val="00FE4A3F"/>
    <w:rsid w:val="00FE667D"/>
    <w:rsid w:val="00FE6AC5"/>
    <w:rsid w:val="00FE7EB4"/>
    <w:rsid w:val="00FF5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03BCC"/>
  <w15:chartTrackingRefBased/>
  <w15:docId w15:val="{91306120-7D8C-4C99-8A8A-E1E6F468C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1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1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41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1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1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1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1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41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1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1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107"/>
    <w:rPr>
      <w:rFonts w:eastAsiaTheme="majorEastAsia" w:cstheme="majorBidi"/>
      <w:color w:val="272727" w:themeColor="text1" w:themeTint="D8"/>
    </w:rPr>
  </w:style>
  <w:style w:type="paragraph" w:styleId="Title">
    <w:name w:val="Title"/>
    <w:basedOn w:val="Normal"/>
    <w:next w:val="Normal"/>
    <w:link w:val="TitleChar"/>
    <w:uiPriority w:val="10"/>
    <w:qFormat/>
    <w:rsid w:val="00B84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107"/>
    <w:pPr>
      <w:spacing w:before="160"/>
      <w:jc w:val="center"/>
    </w:pPr>
    <w:rPr>
      <w:i/>
      <w:iCs/>
      <w:color w:val="404040" w:themeColor="text1" w:themeTint="BF"/>
    </w:rPr>
  </w:style>
  <w:style w:type="character" w:customStyle="1" w:styleId="QuoteChar">
    <w:name w:val="Quote Char"/>
    <w:basedOn w:val="DefaultParagraphFont"/>
    <w:link w:val="Quote"/>
    <w:uiPriority w:val="29"/>
    <w:rsid w:val="00B84107"/>
    <w:rPr>
      <w:i/>
      <w:iCs/>
      <w:color w:val="404040" w:themeColor="text1" w:themeTint="BF"/>
    </w:rPr>
  </w:style>
  <w:style w:type="paragraph" w:styleId="ListParagraph">
    <w:name w:val="List Paragraph"/>
    <w:basedOn w:val="Normal"/>
    <w:uiPriority w:val="34"/>
    <w:qFormat/>
    <w:rsid w:val="00B84107"/>
    <w:pPr>
      <w:ind w:left="720"/>
      <w:contextualSpacing/>
    </w:pPr>
  </w:style>
  <w:style w:type="character" w:styleId="IntenseEmphasis">
    <w:name w:val="Intense Emphasis"/>
    <w:basedOn w:val="DefaultParagraphFont"/>
    <w:uiPriority w:val="21"/>
    <w:qFormat/>
    <w:rsid w:val="00B84107"/>
    <w:rPr>
      <w:i/>
      <w:iCs/>
      <w:color w:val="0F4761" w:themeColor="accent1" w:themeShade="BF"/>
    </w:rPr>
  </w:style>
  <w:style w:type="paragraph" w:styleId="IntenseQuote">
    <w:name w:val="Intense Quote"/>
    <w:basedOn w:val="Normal"/>
    <w:next w:val="Normal"/>
    <w:link w:val="IntenseQuoteChar"/>
    <w:uiPriority w:val="30"/>
    <w:qFormat/>
    <w:rsid w:val="00B841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107"/>
    <w:rPr>
      <w:i/>
      <w:iCs/>
      <w:color w:val="0F4761" w:themeColor="accent1" w:themeShade="BF"/>
    </w:rPr>
  </w:style>
  <w:style w:type="character" w:styleId="IntenseReference">
    <w:name w:val="Intense Reference"/>
    <w:basedOn w:val="DefaultParagraphFont"/>
    <w:uiPriority w:val="32"/>
    <w:qFormat/>
    <w:rsid w:val="00B84107"/>
    <w:rPr>
      <w:b/>
      <w:bCs/>
      <w:smallCaps/>
      <w:color w:val="0F4761" w:themeColor="accent1" w:themeShade="BF"/>
      <w:spacing w:val="5"/>
    </w:rPr>
  </w:style>
  <w:style w:type="paragraph" w:styleId="NormalWeb">
    <w:name w:val="Normal (Web)"/>
    <w:basedOn w:val="Normal"/>
    <w:uiPriority w:val="99"/>
    <w:unhideWhenUsed/>
    <w:rsid w:val="00131E74"/>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2E3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D67E0"/>
    <w:rPr>
      <w:color w:val="666666"/>
    </w:rPr>
  </w:style>
  <w:style w:type="character" w:customStyle="1" w:styleId="katex-mathml">
    <w:name w:val="katex-mathml"/>
    <w:basedOn w:val="DefaultParagraphFont"/>
    <w:rsid w:val="00D84EA3"/>
  </w:style>
  <w:style w:type="paragraph" w:styleId="HTMLPreformatted">
    <w:name w:val="HTML Preformatted"/>
    <w:basedOn w:val="Normal"/>
    <w:link w:val="HTMLPreformattedChar"/>
    <w:uiPriority w:val="99"/>
    <w:unhideWhenUsed/>
    <w:rsid w:val="0047311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47311B"/>
    <w:rPr>
      <w:rFonts w:ascii="Consolas" w:hAnsi="Consolas"/>
      <w:sz w:val="20"/>
      <w:szCs w:val="20"/>
    </w:rPr>
  </w:style>
  <w:style w:type="character" w:customStyle="1" w:styleId="mord">
    <w:name w:val="mord"/>
    <w:basedOn w:val="DefaultParagraphFont"/>
    <w:rsid w:val="008142B3"/>
  </w:style>
  <w:style w:type="character" w:styleId="Strong">
    <w:name w:val="Strong"/>
    <w:basedOn w:val="DefaultParagraphFont"/>
    <w:uiPriority w:val="22"/>
    <w:qFormat/>
    <w:rsid w:val="008142B3"/>
    <w:rPr>
      <w:b/>
      <w:bCs/>
    </w:rPr>
  </w:style>
  <w:style w:type="character" w:customStyle="1" w:styleId="vlist-s">
    <w:name w:val="vlist-s"/>
    <w:basedOn w:val="DefaultParagraphFont"/>
    <w:rsid w:val="008142B3"/>
  </w:style>
  <w:style w:type="character" w:customStyle="1" w:styleId="gntyacmbb4b">
    <w:name w:val="gntyacmbb4b"/>
    <w:basedOn w:val="DefaultParagraphFont"/>
    <w:rsid w:val="00433AB1"/>
  </w:style>
  <w:style w:type="character" w:customStyle="1" w:styleId="mrel">
    <w:name w:val="mrel"/>
    <w:basedOn w:val="DefaultParagraphFont"/>
    <w:rsid w:val="00E84B6E"/>
  </w:style>
  <w:style w:type="paragraph" w:styleId="Header">
    <w:name w:val="header"/>
    <w:basedOn w:val="Normal"/>
    <w:link w:val="HeaderChar"/>
    <w:uiPriority w:val="99"/>
    <w:unhideWhenUsed/>
    <w:rsid w:val="009A20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2000"/>
  </w:style>
  <w:style w:type="paragraph" w:styleId="Footer">
    <w:name w:val="footer"/>
    <w:basedOn w:val="Normal"/>
    <w:link w:val="FooterChar"/>
    <w:uiPriority w:val="99"/>
    <w:unhideWhenUsed/>
    <w:rsid w:val="009A20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2000"/>
  </w:style>
  <w:style w:type="character" w:styleId="Emphasis">
    <w:name w:val="Emphasis"/>
    <w:basedOn w:val="DefaultParagraphFont"/>
    <w:uiPriority w:val="20"/>
    <w:qFormat/>
    <w:rsid w:val="00BB0E3A"/>
    <w:rPr>
      <w:i/>
      <w:iCs/>
    </w:rPr>
  </w:style>
  <w:style w:type="paragraph" w:customStyle="1" w:styleId="whitespace-pre-wrap">
    <w:name w:val="whitespace-pre-wrap"/>
    <w:basedOn w:val="Normal"/>
    <w:rsid w:val="00D34A1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D34A18"/>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1">
    <w:name w:val="No List1"/>
    <w:next w:val="NoList"/>
    <w:uiPriority w:val="99"/>
    <w:semiHidden/>
    <w:unhideWhenUsed/>
    <w:rsid w:val="00D34A18"/>
  </w:style>
  <w:style w:type="paragraph" w:customStyle="1" w:styleId="msonormal0">
    <w:name w:val="msonormal"/>
    <w:basedOn w:val="Normal"/>
    <w:rsid w:val="00D34A1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ntyacmbc4b">
    <w:name w:val="gntyacmbc4b"/>
    <w:basedOn w:val="DefaultParagraphFont"/>
    <w:rsid w:val="00D34A18"/>
  </w:style>
  <w:style w:type="character" w:customStyle="1" w:styleId="gntyacmbh3b">
    <w:name w:val="gntyacmbh3b"/>
    <w:basedOn w:val="DefaultParagraphFont"/>
    <w:rsid w:val="00D34A18"/>
  </w:style>
  <w:style w:type="character" w:customStyle="1" w:styleId="gntyacmbi4b">
    <w:name w:val="gntyacmbi4b"/>
    <w:basedOn w:val="DefaultParagraphFont"/>
    <w:rsid w:val="00D34A18"/>
  </w:style>
  <w:style w:type="character" w:customStyle="1" w:styleId="gntyacmbl3b">
    <w:name w:val="gntyacmbl3b"/>
    <w:basedOn w:val="DefaultParagraphFont"/>
    <w:rsid w:val="00D34A18"/>
  </w:style>
  <w:style w:type="numbering" w:customStyle="1" w:styleId="NoList2">
    <w:name w:val="No List2"/>
    <w:next w:val="NoList"/>
    <w:uiPriority w:val="99"/>
    <w:semiHidden/>
    <w:unhideWhenUsed/>
    <w:rsid w:val="00D34A18"/>
  </w:style>
  <w:style w:type="numbering" w:customStyle="1" w:styleId="NoList3">
    <w:name w:val="No List3"/>
    <w:next w:val="NoList"/>
    <w:uiPriority w:val="99"/>
    <w:semiHidden/>
    <w:unhideWhenUsed/>
    <w:rsid w:val="00D34A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75872">
      <w:bodyDiv w:val="1"/>
      <w:marLeft w:val="0"/>
      <w:marRight w:val="0"/>
      <w:marTop w:val="0"/>
      <w:marBottom w:val="0"/>
      <w:divBdr>
        <w:top w:val="none" w:sz="0" w:space="0" w:color="auto"/>
        <w:left w:val="none" w:sz="0" w:space="0" w:color="auto"/>
        <w:bottom w:val="none" w:sz="0" w:space="0" w:color="auto"/>
        <w:right w:val="none" w:sz="0" w:space="0" w:color="auto"/>
      </w:divBdr>
    </w:div>
    <w:div w:id="45687897">
      <w:bodyDiv w:val="1"/>
      <w:marLeft w:val="0"/>
      <w:marRight w:val="0"/>
      <w:marTop w:val="0"/>
      <w:marBottom w:val="0"/>
      <w:divBdr>
        <w:top w:val="none" w:sz="0" w:space="0" w:color="auto"/>
        <w:left w:val="none" w:sz="0" w:space="0" w:color="auto"/>
        <w:bottom w:val="none" w:sz="0" w:space="0" w:color="auto"/>
        <w:right w:val="none" w:sz="0" w:space="0" w:color="auto"/>
      </w:divBdr>
    </w:div>
    <w:div w:id="68157580">
      <w:bodyDiv w:val="1"/>
      <w:marLeft w:val="0"/>
      <w:marRight w:val="0"/>
      <w:marTop w:val="0"/>
      <w:marBottom w:val="0"/>
      <w:divBdr>
        <w:top w:val="none" w:sz="0" w:space="0" w:color="auto"/>
        <w:left w:val="none" w:sz="0" w:space="0" w:color="auto"/>
        <w:bottom w:val="none" w:sz="0" w:space="0" w:color="auto"/>
        <w:right w:val="none" w:sz="0" w:space="0" w:color="auto"/>
      </w:divBdr>
    </w:div>
    <w:div w:id="94836711">
      <w:bodyDiv w:val="1"/>
      <w:marLeft w:val="0"/>
      <w:marRight w:val="0"/>
      <w:marTop w:val="0"/>
      <w:marBottom w:val="0"/>
      <w:divBdr>
        <w:top w:val="none" w:sz="0" w:space="0" w:color="auto"/>
        <w:left w:val="none" w:sz="0" w:space="0" w:color="auto"/>
        <w:bottom w:val="none" w:sz="0" w:space="0" w:color="auto"/>
        <w:right w:val="none" w:sz="0" w:space="0" w:color="auto"/>
      </w:divBdr>
    </w:div>
    <w:div w:id="125245649">
      <w:bodyDiv w:val="1"/>
      <w:marLeft w:val="0"/>
      <w:marRight w:val="0"/>
      <w:marTop w:val="0"/>
      <w:marBottom w:val="0"/>
      <w:divBdr>
        <w:top w:val="none" w:sz="0" w:space="0" w:color="auto"/>
        <w:left w:val="none" w:sz="0" w:space="0" w:color="auto"/>
        <w:bottom w:val="none" w:sz="0" w:space="0" w:color="auto"/>
        <w:right w:val="none" w:sz="0" w:space="0" w:color="auto"/>
      </w:divBdr>
    </w:div>
    <w:div w:id="142434908">
      <w:bodyDiv w:val="1"/>
      <w:marLeft w:val="0"/>
      <w:marRight w:val="0"/>
      <w:marTop w:val="0"/>
      <w:marBottom w:val="0"/>
      <w:divBdr>
        <w:top w:val="none" w:sz="0" w:space="0" w:color="auto"/>
        <w:left w:val="none" w:sz="0" w:space="0" w:color="auto"/>
        <w:bottom w:val="none" w:sz="0" w:space="0" w:color="auto"/>
        <w:right w:val="none" w:sz="0" w:space="0" w:color="auto"/>
      </w:divBdr>
    </w:div>
    <w:div w:id="224687637">
      <w:bodyDiv w:val="1"/>
      <w:marLeft w:val="0"/>
      <w:marRight w:val="0"/>
      <w:marTop w:val="0"/>
      <w:marBottom w:val="0"/>
      <w:divBdr>
        <w:top w:val="none" w:sz="0" w:space="0" w:color="auto"/>
        <w:left w:val="none" w:sz="0" w:space="0" w:color="auto"/>
        <w:bottom w:val="none" w:sz="0" w:space="0" w:color="auto"/>
        <w:right w:val="none" w:sz="0" w:space="0" w:color="auto"/>
      </w:divBdr>
    </w:div>
    <w:div w:id="227615420">
      <w:bodyDiv w:val="1"/>
      <w:marLeft w:val="0"/>
      <w:marRight w:val="0"/>
      <w:marTop w:val="0"/>
      <w:marBottom w:val="0"/>
      <w:divBdr>
        <w:top w:val="none" w:sz="0" w:space="0" w:color="auto"/>
        <w:left w:val="none" w:sz="0" w:space="0" w:color="auto"/>
        <w:bottom w:val="none" w:sz="0" w:space="0" w:color="auto"/>
        <w:right w:val="none" w:sz="0" w:space="0" w:color="auto"/>
      </w:divBdr>
    </w:div>
    <w:div w:id="227618568">
      <w:bodyDiv w:val="1"/>
      <w:marLeft w:val="0"/>
      <w:marRight w:val="0"/>
      <w:marTop w:val="0"/>
      <w:marBottom w:val="0"/>
      <w:divBdr>
        <w:top w:val="none" w:sz="0" w:space="0" w:color="auto"/>
        <w:left w:val="none" w:sz="0" w:space="0" w:color="auto"/>
        <w:bottom w:val="none" w:sz="0" w:space="0" w:color="auto"/>
        <w:right w:val="none" w:sz="0" w:space="0" w:color="auto"/>
      </w:divBdr>
    </w:div>
    <w:div w:id="228927190">
      <w:bodyDiv w:val="1"/>
      <w:marLeft w:val="0"/>
      <w:marRight w:val="0"/>
      <w:marTop w:val="0"/>
      <w:marBottom w:val="0"/>
      <w:divBdr>
        <w:top w:val="none" w:sz="0" w:space="0" w:color="auto"/>
        <w:left w:val="none" w:sz="0" w:space="0" w:color="auto"/>
        <w:bottom w:val="none" w:sz="0" w:space="0" w:color="auto"/>
        <w:right w:val="none" w:sz="0" w:space="0" w:color="auto"/>
      </w:divBdr>
    </w:div>
    <w:div w:id="265693449">
      <w:bodyDiv w:val="1"/>
      <w:marLeft w:val="0"/>
      <w:marRight w:val="0"/>
      <w:marTop w:val="0"/>
      <w:marBottom w:val="0"/>
      <w:divBdr>
        <w:top w:val="none" w:sz="0" w:space="0" w:color="auto"/>
        <w:left w:val="none" w:sz="0" w:space="0" w:color="auto"/>
        <w:bottom w:val="none" w:sz="0" w:space="0" w:color="auto"/>
        <w:right w:val="none" w:sz="0" w:space="0" w:color="auto"/>
      </w:divBdr>
    </w:div>
    <w:div w:id="270086128">
      <w:bodyDiv w:val="1"/>
      <w:marLeft w:val="0"/>
      <w:marRight w:val="0"/>
      <w:marTop w:val="0"/>
      <w:marBottom w:val="0"/>
      <w:divBdr>
        <w:top w:val="none" w:sz="0" w:space="0" w:color="auto"/>
        <w:left w:val="none" w:sz="0" w:space="0" w:color="auto"/>
        <w:bottom w:val="none" w:sz="0" w:space="0" w:color="auto"/>
        <w:right w:val="none" w:sz="0" w:space="0" w:color="auto"/>
      </w:divBdr>
    </w:div>
    <w:div w:id="271208335">
      <w:bodyDiv w:val="1"/>
      <w:marLeft w:val="0"/>
      <w:marRight w:val="0"/>
      <w:marTop w:val="0"/>
      <w:marBottom w:val="0"/>
      <w:divBdr>
        <w:top w:val="none" w:sz="0" w:space="0" w:color="auto"/>
        <w:left w:val="none" w:sz="0" w:space="0" w:color="auto"/>
        <w:bottom w:val="none" w:sz="0" w:space="0" w:color="auto"/>
        <w:right w:val="none" w:sz="0" w:space="0" w:color="auto"/>
      </w:divBdr>
    </w:div>
    <w:div w:id="326590735">
      <w:bodyDiv w:val="1"/>
      <w:marLeft w:val="0"/>
      <w:marRight w:val="0"/>
      <w:marTop w:val="0"/>
      <w:marBottom w:val="0"/>
      <w:divBdr>
        <w:top w:val="none" w:sz="0" w:space="0" w:color="auto"/>
        <w:left w:val="none" w:sz="0" w:space="0" w:color="auto"/>
        <w:bottom w:val="none" w:sz="0" w:space="0" w:color="auto"/>
        <w:right w:val="none" w:sz="0" w:space="0" w:color="auto"/>
      </w:divBdr>
    </w:div>
    <w:div w:id="352807302">
      <w:bodyDiv w:val="1"/>
      <w:marLeft w:val="0"/>
      <w:marRight w:val="0"/>
      <w:marTop w:val="0"/>
      <w:marBottom w:val="0"/>
      <w:divBdr>
        <w:top w:val="none" w:sz="0" w:space="0" w:color="auto"/>
        <w:left w:val="none" w:sz="0" w:space="0" w:color="auto"/>
        <w:bottom w:val="none" w:sz="0" w:space="0" w:color="auto"/>
        <w:right w:val="none" w:sz="0" w:space="0" w:color="auto"/>
      </w:divBdr>
    </w:div>
    <w:div w:id="365373685">
      <w:bodyDiv w:val="1"/>
      <w:marLeft w:val="0"/>
      <w:marRight w:val="0"/>
      <w:marTop w:val="0"/>
      <w:marBottom w:val="0"/>
      <w:divBdr>
        <w:top w:val="none" w:sz="0" w:space="0" w:color="auto"/>
        <w:left w:val="none" w:sz="0" w:space="0" w:color="auto"/>
        <w:bottom w:val="none" w:sz="0" w:space="0" w:color="auto"/>
        <w:right w:val="none" w:sz="0" w:space="0" w:color="auto"/>
      </w:divBdr>
    </w:div>
    <w:div w:id="441533842">
      <w:bodyDiv w:val="1"/>
      <w:marLeft w:val="0"/>
      <w:marRight w:val="0"/>
      <w:marTop w:val="0"/>
      <w:marBottom w:val="0"/>
      <w:divBdr>
        <w:top w:val="none" w:sz="0" w:space="0" w:color="auto"/>
        <w:left w:val="none" w:sz="0" w:space="0" w:color="auto"/>
        <w:bottom w:val="none" w:sz="0" w:space="0" w:color="auto"/>
        <w:right w:val="none" w:sz="0" w:space="0" w:color="auto"/>
      </w:divBdr>
    </w:div>
    <w:div w:id="441657029">
      <w:bodyDiv w:val="1"/>
      <w:marLeft w:val="0"/>
      <w:marRight w:val="0"/>
      <w:marTop w:val="0"/>
      <w:marBottom w:val="0"/>
      <w:divBdr>
        <w:top w:val="none" w:sz="0" w:space="0" w:color="auto"/>
        <w:left w:val="none" w:sz="0" w:space="0" w:color="auto"/>
        <w:bottom w:val="none" w:sz="0" w:space="0" w:color="auto"/>
        <w:right w:val="none" w:sz="0" w:space="0" w:color="auto"/>
      </w:divBdr>
    </w:div>
    <w:div w:id="482741718">
      <w:bodyDiv w:val="1"/>
      <w:marLeft w:val="0"/>
      <w:marRight w:val="0"/>
      <w:marTop w:val="0"/>
      <w:marBottom w:val="0"/>
      <w:divBdr>
        <w:top w:val="none" w:sz="0" w:space="0" w:color="auto"/>
        <w:left w:val="none" w:sz="0" w:space="0" w:color="auto"/>
        <w:bottom w:val="none" w:sz="0" w:space="0" w:color="auto"/>
        <w:right w:val="none" w:sz="0" w:space="0" w:color="auto"/>
      </w:divBdr>
    </w:div>
    <w:div w:id="506284466">
      <w:bodyDiv w:val="1"/>
      <w:marLeft w:val="0"/>
      <w:marRight w:val="0"/>
      <w:marTop w:val="0"/>
      <w:marBottom w:val="0"/>
      <w:divBdr>
        <w:top w:val="none" w:sz="0" w:space="0" w:color="auto"/>
        <w:left w:val="none" w:sz="0" w:space="0" w:color="auto"/>
        <w:bottom w:val="none" w:sz="0" w:space="0" w:color="auto"/>
        <w:right w:val="none" w:sz="0" w:space="0" w:color="auto"/>
      </w:divBdr>
    </w:div>
    <w:div w:id="546717658">
      <w:bodyDiv w:val="1"/>
      <w:marLeft w:val="0"/>
      <w:marRight w:val="0"/>
      <w:marTop w:val="0"/>
      <w:marBottom w:val="0"/>
      <w:divBdr>
        <w:top w:val="none" w:sz="0" w:space="0" w:color="auto"/>
        <w:left w:val="none" w:sz="0" w:space="0" w:color="auto"/>
        <w:bottom w:val="none" w:sz="0" w:space="0" w:color="auto"/>
        <w:right w:val="none" w:sz="0" w:space="0" w:color="auto"/>
      </w:divBdr>
    </w:div>
    <w:div w:id="547651217">
      <w:bodyDiv w:val="1"/>
      <w:marLeft w:val="0"/>
      <w:marRight w:val="0"/>
      <w:marTop w:val="0"/>
      <w:marBottom w:val="0"/>
      <w:divBdr>
        <w:top w:val="none" w:sz="0" w:space="0" w:color="auto"/>
        <w:left w:val="none" w:sz="0" w:space="0" w:color="auto"/>
        <w:bottom w:val="none" w:sz="0" w:space="0" w:color="auto"/>
        <w:right w:val="none" w:sz="0" w:space="0" w:color="auto"/>
      </w:divBdr>
    </w:div>
    <w:div w:id="583148260">
      <w:bodyDiv w:val="1"/>
      <w:marLeft w:val="0"/>
      <w:marRight w:val="0"/>
      <w:marTop w:val="0"/>
      <w:marBottom w:val="0"/>
      <w:divBdr>
        <w:top w:val="none" w:sz="0" w:space="0" w:color="auto"/>
        <w:left w:val="none" w:sz="0" w:space="0" w:color="auto"/>
        <w:bottom w:val="none" w:sz="0" w:space="0" w:color="auto"/>
        <w:right w:val="none" w:sz="0" w:space="0" w:color="auto"/>
      </w:divBdr>
    </w:div>
    <w:div w:id="610551251">
      <w:bodyDiv w:val="1"/>
      <w:marLeft w:val="0"/>
      <w:marRight w:val="0"/>
      <w:marTop w:val="0"/>
      <w:marBottom w:val="0"/>
      <w:divBdr>
        <w:top w:val="none" w:sz="0" w:space="0" w:color="auto"/>
        <w:left w:val="none" w:sz="0" w:space="0" w:color="auto"/>
        <w:bottom w:val="none" w:sz="0" w:space="0" w:color="auto"/>
        <w:right w:val="none" w:sz="0" w:space="0" w:color="auto"/>
      </w:divBdr>
    </w:div>
    <w:div w:id="629014940">
      <w:bodyDiv w:val="1"/>
      <w:marLeft w:val="0"/>
      <w:marRight w:val="0"/>
      <w:marTop w:val="0"/>
      <w:marBottom w:val="0"/>
      <w:divBdr>
        <w:top w:val="none" w:sz="0" w:space="0" w:color="auto"/>
        <w:left w:val="none" w:sz="0" w:space="0" w:color="auto"/>
        <w:bottom w:val="none" w:sz="0" w:space="0" w:color="auto"/>
        <w:right w:val="none" w:sz="0" w:space="0" w:color="auto"/>
      </w:divBdr>
    </w:div>
    <w:div w:id="728262752">
      <w:bodyDiv w:val="1"/>
      <w:marLeft w:val="0"/>
      <w:marRight w:val="0"/>
      <w:marTop w:val="0"/>
      <w:marBottom w:val="0"/>
      <w:divBdr>
        <w:top w:val="none" w:sz="0" w:space="0" w:color="auto"/>
        <w:left w:val="none" w:sz="0" w:space="0" w:color="auto"/>
        <w:bottom w:val="none" w:sz="0" w:space="0" w:color="auto"/>
        <w:right w:val="none" w:sz="0" w:space="0" w:color="auto"/>
      </w:divBdr>
    </w:div>
    <w:div w:id="736980408">
      <w:bodyDiv w:val="1"/>
      <w:marLeft w:val="0"/>
      <w:marRight w:val="0"/>
      <w:marTop w:val="0"/>
      <w:marBottom w:val="0"/>
      <w:divBdr>
        <w:top w:val="none" w:sz="0" w:space="0" w:color="auto"/>
        <w:left w:val="none" w:sz="0" w:space="0" w:color="auto"/>
        <w:bottom w:val="none" w:sz="0" w:space="0" w:color="auto"/>
        <w:right w:val="none" w:sz="0" w:space="0" w:color="auto"/>
      </w:divBdr>
    </w:div>
    <w:div w:id="870336965">
      <w:bodyDiv w:val="1"/>
      <w:marLeft w:val="0"/>
      <w:marRight w:val="0"/>
      <w:marTop w:val="0"/>
      <w:marBottom w:val="0"/>
      <w:divBdr>
        <w:top w:val="none" w:sz="0" w:space="0" w:color="auto"/>
        <w:left w:val="none" w:sz="0" w:space="0" w:color="auto"/>
        <w:bottom w:val="none" w:sz="0" w:space="0" w:color="auto"/>
        <w:right w:val="none" w:sz="0" w:space="0" w:color="auto"/>
      </w:divBdr>
    </w:div>
    <w:div w:id="883949993">
      <w:bodyDiv w:val="1"/>
      <w:marLeft w:val="0"/>
      <w:marRight w:val="0"/>
      <w:marTop w:val="0"/>
      <w:marBottom w:val="0"/>
      <w:divBdr>
        <w:top w:val="none" w:sz="0" w:space="0" w:color="auto"/>
        <w:left w:val="none" w:sz="0" w:space="0" w:color="auto"/>
        <w:bottom w:val="none" w:sz="0" w:space="0" w:color="auto"/>
        <w:right w:val="none" w:sz="0" w:space="0" w:color="auto"/>
      </w:divBdr>
    </w:div>
    <w:div w:id="889221823">
      <w:bodyDiv w:val="1"/>
      <w:marLeft w:val="0"/>
      <w:marRight w:val="0"/>
      <w:marTop w:val="0"/>
      <w:marBottom w:val="0"/>
      <w:divBdr>
        <w:top w:val="none" w:sz="0" w:space="0" w:color="auto"/>
        <w:left w:val="none" w:sz="0" w:space="0" w:color="auto"/>
        <w:bottom w:val="none" w:sz="0" w:space="0" w:color="auto"/>
        <w:right w:val="none" w:sz="0" w:space="0" w:color="auto"/>
      </w:divBdr>
    </w:div>
    <w:div w:id="913276040">
      <w:bodyDiv w:val="1"/>
      <w:marLeft w:val="0"/>
      <w:marRight w:val="0"/>
      <w:marTop w:val="0"/>
      <w:marBottom w:val="0"/>
      <w:divBdr>
        <w:top w:val="none" w:sz="0" w:space="0" w:color="auto"/>
        <w:left w:val="none" w:sz="0" w:space="0" w:color="auto"/>
        <w:bottom w:val="none" w:sz="0" w:space="0" w:color="auto"/>
        <w:right w:val="none" w:sz="0" w:space="0" w:color="auto"/>
      </w:divBdr>
    </w:div>
    <w:div w:id="914515652">
      <w:bodyDiv w:val="1"/>
      <w:marLeft w:val="0"/>
      <w:marRight w:val="0"/>
      <w:marTop w:val="0"/>
      <w:marBottom w:val="0"/>
      <w:divBdr>
        <w:top w:val="none" w:sz="0" w:space="0" w:color="auto"/>
        <w:left w:val="none" w:sz="0" w:space="0" w:color="auto"/>
        <w:bottom w:val="none" w:sz="0" w:space="0" w:color="auto"/>
        <w:right w:val="none" w:sz="0" w:space="0" w:color="auto"/>
      </w:divBdr>
    </w:div>
    <w:div w:id="972559433">
      <w:bodyDiv w:val="1"/>
      <w:marLeft w:val="0"/>
      <w:marRight w:val="0"/>
      <w:marTop w:val="0"/>
      <w:marBottom w:val="0"/>
      <w:divBdr>
        <w:top w:val="none" w:sz="0" w:space="0" w:color="auto"/>
        <w:left w:val="none" w:sz="0" w:space="0" w:color="auto"/>
        <w:bottom w:val="none" w:sz="0" w:space="0" w:color="auto"/>
        <w:right w:val="none" w:sz="0" w:space="0" w:color="auto"/>
      </w:divBdr>
    </w:div>
    <w:div w:id="995454624">
      <w:bodyDiv w:val="1"/>
      <w:marLeft w:val="0"/>
      <w:marRight w:val="0"/>
      <w:marTop w:val="0"/>
      <w:marBottom w:val="0"/>
      <w:divBdr>
        <w:top w:val="none" w:sz="0" w:space="0" w:color="auto"/>
        <w:left w:val="none" w:sz="0" w:space="0" w:color="auto"/>
        <w:bottom w:val="none" w:sz="0" w:space="0" w:color="auto"/>
        <w:right w:val="none" w:sz="0" w:space="0" w:color="auto"/>
      </w:divBdr>
    </w:div>
    <w:div w:id="1026252352">
      <w:bodyDiv w:val="1"/>
      <w:marLeft w:val="0"/>
      <w:marRight w:val="0"/>
      <w:marTop w:val="0"/>
      <w:marBottom w:val="0"/>
      <w:divBdr>
        <w:top w:val="none" w:sz="0" w:space="0" w:color="auto"/>
        <w:left w:val="none" w:sz="0" w:space="0" w:color="auto"/>
        <w:bottom w:val="none" w:sz="0" w:space="0" w:color="auto"/>
        <w:right w:val="none" w:sz="0" w:space="0" w:color="auto"/>
      </w:divBdr>
    </w:div>
    <w:div w:id="1026490987">
      <w:bodyDiv w:val="1"/>
      <w:marLeft w:val="0"/>
      <w:marRight w:val="0"/>
      <w:marTop w:val="0"/>
      <w:marBottom w:val="0"/>
      <w:divBdr>
        <w:top w:val="none" w:sz="0" w:space="0" w:color="auto"/>
        <w:left w:val="none" w:sz="0" w:space="0" w:color="auto"/>
        <w:bottom w:val="none" w:sz="0" w:space="0" w:color="auto"/>
        <w:right w:val="none" w:sz="0" w:space="0" w:color="auto"/>
      </w:divBdr>
    </w:div>
    <w:div w:id="1064573187">
      <w:bodyDiv w:val="1"/>
      <w:marLeft w:val="0"/>
      <w:marRight w:val="0"/>
      <w:marTop w:val="0"/>
      <w:marBottom w:val="0"/>
      <w:divBdr>
        <w:top w:val="none" w:sz="0" w:space="0" w:color="auto"/>
        <w:left w:val="none" w:sz="0" w:space="0" w:color="auto"/>
        <w:bottom w:val="none" w:sz="0" w:space="0" w:color="auto"/>
        <w:right w:val="none" w:sz="0" w:space="0" w:color="auto"/>
      </w:divBdr>
    </w:div>
    <w:div w:id="1083142772">
      <w:bodyDiv w:val="1"/>
      <w:marLeft w:val="0"/>
      <w:marRight w:val="0"/>
      <w:marTop w:val="0"/>
      <w:marBottom w:val="0"/>
      <w:divBdr>
        <w:top w:val="none" w:sz="0" w:space="0" w:color="auto"/>
        <w:left w:val="none" w:sz="0" w:space="0" w:color="auto"/>
        <w:bottom w:val="none" w:sz="0" w:space="0" w:color="auto"/>
        <w:right w:val="none" w:sz="0" w:space="0" w:color="auto"/>
      </w:divBdr>
    </w:div>
    <w:div w:id="1088500621">
      <w:bodyDiv w:val="1"/>
      <w:marLeft w:val="0"/>
      <w:marRight w:val="0"/>
      <w:marTop w:val="0"/>
      <w:marBottom w:val="0"/>
      <w:divBdr>
        <w:top w:val="none" w:sz="0" w:space="0" w:color="auto"/>
        <w:left w:val="none" w:sz="0" w:space="0" w:color="auto"/>
        <w:bottom w:val="none" w:sz="0" w:space="0" w:color="auto"/>
        <w:right w:val="none" w:sz="0" w:space="0" w:color="auto"/>
      </w:divBdr>
    </w:div>
    <w:div w:id="1176043667">
      <w:bodyDiv w:val="1"/>
      <w:marLeft w:val="0"/>
      <w:marRight w:val="0"/>
      <w:marTop w:val="0"/>
      <w:marBottom w:val="0"/>
      <w:divBdr>
        <w:top w:val="none" w:sz="0" w:space="0" w:color="auto"/>
        <w:left w:val="none" w:sz="0" w:space="0" w:color="auto"/>
        <w:bottom w:val="none" w:sz="0" w:space="0" w:color="auto"/>
        <w:right w:val="none" w:sz="0" w:space="0" w:color="auto"/>
      </w:divBdr>
    </w:div>
    <w:div w:id="1205173848">
      <w:bodyDiv w:val="1"/>
      <w:marLeft w:val="0"/>
      <w:marRight w:val="0"/>
      <w:marTop w:val="0"/>
      <w:marBottom w:val="0"/>
      <w:divBdr>
        <w:top w:val="none" w:sz="0" w:space="0" w:color="auto"/>
        <w:left w:val="none" w:sz="0" w:space="0" w:color="auto"/>
        <w:bottom w:val="none" w:sz="0" w:space="0" w:color="auto"/>
        <w:right w:val="none" w:sz="0" w:space="0" w:color="auto"/>
      </w:divBdr>
    </w:div>
    <w:div w:id="1316836276">
      <w:bodyDiv w:val="1"/>
      <w:marLeft w:val="0"/>
      <w:marRight w:val="0"/>
      <w:marTop w:val="0"/>
      <w:marBottom w:val="0"/>
      <w:divBdr>
        <w:top w:val="none" w:sz="0" w:space="0" w:color="auto"/>
        <w:left w:val="none" w:sz="0" w:space="0" w:color="auto"/>
        <w:bottom w:val="none" w:sz="0" w:space="0" w:color="auto"/>
        <w:right w:val="none" w:sz="0" w:space="0" w:color="auto"/>
      </w:divBdr>
    </w:div>
    <w:div w:id="1337155107">
      <w:bodyDiv w:val="1"/>
      <w:marLeft w:val="0"/>
      <w:marRight w:val="0"/>
      <w:marTop w:val="0"/>
      <w:marBottom w:val="0"/>
      <w:divBdr>
        <w:top w:val="none" w:sz="0" w:space="0" w:color="auto"/>
        <w:left w:val="none" w:sz="0" w:space="0" w:color="auto"/>
        <w:bottom w:val="none" w:sz="0" w:space="0" w:color="auto"/>
        <w:right w:val="none" w:sz="0" w:space="0" w:color="auto"/>
      </w:divBdr>
    </w:div>
    <w:div w:id="1348945318">
      <w:bodyDiv w:val="1"/>
      <w:marLeft w:val="0"/>
      <w:marRight w:val="0"/>
      <w:marTop w:val="0"/>
      <w:marBottom w:val="0"/>
      <w:divBdr>
        <w:top w:val="none" w:sz="0" w:space="0" w:color="auto"/>
        <w:left w:val="none" w:sz="0" w:space="0" w:color="auto"/>
        <w:bottom w:val="none" w:sz="0" w:space="0" w:color="auto"/>
        <w:right w:val="none" w:sz="0" w:space="0" w:color="auto"/>
      </w:divBdr>
    </w:div>
    <w:div w:id="1404449611">
      <w:bodyDiv w:val="1"/>
      <w:marLeft w:val="0"/>
      <w:marRight w:val="0"/>
      <w:marTop w:val="0"/>
      <w:marBottom w:val="0"/>
      <w:divBdr>
        <w:top w:val="none" w:sz="0" w:space="0" w:color="auto"/>
        <w:left w:val="none" w:sz="0" w:space="0" w:color="auto"/>
        <w:bottom w:val="none" w:sz="0" w:space="0" w:color="auto"/>
        <w:right w:val="none" w:sz="0" w:space="0" w:color="auto"/>
      </w:divBdr>
    </w:div>
    <w:div w:id="1423530685">
      <w:bodyDiv w:val="1"/>
      <w:marLeft w:val="0"/>
      <w:marRight w:val="0"/>
      <w:marTop w:val="0"/>
      <w:marBottom w:val="0"/>
      <w:divBdr>
        <w:top w:val="none" w:sz="0" w:space="0" w:color="auto"/>
        <w:left w:val="none" w:sz="0" w:space="0" w:color="auto"/>
        <w:bottom w:val="none" w:sz="0" w:space="0" w:color="auto"/>
        <w:right w:val="none" w:sz="0" w:space="0" w:color="auto"/>
      </w:divBdr>
    </w:div>
    <w:div w:id="1443187637">
      <w:bodyDiv w:val="1"/>
      <w:marLeft w:val="0"/>
      <w:marRight w:val="0"/>
      <w:marTop w:val="0"/>
      <w:marBottom w:val="0"/>
      <w:divBdr>
        <w:top w:val="none" w:sz="0" w:space="0" w:color="auto"/>
        <w:left w:val="none" w:sz="0" w:space="0" w:color="auto"/>
        <w:bottom w:val="none" w:sz="0" w:space="0" w:color="auto"/>
        <w:right w:val="none" w:sz="0" w:space="0" w:color="auto"/>
      </w:divBdr>
    </w:div>
    <w:div w:id="1475876967">
      <w:bodyDiv w:val="1"/>
      <w:marLeft w:val="0"/>
      <w:marRight w:val="0"/>
      <w:marTop w:val="0"/>
      <w:marBottom w:val="0"/>
      <w:divBdr>
        <w:top w:val="none" w:sz="0" w:space="0" w:color="auto"/>
        <w:left w:val="none" w:sz="0" w:space="0" w:color="auto"/>
        <w:bottom w:val="none" w:sz="0" w:space="0" w:color="auto"/>
        <w:right w:val="none" w:sz="0" w:space="0" w:color="auto"/>
      </w:divBdr>
    </w:div>
    <w:div w:id="1489320811">
      <w:bodyDiv w:val="1"/>
      <w:marLeft w:val="0"/>
      <w:marRight w:val="0"/>
      <w:marTop w:val="0"/>
      <w:marBottom w:val="0"/>
      <w:divBdr>
        <w:top w:val="none" w:sz="0" w:space="0" w:color="auto"/>
        <w:left w:val="none" w:sz="0" w:space="0" w:color="auto"/>
        <w:bottom w:val="none" w:sz="0" w:space="0" w:color="auto"/>
        <w:right w:val="none" w:sz="0" w:space="0" w:color="auto"/>
      </w:divBdr>
    </w:div>
    <w:div w:id="1606765768">
      <w:bodyDiv w:val="1"/>
      <w:marLeft w:val="0"/>
      <w:marRight w:val="0"/>
      <w:marTop w:val="0"/>
      <w:marBottom w:val="0"/>
      <w:divBdr>
        <w:top w:val="none" w:sz="0" w:space="0" w:color="auto"/>
        <w:left w:val="none" w:sz="0" w:space="0" w:color="auto"/>
        <w:bottom w:val="none" w:sz="0" w:space="0" w:color="auto"/>
        <w:right w:val="none" w:sz="0" w:space="0" w:color="auto"/>
      </w:divBdr>
    </w:div>
    <w:div w:id="1710060420">
      <w:bodyDiv w:val="1"/>
      <w:marLeft w:val="0"/>
      <w:marRight w:val="0"/>
      <w:marTop w:val="0"/>
      <w:marBottom w:val="0"/>
      <w:divBdr>
        <w:top w:val="none" w:sz="0" w:space="0" w:color="auto"/>
        <w:left w:val="none" w:sz="0" w:space="0" w:color="auto"/>
        <w:bottom w:val="none" w:sz="0" w:space="0" w:color="auto"/>
        <w:right w:val="none" w:sz="0" w:space="0" w:color="auto"/>
      </w:divBdr>
    </w:div>
    <w:div w:id="1767270242">
      <w:bodyDiv w:val="1"/>
      <w:marLeft w:val="0"/>
      <w:marRight w:val="0"/>
      <w:marTop w:val="0"/>
      <w:marBottom w:val="0"/>
      <w:divBdr>
        <w:top w:val="none" w:sz="0" w:space="0" w:color="auto"/>
        <w:left w:val="none" w:sz="0" w:space="0" w:color="auto"/>
        <w:bottom w:val="none" w:sz="0" w:space="0" w:color="auto"/>
        <w:right w:val="none" w:sz="0" w:space="0" w:color="auto"/>
      </w:divBdr>
    </w:div>
    <w:div w:id="1780224967">
      <w:bodyDiv w:val="1"/>
      <w:marLeft w:val="0"/>
      <w:marRight w:val="0"/>
      <w:marTop w:val="0"/>
      <w:marBottom w:val="0"/>
      <w:divBdr>
        <w:top w:val="none" w:sz="0" w:space="0" w:color="auto"/>
        <w:left w:val="none" w:sz="0" w:space="0" w:color="auto"/>
        <w:bottom w:val="none" w:sz="0" w:space="0" w:color="auto"/>
        <w:right w:val="none" w:sz="0" w:space="0" w:color="auto"/>
      </w:divBdr>
    </w:div>
    <w:div w:id="1791826061">
      <w:bodyDiv w:val="1"/>
      <w:marLeft w:val="0"/>
      <w:marRight w:val="0"/>
      <w:marTop w:val="0"/>
      <w:marBottom w:val="0"/>
      <w:divBdr>
        <w:top w:val="none" w:sz="0" w:space="0" w:color="auto"/>
        <w:left w:val="none" w:sz="0" w:space="0" w:color="auto"/>
        <w:bottom w:val="none" w:sz="0" w:space="0" w:color="auto"/>
        <w:right w:val="none" w:sz="0" w:space="0" w:color="auto"/>
      </w:divBdr>
    </w:div>
    <w:div w:id="1844472206">
      <w:bodyDiv w:val="1"/>
      <w:marLeft w:val="0"/>
      <w:marRight w:val="0"/>
      <w:marTop w:val="0"/>
      <w:marBottom w:val="0"/>
      <w:divBdr>
        <w:top w:val="none" w:sz="0" w:space="0" w:color="auto"/>
        <w:left w:val="none" w:sz="0" w:space="0" w:color="auto"/>
        <w:bottom w:val="none" w:sz="0" w:space="0" w:color="auto"/>
        <w:right w:val="none" w:sz="0" w:space="0" w:color="auto"/>
      </w:divBdr>
    </w:div>
    <w:div w:id="1883247049">
      <w:bodyDiv w:val="1"/>
      <w:marLeft w:val="0"/>
      <w:marRight w:val="0"/>
      <w:marTop w:val="0"/>
      <w:marBottom w:val="0"/>
      <w:divBdr>
        <w:top w:val="none" w:sz="0" w:space="0" w:color="auto"/>
        <w:left w:val="none" w:sz="0" w:space="0" w:color="auto"/>
        <w:bottom w:val="none" w:sz="0" w:space="0" w:color="auto"/>
        <w:right w:val="none" w:sz="0" w:space="0" w:color="auto"/>
      </w:divBdr>
    </w:div>
    <w:div w:id="1888683255">
      <w:bodyDiv w:val="1"/>
      <w:marLeft w:val="0"/>
      <w:marRight w:val="0"/>
      <w:marTop w:val="0"/>
      <w:marBottom w:val="0"/>
      <w:divBdr>
        <w:top w:val="none" w:sz="0" w:space="0" w:color="auto"/>
        <w:left w:val="none" w:sz="0" w:space="0" w:color="auto"/>
        <w:bottom w:val="none" w:sz="0" w:space="0" w:color="auto"/>
        <w:right w:val="none" w:sz="0" w:space="0" w:color="auto"/>
      </w:divBdr>
    </w:div>
    <w:div w:id="2022926606">
      <w:bodyDiv w:val="1"/>
      <w:marLeft w:val="0"/>
      <w:marRight w:val="0"/>
      <w:marTop w:val="0"/>
      <w:marBottom w:val="0"/>
      <w:divBdr>
        <w:top w:val="none" w:sz="0" w:space="0" w:color="auto"/>
        <w:left w:val="none" w:sz="0" w:space="0" w:color="auto"/>
        <w:bottom w:val="none" w:sz="0" w:space="0" w:color="auto"/>
        <w:right w:val="none" w:sz="0" w:space="0" w:color="auto"/>
      </w:divBdr>
    </w:div>
    <w:div w:id="2071221093">
      <w:bodyDiv w:val="1"/>
      <w:marLeft w:val="0"/>
      <w:marRight w:val="0"/>
      <w:marTop w:val="0"/>
      <w:marBottom w:val="0"/>
      <w:divBdr>
        <w:top w:val="none" w:sz="0" w:space="0" w:color="auto"/>
        <w:left w:val="none" w:sz="0" w:space="0" w:color="auto"/>
        <w:bottom w:val="none" w:sz="0" w:space="0" w:color="auto"/>
        <w:right w:val="none" w:sz="0" w:space="0" w:color="auto"/>
      </w:divBdr>
    </w:div>
    <w:div w:id="2071688660">
      <w:bodyDiv w:val="1"/>
      <w:marLeft w:val="0"/>
      <w:marRight w:val="0"/>
      <w:marTop w:val="0"/>
      <w:marBottom w:val="0"/>
      <w:divBdr>
        <w:top w:val="none" w:sz="0" w:space="0" w:color="auto"/>
        <w:left w:val="none" w:sz="0" w:space="0" w:color="auto"/>
        <w:bottom w:val="none" w:sz="0" w:space="0" w:color="auto"/>
        <w:right w:val="none" w:sz="0" w:space="0" w:color="auto"/>
      </w:divBdr>
    </w:div>
    <w:div w:id="2123643080">
      <w:bodyDiv w:val="1"/>
      <w:marLeft w:val="0"/>
      <w:marRight w:val="0"/>
      <w:marTop w:val="0"/>
      <w:marBottom w:val="0"/>
      <w:divBdr>
        <w:top w:val="none" w:sz="0" w:space="0" w:color="auto"/>
        <w:left w:val="none" w:sz="0" w:space="0" w:color="auto"/>
        <w:bottom w:val="none" w:sz="0" w:space="0" w:color="auto"/>
        <w:right w:val="none" w:sz="0" w:space="0" w:color="auto"/>
      </w:divBdr>
    </w:div>
    <w:div w:id="2131045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customXml" Target="ink/ink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customXml" Target="ink/ink1.xml"/><Relationship Id="rId37" Type="http://schemas.openxmlformats.org/officeDocument/2006/relationships/image" Target="media/image26.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customXml" Target="ink/ink3.xml"/><Relationship Id="rId8" Type="http://schemas.openxmlformats.org/officeDocument/2006/relationships/image" Target="media/image1.png"/><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2T12:48:13.191"/>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2T12:47:57.318"/>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1 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2T12:48:36.055"/>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67C8B-49AF-4912-A8B2-AC2326EF5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872</TotalTime>
  <Pages>83</Pages>
  <Words>24581</Words>
  <Characters>140118</Characters>
  <Application>Microsoft Office Word</Application>
  <DocSecurity>0</DocSecurity>
  <Lines>1167</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 P D</dc:creator>
  <cp:keywords/>
  <dc:description/>
  <cp:lastModifiedBy>Vini P D</cp:lastModifiedBy>
  <cp:revision>237</cp:revision>
  <dcterms:created xsi:type="dcterms:W3CDTF">2025-09-21T14:14:00Z</dcterms:created>
  <dcterms:modified xsi:type="dcterms:W3CDTF">2025-10-21T09:38:00Z</dcterms:modified>
</cp:coreProperties>
</file>