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46"/>
          <w:szCs w:val="46"/>
        </w:rPr>
        <w:t xml:space="preserve">DOCUMENTAÇÃO DE ARQUITETURA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6"/>
          <w:szCs w:val="26"/>
        </w:rPr>
        <w:t xml:space="preserve">Sistema de Gestão da Secretaria Escolar DF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Visão Técnica Consolidada — Backend, Banco de Dados, Infraestrutura e Camada de Testes</w:t>
      </w:r>
    </w:p>
    <w:p>
      <w:pPr>
        <w:spacing w:after="15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Atividade 04  ·  Maio 2026  ·  Flask + SQLAlchemy + MySQL  ·  Docker</w:t>
      </w:r>
    </w:p>
    <w:p>
      <w:pPr>
        <w:pBdr>
          <w:bottom w:val="single" w:color="111111" w:sz="12" w:space="1"/>
        </w:pBdr>
        <w:spacing w:after="70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Este documento consolida a arquitetura técnica do Sistema de Gestão da Secretaria Escolar DF, com base no código-fonte do repositório público e na documentação de UX/UI e de testes de software produzidas ao longo do trabalho.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Repositório: github.com/viniboy2/Teste-de-software</w:t>
      </w:r>
    </w:p>
    <w:p>
      <w:pPr>
        <w:spacing w:after="0" w:before="0"/>
        <w:jc w:val="left"/>
      </w:pPr>
      <w:r>
        <w:br w:type="page"/>
      </w:r>
    </w:p>
    <w:p>
      <w:pPr>
        <w:pBdr>
          <w:bottom w:val="single" w:color="CCCCC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 Visão Geral da Arquitetura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 sistema é uma aplicação web monolítica construída em Flask, seguindo o padrão arquitetural MVC (Model-View-Controller). O objetivo é centralizar a gestão acadêmica e administrativa de uma instituição de ensino, substituindo processos manuais por fluxos digitais auditáveis.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1.1 Princípios adotados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Separação de responsabilidades entre Controllers, Models, Routes e Views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Autenticação stateless via JWT customizado, sem dependência de bibliotecas externas vulneráveis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Controle de acesso baseado em perfil (RBAC) aplicado via decorators Flask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Persistência via ORM (SQLAlchemy 2.0) ao invés de SQL manual espalhado pelo código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Ambiente de execução padronizado e reprodutível via Docker Compose</w:t>
      </w:r>
    </w:p>
    <w:p>
      <w:pPr>
        <w:spacing w:after="14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1.2 Stack tecnológica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3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Linguagem / Framework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Python 3.12 + Flask 3.1.0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Aplicação monolítica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ORM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SQLAlchemy 2.0.44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Mapped types (typing moderno)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MySQL 8.4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Container separado via Docker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Driver MySQL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PyMySQL 1.1.2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Driver Python puro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HTML5 + Tailwind CSS (CDN)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Templates Jinja2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JWT customizado (HMAC-SHA256)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Implementado em app/auth.py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Hash de senha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Bcrypt via Werkzeug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Sem armazenamento em texto puro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Containerização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Docker + Docker Compose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containers: app e db</w:t>
            </w:r>
          </w:p>
        </w:tc>
      </w:tr>
    </w:tbl>
    <w:p>
      <w:pPr>
        <w:spacing w:after="0" w:before="0"/>
        <w:jc w:val="left"/>
      </w:pPr>
      <w:r>
        <w:br w:type="page"/>
      </w:r>
    </w:p>
    <w:p>
      <w:pPr>
        <w:pBdr>
          <w:bottom w:val="single" w:color="CCCCC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 Estrutura de Pastas do Repositório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Estrutura conforme o repositório público (raiz do projeto):</w:t>
      </w:r>
    </w:p>
    <w:tbl>
      <w:tblPr>
        <w:tblW w:type="dxa" w:w="936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rPr>
          <w:trHeight w:val="32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5F56"/>
                <w:sz w:val="17"/>
                <w:szCs w:val="17"/>
              </w:rPr>
              <w:t xml:space="preserve">●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BD2E"/>
                <w:sz w:val="17"/>
                <w:szCs w:val="17"/>
              </w:rPr>
              <w:t xml:space="preserve">●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7C93F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  Teste-de-software/ — estrutura raiz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Teste-de-software/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├── Códigos/  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Código-fonte da aplicação Flask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│   ├── app/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│   │   ├── controllers/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Lógica de negócio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│   │   ├── models/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Entidades SQLAlchemy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│   │   ├── routes/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Endpoints REST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│   │   ├── views/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Renderização de respostas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8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│   │   ├── templates/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Templates HTML (Jinja2)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9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│   │   └── static/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10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│   │       ├── css/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dashboard.css, style.css, index.css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│   │       └── js/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index.js (fetch API)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│   ├── database/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│   │   └── schema.sql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Script de criação do banco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│   ├── config.py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Lê variáveis de ambiente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│   └── docker-compose.yml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├── Documentos/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Documentação do projeto (UX/UI, testes)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├── Protótipo/  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Protótipos de interface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18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├── LICENSE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19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└── README.md</w:t>
            </w:r>
          </w:p>
        </w:tc>
      </w:tr>
      <w:tr>
        <w:trPr>
          <w:trHeight w:val="12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Estrutura interna de app/, com a camada de testes incorporada pelo grupo (PyTest, Postman/Newman e Cypress):</w:t>
      </w:r>
    </w:p>
    <w:tbl>
      <w:tblPr>
        <w:tblW w:type="dxa" w:w="936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rPr>
          <w:trHeight w:val="32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5F56"/>
                <w:sz w:val="17"/>
                <w:szCs w:val="17"/>
              </w:rPr>
              <w:t xml:space="preserve">●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BD2E"/>
                <w:sz w:val="17"/>
                <w:szCs w:val="17"/>
              </w:rPr>
              <w:t xml:space="preserve">●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7C93F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  Códigos/app/ — detalhamento + camada de testes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Códigos/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├── app/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│   ├── auth.py  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Módulo JWT: generate_token, decode_token, decorators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│   ├── controllers/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│   │   └── auth_controller.py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login_usuario, cadastrar_usuario, buscar_alunos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│   ├── models/   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Entidades SQLAlchemy (Mapped types)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│   ├── routes/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8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│   │   └── auth_routes.py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Endpoints REST + decorators @professor_required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9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│   └── views/     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Renderização Jinja2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10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├── tests/         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Testes PyTest (unitários, com mocks)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│   └── test_auth_controller.py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├── postman/       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Coleção Postman para testes de API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│   └── secretaria_escolar_api_tests.postman_collection.json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└── cypress/       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Testes E2E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    ├── e2e/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│   └── auth.cy.js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    └── fixtures/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18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    └── documento_teste.pdf</w:t>
            </w:r>
          </w:p>
        </w:tc>
      </w:tr>
      <w:tr>
        <w:trPr>
          <w:trHeight w:val="12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0"/>
        <w:jc w:val="left"/>
      </w:pPr>
      <w:r>
        <w:br w:type="page"/>
      </w:r>
    </w:p>
    <w:p>
      <w:pPr>
        <w:pBdr>
          <w:bottom w:val="single" w:color="CCCCC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 Camadas da Arquitetura (MVC)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Cada camada tem responsabilidade única, reduzindo o acoplamento e facilitando a escrita de testes isolados.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111111" w:sz="6"/>
          <w:left w:val="single" w:color="111111" w:sz="6"/>
          <w:bottom w:val="single" w:color="111111" w:sz="6"/>
          <w:right w:val="single" w:color="111111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CONTROLLERS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   app/controllers/</w:t>
            </w:r>
          </w:p>
        </w:tc>
      </w:tr>
      <w:tr>
        <w:tc>
          <w:tcPr>
            <w:tcW w:type="dxa" w:w="936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Controlam o fluxo das requisições, orquestrando a interação entre models e views. Concentram as regras de negócio de autenticação e cadastro.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auth_controller.py — login_usuario(), cadastrar_usuario(), buscar_alunos()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111111" w:sz="6"/>
          <w:left w:val="single" w:color="111111" w:sz="6"/>
          <w:bottom w:val="single" w:color="111111" w:sz="6"/>
          <w:right w:val="single" w:color="111111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MODELS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   app/models/</w:t>
            </w:r>
          </w:p>
        </w:tc>
      </w:tr>
      <w:tr>
        <w:tc>
          <w:tcPr>
            <w:tcW w:type="dxa" w:w="936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Concentram as regras de negócio e o mapeamento objeto-relacional via SQLAlchemy 2.0 com Mapped types. Cada entidade do banco tem seu model correspondente.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UsuarioModel, AlunoModel, ProfessorModel, DisciplinaModel, NotaModel, DocumentoModel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111111" w:sz="6"/>
          <w:left w:val="single" w:color="111111" w:sz="6"/>
          <w:bottom w:val="single" w:color="111111" w:sz="6"/>
          <w:right w:val="single" w:color="111111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ROUTES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   app/routes/</w:t>
            </w:r>
          </w:p>
        </w:tc>
      </w:tr>
      <w:tr>
        <w:tc>
          <w:tcPr>
            <w:tcW w:type="dxa" w:w="936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Organizam e registram os endpoints da API REST, aplicando os decorators de autenticação e autorização antes de delegar aos controllers.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auth_routes.py — registra /login, /cadastro, /professor/teste, /alunos/busca, /arquivos/*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111111" w:sz="6"/>
          <w:left w:val="single" w:color="111111" w:sz="6"/>
          <w:bottom w:val="single" w:color="111111" w:sz="6"/>
          <w:right w:val="single" w:color="111111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VIEWS / TEMPLATES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   app/views/ + app/templates/</w:t>
            </w:r>
          </w:p>
        </w:tc>
      </w:tr>
      <w:tr>
        <w:tc>
          <w:tcPr>
            <w:tcW w:type="dxa" w:w="936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Centralizam a renderização das respostas HTML via templates Jinja2, consumindo dados injetados pelas rotas.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index.html (login), dashboard.html, detalhes_aluno.html, cadastro_aluno.html*, cadastro_professores.html*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111111" w:sz="6"/>
          <w:left w:val="single" w:color="111111" w:sz="6"/>
          <w:bottom w:val="single" w:color="111111" w:sz="6"/>
          <w:right w:val="single" w:color="111111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AUTH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   app/auth.py</w:t>
            </w:r>
          </w:p>
        </w:tc>
      </w:tr>
      <w:tr>
        <w:tc>
          <w:tcPr>
            <w:tcW w:type="dxa" w:w="936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Módulo dedicado à geração e validação de JWT customizados (HMAC-SHA256), sem bibliotecas externas vulneráveis. Implementa os decorators de proteção de rota.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generate_token(), decode_token_from_request(), normalize_role(), @jwt_required, @professor_required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* Os templates de cadastro existem como arquivos no projeto, mas seu conteúdo HTML ainda não foi implementado — a lógica de backend (POST /cadastro) já está pronta em auth_controller.py, aguardando o front-end correspondente.</w:t>
      </w:r>
    </w:p>
    <w:p>
      <w:pPr>
        <w:spacing w:after="0" w:before="0"/>
        <w:jc w:val="left"/>
      </w:pPr>
      <w:r>
        <w:br w:type="page"/>
      </w:r>
    </w:p>
    <w:p>
      <w:pPr>
        <w:pBdr>
          <w:bottom w:val="single" w:color="CCCCC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 Autenticação e Controle de Acesso (RBAC)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 autenticação é stateless, baseada em token JWT customizado assinado com HMAC-SHA256, implementado sem bibliotecas externas — apenas os módulos padrão hmac, hashlib, base64 e json do Python.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4.1 Geração e validação do token</w:t>
      </w:r>
    </w:p>
    <w:tbl>
      <w:tblPr>
        <w:tblW w:type="dxa" w:w="936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rPr>
          <w:trHeight w:val="32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5F56"/>
                <w:sz w:val="17"/>
                <w:szCs w:val="17"/>
              </w:rPr>
              <w:t xml:space="preserve">●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BD2E"/>
                <w:sz w:val="17"/>
                <w:szCs w:val="17"/>
              </w:rPr>
              <w:t xml:space="preserve">●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7C93F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  app/auth.py — núcleo JWT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app/auth.py - implementacao JWT customizada (HMAC-SHA256)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base64, hashlib, hmac, json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datetime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datetime, timedelta, timezone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flask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current_app, g, jsonify, request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def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normalize_role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(role):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(role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or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strip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().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lower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8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9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def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_sign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(message):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10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secret = current_app.config[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'SECRET_KEY'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].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encode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'utf-8'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signature = hmac.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(secret, message.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encode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'ascii'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), hashlib.sha256).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digest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_b64url_encode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(signature)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def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generate_token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(user):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role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normalize_role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(user.tipo)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expires_at = datetime.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now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(timezone.utc)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timedelta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(hours=JWT_EXPIRATION_HOURS)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header = {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'alg'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'HS256'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'typ'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'JWT'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18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payload = {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'sub'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str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(user.id),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'email'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: user.email,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'role'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: role,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19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'exp'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(expires_at.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timestamp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())}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20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header_part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_b64url_encode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(json.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dumps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(header).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encode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())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21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payload_part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_b64url_encode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(json.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dumps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(payload).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encode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())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22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message = 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'{header_part}.{payload_part}'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23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'{message}.{_sign(message)}'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24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25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def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decode_token_from_request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():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26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auth_header = request.headers.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'Authorization'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27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auth_header.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startswith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'Bearer 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):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28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None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,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jsonify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({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'erro'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'Token JWT nao informado'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}),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5CEA8"/>
                <w:sz w:val="18"/>
                <w:szCs w:val="18"/>
              </w:rPr>
              <w:t xml:space="preserve">401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29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token = auth_header.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replace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'Bearer 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5CEA8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strip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30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header_part, payload_part, signature = token.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split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'.'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31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message = 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'{header_part}.{payload_part}'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32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hmac.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compare_digest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(signature,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_sign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(message)):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33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None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,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jsonify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({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'erro'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'Token JWT invalido'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}),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5CEA8"/>
                <w:sz w:val="18"/>
                <w:szCs w:val="18"/>
              </w:rPr>
              <w:t xml:space="preserve">401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34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payload = json.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loads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_b64url_decode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(payload_part))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35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(payload.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'exp'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)) &lt;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(datetime.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now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(timezone.utc).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timestamp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()):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36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None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,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jsonify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({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'erro'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'Token JWT expirado'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}),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5CEA8"/>
                <w:sz w:val="18"/>
                <w:szCs w:val="18"/>
              </w:rPr>
              <w:t xml:space="preserve">401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37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payload,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None</w:t>
            </w:r>
          </w:p>
        </w:tc>
      </w:tr>
      <w:tr>
        <w:trPr>
          <w:trHeight w:val="12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4.2 Decorator de autorização por perfil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Rotas exclusivas de professor usam o decorator @professor_required, que primeiro valida o token (via decode_token_from_request) e depois verifica o papel (role) do usuário autenticado:</w:t>
      </w:r>
    </w:p>
    <w:tbl>
      <w:tblPr>
        <w:tblW w:type="dxa" w:w="936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rPr>
          <w:trHeight w:val="32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5F56"/>
                <w:sz w:val="17"/>
                <w:szCs w:val="17"/>
              </w:rPr>
              <w:t xml:space="preserve">●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BD2E"/>
                <w:sz w:val="17"/>
                <w:szCs w:val="17"/>
              </w:rPr>
              <w:t xml:space="preserve">●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7C93F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  app/auth.py — decorator @professor_required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def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professor_required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(f):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@wraps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(f)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def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wrapper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(*args, **kwargs):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    payload, error_response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decode_token_from_request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error_response: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error_response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    g.current_user = payload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8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    role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normalize_role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(payload.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'role'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))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9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role !=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'professor'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: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10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jsonify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({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'erro'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E9178"/>
                <w:sz w:val="18"/>
                <w:szCs w:val="18"/>
              </w:rPr>
              <w:t xml:space="preserve">'Acesso permitido apenas para professores'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}),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5CEA8"/>
                <w:sz w:val="18"/>
                <w:szCs w:val="18"/>
              </w:rPr>
              <w:t xml:space="preserve">403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DCAA"/>
                <w:sz w:val="18"/>
                <w:szCs w:val="18"/>
              </w:rPr>
              <w:t xml:space="preserve">f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(*args, **kwargs)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wrapper</w:t>
            </w:r>
          </w:p>
        </w:tc>
      </w:tr>
      <w:tr>
        <w:trPr>
          <w:trHeight w:val="12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4.3 Perfis de usuário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6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Acesso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Gerencia usuários do sistema, acesso total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Secretário Escolar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Cadastra e consulta alunos e documentos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Direção Escolar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Visualiza dados administrativos e relatórios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Professor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Busca alunos, faz upload/download de arquivos</w:t>
            </w:r>
          </w:p>
        </w:tc>
      </w:tr>
    </w:tbl>
    <w:p>
      <w:pPr>
        <w:spacing w:after="0" w:before="0"/>
        <w:jc w:val="left"/>
      </w:pPr>
      <w:r>
        <w:br w:type="page"/>
      </w:r>
    </w:p>
    <w:p>
      <w:pPr>
        <w:pBdr>
          <w:bottom w:val="single" w:color="CCCCC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 Modelo de Dados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 banco de dados MySQL 8.4 é criado a partir do script database/schema.sql. As entidades principais e seus relacionamentos (chaves estrangeiras) refletem o domínio acadêmico do sistema.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5.1 Entidades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Entidade</w:t>
            </w:r>
          </w:p>
        </w:tc>
        <w:tc>
          <w:tcPr>
            <w:tcW w:type="dxa" w:w="6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Campos principais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usuarios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id, email, senha (hash Bcrypt), tipo (professor/aluno/admin)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alunos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id, usuario_id (FK), nome, cpf (único/nullable), matricula (único), data_nascimento, created_at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professores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id, usuario_id (FK único), nome, cpf (único), telefone, created_at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disciplinas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id, nome, codigo (único), carga_horaria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notas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id, aluno_id (FK), disciplina_id (FK), professor_id (FK), nota, observacao, data_lancamento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documentos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id, aluno_id (FK), professor_id (FK), disciplina_id (FK), titulo, caminho_arquivo, data_envio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5.2 Relacionamentos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usuarios 1:1 alunos — cada aluno está vinculado a um usuário de login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usuarios 1:1 professores — cada professor está vinculado a um usuário de login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alunos 1:N notas — um aluno pode ter várias notas em diferentes disciplinas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disciplinas 1:N notas — uma disciplina recebe notas de múltiplos alunos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professores 1:N notas — um professor lança notas para múltiplos alunos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alunos 1:N documentos — um aluno pode ter vários documentos anexados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5.3 Regras de unicidade aplicadas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matricula do aluno é única no sistema (UniqueConstraint)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cpf, quando informado, deve ser único tanto para aluno quanto para professor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email em usuarios é único — usado como identificador de login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codigo da disciplina é único</w:t>
      </w:r>
    </w:p>
    <w:p>
      <w:pPr>
        <w:spacing w:after="0" w:before="0"/>
        <w:jc w:val="left"/>
      </w:pPr>
      <w:r>
        <w:br w:type="page"/>
      </w:r>
    </w:p>
    <w:p>
      <w:pPr>
        <w:pBdr>
          <w:bottom w:val="single" w:color="CCCCC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 Endpoints da API REST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Os endpoints são registrados em app/routes/auth_routes.py e organizados por domínio funcional: autenticação, cadastro, controle de acesso, busca e gestão de arquivos.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2200"/>
        <w:gridCol w:w="3260"/>
      </w:tblGrid>
      <w:tr>
        <w:tc>
          <w:tcPr>
            <w:tcW w:type="dxa" w:w="2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32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/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Pública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Tela de login (index.html)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/login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Pública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Autentica usuário e emite token JWT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/cadastro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Pública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Cadastra novo usuário (aluno ou professor)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/dashboard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JWT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Painel principal com KPIs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/professor/teste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JWT + role professor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Valida permissão de professor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/alunos/busca?termo=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JWT (professor)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Busca alunos por nome ou CPF (ILIKE)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/alunos/:id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JWT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Detalhes de um aluno específico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/arquivos/upload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JWT (professor)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Upload de documento (multipart/form-data)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/arquivos/download/:filename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JWT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Download de documento</w:t>
            </w:r>
          </w:p>
        </w:tc>
      </w:tr>
    </w:tbl>
    <w:p>
      <w:pPr>
        <w:spacing w:after="0" w:before="0"/>
        <w:jc w:val="left"/>
      </w:pPr>
      <w:r>
        <w:br w:type="page"/>
      </w:r>
    </w:p>
    <w:p>
      <w:pPr>
        <w:pBdr>
          <w:bottom w:val="single" w:color="CCCCC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 Infraestrutura e Execução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 ambiente é totalmente containerizado via Docker Compose, com dois serviços: a aplicação Flask (app) e o banco de dados (db). Isso elimina divergências entre máquinas de desenvolvimento e garante que o ambiente de testes seja idêntico ao de execução local.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7.1 Containers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Container</w:t>
            </w:r>
          </w:p>
        </w:tc>
        <w:tc>
          <w:tcPr>
            <w:tcW w:type="dxa" w:w="4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22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Porta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app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Aplicação Flask (Python 3.12)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5000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db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Banco de dados MySQL 8.4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3306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7.2 Configuração via variáveis de ambiente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As configurações da aplicação ficam centralizadas em Códigos/config.py e são lidas de variáveis de ambiente, definidas no docker-compose.yml:</w:t>
      </w:r>
    </w:p>
    <w:tbl>
      <w:tblPr>
        <w:tblW w:type="dxa" w:w="936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rPr>
          <w:trHeight w:val="32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5F56"/>
                <w:sz w:val="17"/>
                <w:szCs w:val="17"/>
              </w:rPr>
              <w:t xml:space="preserve">●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BD2E"/>
                <w:sz w:val="17"/>
                <w:szCs w:val="17"/>
              </w:rPr>
              <w:t xml:space="preserve">●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7C93F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  config.py — variáveis lidas do ambiente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SECRET_KEY    # chave usada na assinatura HMAC-SHA256 do JWT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DB_HOST       # host do container MySQL (db)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DB_PORT       # porta do MySQL (3306)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DB_USER       # usuário de conexão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DB_PASSWORD   # senha de conexão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DB_NAME       # nome do banco de dados</w:t>
            </w:r>
          </w:p>
        </w:tc>
      </w:tr>
      <w:tr>
        <w:trPr>
          <w:trHeight w:val="12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7.3 Como executar o projeto</w:t>
      </w:r>
    </w:p>
    <w:tbl>
      <w:tblPr>
        <w:tblW w:type="dxa" w:w="936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rPr>
          <w:trHeight w:val="32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5F56"/>
                <w:sz w:val="17"/>
                <w:szCs w:val="17"/>
              </w:rPr>
              <w:t xml:space="preserve">●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BD2E"/>
                <w:sz w:val="17"/>
                <w:szCs w:val="17"/>
              </w:rPr>
              <w:t xml:space="preserve">●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7C93F"/>
                <w:sz w:val="17"/>
                <w:szCs w:val="17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  terminal — subindo o ambiente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1. Entrar na pasta do código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cd Códigos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2. Subir os containers (build + start)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docker compose up --build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3. Aplicação disponível em: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8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   http://localhost:5000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 9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10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4. MySQL disponível em: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100"/>
            </w:tcMar>
            <w:vAlign w:val="top"/>
          </w:tcPr>
          <w:p>
            <w:pPr>
              <w:spacing w:after="10" w:before="1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8"/>
                <w:szCs w:val="18"/>
              </w:rPr>
              <w:t xml:space="preserve"> 11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8"/>
                <w:szCs w:val="18"/>
              </w:rPr>
              <w:t xml:space="preserve">#    localhost:3306</w:t>
            </w:r>
          </w:p>
        </w:tc>
      </w:tr>
      <w:tr>
        <w:trPr>
          <w:trHeight w:val="120" w:hRule="atLeast"/>
        </w:trP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0"/>
        <w:jc w:val="left"/>
      </w:pPr>
      <w:r>
        <w:br w:type="page"/>
      </w:r>
    </w:p>
    <w:p>
      <w:pPr>
        <w:pBdr>
          <w:bottom w:val="single" w:color="CCCCC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8. Arquitetura de Front-End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 front-end é renderizado pelo próprio Flask via templates Jinja2, sem framework JavaScript de SPA. O design system adota Glassmorphism com paleta dark, usando Tailwind CSS via CDN.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8.1 Telas implementadas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600"/>
        <w:gridCol w:w="3960"/>
        <w:gridCol w:w="2800"/>
      </w:tblGrid>
      <w:tr>
        <w:tc>
          <w:tcPr>
            <w:tcW w:type="dxa" w:w="26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Tela</w:t>
            </w:r>
          </w:p>
        </w:tc>
        <w:tc>
          <w:tcPr>
            <w:tcW w:type="dxa" w:w="3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Rota / Arquivo</w:t>
            </w:r>
          </w:p>
        </w:tc>
        <w:tc>
          <w:tcPr>
            <w:tcW w:type="dxa" w:w="2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Perfil de acesso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Login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/ → index.html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Todos os usuários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Dashboard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/dashboard → dashboard.html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Admin, Secretário, Direção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Detalhes do Aluno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/alunos/:id → detalhes_aluno.html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Secretário, Direção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Cadastro de Aluno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/alunos/cadastro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Template vazio — backend pronto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Cadastro de Professor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/professores/cadastro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Template vazio — backend pronto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8.2 Tecnologias de front-end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HTML5 — estrutura semântica (lang='pt-br', meta charset, meta viewport)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Tailwind CSS 3.x — carregado via CDN, classes utilitárias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CSS customizado — dashboard.css, style.css, index.css com classes glassmorphism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JavaScript vanilla — index.js, fetch API para autenticação assíncrona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Jinja2 — motor de templates do Flask, usado para url_for() e dados dinâmicos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8.3 Fluxo de autenticação no front-end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Ao submeter o formulário de login, a função login() em index.js intercepta o evento, envia um POST JSON para /login e trata a resposta: sucesso redireciona para /dashboard e armazena o token; erro de autenticação exibe mensagem na div #login-error; erro de rede exibe mensagem genérica de conexão.</w:t>
      </w:r>
    </w:p>
    <w:p>
      <w:pPr>
        <w:spacing w:after="0" w:before="0"/>
        <w:jc w:val="left"/>
      </w:pPr>
      <w:r>
        <w:br w:type="page"/>
      </w:r>
    </w:p>
    <w:p>
      <w:pPr>
        <w:pBdr>
          <w:bottom w:val="single" w:color="CCCCC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 Arquitetura da Camada de Testes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 estratégia de testes segue a pirâmide de testes, priorizando testes unitários (mais baratos e rápidos), seguidos de testes de integração via API e, por último, validação E2E da experiência do usuário.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9.1 Distribuição da pirâmide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2000"/>
        <w:gridCol w:w="1800"/>
      </w:tblGrid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31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Ferramenta</w:t>
            </w:r>
          </w:p>
        </w:tc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Quantidade</w:t>
            </w:r>
          </w:p>
        </w:tc>
        <w:tc>
          <w:tcPr>
            <w:tcW w:type="dxa" w:w="18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Unitário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PyTest + unittest.mock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 casos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14/15 aprovados (93%)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API (Integração)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Postman / Newman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 casos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11/12 aprovados (92%)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E2E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Cypress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 casos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7/8 aprovados (87%)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9.2 Isolamento dos testes unitários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Os testes unitários usam unittest.mock para substituir a dependência do banco de dados (get_session) e do contexto Flask. Cada teste roda de forma totalmente isolada: sem conexão real com o banco, sem servidor ativo.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9.3 Resultado geral consolidado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2660"/>
      </w:tblGrid>
      <w:tr>
        <w:tc>
          <w:tcPr>
            <w:tcW w:type="dxa" w:w="22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 de Teste</w:t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Passou</w:t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Falhou</w:t>
            </w:r>
          </w:p>
        </w:tc>
        <w:tc>
          <w:tcPr>
            <w:tcW w:type="dxa" w:w="26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Taxa de Sucesso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Testes Unitários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93%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Testes de API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92%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Testes E2E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87%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TOTAL GERAL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91%</w:t>
            </w:r>
          </w:p>
        </w:tc>
      </w:tr>
    </w:tbl>
    <w:p>
      <w:pPr>
        <w:spacing w:after="0" w:before="0"/>
        <w:jc w:val="left"/>
      </w:pPr>
      <w:r>
        <w:br w:type="page"/>
      </w:r>
    </w:p>
    <w:p>
      <w:pPr>
        <w:pBdr>
          <w:bottom w:val="single" w:color="CCCCC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10. Pontos de Evolução da Arquitetura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Com base na consolidação da documentação de UX/UI e do relatório de testes, os seguintes pontos foram identificados como oportunidades de evolução técnica: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10.1 Backend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Corrigir a ordem de validação em cadastrar_usuario(): mover _parse_date() para antes de session.add(), evitando que o IntegrityError mascare o ValueError de formato de data (causa raiz do teste API-012 reprovado)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Adicionar rate limiting nos endpoints /login e /cadastro para mitigar ataques de força bruta e enumeração de e-mails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Ajustar testes unitários de decorators para rodar dentro de app.app_context(), eliminando a falha de UT-014</w:t>
      </w:r>
    </w:p>
    <w:p>
      <w:pPr>
        <w:spacing w:after="14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10.2 Frontend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Implementar o conteúdo HTML dos templates cadastro_aluno.html e cadastro_professores.html (backend já pronto)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Adicionar elementos &lt;label&gt; associados a todos os inputs, hoje dependentes apenas de placeholder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Criar breakpoints mobile para a sidebar fixa (w-72), que atualmente quebra em telas menores que 640px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Conectar os dados do dashboard à API real — atualmente exibidos com valores mockados</w:t>
      </w:r>
    </w:p>
    <w:p>
      <w:pPr>
        <w:spacing w:after="14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10.3 Acessibilidade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Adicionar atributos aria-label nos ícones de navegação da sidebar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Adicionar atributo role='alert' na div de erro do login para leitores de tela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Revisar contraste do texto gray-400 sobre cards glassmorphism (pode ficar abaixo de 4.5:1)</w:t>
      </w:r>
    </w:p>
    <w:p>
      <w:pPr>
        <w:spacing w:after="0" w:before="0"/>
        <w:jc w:val="left"/>
      </w:pPr>
      <w:r>
        <w:br w:type="page"/>
      </w:r>
    </w:p>
    <w:p>
      <w:pPr>
        <w:pBdr>
          <w:bottom w:val="single" w:color="CCCCCC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11. Conclusão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 arquitetura MVC do Sistema de Gestão da Secretaria Escolar DF demonstrou-se sólida e testável: a separação entre controllers, models, routes e o módulo de autenticação isolado (auth.py) permitiu cobertura de testes unitários, de API e E2E com taxa geral de aprovação de 91%.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 uso de Docker Compose garante reprodutibilidade do ambiente entre desenvolvimento e testes, enquanto a autenticação JWT customizada elimina dependências externas potencialmente vulneráveis. As principais lacunas estão concentradas no front-end (formulários de cadastro ainda não implementados, responsividade mobile incompleta) e em um ponto pontual de tratamento de erro no backend, ambos já mapeados com causa raiz e correção sugerida.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 base arquitetural — templates Jinja2 preparados para dados dinâmicos, camada de modelos via SQLAlchemy 2.0 e rotas desacopladas dos controllers — torna a evolução do sistema relativamente direta a partir deste ponto.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Repositório do projeto: github.com/viniboy2/Teste-de-software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11111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2026-06-21T19:54:38.452Z</dcterms:created>
  <dcterms:modified xsi:type="dcterms:W3CDTF">2026-06-21T19:54:38.452Z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