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2083541B" w:rsidR="00AD1154" w:rsidRDefault="00B11C0D">
      <w:pPr>
        <w:jc w:val="center"/>
        <w:rPr>
          <w:sz w:val="38"/>
          <w:szCs w:val="38"/>
        </w:rPr>
      </w:pPr>
      <w:r>
        <w:rPr>
          <w:sz w:val="38"/>
          <w:szCs w:val="38"/>
        </w:rPr>
        <w:t>GESEP – Gestão de Serviços Públicos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1BEDA751" w:rsidR="00AD1154" w:rsidRDefault="006D777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Vinicius Reia Canalles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642AC4D1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r w:rsidR="00E33A78">
        <w:rPr>
          <w:sz w:val="24"/>
          <w:szCs w:val="24"/>
        </w:rPr>
        <w:t>Abril/2022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7777777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9B813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A20A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064A0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125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68406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BA074B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69B0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6C3D1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732C6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7C230C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5947D8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4032F576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0853F96B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850EE2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56628F">
              <w:rPr>
                <w:rFonts w:ascii="Arial" w:eastAsia="Arial" w:hAnsi="Arial" w:cs="Arial"/>
              </w:rPr>
              <w:t xml:space="preserve"> Estudo e definição de tecnologia FrontEnd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E5BC663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Utilização de ReactJS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9905B76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2EDA8FBB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0048AE59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56628F">
              <w:rPr>
                <w:rFonts w:ascii="Arial" w:eastAsia="Arial" w:hAnsi="Arial" w:cs="Arial"/>
              </w:rPr>
              <w:t xml:space="preserve"> Estudo e definição de tecnologia e plataforma BackEnd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48367A96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Utilização AWS Cloud e linguagem Java, com Spring Boot e MVC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5C814BB1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E7A5E80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155A49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6628F">
              <w:rPr>
                <w:rFonts w:ascii="Arial" w:eastAsia="Arial" w:hAnsi="Arial" w:cs="Arial"/>
              </w:rPr>
              <w:t xml:space="preserve"> Criação do diagrama de casos de uso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39E17EBB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 definido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27F6C976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69AA4D89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2C388C74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="0056628F">
              <w:rPr>
                <w:rFonts w:ascii="Arial" w:eastAsia="Arial" w:hAnsi="Arial" w:cs="Arial"/>
              </w:rPr>
              <w:t xml:space="preserve"> Análise e definição dos requisitos não funcionais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36E47523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não funcionais definidos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5572688C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55208FBE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505040B3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56628F">
              <w:rPr>
                <w:rFonts w:ascii="Arial" w:eastAsia="Arial" w:hAnsi="Arial" w:cs="Arial"/>
              </w:rPr>
              <w:t xml:space="preserve"> Análise e definição do diagrama de classes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520C26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 definido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2B90C6DE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9946B61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55FB9E45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56628F">
              <w:rPr>
                <w:rFonts w:ascii="Arial" w:eastAsia="Arial" w:hAnsi="Arial" w:cs="Arial"/>
              </w:rPr>
              <w:t xml:space="preserve"> Análise e definição do modelo de componentes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1DD91F15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componentes definido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07CB0AE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F72449D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38FCFB1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56628F">
              <w:rPr>
                <w:rFonts w:ascii="Arial" w:eastAsia="Arial" w:hAnsi="Arial" w:cs="Arial"/>
              </w:rPr>
              <w:t xml:space="preserve"> Análise e definição do diagrama de implantação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508F3AAE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definido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4E69E603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46044685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9E7049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="0056628F">
              <w:rPr>
                <w:rFonts w:ascii="Arial" w:eastAsia="Arial" w:hAnsi="Arial" w:cs="Arial"/>
              </w:rPr>
              <w:t xml:space="preserve"> Análise e definição dos pontos de função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45F76CB5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Pontos de função definidos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092FEB2C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14F45F2F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5E97718B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 w:rsidR="0056628F">
              <w:rPr>
                <w:rFonts w:ascii="Arial" w:eastAsia="Arial" w:hAnsi="Arial" w:cs="Arial"/>
              </w:rPr>
              <w:t xml:space="preserve"> Análise e definição do plano de testes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5569365A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 definido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2621652D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4854BE39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93F4A3C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 w:rsidR="00D2297E">
              <w:rPr>
                <w:rFonts w:ascii="Arial" w:eastAsia="Arial" w:hAnsi="Arial" w:cs="Arial"/>
              </w:rPr>
              <w:t xml:space="preserve"> Construção da aplicação FrontEnd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343475F3" w:rsidR="00AD1154" w:rsidRDefault="00D2297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Telas de interação com o usuário criadas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4EE8C2D1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1D6856F2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57160169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D2297E">
              <w:rPr>
                <w:rFonts w:ascii="Arial" w:eastAsia="Arial" w:hAnsi="Arial" w:cs="Arial"/>
              </w:rPr>
              <w:t xml:space="preserve"> Construção da aplicação BackEnd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3175377D" w:rsidR="00AD1154" w:rsidRDefault="00D2297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da API concluída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69FFFF34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336D4422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41105AF0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D2297E">
              <w:rPr>
                <w:rFonts w:ascii="Arial" w:eastAsia="Arial" w:hAnsi="Arial" w:cs="Arial"/>
              </w:rPr>
              <w:t xml:space="preserve"> Execução dos cenários de teste definidos no plano de testes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3A17579A" w:rsidR="00AD1154" w:rsidRDefault="00D2297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Cenários de teste executados com sucesso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1C460453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B70F1D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308BA4F9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D2297E">
              <w:rPr>
                <w:rFonts w:ascii="Arial" w:eastAsia="Arial" w:hAnsi="Arial" w:cs="Arial"/>
              </w:rPr>
              <w:t xml:space="preserve"> Revisão da documentação a ser enviada no template estabelecido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6F1A21" w:rsidR="00AD1154" w:rsidRDefault="00D2297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Template preenchido e documentação finalizada</w:t>
            </w:r>
          </w:p>
        </w:tc>
      </w:tr>
    </w:tbl>
    <w:p w14:paraId="164CC592" w14:textId="2966D5D9" w:rsidR="00AD1154" w:rsidRDefault="000435A3" w:rsidP="0054775F">
      <w:pPr>
        <w:pStyle w:val="Ttulo2"/>
      </w:pPr>
      <w:bookmarkStart w:id="5" w:name="_GoBack"/>
      <w:bookmarkEnd w:id="5"/>
      <w:r>
        <w:br w:type="page"/>
      </w:r>
      <w:bookmarkStart w:id="6" w:name="_Toc484348784"/>
      <w:r>
        <w:lastRenderedPageBreak/>
        <w:t>Diagrama de casos de uso</w:t>
      </w:r>
      <w:bookmarkEnd w:id="6"/>
    </w:p>
    <w:p w14:paraId="69269EED" w14:textId="24690741" w:rsidR="000E46FC" w:rsidRPr="000E46FC" w:rsidRDefault="000E46FC" w:rsidP="000E46FC">
      <w:pPr>
        <w:pStyle w:val="Corpodetexto"/>
      </w:pPr>
      <w:r>
        <w:rPr>
          <w:noProof/>
        </w:rPr>
        <w:drawing>
          <wp:inline distT="0" distB="0" distL="0" distR="0" wp14:anchorId="6C48126A" wp14:editId="10608798">
            <wp:extent cx="5280025" cy="4253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asos_de_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53B" w14:textId="46432B8D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heading=h.e4qgsirqegbo" w:colFirst="0" w:colLast="0"/>
      <w:bookmarkStart w:id="8" w:name="_Toc484348785"/>
      <w:bookmarkEnd w:id="7"/>
      <w:r>
        <w:rPr>
          <w:rFonts w:ascii="Times New Roman" w:hAnsi="Times New Roman"/>
        </w:rPr>
        <w:t>Requisitos não-funcionais</w:t>
      </w:r>
      <w:bookmarkEnd w:id="8"/>
    </w:p>
    <w:p w14:paraId="1CE72048" w14:textId="616A97AD" w:rsidR="00310991" w:rsidRDefault="00310991" w:rsidP="00310991">
      <w:pPr>
        <w:pStyle w:val="Corpodetexto"/>
        <w:numPr>
          <w:ilvl w:val="0"/>
          <w:numId w:val="18"/>
        </w:numPr>
      </w:pPr>
      <w:r>
        <w:t>Uso de Design responsivo nas interfaces gráficas;</w:t>
      </w:r>
    </w:p>
    <w:p w14:paraId="5149BC70" w14:textId="563F2837" w:rsidR="00310991" w:rsidRDefault="00310991" w:rsidP="00310991">
      <w:pPr>
        <w:pStyle w:val="Corpodetexto"/>
        <w:numPr>
          <w:ilvl w:val="0"/>
          <w:numId w:val="18"/>
        </w:numPr>
      </w:pPr>
      <w:r>
        <w:t>O aplicativo deverá executar em plataforma Web, Android e Iphone;</w:t>
      </w:r>
    </w:p>
    <w:p w14:paraId="65028AE3" w14:textId="030FBE66" w:rsidR="00310991" w:rsidRDefault="00310991" w:rsidP="00310991">
      <w:pPr>
        <w:pStyle w:val="Corpodetexto"/>
        <w:numPr>
          <w:ilvl w:val="0"/>
          <w:numId w:val="18"/>
        </w:numPr>
      </w:pPr>
      <w:r>
        <w:t>O sistema deve garantir a segurança das senhas dos usuários, criptografando-as ao serem inseridas no banco de dados;</w:t>
      </w:r>
    </w:p>
    <w:p w14:paraId="0E080F0C" w14:textId="55AF1053" w:rsidR="00310991" w:rsidRDefault="00310991" w:rsidP="00310991">
      <w:pPr>
        <w:pStyle w:val="Corpodetexto"/>
        <w:numPr>
          <w:ilvl w:val="0"/>
          <w:numId w:val="18"/>
        </w:numPr>
      </w:pPr>
      <w:r>
        <w:t>O aplicativo somente poderá ser utilizado por usuários cadastrados e autenticados;</w:t>
      </w:r>
    </w:p>
    <w:p w14:paraId="38121798" w14:textId="21B69A52" w:rsidR="00310991" w:rsidRDefault="00310991" w:rsidP="00310991">
      <w:pPr>
        <w:pStyle w:val="Corpodetexto"/>
        <w:numPr>
          <w:ilvl w:val="0"/>
          <w:numId w:val="18"/>
        </w:numPr>
      </w:pPr>
      <w:r>
        <w:t>O aplicativo deve ser construído seguindo o padrão de arquitetura MVC;</w:t>
      </w:r>
    </w:p>
    <w:p w14:paraId="754B07EA" w14:textId="3D26B3B2" w:rsidR="00310991" w:rsidRDefault="00310991" w:rsidP="00310991">
      <w:pPr>
        <w:pStyle w:val="Corpodetexto"/>
        <w:numPr>
          <w:ilvl w:val="0"/>
          <w:numId w:val="18"/>
        </w:numPr>
      </w:pPr>
      <w:r>
        <w:t>O aplicativo deve possuir alta disponibilidade;</w:t>
      </w:r>
    </w:p>
    <w:p w14:paraId="10C88710" w14:textId="0EA69256" w:rsidR="00310991" w:rsidRPr="00310991" w:rsidRDefault="00310991" w:rsidP="00310991">
      <w:pPr>
        <w:pStyle w:val="Corpodetexto"/>
        <w:numPr>
          <w:ilvl w:val="0"/>
          <w:numId w:val="18"/>
        </w:numPr>
      </w:pPr>
      <w:r>
        <w:t>O aplicativo deverá ser desenvolvido utilizando Html, Css e JavaScript para o FrontEnd e Java com Spring Boot para o BackEnd;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9" w:name="_heading=h.ltbu7zl67dmw" w:colFirst="0" w:colLast="0"/>
      <w:bookmarkStart w:id="10" w:name="_Toc484348786"/>
      <w:bookmarkEnd w:id="9"/>
      <w:r>
        <w:rPr>
          <w:rFonts w:ascii="Times New Roman" w:hAnsi="Times New Roman"/>
        </w:rPr>
        <w:t>Protótipo navegável do sistema</w:t>
      </w:r>
      <w:bookmarkEnd w:id="10"/>
    </w:p>
    <w:p w14:paraId="4C58D1BC" w14:textId="77777777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&lt;Faça um protótipo navegável </w:t>
      </w:r>
      <w:r w:rsidR="0054775F">
        <w:rPr>
          <w:color w:val="000000"/>
          <w:sz w:val="24"/>
          <w:szCs w:val="24"/>
        </w:rPr>
        <w:t xml:space="preserve">do sistema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>a tela inicial da aplicação e as de três casos de uso principais. A navegação entre as telas também precisa ser apresentada</w:t>
      </w:r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r w:rsidR="0054775F">
        <w:rPr>
          <w:i/>
          <w:color w:val="000000"/>
          <w:sz w:val="24"/>
          <w:szCs w:val="24"/>
        </w:rPr>
        <w:t>wireframes</w:t>
      </w:r>
      <w:r>
        <w:rPr>
          <w:color w:val="000000"/>
          <w:sz w:val="24"/>
          <w:szCs w:val="24"/>
        </w:rPr>
        <w:t xml:space="preserve"> (como </w:t>
      </w:r>
      <w:hyperlink r:id="rId9">
        <w:r>
          <w:rPr>
            <w:color w:val="0000FF"/>
            <w:sz w:val="24"/>
            <w:szCs w:val="24"/>
            <w:u w:val="single"/>
          </w:rPr>
          <w:t>Figma</w:t>
        </w:r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10" w:history="1">
        <w:r w:rsidR="0054775F" w:rsidRPr="0054775F">
          <w:rPr>
            <w:rStyle w:val="Hyperlink"/>
            <w:rFonts w:ascii="AppleSystemUIFont" w:hAnsi="AppleSystemUIFont" w:cs="AppleSystemUIFont"/>
            <w:sz w:val="24"/>
            <w:szCs w:val="24"/>
            <w:lang w:val="en-US" w:eastAsia="en-US"/>
          </w:rPr>
          <w:t>Balsamiq</w:t>
        </w:r>
      </w:hyperlink>
      <w:r>
        <w:rPr>
          <w:color w:val="000000"/>
          <w:sz w:val="24"/>
          <w:szCs w:val="24"/>
        </w:rPr>
        <w:t>, por exemplo).</w:t>
      </w:r>
    </w:p>
    <w:p w14:paraId="0672FB15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Faça um vídeo de apresentação do protótipo navegável desenvolvido e disponibilize-o de forma que a banca de avaliação do TCC possa visualizá-lo. Esse vídeo deve ter duração de, no máximo, 3 minutos. Utilize, preferencialmente, o formato AVI.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desse vídeo e do repositório (como o </w:t>
      </w:r>
      <w:hyperlink r:id="rId11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2">
        <w:r>
          <w:rPr>
            <w:color w:val="0000FF"/>
            <w:sz w:val="24"/>
            <w:szCs w:val="24"/>
            <w:u w:val="single"/>
          </w:rPr>
          <w:t>Bitbucket</w:t>
        </w:r>
      </w:hyperlink>
      <w:r>
        <w:rPr>
          <w:color w:val="000000"/>
          <w:sz w:val="24"/>
          <w:szCs w:val="24"/>
        </w:rPr>
        <w:t>, etc) onde seu protótipo navegável está disponível.&gt;</w:t>
      </w:r>
    </w:p>
    <w:p w14:paraId="2BD188C7" w14:textId="58A41B95" w:rsidR="00AD1154" w:rsidRDefault="000435A3" w:rsidP="00F15D4F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1" w:name="_Toc484348787"/>
      <w:r>
        <w:rPr>
          <w:rFonts w:ascii="Times New Roman" w:hAnsi="Times New Roman"/>
        </w:rPr>
        <w:t>Diagrama de classes de domínio</w:t>
      </w:r>
      <w:bookmarkEnd w:id="11"/>
    </w:p>
    <w:p w14:paraId="2AC30C41" w14:textId="4577EF98" w:rsidR="00F15D4F" w:rsidRPr="00F15D4F" w:rsidRDefault="00F15D4F" w:rsidP="00F15D4F">
      <w:pPr>
        <w:pStyle w:val="Corpodetexto"/>
      </w:pPr>
      <w:r>
        <w:rPr>
          <w:noProof/>
        </w:rPr>
        <w:drawing>
          <wp:inline distT="0" distB="0" distL="0" distR="0" wp14:anchorId="252F6E97" wp14:editId="2F8E6239">
            <wp:extent cx="5280025" cy="3774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class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2" w:name="_Toc484348788"/>
      <w:r>
        <w:rPr>
          <w:rFonts w:ascii="Times New Roman" w:hAnsi="Times New Roman"/>
        </w:rPr>
        <w:lastRenderedPageBreak/>
        <w:t>Modelo de componentes</w:t>
      </w:r>
      <w:bookmarkEnd w:id="12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3" w:name="_Toc484348789"/>
      <w:r>
        <w:t>Padrão arquitetural</w:t>
      </w:r>
      <w:bookmarkEnd w:id="13"/>
    </w:p>
    <w:p w14:paraId="64604BBA" w14:textId="42FE6078" w:rsidR="000F1E4E" w:rsidRDefault="000F1E4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Padrão arquitetural: MVC (Model – View – Controller);</w:t>
      </w:r>
    </w:p>
    <w:p w14:paraId="33C7B5A9" w14:textId="31FB158D" w:rsidR="000F1E4E" w:rsidRDefault="000F1E4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Tecnologia Front End: Html, CSS e JavaScript</w:t>
      </w:r>
      <w:r w:rsidR="005E0838">
        <w:rPr>
          <w:color w:val="000000"/>
          <w:sz w:val="24"/>
          <w:szCs w:val="24"/>
        </w:rPr>
        <w:t xml:space="preserve"> com ReactJS</w:t>
      </w:r>
      <w:r>
        <w:rPr>
          <w:color w:val="000000"/>
          <w:sz w:val="24"/>
          <w:szCs w:val="24"/>
        </w:rPr>
        <w:t>;</w:t>
      </w:r>
    </w:p>
    <w:p w14:paraId="32DF7B8F" w14:textId="7DD67595" w:rsidR="000F1E4E" w:rsidRDefault="000F1E4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Tecnologia Backend: Java com Spring Boot;</w:t>
      </w:r>
    </w:p>
    <w:p w14:paraId="0420AB3A" w14:textId="0EBC09BA" w:rsidR="0054775F" w:rsidRDefault="0054775F" w:rsidP="0054775F">
      <w:pPr>
        <w:pStyle w:val="Ttulo3"/>
        <w:numPr>
          <w:ilvl w:val="1"/>
          <w:numId w:val="13"/>
        </w:numPr>
      </w:pPr>
      <w:bookmarkStart w:id="14" w:name="_Toc484348790"/>
      <w:r>
        <w:t>Diagrama de componentes</w:t>
      </w:r>
      <w:bookmarkEnd w:id="14"/>
    </w:p>
    <w:p w14:paraId="5ECDEE99" w14:textId="3B55F964" w:rsidR="000A5E2D" w:rsidRPr="000A5E2D" w:rsidRDefault="000A5E2D" w:rsidP="000A5E2D">
      <w:pPr>
        <w:pStyle w:val="Corpodetexto"/>
      </w:pPr>
      <w:r>
        <w:rPr>
          <w:noProof/>
        </w:rPr>
        <w:drawing>
          <wp:inline distT="0" distB="0" distL="0" distR="0" wp14:anchorId="6C4D4C10" wp14:editId="250F1783">
            <wp:extent cx="5280025" cy="350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omponen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9C7" w14:textId="38212AA9" w:rsidR="00AD1154" w:rsidRPr="006E3C5F" w:rsidRDefault="000435A3" w:rsidP="006E3C5F">
      <w:pPr>
        <w:pStyle w:val="Ttulo3"/>
        <w:numPr>
          <w:ilvl w:val="1"/>
          <w:numId w:val="13"/>
        </w:numPr>
      </w:pPr>
      <w:bookmarkStart w:id="15" w:name="_Toc484348791"/>
      <w:r>
        <w:lastRenderedPageBreak/>
        <w:t>Descrição dos componentes</w:t>
      </w:r>
      <w:bookmarkStart w:id="16" w:name="_heading=h.26in1rg" w:colFirst="0" w:colLast="0"/>
      <w:bookmarkEnd w:id="15"/>
      <w:bookmarkEnd w:id="16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1A45D13D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09995742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Armazenará as informações cadastradas pelos usuários e será a base para a geração dos relatórios – será reutilizado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18F106F7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Relatório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2FBE8120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pela geração dos relatórios – a ser desenvolvido</w:t>
            </w: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3EBDF27C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Notificações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0772FC0A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enviar notificações aos usuários – a ser desenvolvido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4E1235B8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Autenticação e Autorização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4E1B746E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realizar a autenticação e autorização dos usuários para utilização do sistema – a ser desenvolvido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5079FA34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Serviços Públicos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2C3867B3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gerenciar as ações referentes aos serviços públicos do sistema (cadastro, consulta, edição e remoção) – a ser desenvolvido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735742E7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Gestão de Containers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1CA8959C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gerenciar os containers onde será executada a aplicação – será reutilizado</w:t>
            </w:r>
          </w:p>
        </w:tc>
      </w:tr>
      <w:tr w:rsidR="00E214DE" w14:paraId="276ED52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4761D9A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25A6555" w14:textId="4FF15534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Balanceador de Carga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0EE0CD3" w14:textId="4D1B0ED6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distribuir as requisições recebidas dentro dos containers – será reutilizado</w:t>
            </w:r>
          </w:p>
        </w:tc>
      </w:tr>
      <w:tr w:rsidR="00E214DE" w14:paraId="14E5F747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0754B5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9498E01" w14:textId="5F245F59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Gerenciamento de Logs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5D98591" w14:textId="44148F92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armazenar os logs das aplicações para consulta e análise posterior – será reutilizado</w:t>
            </w:r>
          </w:p>
        </w:tc>
      </w:tr>
      <w:tr w:rsidR="00E214DE" w14:paraId="0BBDB2C3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7E78C7A" w14:textId="45FB54DF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904E7C1" w14:textId="1B4CC39C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Armazenamento de websites estáticos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C3BC33D" w14:textId="49E2F5CF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armazenar os arquivos que contém a configuração da aplicação frontend – será reutilizado</w:t>
            </w:r>
          </w:p>
        </w:tc>
      </w:tr>
      <w:tr w:rsidR="00E214DE" w14:paraId="22B49B9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A5ABA3D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5A7B324" w14:textId="521495FC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Entrega de Conteúdo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D904504" w14:textId="79D02997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realizar a distribuição e entrega do conteúdo para os usuários – será reutilizado</w:t>
            </w:r>
          </w:p>
        </w:tc>
      </w:tr>
      <w:tr w:rsidR="00E214DE" w14:paraId="189B3E8A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34B870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C946C5E" w14:textId="2D1CA732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FrontEnd Aplicação Web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50E1728" w14:textId="13F40E5C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pela criação dos componentes que serão utilizado para interação com o usuário – a ser desenvolvido</w:t>
            </w:r>
          </w:p>
        </w:tc>
      </w:tr>
      <w:tr w:rsidR="00E214DE" w14:paraId="38A656D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6883392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22F2854" w14:textId="01EA8E20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Estilo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62AF284" w14:textId="46B23747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aplicar os padrões de estilo de design nas páginas da aplicação web – a ser desenvolvido</w:t>
            </w:r>
          </w:p>
        </w:tc>
      </w:tr>
      <w:tr w:rsidR="00E214DE" w14:paraId="2FDBD3A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E8D58A2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F8E1577" w14:textId="37D754B0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Comunicação com API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8DA7589" w14:textId="5C8168D3" w:rsidR="00327EB5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enviar requisições para o BackEnd conforme ação do usuário – a ser desenvolvido</w:t>
            </w:r>
          </w:p>
        </w:tc>
      </w:tr>
    </w:tbl>
    <w:p w14:paraId="53CFD843" w14:textId="137FFD46" w:rsidR="00AD1154" w:rsidRPr="00327EB5" w:rsidRDefault="000435A3" w:rsidP="00327EB5">
      <w:pPr>
        <w:pStyle w:val="Ttulo2"/>
        <w:jc w:val="both"/>
        <w:rPr>
          <w:rFonts w:ascii="Times New Roman" w:hAnsi="Times New Roman"/>
        </w:rPr>
      </w:pPr>
      <w:bookmarkStart w:id="17" w:name="_Toc484348792"/>
      <w:r w:rsidRPr="00327EB5">
        <w:rPr>
          <w:rFonts w:ascii="Times New Roman" w:hAnsi="Times New Roman"/>
        </w:rPr>
        <w:t>Diagrama de implantação</w:t>
      </w:r>
      <w:bookmarkEnd w:id="17"/>
    </w:p>
    <w:p w14:paraId="7637E593" w14:textId="5422500A" w:rsidR="00327EB5" w:rsidRPr="00327EB5" w:rsidRDefault="00327EB5" w:rsidP="00327EB5">
      <w:pPr>
        <w:pStyle w:val="Corpodetexto"/>
      </w:pPr>
      <w:r>
        <w:rPr>
          <w:noProof/>
        </w:rPr>
        <w:lastRenderedPageBreak/>
        <w:drawing>
          <wp:inline distT="0" distB="0" distL="0" distR="0" wp14:anchorId="43657649" wp14:editId="0B92AB09">
            <wp:extent cx="5280025" cy="31000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implantaca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3"/>
      <w:r>
        <w:rPr>
          <w:rFonts w:ascii="Times New Roman" w:hAnsi="Times New Roman"/>
        </w:rPr>
        <w:lastRenderedPageBreak/>
        <w:t>Plano de Testes</w:t>
      </w:r>
      <w:bookmarkEnd w:id="1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484348794"/>
      <w:r>
        <w:rPr>
          <w:rFonts w:ascii="Times New Roman" w:hAnsi="Times New Roman"/>
        </w:rPr>
        <w:lastRenderedPageBreak/>
        <w:t>Estimativa de pontos de função</w:t>
      </w:r>
      <w:bookmarkEnd w:id="19"/>
    </w:p>
    <w:p w14:paraId="0AAEEA5B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do repositório (como o </w:t>
      </w:r>
      <w:hyperlink r:id="rId16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>, por exemplo) onde sua planilha de estimativa de pontos de função está disponível.&gt;</w:t>
      </w:r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20" w:name="_Toc484348795"/>
      <w:r>
        <w:rPr>
          <w:rFonts w:ascii="Times New Roman" w:hAnsi="Times New Roman"/>
        </w:rPr>
        <w:lastRenderedPageBreak/>
        <w:t>Informações da implementação</w:t>
      </w:r>
      <w:bookmarkEnd w:id="20"/>
    </w:p>
    <w:p w14:paraId="7A153FDA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&lt;Este é um item </w:t>
      </w:r>
      <w:r>
        <w:rPr>
          <w:b/>
          <w:color w:val="000000"/>
          <w:sz w:val="24"/>
          <w:szCs w:val="24"/>
        </w:rPr>
        <w:t>não obrigatório</w:t>
      </w:r>
      <w:r>
        <w:rPr>
          <w:color w:val="000000"/>
          <w:sz w:val="24"/>
          <w:szCs w:val="24"/>
        </w:rPr>
        <w:t>, mas desejável.</w:t>
      </w:r>
    </w:p>
    <w:p w14:paraId="1C3F76B9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aqui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repositório de código e quaisquer informações necessárias para seu acesso.&gt;</w:t>
      </w: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21" w:name="_Toc484348796"/>
      <w:r>
        <w:rPr>
          <w:rFonts w:ascii="Times New Roman" w:hAnsi="Times New Roman"/>
        </w:rPr>
        <w:lastRenderedPageBreak/>
        <w:t>Referências</w:t>
      </w:r>
      <w:bookmarkEnd w:id="21"/>
    </w:p>
    <w:p w14:paraId="0CD01D6A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7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8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3A70A" w14:textId="77777777" w:rsidR="00A14AC0" w:rsidRDefault="00A14AC0">
      <w:r>
        <w:separator/>
      </w:r>
    </w:p>
  </w:endnote>
  <w:endnote w:type="continuationSeparator" w:id="0">
    <w:p w14:paraId="5237A2C5" w14:textId="77777777" w:rsidR="00A14AC0" w:rsidRDefault="00A1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12A01DA2" w:rsidR="0056628F" w:rsidRDefault="0056628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2297E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1FCF7B38" w14:textId="77777777" w:rsidR="0056628F" w:rsidRDefault="0056628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7C0A8AE2" w:rsidR="0056628F" w:rsidRDefault="0056628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2297E">
      <w:rPr>
        <w:b/>
        <w:noProof/>
        <w:color w:val="000000"/>
      </w:rPr>
      <w:t>5</w:t>
    </w:r>
    <w:r>
      <w:rPr>
        <w:b/>
        <w:color w:val="000000"/>
      </w:rPr>
      <w:fldChar w:fldCharType="end"/>
    </w:r>
  </w:p>
  <w:p w14:paraId="3EAC64DD" w14:textId="77777777" w:rsidR="0056628F" w:rsidRDefault="005662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C8A3F" w14:textId="77777777" w:rsidR="00A14AC0" w:rsidRDefault="00A14AC0">
      <w:r>
        <w:separator/>
      </w:r>
    </w:p>
  </w:footnote>
  <w:footnote w:type="continuationSeparator" w:id="0">
    <w:p w14:paraId="65113911" w14:textId="77777777" w:rsidR="00A14AC0" w:rsidRDefault="00A14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99DB" w14:textId="647CC21D" w:rsidR="0056628F" w:rsidRDefault="005662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GESEP – Gestão de Serviços Públicos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55BE" w14:textId="77777777" w:rsidR="0056628F" w:rsidRDefault="005662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9" w15:restartNumberingAfterBreak="0">
    <w:nsid w:val="4725145E"/>
    <w:multiLevelType w:val="hybridMultilevel"/>
    <w:tmpl w:val="24EE4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13"/>
  </w:num>
  <w:num w:numId="8">
    <w:abstractNumId w:val="2"/>
  </w:num>
  <w:num w:numId="9">
    <w:abstractNumId w:val="7"/>
  </w:num>
  <w:num w:numId="10">
    <w:abstractNumId w:val="5"/>
  </w:num>
  <w:num w:numId="11">
    <w:abstractNumId w:val="14"/>
  </w:num>
  <w:num w:numId="12">
    <w:abstractNumId w:val="12"/>
  </w:num>
  <w:num w:numId="13">
    <w:abstractNumId w:val="0"/>
  </w:num>
  <w:num w:numId="14">
    <w:abstractNumId w:val="6"/>
  </w:num>
  <w:num w:numId="15">
    <w:abstractNumId w:val="1"/>
  </w:num>
  <w:num w:numId="16">
    <w:abstractNumId w:val="2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435A3"/>
    <w:rsid w:val="000A5E2D"/>
    <w:rsid w:val="000E46FC"/>
    <w:rsid w:val="000F1E4E"/>
    <w:rsid w:val="00252776"/>
    <w:rsid w:val="00310991"/>
    <w:rsid w:val="00327EB5"/>
    <w:rsid w:val="0054775F"/>
    <w:rsid w:val="0056628F"/>
    <w:rsid w:val="005E0838"/>
    <w:rsid w:val="006D7776"/>
    <w:rsid w:val="006E3C5F"/>
    <w:rsid w:val="007126E2"/>
    <w:rsid w:val="00A14AC0"/>
    <w:rsid w:val="00A3735A"/>
    <w:rsid w:val="00AD1154"/>
    <w:rsid w:val="00B11C0D"/>
    <w:rsid w:val="00B66746"/>
    <w:rsid w:val="00B73EF0"/>
    <w:rsid w:val="00C837DB"/>
    <w:rsid w:val="00D2297E"/>
    <w:rsid w:val="00D64451"/>
    <w:rsid w:val="00D71FEE"/>
    <w:rsid w:val="00E214DE"/>
    <w:rsid w:val="00E33A78"/>
    <w:rsid w:val="00F15D4F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58035A53-6838-4CFB-969C-CCC29DC5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portal.pucminas.br/imagedb/documento/DOC_DSC_NOME_ARQUI20160217102425-n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itbucket.org/product/" TargetMode="External"/><Relationship Id="rId17" Type="http://schemas.openxmlformats.org/officeDocument/2006/relationships/hyperlink" Target="http://www.pucminas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balsamiq.com/wireframe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igma.com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13</Pages>
  <Words>1155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Vinicius Canalles</cp:lastModifiedBy>
  <cp:revision>17</cp:revision>
  <dcterms:created xsi:type="dcterms:W3CDTF">2021-06-03T17:18:00Z</dcterms:created>
  <dcterms:modified xsi:type="dcterms:W3CDTF">2022-04-13T01:22:00Z</dcterms:modified>
</cp:coreProperties>
</file>