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BD617" w14:textId="462003CB" w:rsidR="00DF11A9" w:rsidRPr="00DF11A9" w:rsidRDefault="00DF11A9" w:rsidP="00DF11A9">
      <w:pPr>
        <w:rPr>
          <w:rFonts w:ascii="Times New Roman" w:hAnsi="Times New Roman" w:cs="Times New Roman"/>
          <w:sz w:val="24"/>
          <w:szCs w:val="24"/>
        </w:rPr>
      </w:pPr>
      <w:r w:rsidRPr="00DF11A9">
        <w:rPr>
          <w:rFonts w:ascii="Times New Roman" w:hAnsi="Times New Roman" w:cs="Times New Roman"/>
          <w:sz w:val="24"/>
          <w:szCs w:val="24"/>
        </w:rPr>
        <w:t>Relatório</w:t>
      </w:r>
      <w:r>
        <w:rPr>
          <w:rFonts w:ascii="Times New Roman" w:hAnsi="Times New Roman" w:cs="Times New Roman"/>
          <w:sz w:val="24"/>
          <w:szCs w:val="24"/>
        </w:rPr>
        <w:t xml:space="preserve"> de produção – Vinícius Vieira Alves Januzzi – RA00274467 – JOGMA3 </w:t>
      </w:r>
    </w:p>
    <w:p w14:paraId="53510CBE" w14:textId="77777777" w:rsidR="00DF11A9" w:rsidRPr="00DF11A9" w:rsidRDefault="00DF11A9" w:rsidP="00DF11A9">
      <w:pPr>
        <w:rPr>
          <w:rFonts w:ascii="Times New Roman" w:hAnsi="Times New Roman" w:cs="Times New Roman"/>
          <w:sz w:val="24"/>
          <w:szCs w:val="24"/>
        </w:rPr>
      </w:pPr>
    </w:p>
    <w:p w14:paraId="36099BC7" w14:textId="1E600883" w:rsidR="0006435C" w:rsidRDefault="00DF11A9" w:rsidP="00DF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Quarta-feira, 19/05</w:t>
      </w:r>
      <w:r w:rsidR="00BF3B01">
        <w:rPr>
          <w:rFonts w:ascii="Times New Roman" w:hAnsi="Times New Roman" w:cs="Times New Roman"/>
          <w:sz w:val="24"/>
          <w:szCs w:val="24"/>
        </w:rPr>
        <w:t xml:space="preserve"> e Quinta-feira 20/05</w:t>
      </w:r>
      <w:r>
        <w:rPr>
          <w:rFonts w:ascii="Times New Roman" w:hAnsi="Times New Roman" w:cs="Times New Roman"/>
          <w:sz w:val="24"/>
          <w:szCs w:val="24"/>
        </w:rPr>
        <w:t xml:space="preserve">: Participei da criação da Narrativa, desenvolvimento e criação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(planta baixa</w:t>
      </w:r>
      <w:r w:rsidR="00D26A2A">
        <w:rPr>
          <w:rFonts w:ascii="Times New Roman" w:hAnsi="Times New Roman" w:cs="Times New Roman"/>
          <w:sz w:val="24"/>
          <w:szCs w:val="24"/>
        </w:rPr>
        <w:t>), da criação do mundo e da criação do personagem.</w:t>
      </w:r>
    </w:p>
    <w:p w14:paraId="01B1C359" w14:textId="1B9FF0EB" w:rsidR="00BF3B01" w:rsidRPr="00DF11A9" w:rsidRDefault="00BF3B01" w:rsidP="00BF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para a ideia dos enigmas, dos eventos que acontecerão no game (triggers), eventos importantes e fim do jogo;</w:t>
      </w:r>
    </w:p>
    <w:p w14:paraId="48B18EEC" w14:textId="71E8E7E5" w:rsidR="00D26A2A" w:rsidRDefault="00D26A2A" w:rsidP="00DF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criação das mecânicas básicas do jogo já está em desenvolvimento, estou trabalhando na </w:t>
      </w:r>
      <w:proofErr w:type="spellStart"/>
      <w:r w:rsidR="00BF3B0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ao longo da semana uparei no GitHub.</w:t>
      </w:r>
    </w:p>
    <w:p w14:paraId="7E22A4E5" w14:textId="77777777" w:rsidR="00BF3B01" w:rsidRPr="00DF11A9" w:rsidRDefault="00BF3B01">
      <w:pPr>
        <w:rPr>
          <w:rFonts w:ascii="Times New Roman" w:hAnsi="Times New Roman" w:cs="Times New Roman"/>
          <w:sz w:val="24"/>
          <w:szCs w:val="24"/>
        </w:rPr>
      </w:pPr>
    </w:p>
    <w:sectPr w:rsidR="00BF3B01" w:rsidRPr="00DF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A9"/>
    <w:rsid w:val="0006435C"/>
    <w:rsid w:val="00BF3B01"/>
    <w:rsid w:val="00D26A2A"/>
    <w:rsid w:val="00D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7FA5"/>
  <w15:chartTrackingRefBased/>
  <w15:docId w15:val="{420EC897-5481-4EA8-AB24-01F5A806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2021-05-27T14:22:00Z</dcterms:created>
  <dcterms:modified xsi:type="dcterms:W3CDTF">2021-05-27T14:39:00Z</dcterms:modified>
</cp:coreProperties>
</file>