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Pr="000E72EE" w:rsidRDefault="00BB460B">
      <w:pPr>
        <w:pStyle w:val="Puesto"/>
        <w:rPr>
          <w:noProof/>
          <w:lang w:val="es-ES"/>
        </w:rPr>
      </w:pPr>
      <w:r>
        <w:rPr>
          <w:rFonts w:ascii="Calibri Light" w:hAnsi="Calibri Light"/>
          <w:noProof/>
          <w:color w:val="000000"/>
          <w:lang w:val="es-ES"/>
        </w:rPr>
        <w:t>Survivor: One year in Mars</w:t>
      </w:r>
    </w:p>
    <w:p w:rsidR="003C69EC" w:rsidRPr="000E72EE" w:rsidRDefault="00BB460B">
      <w:pPr>
        <w:pStyle w:val="Ttulo1"/>
        <w:rPr>
          <w:noProof/>
          <w:lang w:val="es-ES"/>
        </w:rPr>
      </w:pPr>
      <w:r>
        <w:rPr>
          <w:rFonts w:ascii="Calibri Light" w:hAnsi="Calibri Light"/>
          <w:noProof/>
          <w:color w:val="000000"/>
          <w:lang w:val="es-ES"/>
        </w:rPr>
        <w:t>Descripci</w:t>
      </w:r>
      <w:r>
        <w:rPr>
          <w:rFonts w:ascii="Calibri Light" w:hAnsi="Calibri Light"/>
          <w:noProof/>
          <w:color w:val="000000"/>
          <w:lang w:val="es-CR"/>
        </w:rPr>
        <w:t>ón</w:t>
      </w:r>
    </w:p>
    <w:p w:rsidR="00BB460B" w:rsidRDefault="00BB460B">
      <w:pPr>
        <w:rPr>
          <w:rFonts w:ascii="Calibri" w:hAnsi="Calibri"/>
          <w:noProof/>
          <w:lang w:val="es-ES"/>
        </w:rPr>
      </w:pPr>
    </w:p>
    <w:p w:rsidR="00BB460B" w:rsidRDefault="00BB460B">
      <w:pPr>
        <w:rPr>
          <w:rFonts w:ascii="Calibri" w:hAnsi="Calibri"/>
          <w:noProof/>
          <w:lang w:val="es-ES"/>
        </w:rPr>
      </w:pPr>
      <w:r>
        <w:rPr>
          <w:rFonts w:ascii="Calibri" w:hAnsi="Calibri"/>
          <w:noProof/>
          <w:lang w:val="es-ES"/>
        </w:rPr>
        <w:t xml:space="preserve">Actualmente los procesos de colonización en el vecino planeta Marte han sido en efecto muy superficiales. En especial por las inclemencias de la casi inexistente atmósfera marciana, constantes tormentas de arena y de abundantes ondas de radiación cósmicas. </w:t>
      </w:r>
    </w:p>
    <w:p w:rsidR="00A512BE" w:rsidRDefault="00A512BE">
      <w:pPr>
        <w:rPr>
          <w:rFonts w:ascii="Calibri" w:hAnsi="Calibri"/>
          <w:noProof/>
          <w:lang w:val="es-ES"/>
        </w:rPr>
      </w:pPr>
      <w:r>
        <w:rPr>
          <w:rFonts w:ascii="Calibri" w:hAnsi="Calibri"/>
          <w:noProof/>
          <w:lang w:val="es-ES"/>
        </w:rPr>
        <w:t>Por lo tanto esta es la principal motivación para la realización de este proyecto, consiste en un juego de simulación (el cual aspira a convertirse en simulador completo en un futuro próximo) de supervivencia en el planeta Marte.</w:t>
      </w:r>
    </w:p>
    <w:p w:rsidR="00A512BE" w:rsidRDefault="00A512BE">
      <w:pPr>
        <w:rPr>
          <w:rFonts w:ascii="Calibri" w:hAnsi="Calibri"/>
          <w:noProof/>
          <w:lang w:val="es-ES"/>
        </w:rPr>
      </w:pPr>
      <w:r>
        <w:rPr>
          <w:rFonts w:ascii="Calibri" w:hAnsi="Calibri"/>
          <w:noProof/>
          <w:lang w:val="es-ES"/>
        </w:rPr>
        <w:t>En el presente software, se desarrollan gran parte de las condiciones tanto atmósfericas, climáticas, geólogicas y biológicas de dicho planeta. Además, los mapas, escenarios y superficies son directamente extraídos de imaginería proveída por la NASA al público en general mediante sus bases de datos online.</w:t>
      </w:r>
    </w:p>
    <w:p w:rsidR="00A512BE" w:rsidRPr="00A512BE" w:rsidRDefault="00A512BE">
      <w:pPr>
        <w:rPr>
          <w:noProof/>
          <w:lang w:val="es-ES"/>
        </w:rPr>
      </w:pPr>
      <w:r>
        <w:rPr>
          <w:rFonts w:ascii="Calibri" w:hAnsi="Calibri"/>
          <w:noProof/>
          <w:lang w:val="es-ES"/>
        </w:rPr>
        <w:t xml:space="preserve">Cabe destacar, que </w:t>
      </w:r>
      <w:bookmarkStart w:id="0" w:name="_GoBack"/>
      <w:bookmarkEnd w:id="0"/>
    </w:p>
    <w:sectPr w:rsidR="00A512BE" w:rsidRPr="00A512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0B"/>
    <w:rsid w:val="000E72EE"/>
    <w:rsid w:val="003C69EC"/>
    <w:rsid w:val="00A512BE"/>
    <w:rsid w:val="00BB460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101BC-4E01-48FE-83B8-DFD7B437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icio\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16</TotalTime>
  <Pages>1</Pages>
  <Words>131</Words>
  <Characters>725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Vinicio</dc:creator>
  <cp:keywords/>
  <cp:lastModifiedBy>Vinicio</cp:lastModifiedBy>
  <cp:revision>1</cp:revision>
  <dcterms:created xsi:type="dcterms:W3CDTF">2015-04-12T13:52:00Z</dcterms:created>
  <dcterms:modified xsi:type="dcterms:W3CDTF">2015-04-12T14:08:00Z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