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EB3EDD" w14:textId="305559D7" w:rsidR="009F7BDA" w:rsidRDefault="00000000" w:rsidP="000A665C">
      <w:pPr>
        <w:pStyle w:val="Title"/>
        <w:spacing w:line="360" w:lineRule="auto"/>
        <w:ind w:left="0"/>
        <w:jc w:val="center"/>
        <w:rPr>
          <w:u w:val="none"/>
        </w:rPr>
      </w:pPr>
      <w:bookmarkStart w:id="0" w:name="_Hlk188827195"/>
      <w:r>
        <w:t>PRÁCTICA</w:t>
      </w:r>
      <w:r>
        <w:rPr>
          <w:spacing w:val="-11"/>
        </w:rPr>
        <w:t xml:space="preserve"> </w:t>
      </w:r>
      <w:r>
        <w:t>N°</w:t>
      </w:r>
      <w:r>
        <w:rPr>
          <w:spacing w:val="-9"/>
        </w:rPr>
        <w:t xml:space="preserve"> </w:t>
      </w:r>
      <w:r w:rsidR="00627F52">
        <w:rPr>
          <w:spacing w:val="-9"/>
        </w:rPr>
        <w:t>2</w:t>
      </w:r>
    </w:p>
    <w:p w14:paraId="251A0E4B" w14:textId="05322502" w:rsidR="009F7BDA" w:rsidRDefault="00627F52" w:rsidP="000A665C">
      <w:pPr>
        <w:pStyle w:val="BodyText"/>
        <w:spacing w:line="360" w:lineRule="auto"/>
        <w:jc w:val="center"/>
      </w:pPr>
      <w:r w:rsidRPr="00627F52">
        <w:rPr>
          <w:spacing w:val="-2"/>
        </w:rPr>
        <w:t>CONFIGURACIÓN DE UNA VPN CON OPENVPN.</w:t>
      </w:r>
    </w:p>
    <w:p w14:paraId="1FFA10B3" w14:textId="5824EDF7" w:rsidR="000A665C" w:rsidRPr="000A665C" w:rsidRDefault="00000000" w:rsidP="000A665C">
      <w:pPr>
        <w:pStyle w:val="Heading1"/>
        <w:numPr>
          <w:ilvl w:val="0"/>
          <w:numId w:val="3"/>
        </w:numPr>
        <w:tabs>
          <w:tab w:val="left" w:pos="501"/>
        </w:tabs>
        <w:spacing w:before="310"/>
        <w:ind w:left="501" w:hanging="358"/>
      </w:pPr>
      <w:r>
        <w:rPr>
          <w:spacing w:val="-2"/>
        </w:rPr>
        <w:t>OBJETIVOS</w:t>
      </w:r>
    </w:p>
    <w:p w14:paraId="2FB71D2F" w14:textId="77777777" w:rsidR="000A665C" w:rsidRDefault="000A665C" w:rsidP="000A665C">
      <w:pPr>
        <w:pStyle w:val="Heading1"/>
        <w:tabs>
          <w:tab w:val="left" w:pos="501"/>
        </w:tabs>
        <w:ind w:firstLine="0"/>
      </w:pPr>
    </w:p>
    <w:p w14:paraId="0E473684" w14:textId="77777777" w:rsidR="002724E0" w:rsidRDefault="002724E0" w:rsidP="002724E0">
      <w:pPr>
        <w:pStyle w:val="ListParagraph"/>
        <w:numPr>
          <w:ilvl w:val="1"/>
          <w:numId w:val="3"/>
        </w:numPr>
        <w:spacing w:before="21" w:line="256" w:lineRule="auto"/>
        <w:ind w:right="140"/>
      </w:pPr>
      <w:r>
        <w:t>Configurar un servidor VPN utilizando OpenVPN en Ubuntu.</w:t>
      </w:r>
    </w:p>
    <w:p w14:paraId="4F962255" w14:textId="77777777" w:rsidR="002724E0" w:rsidRDefault="002724E0" w:rsidP="002724E0">
      <w:pPr>
        <w:pStyle w:val="ListParagraph"/>
        <w:numPr>
          <w:ilvl w:val="1"/>
          <w:numId w:val="3"/>
        </w:numPr>
        <w:spacing w:before="21" w:line="256" w:lineRule="auto"/>
        <w:ind w:right="140"/>
      </w:pPr>
      <w:r>
        <w:t>Garantizar comunicaciones seguras mediante el uso de certificados y claves.</w:t>
      </w:r>
    </w:p>
    <w:p w14:paraId="2BAAEDEE" w14:textId="77777777" w:rsidR="002724E0" w:rsidRDefault="002724E0" w:rsidP="002724E0">
      <w:pPr>
        <w:pStyle w:val="ListParagraph"/>
        <w:numPr>
          <w:ilvl w:val="1"/>
          <w:numId w:val="3"/>
        </w:numPr>
        <w:spacing w:before="21" w:line="256" w:lineRule="auto"/>
        <w:ind w:right="140"/>
      </w:pPr>
      <w:r>
        <w:t>Implementar un cliente VPN y verificar la conexión al servidor.</w:t>
      </w:r>
    </w:p>
    <w:p w14:paraId="6397A2E3" w14:textId="7EEB806E" w:rsidR="002724E0" w:rsidRDefault="002724E0" w:rsidP="002724E0">
      <w:pPr>
        <w:pStyle w:val="ListParagraph"/>
        <w:numPr>
          <w:ilvl w:val="1"/>
          <w:numId w:val="3"/>
        </w:numPr>
        <w:spacing w:before="21" w:line="256" w:lineRule="auto"/>
        <w:ind w:right="140"/>
      </w:pPr>
      <w:r>
        <w:t>Proteger el tráfico con un firewall y reenvío de paquetes.</w:t>
      </w:r>
    </w:p>
    <w:p w14:paraId="17D6CDD6" w14:textId="77777777" w:rsidR="000A665C" w:rsidRDefault="000A665C" w:rsidP="000A665C">
      <w:pPr>
        <w:pStyle w:val="ListParagraph"/>
        <w:tabs>
          <w:tab w:val="left" w:pos="935"/>
        </w:tabs>
        <w:spacing w:before="21" w:line="256" w:lineRule="auto"/>
        <w:ind w:left="935" w:right="140" w:firstLine="0"/>
      </w:pPr>
    </w:p>
    <w:p w14:paraId="2E5AF622" w14:textId="77777777" w:rsidR="009F7BDA" w:rsidRDefault="00000000">
      <w:pPr>
        <w:pStyle w:val="Heading1"/>
        <w:numPr>
          <w:ilvl w:val="0"/>
          <w:numId w:val="3"/>
        </w:numPr>
        <w:tabs>
          <w:tab w:val="left" w:pos="501"/>
        </w:tabs>
        <w:spacing w:before="161"/>
        <w:ind w:left="501" w:hanging="358"/>
      </w:pPr>
      <w:r>
        <w:t>MARCO</w:t>
      </w:r>
      <w:r>
        <w:rPr>
          <w:spacing w:val="-7"/>
        </w:rPr>
        <w:t xml:space="preserve"> </w:t>
      </w:r>
      <w:r>
        <w:rPr>
          <w:spacing w:val="-2"/>
        </w:rPr>
        <w:t>TEÓRICO</w:t>
      </w:r>
    </w:p>
    <w:p w14:paraId="72A14BD8" w14:textId="4E59E67E" w:rsidR="009F7BDA" w:rsidRDefault="001E2297">
      <w:pPr>
        <w:pStyle w:val="Heading2"/>
        <w:numPr>
          <w:ilvl w:val="1"/>
          <w:numId w:val="3"/>
        </w:numPr>
        <w:tabs>
          <w:tab w:val="left" w:pos="934"/>
        </w:tabs>
        <w:ind w:left="934" w:hanging="431"/>
      </w:pPr>
      <w:r>
        <w:rPr>
          <w:spacing w:val="-2"/>
        </w:rPr>
        <w:t>OpenVPN</w:t>
      </w:r>
    </w:p>
    <w:p w14:paraId="52221C8B" w14:textId="3D71E777" w:rsidR="002724E0" w:rsidRPr="002724E0" w:rsidRDefault="002724E0" w:rsidP="002724E0">
      <w:pPr>
        <w:pStyle w:val="BodyText"/>
        <w:spacing w:before="180"/>
        <w:jc w:val="both"/>
        <w:rPr>
          <w:rFonts w:ascii="Arial" w:hAnsi="Arial" w:cs="Arial"/>
        </w:rPr>
      </w:pPr>
      <w:r w:rsidRPr="002724E0">
        <w:rPr>
          <w:rFonts w:ascii="Arial" w:hAnsi="Arial" w:cs="Arial"/>
        </w:rPr>
        <w:t>OpenVPN es una herramienta de código abierto diseñada para crear redes privadas virtuales (VPN), ofreciendo conexiones seguras y encriptadas a través de redes públicas o privadas. Su portabilidad destaca como una de sus principales ventajas, permitiendo una fácil integración en distintos sistemas y dispositivos.</w:t>
      </w:r>
    </w:p>
    <w:p w14:paraId="072D74F1" w14:textId="6283D38C" w:rsidR="002724E0" w:rsidRPr="002724E0" w:rsidRDefault="002724E0" w:rsidP="002724E0">
      <w:pPr>
        <w:pStyle w:val="BodyText"/>
        <w:spacing w:before="180"/>
        <w:jc w:val="both"/>
        <w:rPr>
          <w:rFonts w:ascii="Arial" w:hAnsi="Arial" w:cs="Arial"/>
        </w:rPr>
      </w:pPr>
      <w:r w:rsidRPr="002724E0">
        <w:rPr>
          <w:rFonts w:ascii="Arial" w:hAnsi="Arial" w:cs="Arial"/>
        </w:rPr>
        <w:t>Este software es ampliamente reconocido por establecer redes confiables en entornos como Internet y redes corporativas, que suelen presentar riesgos para la seguridad. OpenVPN se basa en la biblioteca OpenSSL para proporcionar cifrado sólido y mecanismos de autenticación, asegurando tanto la confidencialidad como la integridad de los datos transmitidos.</w:t>
      </w:r>
      <w:r>
        <w:rPr>
          <w:rFonts w:ascii="Arial" w:hAnsi="Arial" w:cs="Arial"/>
        </w:rPr>
        <w:t xml:space="preserve"> </w:t>
      </w:r>
      <w:r w:rsidRPr="002724E0">
        <w:rPr>
          <w:rFonts w:ascii="Arial" w:hAnsi="Arial" w:cs="Arial"/>
        </w:rPr>
        <w:t xml:space="preserve">Asimismo, OpenVPN es compatible con una variedad de plataformas, como Windows, macOS, Linux, iOS y Android, lo que facilita su uso en numerosos dispositivos y sistemas operativos. Su combinación de flexibilidad y robustez lo posiciona como una solución preferida para crear túneles seguros y proteger comunicaciones en entornos poco confiables. </w:t>
      </w:r>
    </w:p>
    <w:p w14:paraId="75EBF733" w14:textId="69DA5D31" w:rsidR="002724E0" w:rsidRPr="002724E0" w:rsidRDefault="002724E0" w:rsidP="002724E0">
      <w:pPr>
        <w:pStyle w:val="BodyText"/>
        <w:spacing w:before="180"/>
        <w:rPr>
          <w:rFonts w:ascii="Arial" w:hAnsi="Arial" w:cs="Arial"/>
        </w:rPr>
      </w:pPr>
      <w:r w:rsidRPr="002724E0">
        <w:rPr>
          <w:rFonts w:ascii="Arial" w:hAnsi="Arial" w:cs="Arial"/>
        </w:rPr>
        <w:t xml:space="preserve">Por otro lado, una autoridad de certificación (CA) es una entidad encargada de verificar la identidad digital de sitios web, direcciones de correo electrónico, empresas o individuos. Esto se logra mediante el uso de certificados digitales, que actúan como herramientas criptográficas para confirmar la autenticidad. En consecuencia, se puede usar para una VPN. </w:t>
      </w:r>
    </w:p>
    <w:p w14:paraId="78775274" w14:textId="77777777" w:rsidR="002724E0" w:rsidRPr="002724E0" w:rsidRDefault="002724E0" w:rsidP="002724E0">
      <w:pPr>
        <w:pStyle w:val="BodyText"/>
        <w:spacing w:before="180"/>
        <w:rPr>
          <w:rFonts w:ascii="Arial" w:hAnsi="Arial" w:cs="Arial"/>
        </w:rPr>
      </w:pPr>
      <w:r w:rsidRPr="002724E0">
        <w:rPr>
          <w:rFonts w:ascii="Arial" w:hAnsi="Arial" w:cs="Arial"/>
        </w:rPr>
        <w:t>Además, las CA se clasifican de la siguiente manera:</w:t>
      </w:r>
    </w:p>
    <w:p w14:paraId="14A335A3" w14:textId="4E05C3D7" w:rsidR="002724E0" w:rsidRPr="002724E0" w:rsidRDefault="002724E0" w:rsidP="002724E0">
      <w:pPr>
        <w:pStyle w:val="BodyText"/>
        <w:numPr>
          <w:ilvl w:val="0"/>
          <w:numId w:val="13"/>
        </w:numPr>
        <w:spacing w:before="180"/>
        <w:jc w:val="both"/>
        <w:rPr>
          <w:rFonts w:ascii="Arial" w:hAnsi="Arial" w:cs="Arial"/>
        </w:rPr>
      </w:pPr>
      <w:r w:rsidRPr="002724E0">
        <w:rPr>
          <w:rFonts w:ascii="Arial" w:hAnsi="Arial" w:cs="Arial"/>
        </w:rPr>
        <w:t xml:space="preserve">CA pública: Estas entidades ofrecen servicios a nivel global, emitiendo certificados que son reconocidos y aceptados internacionalmente. Son ideales para proteger sitios web, facilitar transacciones en línea y otros casos de uso digital. Aunque el número de CA públicas es limitado, tienen una sólida relación de confianza con los principales navegadores web, lo que garantiza su aceptación generalizada. </w:t>
      </w:r>
    </w:p>
    <w:p w14:paraId="544D6DAE" w14:textId="427A0809" w:rsidR="002724E0" w:rsidRPr="002724E0" w:rsidRDefault="002724E0" w:rsidP="002724E0">
      <w:pPr>
        <w:pStyle w:val="BodyText"/>
        <w:numPr>
          <w:ilvl w:val="0"/>
          <w:numId w:val="13"/>
        </w:numPr>
        <w:spacing w:before="180"/>
        <w:jc w:val="both"/>
        <w:rPr>
          <w:rFonts w:ascii="Arial" w:hAnsi="Arial" w:cs="Arial"/>
        </w:rPr>
      </w:pPr>
      <w:r w:rsidRPr="002724E0">
        <w:rPr>
          <w:rFonts w:ascii="Arial" w:hAnsi="Arial" w:cs="Arial"/>
        </w:rPr>
        <w:t xml:space="preserve">CA privada: Estas autoridades están destinadas al uso exclusivo dentro de una organización. Emiten certificados para propósitos internos, como redes privadas, VPN, autenticación de usuarios o firma de código. A diferencia de las CA públicas, una CA privada es "de confianza" únicamente dentro de la empresa que la utiliza y rara vez extiende certificados a entidades externas. Por esta razón, también se las conoce como “CA locales”. </w:t>
      </w:r>
    </w:p>
    <w:p w14:paraId="4615C890" w14:textId="77777777" w:rsidR="002724E0" w:rsidRDefault="002724E0" w:rsidP="002724E0">
      <w:pPr>
        <w:pStyle w:val="BodyText"/>
        <w:jc w:val="both"/>
        <w:rPr>
          <w:rFonts w:ascii="Arial" w:hAnsi="Arial" w:cs="Arial"/>
        </w:rPr>
      </w:pPr>
      <w:r w:rsidRPr="002724E0">
        <w:rPr>
          <w:rFonts w:ascii="Arial" w:hAnsi="Arial" w:cs="Arial"/>
        </w:rPr>
        <w:t xml:space="preserve">Por otro lado, es importante señalar que las autoridades de certificación (CA) son esenciales en la Infraestructura de Clave Pública (PKI), ya que garantizan la autenticidad de las identidades digitales y verifican que las entidades en línea sean legítimas. Al emitir un certificado digital, la CA asocia una clave pública con la identidad confirmada de su propietario, promoviendo la </w:t>
      </w:r>
      <w:r w:rsidRPr="002724E0">
        <w:rPr>
          <w:rFonts w:ascii="Arial" w:hAnsi="Arial" w:cs="Arial"/>
        </w:rPr>
        <w:lastRenderedPageBreak/>
        <w:t>confianza en las transacciones electrónicas y las comunicaciones en línea.</w:t>
      </w:r>
    </w:p>
    <w:p w14:paraId="3295D8D1" w14:textId="2F9A1B4B" w:rsidR="009F7BDA" w:rsidRDefault="002724E0" w:rsidP="002724E0">
      <w:pPr>
        <w:pStyle w:val="BodyText"/>
        <w:spacing w:before="180"/>
        <w:jc w:val="both"/>
        <w:rPr>
          <w:rFonts w:ascii="Arial" w:hAnsi="Arial" w:cs="Arial"/>
        </w:rPr>
      </w:pPr>
      <w:r w:rsidRPr="002724E0">
        <w:rPr>
          <w:rFonts w:ascii="Arial" w:hAnsi="Arial" w:cs="Arial"/>
        </w:rPr>
        <w:t>Por consiguiente una PKI o Infraestructura de Clave Pública es un sistema compuesto por procesos, tecnologías y normativas que habilitan el cifrado y la firma digital de datos. Este sistema permite la generación de certificados digitales utilizados para verificar la identidad de usuarios, dispositivos o servicios. Gracias a estos certificados, se pueden establecer conexiones seguras tanto en sitios web públicos como en entornos privados, como redes VPN, redes Wi-Fi internas y otros servicios que demandan autenticación multifactor . Por lo tanto, resulta crucial para asegurar la confidencialidad, integridad y autenticación en las interacciones digitales, ofreciendo un fundamento firme para la protección en entornos vinculados a Internet</w:t>
      </w:r>
      <w:r>
        <w:rPr>
          <w:rFonts w:ascii="Arial" w:hAnsi="Arial" w:cs="Arial"/>
        </w:rPr>
        <w:t>.</w:t>
      </w:r>
    </w:p>
    <w:p w14:paraId="543455BA" w14:textId="77777777" w:rsidR="002724E0" w:rsidRDefault="002724E0" w:rsidP="002724E0">
      <w:pPr>
        <w:pStyle w:val="BodyText"/>
        <w:spacing w:before="180"/>
        <w:jc w:val="both"/>
      </w:pPr>
    </w:p>
    <w:p w14:paraId="39ABA317" w14:textId="77777777" w:rsidR="009F7BDA" w:rsidRPr="000A665C" w:rsidRDefault="00000000">
      <w:pPr>
        <w:pStyle w:val="Heading1"/>
        <w:numPr>
          <w:ilvl w:val="0"/>
          <w:numId w:val="3"/>
        </w:numPr>
        <w:tabs>
          <w:tab w:val="left" w:pos="501"/>
        </w:tabs>
        <w:ind w:left="501" w:hanging="358"/>
      </w:pPr>
      <w:r>
        <w:t>TRABAJO</w:t>
      </w:r>
      <w:r>
        <w:rPr>
          <w:spacing w:val="-8"/>
        </w:rPr>
        <w:t xml:space="preserve"> </w:t>
      </w:r>
      <w:r>
        <w:rPr>
          <w:spacing w:val="-2"/>
        </w:rPr>
        <w:t>PREPARATORIO</w:t>
      </w:r>
    </w:p>
    <w:p w14:paraId="5813B24F" w14:textId="77777777" w:rsidR="000A665C" w:rsidRDefault="000A665C" w:rsidP="000A665C">
      <w:pPr>
        <w:pStyle w:val="Heading1"/>
        <w:tabs>
          <w:tab w:val="left" w:pos="501"/>
        </w:tabs>
        <w:ind w:firstLine="0"/>
      </w:pPr>
    </w:p>
    <w:p w14:paraId="47EB5D2B" w14:textId="77777777" w:rsidR="002724E0" w:rsidRDefault="002724E0" w:rsidP="002724E0">
      <w:pPr>
        <w:pStyle w:val="ListParagraph"/>
        <w:numPr>
          <w:ilvl w:val="1"/>
          <w:numId w:val="3"/>
        </w:numPr>
      </w:pPr>
      <w:r>
        <w:t>Consultar que es una VPN, su funcionalidad y los protocolos VPN más comunes.</w:t>
      </w:r>
    </w:p>
    <w:p w14:paraId="2B62033A" w14:textId="77777777" w:rsidR="002724E0" w:rsidRDefault="002724E0" w:rsidP="002724E0">
      <w:pPr>
        <w:pStyle w:val="ListParagraph"/>
        <w:numPr>
          <w:ilvl w:val="1"/>
          <w:numId w:val="3"/>
        </w:numPr>
      </w:pPr>
      <w:r>
        <w:t>Escribir un breve resumen sobre OpenVPN y las ventajas que posee ante otros protocolos.</w:t>
      </w:r>
    </w:p>
    <w:p w14:paraId="6A22A248" w14:textId="77777777" w:rsidR="002724E0" w:rsidRDefault="002724E0" w:rsidP="002724E0">
      <w:pPr>
        <w:pStyle w:val="ListParagraph"/>
        <w:numPr>
          <w:ilvl w:val="1"/>
          <w:numId w:val="3"/>
        </w:numPr>
      </w:pPr>
      <w:r>
        <w:t>Revisar y comprender acerca de la configuración de redes en Ubuntu.</w:t>
      </w:r>
    </w:p>
    <w:p w14:paraId="4DB898AB" w14:textId="77777777" w:rsidR="002724E0" w:rsidRDefault="002724E0" w:rsidP="002724E0">
      <w:pPr>
        <w:pStyle w:val="ListParagraph"/>
        <w:numPr>
          <w:ilvl w:val="1"/>
          <w:numId w:val="3"/>
        </w:numPr>
      </w:pPr>
      <w:r>
        <w:t>Consultar el uso de ufw para gestionar reglas de firewall.</w:t>
      </w:r>
    </w:p>
    <w:p w14:paraId="49E01052" w14:textId="1CA3C9DB" w:rsidR="000A665C" w:rsidRPr="000A665C" w:rsidRDefault="000A665C" w:rsidP="002724E0">
      <w:pPr>
        <w:ind w:left="503"/>
      </w:pPr>
    </w:p>
    <w:p w14:paraId="4641BE02" w14:textId="77777777" w:rsidR="009F7BDA" w:rsidRPr="000A665C" w:rsidRDefault="00000000">
      <w:pPr>
        <w:pStyle w:val="Heading1"/>
        <w:numPr>
          <w:ilvl w:val="0"/>
          <w:numId w:val="3"/>
        </w:numPr>
        <w:tabs>
          <w:tab w:val="left" w:pos="501"/>
        </w:tabs>
        <w:ind w:left="501" w:hanging="358"/>
      </w:pPr>
      <w:r>
        <w:t>EQUIPO</w:t>
      </w:r>
      <w:r>
        <w:rPr>
          <w:spacing w:val="-3"/>
        </w:rPr>
        <w:t xml:space="preserve"> </w:t>
      </w:r>
      <w:r>
        <w:t>Y</w:t>
      </w:r>
      <w:r>
        <w:rPr>
          <w:spacing w:val="-3"/>
        </w:rPr>
        <w:t xml:space="preserve"> </w:t>
      </w:r>
      <w:r>
        <w:rPr>
          <w:spacing w:val="-2"/>
        </w:rPr>
        <w:t>MATERIALES</w:t>
      </w:r>
    </w:p>
    <w:p w14:paraId="345B96CA" w14:textId="77777777" w:rsidR="002724E0" w:rsidRDefault="002724E0" w:rsidP="002724E0">
      <w:pPr>
        <w:pStyle w:val="ListParagraph"/>
        <w:ind w:left="1223" w:firstLine="0"/>
        <w:jc w:val="both"/>
        <w:rPr>
          <w:rFonts w:ascii="Arial" w:hAnsi="Arial" w:cs="Arial"/>
          <w:lang w:val="es-EC"/>
        </w:rPr>
      </w:pPr>
    </w:p>
    <w:p w14:paraId="257F00C4" w14:textId="5F1E9C35" w:rsidR="002724E0" w:rsidRPr="002724E0" w:rsidRDefault="002724E0" w:rsidP="002724E0">
      <w:pPr>
        <w:pStyle w:val="ListParagraph"/>
        <w:numPr>
          <w:ilvl w:val="0"/>
          <w:numId w:val="2"/>
        </w:numPr>
        <w:jc w:val="both"/>
        <w:rPr>
          <w:rFonts w:ascii="Arial" w:hAnsi="Arial" w:cs="Arial"/>
          <w:lang w:val="es-EC"/>
        </w:rPr>
      </w:pPr>
      <w:r w:rsidRPr="002724E0">
        <w:rPr>
          <w:rFonts w:ascii="Arial" w:hAnsi="Arial" w:cs="Arial"/>
          <w:lang w:val="es-EC"/>
        </w:rPr>
        <w:t>Oracle VM Virtual Box o VMWare Player.</w:t>
      </w:r>
    </w:p>
    <w:p w14:paraId="144D34B3" w14:textId="77777777" w:rsidR="002724E0" w:rsidRPr="002724E0" w:rsidRDefault="002724E0" w:rsidP="002724E0">
      <w:pPr>
        <w:pStyle w:val="ListParagraph"/>
        <w:numPr>
          <w:ilvl w:val="0"/>
          <w:numId w:val="2"/>
        </w:numPr>
        <w:jc w:val="both"/>
        <w:rPr>
          <w:rFonts w:ascii="Arial" w:hAnsi="Arial" w:cs="Arial"/>
          <w:lang w:val="es-EC"/>
        </w:rPr>
      </w:pPr>
      <w:r w:rsidRPr="002724E0">
        <w:rPr>
          <w:rFonts w:ascii="Arial" w:hAnsi="Arial" w:cs="Arial"/>
          <w:lang w:val="es-EC"/>
        </w:rPr>
        <w:t>Dos máquinas virtuales con distribución Ubuntu/Debian que actúen como servidor OpenVPN y servidor CA.</w:t>
      </w:r>
    </w:p>
    <w:p w14:paraId="70EB742B" w14:textId="77777777" w:rsidR="002724E0" w:rsidRPr="002724E0" w:rsidRDefault="002724E0" w:rsidP="002724E0">
      <w:pPr>
        <w:pStyle w:val="ListParagraph"/>
        <w:numPr>
          <w:ilvl w:val="0"/>
          <w:numId w:val="2"/>
        </w:numPr>
        <w:jc w:val="both"/>
        <w:rPr>
          <w:rFonts w:ascii="Arial" w:hAnsi="Arial" w:cs="Arial"/>
          <w:lang w:val="es-EC"/>
        </w:rPr>
      </w:pPr>
      <w:r w:rsidRPr="002724E0">
        <w:rPr>
          <w:rFonts w:ascii="Arial" w:hAnsi="Arial" w:cs="Arial"/>
          <w:lang w:val="es-EC"/>
        </w:rPr>
        <w:t>Dispositivo móvil que actúe como cliente (puede ser Windows, Linux, macOS o Android) para probar la conexión VPN.</w:t>
      </w:r>
    </w:p>
    <w:p w14:paraId="2F7519F6" w14:textId="5B90DA96" w:rsidR="000A665C" w:rsidRPr="00204535" w:rsidRDefault="000A665C" w:rsidP="002724E0">
      <w:pPr>
        <w:pStyle w:val="ListParagraph"/>
        <w:ind w:left="1223" w:firstLine="0"/>
        <w:jc w:val="both"/>
        <w:rPr>
          <w:rFonts w:ascii="Arial" w:hAnsi="Arial" w:cs="Arial"/>
          <w:lang w:val="es-EC"/>
        </w:rPr>
      </w:pPr>
    </w:p>
    <w:p w14:paraId="597A6404" w14:textId="77777777" w:rsidR="009F7BDA" w:rsidRPr="000A665C" w:rsidRDefault="00000000">
      <w:pPr>
        <w:pStyle w:val="Heading1"/>
        <w:numPr>
          <w:ilvl w:val="0"/>
          <w:numId w:val="3"/>
        </w:numPr>
        <w:tabs>
          <w:tab w:val="left" w:pos="501"/>
        </w:tabs>
        <w:spacing w:before="246"/>
        <w:ind w:left="501" w:hanging="358"/>
      </w:pPr>
      <w:r>
        <w:rPr>
          <w:spacing w:val="-2"/>
        </w:rPr>
        <w:t>PROCEDIMIENTO</w:t>
      </w:r>
    </w:p>
    <w:p w14:paraId="55D8D1E4" w14:textId="77777777" w:rsidR="002724E0" w:rsidRDefault="002724E0" w:rsidP="000A665C">
      <w:pPr>
        <w:rPr>
          <w:b/>
          <w:bCs/>
        </w:rPr>
      </w:pPr>
    </w:p>
    <w:p w14:paraId="79F8EDC5" w14:textId="77777777" w:rsidR="002724E0" w:rsidRPr="00B15EF8" w:rsidRDefault="002724E0" w:rsidP="002724E0">
      <w:pPr>
        <w:rPr>
          <w:b/>
          <w:bCs/>
        </w:rPr>
      </w:pPr>
      <w:r w:rsidRPr="00B15EF8">
        <w:rPr>
          <w:b/>
          <w:bCs/>
        </w:rPr>
        <w:t>Instalación del servidor CA</w:t>
      </w:r>
    </w:p>
    <w:p w14:paraId="5DC68584" w14:textId="77777777" w:rsidR="002724E0" w:rsidRPr="00B15EF8" w:rsidRDefault="002724E0" w:rsidP="00940E5D">
      <w:pPr>
        <w:pStyle w:val="ListParagraph"/>
        <w:numPr>
          <w:ilvl w:val="0"/>
          <w:numId w:val="16"/>
        </w:numPr>
        <w:jc w:val="both"/>
        <w:rPr>
          <w:b/>
          <w:bCs/>
          <w:lang w:val="es-EC"/>
        </w:rPr>
      </w:pPr>
      <w:r>
        <w:t>Primero se debe instalar EasyRSA, que servir</w:t>
      </w:r>
      <w:r w:rsidRPr="00B15EF8">
        <w:rPr>
          <w:lang w:val="es-EC"/>
        </w:rPr>
        <w:t>á para configurar el servidor CA con el siguiente comando:</w:t>
      </w:r>
      <w:r w:rsidRPr="00B15EF8">
        <w:rPr>
          <w:rFonts w:ascii="Consolas" w:hAnsi="Consolas"/>
          <w:color w:val="000000"/>
          <w:sz w:val="21"/>
          <w:szCs w:val="21"/>
          <w:shd w:val="clear" w:color="auto" w:fill="FFFFFF"/>
        </w:rPr>
        <w:t xml:space="preserve"> </w:t>
      </w:r>
      <w:r w:rsidRPr="00B15EF8">
        <w:rPr>
          <w:rFonts w:ascii="Consolas" w:hAnsi="Consolas"/>
        </w:rPr>
        <w:t>sudo apt install easy-rsa</w:t>
      </w:r>
      <w:r w:rsidRPr="00B15EF8">
        <w:rPr>
          <w:lang w:val="es-EC"/>
        </w:rPr>
        <w:t>.</w:t>
      </w:r>
    </w:p>
    <w:p w14:paraId="748E7CE5" w14:textId="33070C80" w:rsidR="002724E0" w:rsidRPr="004B45A9" w:rsidRDefault="002724E0" w:rsidP="00940E5D">
      <w:pPr>
        <w:pStyle w:val="ListParagraph"/>
        <w:numPr>
          <w:ilvl w:val="0"/>
          <w:numId w:val="15"/>
        </w:numPr>
        <w:jc w:val="both"/>
        <w:rPr>
          <w:rFonts w:ascii="Arial" w:eastAsia="Arial" w:hAnsi="Arial" w:cs="Arial"/>
        </w:rPr>
      </w:pPr>
      <w:r>
        <w:rPr>
          <w:rFonts w:ascii="Arial" w:eastAsia="Arial" w:hAnsi="Arial" w:cs="Arial"/>
        </w:rPr>
        <w:t>Crear un directorio</w:t>
      </w:r>
      <w:r w:rsidRPr="004B45A9">
        <w:rPr>
          <w:rFonts w:ascii="Arial" w:eastAsia="Arial" w:hAnsi="Arial" w:cs="Arial"/>
          <w:lang w:val="es-EC"/>
        </w:rPr>
        <w:t xml:space="preserve"> para </w:t>
      </w:r>
      <w:r>
        <w:rPr>
          <w:rFonts w:ascii="Arial" w:eastAsia="Arial" w:hAnsi="Arial" w:cs="Arial"/>
          <w:lang w:val="es-EC"/>
        </w:rPr>
        <w:t xml:space="preserve">configurar el PKI, con el comando: </w:t>
      </w:r>
      <w:r w:rsidRPr="004B45A9">
        <w:rPr>
          <w:rFonts w:ascii="Consolas" w:eastAsia="Arial" w:hAnsi="Consolas" w:cs="Arial"/>
        </w:rPr>
        <w:t>mkdir ~/easy-rsa</w:t>
      </w:r>
    </w:p>
    <w:p w14:paraId="380D2B3F" w14:textId="77777777" w:rsidR="002724E0" w:rsidRPr="009D6B4F" w:rsidRDefault="002724E0" w:rsidP="00940E5D">
      <w:pPr>
        <w:pStyle w:val="ListParagraph"/>
        <w:numPr>
          <w:ilvl w:val="0"/>
          <w:numId w:val="15"/>
        </w:numPr>
        <w:jc w:val="both"/>
        <w:rPr>
          <w:rFonts w:ascii="Arial" w:eastAsia="Arial" w:hAnsi="Arial" w:cs="Arial"/>
        </w:rPr>
      </w:pPr>
      <w:r w:rsidRPr="009D6B4F">
        <w:rPr>
          <w:rFonts w:ascii="Arial" w:eastAsia="Arial" w:hAnsi="Arial" w:cs="Arial"/>
        </w:rPr>
        <w:t>Gener</w:t>
      </w:r>
      <w:r>
        <w:rPr>
          <w:rFonts w:ascii="Arial" w:eastAsia="Arial" w:hAnsi="Arial" w:cs="Arial"/>
        </w:rPr>
        <w:t>ar</w:t>
      </w:r>
      <w:r w:rsidRPr="009D6B4F">
        <w:rPr>
          <w:rFonts w:ascii="Arial" w:eastAsia="Arial" w:hAnsi="Arial" w:cs="Arial"/>
        </w:rPr>
        <w:t xml:space="preserve"> enlaces simbólicos que direccionen a los archivos del paquete easy-rsa instalado</w:t>
      </w:r>
      <w:r>
        <w:rPr>
          <w:rFonts w:ascii="Arial" w:eastAsia="Arial" w:hAnsi="Arial" w:cs="Arial"/>
        </w:rPr>
        <w:t xml:space="preserve">, con lo siguiente: </w:t>
      </w:r>
      <w:r w:rsidRPr="009D6B4F">
        <w:rPr>
          <w:rFonts w:ascii="Consolas" w:eastAsia="Arial" w:hAnsi="Consolas" w:cs="Arial"/>
        </w:rPr>
        <w:t>ln -s /usr/share/easy-rsa/* ~/easy-rsa/</w:t>
      </w:r>
      <w:r>
        <w:rPr>
          <w:rFonts w:ascii="Consolas" w:eastAsia="Arial" w:hAnsi="Consolas" w:cs="Arial"/>
        </w:rPr>
        <w:t>.</w:t>
      </w:r>
    </w:p>
    <w:p w14:paraId="25F77240" w14:textId="77777777" w:rsidR="002724E0" w:rsidRPr="00211969" w:rsidRDefault="002724E0" w:rsidP="002724E0">
      <w:pPr>
        <w:pStyle w:val="ListParagraph"/>
        <w:numPr>
          <w:ilvl w:val="0"/>
          <w:numId w:val="15"/>
        </w:numPr>
        <w:jc w:val="both"/>
        <w:rPr>
          <w:rFonts w:ascii="Arial" w:eastAsia="Arial" w:hAnsi="Arial" w:cs="Arial"/>
        </w:rPr>
      </w:pPr>
      <w:r>
        <w:rPr>
          <w:rFonts w:ascii="Arial" w:eastAsia="Arial" w:hAnsi="Arial" w:cs="Arial"/>
        </w:rPr>
        <w:t xml:space="preserve">Cambiar los permisos del directorio PKI e iniciarlo con los siguientes comandos respectivamente: </w:t>
      </w:r>
      <w:r w:rsidRPr="009D6B4F">
        <w:rPr>
          <w:rFonts w:ascii="Consolas" w:eastAsia="Arial" w:hAnsi="Consolas" w:cs="Arial"/>
        </w:rPr>
        <w:t>chmod 700 /home/&lt;username&gt;/easy-rsa</w:t>
      </w:r>
      <w:r>
        <w:rPr>
          <w:rFonts w:ascii="Consolas" w:eastAsia="Arial" w:hAnsi="Consolas" w:cs="Arial"/>
        </w:rPr>
        <w:t xml:space="preserve">, </w:t>
      </w:r>
      <w:r w:rsidRPr="009D6B4F">
        <w:rPr>
          <w:rFonts w:ascii="Consolas" w:eastAsia="Arial" w:hAnsi="Consolas" w:cs="Arial"/>
        </w:rPr>
        <w:t>./easyrsa init-pki</w:t>
      </w:r>
      <w:r>
        <w:rPr>
          <w:rFonts w:ascii="Consolas" w:eastAsia="Arial" w:hAnsi="Consolas" w:cs="Arial"/>
        </w:rPr>
        <w:t xml:space="preserve">. </w:t>
      </w:r>
      <w:r>
        <w:rPr>
          <w:rFonts w:ascii="Arial" w:eastAsia="Arial" w:hAnsi="Arial" w:cs="Arial"/>
        </w:rPr>
        <w:t xml:space="preserve">Para inicializar es necesario cambiarse al directorio </w:t>
      </w:r>
      <w:r w:rsidRPr="004B45A9">
        <w:rPr>
          <w:rFonts w:ascii="Consolas" w:eastAsia="Arial" w:hAnsi="Consolas" w:cs="Arial"/>
        </w:rPr>
        <w:t>~/easy-rsa</w:t>
      </w:r>
      <w:r>
        <w:rPr>
          <w:rFonts w:ascii="Consolas" w:eastAsia="Arial" w:hAnsi="Consolas" w:cs="Arial"/>
        </w:rPr>
        <w:t xml:space="preserve"> </w:t>
      </w:r>
      <w:r w:rsidRPr="00211969">
        <w:rPr>
          <w:rFonts w:ascii="Arial" w:eastAsia="Arial" w:hAnsi="Arial" w:cs="Arial"/>
        </w:rPr>
        <w:t>con</w:t>
      </w:r>
      <w:r>
        <w:rPr>
          <w:rFonts w:ascii="Consolas" w:eastAsia="Arial" w:hAnsi="Consolas" w:cs="Arial"/>
        </w:rPr>
        <w:t xml:space="preserve"> cd.</w:t>
      </w:r>
    </w:p>
    <w:p w14:paraId="3D38519A" w14:textId="77777777" w:rsidR="002724E0" w:rsidRPr="005655D6" w:rsidRDefault="002724E0" w:rsidP="002724E0">
      <w:pPr>
        <w:pStyle w:val="ListParagraph"/>
        <w:numPr>
          <w:ilvl w:val="0"/>
          <w:numId w:val="15"/>
        </w:numPr>
        <w:jc w:val="both"/>
        <w:rPr>
          <w:rFonts w:ascii="Arial" w:eastAsia="Arial" w:hAnsi="Arial" w:cs="Arial"/>
        </w:rPr>
      </w:pPr>
      <w:r>
        <w:rPr>
          <w:rFonts w:ascii="Arial" w:eastAsia="Arial" w:hAnsi="Arial" w:cs="Arial"/>
        </w:rPr>
        <w:t xml:space="preserve">Configurar la CA abriendo el archivo </w:t>
      </w:r>
      <w:r w:rsidRPr="00491785">
        <w:rPr>
          <w:rFonts w:ascii="Consolas" w:eastAsia="Arial" w:hAnsi="Consolas" w:cs="Arial"/>
        </w:rPr>
        <w:t>vars</w:t>
      </w:r>
      <w:r>
        <w:rPr>
          <w:rFonts w:ascii="Arial" w:eastAsia="Arial" w:hAnsi="Arial" w:cs="Arial"/>
        </w:rPr>
        <w:t xml:space="preserve"> para ingresar la información correspondiente, para esto se usa el comando </w:t>
      </w:r>
      <w:r>
        <w:rPr>
          <w:rFonts w:ascii="Consolas" w:eastAsia="Arial" w:hAnsi="Consolas" w:cs="Arial"/>
        </w:rPr>
        <w:t>na</w:t>
      </w:r>
      <w:r w:rsidRPr="005655D6">
        <w:rPr>
          <w:rFonts w:ascii="Consolas" w:eastAsia="Arial" w:hAnsi="Consolas" w:cs="Arial"/>
        </w:rPr>
        <w:t>no</w:t>
      </w:r>
      <w:r>
        <w:rPr>
          <w:rFonts w:ascii="Arial" w:eastAsia="Arial" w:hAnsi="Arial" w:cs="Arial"/>
        </w:rPr>
        <w:t xml:space="preserve"> </w:t>
      </w:r>
      <w:r w:rsidRPr="004B45A9">
        <w:rPr>
          <w:rFonts w:ascii="Consolas" w:eastAsia="Arial" w:hAnsi="Consolas" w:cs="Arial"/>
        </w:rPr>
        <w:t>~/easy-rsa</w:t>
      </w:r>
      <w:r w:rsidRPr="00491785">
        <w:rPr>
          <w:rFonts w:ascii="Consolas" w:eastAsia="Arial" w:hAnsi="Consolas" w:cs="Arial"/>
          <w:lang w:val="es-EC"/>
        </w:rPr>
        <w:t>/</w:t>
      </w:r>
      <w:r>
        <w:rPr>
          <w:rFonts w:ascii="Consolas" w:eastAsia="Arial" w:hAnsi="Consolas" w:cs="Arial"/>
          <w:lang w:val="es-EC"/>
        </w:rPr>
        <w:t>vars</w:t>
      </w:r>
      <w:r>
        <w:rPr>
          <w:rFonts w:ascii="Consolas" w:eastAsia="Arial" w:hAnsi="Consolas" w:cs="Arial"/>
        </w:rPr>
        <w:t>.</w:t>
      </w:r>
    </w:p>
    <w:p w14:paraId="349F5EAE" w14:textId="77777777" w:rsidR="002724E0" w:rsidRDefault="002724E0" w:rsidP="002724E0">
      <w:pPr>
        <w:pStyle w:val="ListParagraph"/>
        <w:ind w:left="720" w:firstLine="0"/>
        <w:jc w:val="center"/>
        <w:rPr>
          <w:rFonts w:ascii="Arial" w:eastAsia="Arial" w:hAnsi="Arial" w:cs="Arial"/>
        </w:rPr>
      </w:pPr>
      <w:r w:rsidRPr="005655D6">
        <w:rPr>
          <w:rFonts w:ascii="Arial" w:eastAsia="Arial" w:hAnsi="Arial" w:cs="Arial"/>
          <w:noProof/>
        </w:rPr>
        <w:drawing>
          <wp:inline distT="0" distB="0" distL="0" distR="0" wp14:anchorId="0B2E9C3F" wp14:editId="162CC414">
            <wp:extent cx="3406140" cy="1169329"/>
            <wp:effectExtent l="0" t="0" r="0" b="0"/>
            <wp:docPr id="116971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17216" name=""/>
                    <pic:cNvPicPr/>
                  </pic:nvPicPr>
                  <pic:blipFill rotWithShape="1">
                    <a:blip r:embed="rId7"/>
                    <a:srcRect t="1517" b="14692"/>
                    <a:stretch/>
                  </pic:blipFill>
                  <pic:spPr bwMode="auto">
                    <a:xfrm>
                      <a:off x="0" y="0"/>
                      <a:ext cx="3441523" cy="1181476"/>
                    </a:xfrm>
                    <a:prstGeom prst="rect">
                      <a:avLst/>
                    </a:prstGeom>
                    <a:ln>
                      <a:noFill/>
                    </a:ln>
                    <a:extLst>
                      <a:ext uri="{53640926-AAD7-44D8-BBD7-CCE9431645EC}">
                        <a14:shadowObscured xmlns:a14="http://schemas.microsoft.com/office/drawing/2010/main"/>
                      </a:ext>
                    </a:extLst>
                  </pic:spPr>
                </pic:pic>
              </a:graphicData>
            </a:graphic>
          </wp:inline>
        </w:drawing>
      </w:r>
    </w:p>
    <w:p w14:paraId="5C3DBC01" w14:textId="77777777" w:rsidR="002724E0" w:rsidRPr="00070A37" w:rsidRDefault="002724E0" w:rsidP="002724E0">
      <w:pPr>
        <w:pStyle w:val="ListParagraph"/>
        <w:numPr>
          <w:ilvl w:val="0"/>
          <w:numId w:val="15"/>
        </w:numPr>
        <w:rPr>
          <w:rFonts w:ascii="Arial" w:eastAsia="Arial" w:hAnsi="Arial" w:cs="Arial"/>
          <w:lang w:val="es-EC"/>
        </w:rPr>
      </w:pPr>
      <w:r w:rsidRPr="00070A37">
        <w:rPr>
          <w:rFonts w:ascii="Arial" w:eastAsia="Arial" w:hAnsi="Arial" w:cs="Arial"/>
          <w:lang w:val="es-EC"/>
        </w:rPr>
        <w:t xml:space="preserve">Ejecutar </w:t>
      </w:r>
      <w:r w:rsidRPr="00070A37">
        <w:rPr>
          <w:rFonts w:ascii="Consolas" w:eastAsia="Arial" w:hAnsi="Consolas" w:cs="Arial"/>
          <w:lang w:val="es-EC"/>
        </w:rPr>
        <w:t xml:space="preserve">./easyrsa build-ca </w:t>
      </w:r>
      <w:r w:rsidRPr="00070A37">
        <w:rPr>
          <w:rFonts w:ascii="Arial" w:eastAsia="Arial" w:hAnsi="Arial" w:cs="Arial"/>
          <w:lang w:val="es-EC"/>
        </w:rPr>
        <w:t>para c</w:t>
      </w:r>
      <w:r>
        <w:rPr>
          <w:rFonts w:ascii="Arial" w:eastAsia="Arial" w:hAnsi="Arial" w:cs="Arial"/>
          <w:lang w:val="es-EC"/>
        </w:rPr>
        <w:t>rear las claves raíz privada y pública.</w:t>
      </w:r>
    </w:p>
    <w:p w14:paraId="47625412" w14:textId="77777777" w:rsidR="002724E0" w:rsidRDefault="002724E0" w:rsidP="002724E0">
      <w:pPr>
        <w:pStyle w:val="ListParagraph"/>
        <w:ind w:left="720" w:firstLine="0"/>
        <w:jc w:val="center"/>
        <w:rPr>
          <w:rFonts w:ascii="Arial" w:eastAsia="Arial" w:hAnsi="Arial" w:cs="Arial"/>
        </w:rPr>
      </w:pPr>
      <w:r w:rsidRPr="00070A37">
        <w:rPr>
          <w:rFonts w:ascii="Arial" w:eastAsia="Arial" w:hAnsi="Arial" w:cs="Arial"/>
          <w:noProof/>
        </w:rPr>
        <w:lastRenderedPageBreak/>
        <w:drawing>
          <wp:inline distT="0" distB="0" distL="0" distR="0" wp14:anchorId="4E6AE6AA" wp14:editId="761FF8D2">
            <wp:extent cx="2895600" cy="2180253"/>
            <wp:effectExtent l="0" t="0" r="0" b="0"/>
            <wp:docPr id="1726565327"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65327" name="Picture 1" descr="A computer screen shot of a computer program&#10;&#10;Description automatically generated"/>
                    <pic:cNvPicPr/>
                  </pic:nvPicPr>
                  <pic:blipFill>
                    <a:blip r:embed="rId8"/>
                    <a:stretch>
                      <a:fillRect/>
                    </a:stretch>
                  </pic:blipFill>
                  <pic:spPr>
                    <a:xfrm>
                      <a:off x="0" y="0"/>
                      <a:ext cx="2900681" cy="2184079"/>
                    </a:xfrm>
                    <a:prstGeom prst="rect">
                      <a:avLst/>
                    </a:prstGeom>
                  </pic:spPr>
                </pic:pic>
              </a:graphicData>
            </a:graphic>
          </wp:inline>
        </w:drawing>
      </w:r>
    </w:p>
    <w:p w14:paraId="0DF2343A" w14:textId="51AAF60D" w:rsidR="002724E0" w:rsidRPr="00070A37" w:rsidRDefault="002724E0" w:rsidP="002724E0">
      <w:pPr>
        <w:pStyle w:val="ListParagraph"/>
        <w:ind w:left="720" w:firstLine="0"/>
        <w:jc w:val="both"/>
        <w:rPr>
          <w:rFonts w:ascii="Arial" w:eastAsia="Arial" w:hAnsi="Arial" w:cs="Arial"/>
          <w:lang w:val="es-EC"/>
        </w:rPr>
      </w:pPr>
      <w:r>
        <w:rPr>
          <w:rFonts w:ascii="Arial" w:eastAsia="Arial" w:hAnsi="Arial" w:cs="Arial"/>
          <w:lang w:val="es-EC"/>
        </w:rPr>
        <w:t xml:space="preserve">Se debe ingresar una contraseña para el par de claves y un nombre común  Además, para que no se solicite la contraseña cada que se use la CA se utiliza lo siguiente: </w:t>
      </w:r>
      <w:r w:rsidRPr="00984232">
        <w:rPr>
          <w:rFonts w:ascii="Consolas" w:eastAsia="Arial" w:hAnsi="Consolas" w:cs="Arial"/>
          <w:lang w:val="es-EC"/>
        </w:rPr>
        <w:t>./easyrsa build-ca nopass</w:t>
      </w:r>
      <w:r>
        <w:rPr>
          <w:rFonts w:ascii="Consolas" w:eastAsia="Arial" w:hAnsi="Consolas" w:cs="Arial"/>
          <w:lang w:val="es-EC"/>
        </w:rPr>
        <w:t>.</w:t>
      </w:r>
    </w:p>
    <w:p w14:paraId="1FCA3DE9" w14:textId="5A4B634D" w:rsidR="002724E0" w:rsidRPr="00984232" w:rsidRDefault="00940E5D" w:rsidP="002724E0">
      <w:pPr>
        <w:pStyle w:val="ListParagraph"/>
        <w:numPr>
          <w:ilvl w:val="0"/>
          <w:numId w:val="15"/>
        </w:numPr>
        <w:jc w:val="both"/>
        <w:rPr>
          <w:rFonts w:ascii="Arial" w:eastAsia="Arial" w:hAnsi="Arial" w:cs="Arial"/>
          <w:lang w:val="es-EC"/>
        </w:rPr>
      </w:pPr>
      <w:r>
        <w:rPr>
          <w:rFonts w:ascii="Arial" w:eastAsia="Arial" w:hAnsi="Arial" w:cs="Arial"/>
          <w:lang w:val="es-EC"/>
        </w:rPr>
        <w:t>Luego crear</w:t>
      </w:r>
      <w:r w:rsidR="002724E0">
        <w:rPr>
          <w:rFonts w:ascii="Arial" w:eastAsia="Arial" w:hAnsi="Arial" w:cs="Arial"/>
          <w:lang w:val="es-EC"/>
        </w:rPr>
        <w:t xml:space="preserve"> dos archivos </w:t>
      </w:r>
      <w:r w:rsidR="002724E0">
        <w:rPr>
          <w:rFonts w:ascii="Consolas" w:eastAsia="Arial" w:hAnsi="Consolas" w:cs="Arial"/>
          <w:lang w:val="es-EC"/>
        </w:rPr>
        <w:t>ca.crt</w:t>
      </w:r>
      <w:r w:rsidR="002724E0">
        <w:rPr>
          <w:rFonts w:ascii="Arial" w:eastAsia="Arial" w:hAnsi="Arial" w:cs="Arial"/>
          <w:lang w:val="es-EC"/>
        </w:rPr>
        <w:t>, el cual</w:t>
      </w:r>
      <w:r w:rsidR="002724E0" w:rsidRPr="00984232">
        <w:rPr>
          <w:rFonts w:ascii="Open Sans" w:hAnsi="Open Sans" w:cs="Open Sans"/>
          <w:color w:val="212529"/>
          <w:shd w:val="clear" w:color="auto" w:fill="FFFFFF"/>
        </w:rPr>
        <w:t xml:space="preserve"> </w:t>
      </w:r>
      <w:r w:rsidR="002724E0" w:rsidRPr="00984232">
        <w:rPr>
          <w:rFonts w:ascii="Arial" w:eastAsia="Arial" w:hAnsi="Arial" w:cs="Arial"/>
        </w:rPr>
        <w:t>es el archivo de certificado público de la CA</w:t>
      </w:r>
      <w:r w:rsidR="002724E0">
        <w:rPr>
          <w:rFonts w:ascii="Arial" w:eastAsia="Arial" w:hAnsi="Arial" w:cs="Arial"/>
        </w:rPr>
        <w:t xml:space="preserve"> y el </w:t>
      </w:r>
      <w:r w:rsidR="002724E0">
        <w:rPr>
          <w:rFonts w:ascii="Consolas" w:eastAsia="Arial" w:hAnsi="Consolas" w:cs="Arial"/>
        </w:rPr>
        <w:t>ca.key</w:t>
      </w:r>
      <w:r w:rsidR="002724E0">
        <w:rPr>
          <w:rFonts w:ascii="Arial" w:eastAsia="Arial" w:hAnsi="Arial" w:cs="Arial"/>
        </w:rPr>
        <w:t xml:space="preserve">, </w:t>
      </w:r>
      <w:r w:rsidR="002724E0" w:rsidRPr="00984232">
        <w:rPr>
          <w:rFonts w:ascii="Arial" w:eastAsia="Arial" w:hAnsi="Arial" w:cs="Arial"/>
        </w:rPr>
        <w:t>es la clave privada utilizada por la CA para firmar certificados para el servidor y cliente OpenVPN</w:t>
      </w:r>
      <w:r w:rsidR="002724E0">
        <w:rPr>
          <w:rFonts w:ascii="Arial" w:eastAsia="Arial" w:hAnsi="Arial" w:cs="Arial"/>
        </w:rPr>
        <w:t>.</w:t>
      </w:r>
    </w:p>
    <w:p w14:paraId="2CB5C6E6" w14:textId="77777777" w:rsidR="002724E0" w:rsidRDefault="002724E0" w:rsidP="002724E0">
      <w:pPr>
        <w:pStyle w:val="ListParagraph"/>
        <w:ind w:left="720" w:firstLine="0"/>
        <w:jc w:val="center"/>
        <w:rPr>
          <w:rFonts w:ascii="Arial" w:eastAsia="Arial" w:hAnsi="Arial" w:cs="Arial"/>
          <w:lang w:val="es-EC"/>
        </w:rPr>
      </w:pPr>
      <w:r w:rsidRPr="00984232">
        <w:rPr>
          <w:rFonts w:ascii="Arial" w:eastAsia="Arial" w:hAnsi="Arial" w:cs="Arial"/>
          <w:noProof/>
          <w:lang w:val="es-EC"/>
        </w:rPr>
        <w:drawing>
          <wp:inline distT="0" distB="0" distL="0" distR="0" wp14:anchorId="4399942A" wp14:editId="75D5DD1B">
            <wp:extent cx="4464277" cy="1539240"/>
            <wp:effectExtent l="0" t="0" r="0" b="0"/>
            <wp:docPr id="6418530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53027" name="Picture 1" descr="A screenshot of a computer program&#10;&#10;Description automatically generated"/>
                    <pic:cNvPicPr/>
                  </pic:nvPicPr>
                  <pic:blipFill>
                    <a:blip r:embed="rId9"/>
                    <a:stretch>
                      <a:fillRect/>
                    </a:stretch>
                  </pic:blipFill>
                  <pic:spPr>
                    <a:xfrm>
                      <a:off x="0" y="0"/>
                      <a:ext cx="4482536" cy="1545536"/>
                    </a:xfrm>
                    <a:prstGeom prst="rect">
                      <a:avLst/>
                    </a:prstGeom>
                  </pic:spPr>
                </pic:pic>
              </a:graphicData>
            </a:graphic>
          </wp:inline>
        </w:drawing>
      </w:r>
    </w:p>
    <w:p w14:paraId="7C4C6BDE" w14:textId="77777777" w:rsidR="00940E5D" w:rsidRDefault="00940E5D" w:rsidP="002724E0">
      <w:pPr>
        <w:rPr>
          <w:b/>
          <w:bCs/>
        </w:rPr>
      </w:pPr>
    </w:p>
    <w:p w14:paraId="04DD898C" w14:textId="192D5CC3" w:rsidR="002724E0" w:rsidRPr="00B15EF8" w:rsidRDefault="002724E0" w:rsidP="002724E0">
      <w:pPr>
        <w:rPr>
          <w:b/>
          <w:bCs/>
        </w:rPr>
      </w:pPr>
      <w:r w:rsidRPr="00B15EF8">
        <w:rPr>
          <w:b/>
          <w:bCs/>
        </w:rPr>
        <w:t>Instalación de OpenVPN y EasyRSA en el servidor OpenVPN</w:t>
      </w:r>
    </w:p>
    <w:p w14:paraId="41F26699" w14:textId="77777777" w:rsidR="002724E0" w:rsidRPr="00B15EF8" w:rsidRDefault="002724E0" w:rsidP="002724E0">
      <w:pPr>
        <w:pStyle w:val="ListParagraph"/>
        <w:numPr>
          <w:ilvl w:val="0"/>
          <w:numId w:val="15"/>
        </w:numPr>
        <w:jc w:val="both"/>
        <w:rPr>
          <w:rFonts w:ascii="Consolas" w:hAnsi="Consolas"/>
          <w:b/>
          <w:bCs/>
          <w:lang w:val="es-EC"/>
        </w:rPr>
      </w:pPr>
      <w:r>
        <w:t>Se instalan</w:t>
      </w:r>
      <w:r w:rsidRPr="00E566CC">
        <w:t xml:space="preserve"> los paquetes OpenVPN y Easy-RSA</w:t>
      </w:r>
      <w:r>
        <w:t xml:space="preserve"> con el siguiente comando: </w:t>
      </w:r>
      <w:r w:rsidRPr="00B15EF8">
        <w:rPr>
          <w:rFonts w:ascii="Consolas" w:hAnsi="Consolas"/>
        </w:rPr>
        <w:t xml:space="preserve">sudo apt install openvpn easy-rsa. </w:t>
      </w:r>
      <w:r>
        <w:t xml:space="preserve"> </w:t>
      </w:r>
    </w:p>
    <w:p w14:paraId="0B56D1E7" w14:textId="77777777" w:rsidR="002724E0" w:rsidRDefault="002724E0" w:rsidP="002724E0">
      <w:pPr>
        <w:jc w:val="center"/>
        <w:rPr>
          <w:b/>
          <w:bCs/>
        </w:rPr>
      </w:pPr>
      <w:r w:rsidRPr="00AC7F2D">
        <w:rPr>
          <w:b/>
          <w:bCs/>
          <w:noProof/>
        </w:rPr>
        <w:drawing>
          <wp:inline distT="0" distB="0" distL="0" distR="0" wp14:anchorId="28904A73" wp14:editId="4284D826">
            <wp:extent cx="3764280" cy="978874"/>
            <wp:effectExtent l="0" t="0" r="0" b="0"/>
            <wp:docPr id="9206851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8519" name="Picture 1" descr="A screen shot of a computer screen&#10;&#10;Description automatically generated"/>
                    <pic:cNvPicPr/>
                  </pic:nvPicPr>
                  <pic:blipFill>
                    <a:blip r:embed="rId10"/>
                    <a:stretch>
                      <a:fillRect/>
                    </a:stretch>
                  </pic:blipFill>
                  <pic:spPr>
                    <a:xfrm>
                      <a:off x="0" y="0"/>
                      <a:ext cx="3803664" cy="989116"/>
                    </a:xfrm>
                    <a:prstGeom prst="rect">
                      <a:avLst/>
                    </a:prstGeom>
                  </pic:spPr>
                </pic:pic>
              </a:graphicData>
            </a:graphic>
          </wp:inline>
        </w:drawing>
      </w:r>
    </w:p>
    <w:p w14:paraId="713969CF" w14:textId="77777777" w:rsidR="002724E0" w:rsidRPr="004B45A9" w:rsidRDefault="002724E0" w:rsidP="002724E0">
      <w:pPr>
        <w:pStyle w:val="ListParagraph"/>
        <w:numPr>
          <w:ilvl w:val="0"/>
          <w:numId w:val="15"/>
        </w:numPr>
        <w:jc w:val="both"/>
        <w:rPr>
          <w:rFonts w:ascii="Arial" w:eastAsia="Arial" w:hAnsi="Arial" w:cs="Arial"/>
        </w:rPr>
      </w:pPr>
      <w:r>
        <w:rPr>
          <w:rFonts w:ascii="Arial" w:eastAsia="Arial" w:hAnsi="Arial" w:cs="Arial"/>
        </w:rPr>
        <w:t xml:space="preserve">Crear el directorio </w:t>
      </w:r>
      <w:r w:rsidRPr="004B45A9">
        <w:rPr>
          <w:rFonts w:ascii="Consolas" w:eastAsia="Arial" w:hAnsi="Consolas" w:cs="Arial"/>
        </w:rPr>
        <w:t>~/easy-rsa</w:t>
      </w:r>
      <w:r w:rsidRPr="004B45A9">
        <w:rPr>
          <w:rFonts w:ascii="Arial" w:eastAsia="Arial" w:hAnsi="Arial" w:cs="Arial"/>
          <w:lang w:val="es-EC"/>
        </w:rPr>
        <w:t xml:space="preserve"> para </w:t>
      </w:r>
      <w:r>
        <w:rPr>
          <w:rFonts w:ascii="Arial" w:eastAsia="Arial" w:hAnsi="Arial" w:cs="Arial"/>
          <w:lang w:val="es-EC"/>
        </w:rPr>
        <w:t xml:space="preserve">configurar el PKI en el servidor OpenVPN tal y como se hizo anteriormente cambiando los permisos y creando en enlace simbólico. </w:t>
      </w:r>
    </w:p>
    <w:p w14:paraId="429D0D2E" w14:textId="77777777" w:rsidR="002724E0" w:rsidRPr="00DF24F0" w:rsidRDefault="002724E0" w:rsidP="002724E0">
      <w:pPr>
        <w:pStyle w:val="ListParagraph"/>
        <w:ind w:left="720" w:firstLine="0"/>
        <w:jc w:val="center"/>
        <w:rPr>
          <w:rFonts w:ascii="Arial" w:eastAsia="Arial" w:hAnsi="Arial" w:cs="Arial"/>
        </w:rPr>
      </w:pPr>
      <w:r w:rsidRPr="00AC7F2D">
        <w:rPr>
          <w:noProof/>
        </w:rPr>
        <w:drawing>
          <wp:inline distT="0" distB="0" distL="0" distR="0" wp14:anchorId="7D64F062" wp14:editId="2466E3DA">
            <wp:extent cx="4183380" cy="557185"/>
            <wp:effectExtent l="0" t="0" r="0" b="0"/>
            <wp:docPr id="148769702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97027" name="Picture 1" descr="A computer screen with text&#10;&#10;Description automatically generated"/>
                    <pic:cNvPicPr/>
                  </pic:nvPicPr>
                  <pic:blipFill>
                    <a:blip r:embed="rId11"/>
                    <a:stretch>
                      <a:fillRect/>
                    </a:stretch>
                  </pic:blipFill>
                  <pic:spPr>
                    <a:xfrm>
                      <a:off x="0" y="0"/>
                      <a:ext cx="4201371" cy="559581"/>
                    </a:xfrm>
                    <a:prstGeom prst="rect">
                      <a:avLst/>
                    </a:prstGeom>
                  </pic:spPr>
                </pic:pic>
              </a:graphicData>
            </a:graphic>
          </wp:inline>
        </w:drawing>
      </w:r>
    </w:p>
    <w:p w14:paraId="1E0F759B" w14:textId="1AD32B59" w:rsidR="002724E0" w:rsidRDefault="002724E0" w:rsidP="002724E0">
      <w:pPr>
        <w:pStyle w:val="ListParagraph"/>
        <w:ind w:left="720" w:firstLine="0"/>
        <w:jc w:val="center"/>
        <w:rPr>
          <w:rFonts w:ascii="Arial" w:eastAsia="Arial" w:hAnsi="Arial" w:cs="Arial"/>
        </w:rPr>
      </w:pPr>
      <w:r>
        <w:rPr>
          <w:rFonts w:ascii="Arial" w:eastAsia="Arial" w:hAnsi="Arial" w:cs="Arial"/>
        </w:rPr>
        <w:t>.</w:t>
      </w:r>
    </w:p>
    <w:p w14:paraId="521F7142" w14:textId="3039B13D" w:rsidR="002724E0" w:rsidRDefault="002724E0" w:rsidP="002724E0">
      <w:pPr>
        <w:pStyle w:val="ListParagraph"/>
        <w:numPr>
          <w:ilvl w:val="0"/>
          <w:numId w:val="14"/>
        </w:numPr>
        <w:jc w:val="both"/>
        <w:rPr>
          <w:rFonts w:ascii="Arial" w:eastAsia="Arial" w:hAnsi="Arial" w:cs="Arial"/>
        </w:rPr>
      </w:pPr>
      <w:r>
        <w:rPr>
          <w:rFonts w:ascii="Arial" w:eastAsia="Arial" w:hAnsi="Arial" w:cs="Arial"/>
        </w:rPr>
        <w:t xml:space="preserve">Configurar un PKI, que será usado para almacenar certificados y solicitudes de certificados, para el servidor OpenVPN tal como se hizo para el anterior servidor. La configuración se muestra en </w:t>
      </w:r>
      <w:r w:rsidR="00940E5D">
        <w:rPr>
          <w:rFonts w:ascii="Arial" w:eastAsia="Arial" w:hAnsi="Arial" w:cs="Arial"/>
        </w:rPr>
        <w:t xml:space="preserve">a continuación </w:t>
      </w:r>
    </w:p>
    <w:p w14:paraId="1B48C26D" w14:textId="77777777" w:rsidR="002724E0" w:rsidRPr="002D054C" w:rsidRDefault="002724E0" w:rsidP="002724E0">
      <w:pPr>
        <w:pStyle w:val="ListParagraph"/>
        <w:ind w:left="720" w:firstLine="0"/>
        <w:jc w:val="center"/>
        <w:rPr>
          <w:rFonts w:ascii="Arial" w:eastAsia="Arial" w:hAnsi="Arial" w:cs="Arial"/>
          <w:lang w:val="es-EC"/>
        </w:rPr>
      </w:pPr>
      <w:r w:rsidRPr="002D054C">
        <w:rPr>
          <w:rFonts w:ascii="Arial" w:eastAsia="Arial" w:hAnsi="Arial" w:cs="Arial"/>
          <w:noProof/>
          <w:lang w:val="es-EC"/>
        </w:rPr>
        <w:lastRenderedPageBreak/>
        <w:drawing>
          <wp:inline distT="0" distB="0" distL="0" distR="0" wp14:anchorId="1A3FEC9A" wp14:editId="21649196">
            <wp:extent cx="3710940" cy="1759827"/>
            <wp:effectExtent l="0" t="0" r="0" b="0"/>
            <wp:docPr id="65561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12770" name=""/>
                    <pic:cNvPicPr/>
                  </pic:nvPicPr>
                  <pic:blipFill>
                    <a:blip r:embed="rId12"/>
                    <a:stretch>
                      <a:fillRect/>
                    </a:stretch>
                  </pic:blipFill>
                  <pic:spPr>
                    <a:xfrm>
                      <a:off x="0" y="0"/>
                      <a:ext cx="3716567" cy="1762495"/>
                    </a:xfrm>
                    <a:prstGeom prst="rect">
                      <a:avLst/>
                    </a:prstGeom>
                  </pic:spPr>
                </pic:pic>
              </a:graphicData>
            </a:graphic>
          </wp:inline>
        </w:drawing>
      </w:r>
    </w:p>
    <w:p w14:paraId="27D8C438" w14:textId="77777777" w:rsidR="002724E0" w:rsidRDefault="002724E0" w:rsidP="002724E0">
      <w:pPr>
        <w:pStyle w:val="ListParagraph"/>
        <w:numPr>
          <w:ilvl w:val="0"/>
          <w:numId w:val="14"/>
        </w:numPr>
        <w:jc w:val="both"/>
        <w:rPr>
          <w:rFonts w:ascii="Arial" w:eastAsia="Arial" w:hAnsi="Arial" w:cs="Arial"/>
        </w:rPr>
      </w:pPr>
      <w:r>
        <w:rPr>
          <w:rFonts w:ascii="Arial" w:eastAsia="Arial" w:hAnsi="Arial" w:cs="Arial"/>
        </w:rPr>
        <w:t xml:space="preserve">Editar el archivo </w:t>
      </w:r>
      <w:r w:rsidRPr="00FA5BA8">
        <w:rPr>
          <w:rFonts w:ascii="Consolas" w:eastAsia="Arial" w:hAnsi="Consolas" w:cs="Arial"/>
        </w:rPr>
        <w:t>vars</w:t>
      </w:r>
      <w:r>
        <w:rPr>
          <w:rFonts w:ascii="Arial" w:eastAsia="Arial" w:hAnsi="Arial" w:cs="Arial"/>
        </w:rPr>
        <w:t xml:space="preserve"> contenido en el directorio </w:t>
      </w:r>
      <w:r w:rsidRPr="00FA5BA8">
        <w:rPr>
          <w:rFonts w:ascii="Consolas" w:eastAsia="Arial" w:hAnsi="Consolas" w:cs="Arial"/>
        </w:rPr>
        <w:t xml:space="preserve">pki </w:t>
      </w:r>
      <w:r>
        <w:rPr>
          <w:rFonts w:ascii="Arial" w:eastAsia="Arial" w:hAnsi="Arial" w:cs="Arial"/>
        </w:rPr>
        <w:t>y realizar la siguiente configuración en dicho archivo.</w:t>
      </w:r>
    </w:p>
    <w:p w14:paraId="41EC62F9" w14:textId="77777777" w:rsidR="002724E0" w:rsidRPr="002D054C" w:rsidRDefault="002724E0" w:rsidP="002724E0">
      <w:pPr>
        <w:pStyle w:val="ListParagraph"/>
        <w:ind w:left="720" w:firstLine="0"/>
        <w:jc w:val="center"/>
        <w:rPr>
          <w:rFonts w:ascii="Arial" w:eastAsia="Arial" w:hAnsi="Arial" w:cs="Arial"/>
        </w:rPr>
      </w:pPr>
      <w:r w:rsidRPr="002D054C">
        <w:rPr>
          <w:rFonts w:ascii="Arial" w:eastAsia="Arial" w:hAnsi="Arial" w:cs="Arial"/>
          <w:noProof/>
        </w:rPr>
        <w:drawing>
          <wp:inline distT="0" distB="0" distL="0" distR="0" wp14:anchorId="2A31DF77" wp14:editId="4425DD75">
            <wp:extent cx="3028950" cy="411480"/>
            <wp:effectExtent l="0" t="0" r="0" b="0"/>
            <wp:docPr id="191995699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56990" name="Picture 1" descr="A black background with white text&#10;&#10;Description automatically generated"/>
                    <pic:cNvPicPr/>
                  </pic:nvPicPr>
                  <pic:blipFill rotWithShape="1">
                    <a:blip r:embed="rId13"/>
                    <a:srcRect b="47317"/>
                    <a:stretch/>
                  </pic:blipFill>
                  <pic:spPr bwMode="auto">
                    <a:xfrm>
                      <a:off x="0" y="0"/>
                      <a:ext cx="3029373" cy="411537"/>
                    </a:xfrm>
                    <a:prstGeom prst="rect">
                      <a:avLst/>
                    </a:prstGeom>
                    <a:ln>
                      <a:noFill/>
                    </a:ln>
                    <a:extLst>
                      <a:ext uri="{53640926-AAD7-44D8-BBD7-CCE9431645EC}">
                        <a14:shadowObscured xmlns:a14="http://schemas.microsoft.com/office/drawing/2010/main"/>
                      </a:ext>
                    </a:extLst>
                  </pic:spPr>
                </pic:pic>
              </a:graphicData>
            </a:graphic>
          </wp:inline>
        </w:drawing>
      </w:r>
    </w:p>
    <w:p w14:paraId="249DC100" w14:textId="30514FCC" w:rsidR="002724E0" w:rsidRDefault="002724E0" w:rsidP="002724E0">
      <w:pPr>
        <w:pStyle w:val="ListParagraph"/>
        <w:ind w:left="720" w:firstLine="0"/>
        <w:jc w:val="center"/>
        <w:rPr>
          <w:rFonts w:ascii="Arial" w:eastAsia="Arial" w:hAnsi="Arial" w:cs="Arial"/>
        </w:rPr>
      </w:pPr>
      <w:r>
        <w:rPr>
          <w:rFonts w:ascii="Arial" w:eastAsia="Arial" w:hAnsi="Arial" w:cs="Arial"/>
        </w:rPr>
        <w:t>.</w:t>
      </w:r>
    </w:p>
    <w:p w14:paraId="5301EEF9" w14:textId="77777777" w:rsidR="002724E0" w:rsidRPr="002D054C" w:rsidRDefault="002724E0" w:rsidP="002724E0">
      <w:pPr>
        <w:rPr>
          <w:rFonts w:ascii="Arial" w:eastAsia="Arial" w:hAnsi="Arial" w:cs="Arial"/>
          <w:b/>
          <w:bCs/>
          <w:lang w:val="es-EC"/>
        </w:rPr>
      </w:pPr>
      <w:r w:rsidRPr="002D054C">
        <w:rPr>
          <w:rFonts w:ascii="Arial" w:eastAsia="Arial" w:hAnsi="Arial" w:cs="Arial"/>
          <w:b/>
          <w:bCs/>
          <w:lang w:val="es-EC"/>
        </w:rPr>
        <w:t>Creación de la solicitud de certificado y la clave privada del servidor OpenVPN</w:t>
      </w:r>
    </w:p>
    <w:p w14:paraId="0C39955C" w14:textId="77777777" w:rsidR="002724E0" w:rsidRPr="00614795" w:rsidRDefault="002724E0" w:rsidP="00940E5D">
      <w:pPr>
        <w:pStyle w:val="ListParagraph"/>
        <w:numPr>
          <w:ilvl w:val="0"/>
          <w:numId w:val="14"/>
        </w:numPr>
        <w:jc w:val="both"/>
        <w:rPr>
          <w:rFonts w:ascii="Arial" w:eastAsia="Arial" w:hAnsi="Arial" w:cs="Arial"/>
          <w:lang w:val="es-EC"/>
        </w:rPr>
      </w:pPr>
      <w:r>
        <w:rPr>
          <w:rFonts w:ascii="Arial" w:eastAsia="Arial" w:hAnsi="Arial" w:cs="Arial"/>
          <w:lang w:val="es-EC"/>
        </w:rPr>
        <w:t>Se debe</w:t>
      </w:r>
      <w:r w:rsidRPr="002D054C">
        <w:rPr>
          <w:rFonts w:ascii="Open Sans" w:hAnsi="Open Sans" w:cs="Open Sans"/>
          <w:color w:val="212529"/>
          <w:shd w:val="clear" w:color="auto" w:fill="FFFFFF"/>
        </w:rPr>
        <w:t xml:space="preserve"> </w:t>
      </w:r>
      <w:r w:rsidRPr="002D054C">
        <w:rPr>
          <w:rFonts w:ascii="Arial" w:eastAsia="Arial" w:hAnsi="Arial" w:cs="Arial"/>
        </w:rPr>
        <w:t xml:space="preserve">generar una clave privada y una </w:t>
      </w:r>
      <w:r>
        <w:rPr>
          <w:rFonts w:ascii="Arial" w:eastAsia="Arial" w:hAnsi="Arial" w:cs="Arial"/>
        </w:rPr>
        <w:t>s</w:t>
      </w:r>
      <w:r w:rsidRPr="002D054C">
        <w:rPr>
          <w:rFonts w:ascii="Arial" w:eastAsia="Arial" w:hAnsi="Arial" w:cs="Arial"/>
        </w:rPr>
        <w:t>olicitud de firma de certificado (CSR)</w:t>
      </w:r>
      <w:r>
        <w:rPr>
          <w:rFonts w:ascii="Arial" w:eastAsia="Arial" w:hAnsi="Arial" w:cs="Arial"/>
        </w:rPr>
        <w:t xml:space="preserve"> con el siguiente comando: </w:t>
      </w:r>
      <w:r w:rsidRPr="002D054C">
        <w:rPr>
          <w:rFonts w:ascii="Consolas" w:eastAsia="Arial" w:hAnsi="Consolas" w:cs="Arial"/>
        </w:rPr>
        <w:t xml:space="preserve">./easyrsa gen-req </w:t>
      </w:r>
      <w:r>
        <w:rPr>
          <w:rFonts w:ascii="Consolas" w:eastAsia="Arial" w:hAnsi="Consolas" w:cs="Arial"/>
        </w:rPr>
        <w:t>cn</w:t>
      </w:r>
      <w:r w:rsidRPr="002D054C">
        <w:rPr>
          <w:rFonts w:ascii="Consolas" w:eastAsia="Arial" w:hAnsi="Consolas" w:cs="Arial"/>
        </w:rPr>
        <w:t xml:space="preserve"> nopass</w:t>
      </w:r>
      <w:r>
        <w:rPr>
          <w:rFonts w:ascii="Consolas" w:eastAsia="Arial" w:hAnsi="Consolas" w:cs="Arial"/>
        </w:rPr>
        <w:t xml:space="preserve">, </w:t>
      </w:r>
      <w:r>
        <w:rPr>
          <w:rFonts w:ascii="Arial" w:eastAsia="Arial" w:hAnsi="Arial" w:cs="Arial"/>
        </w:rPr>
        <w:t xml:space="preserve">donde </w:t>
      </w:r>
      <w:r w:rsidRPr="00FA5BA8">
        <w:rPr>
          <w:rFonts w:ascii="Consolas" w:eastAsia="Arial" w:hAnsi="Consolas" w:cs="Arial"/>
        </w:rPr>
        <w:t>cn=server</w:t>
      </w:r>
      <w:r>
        <w:rPr>
          <w:rFonts w:ascii="Arial" w:eastAsia="Arial" w:hAnsi="Arial" w:cs="Arial"/>
        </w:rPr>
        <w:t xml:space="preserve"> para el caso.</w:t>
      </w:r>
    </w:p>
    <w:p w14:paraId="1823A82A" w14:textId="77777777" w:rsidR="002724E0" w:rsidRPr="002D054C" w:rsidRDefault="002724E0" w:rsidP="002724E0">
      <w:pPr>
        <w:pStyle w:val="ListParagraph"/>
        <w:ind w:left="720" w:firstLine="0"/>
        <w:jc w:val="center"/>
        <w:rPr>
          <w:rFonts w:ascii="Arial" w:eastAsia="Arial" w:hAnsi="Arial" w:cs="Arial"/>
          <w:lang w:val="es-EC"/>
        </w:rPr>
      </w:pPr>
      <w:r w:rsidRPr="00614795">
        <w:rPr>
          <w:rFonts w:ascii="Arial" w:eastAsia="Arial" w:hAnsi="Arial" w:cs="Arial"/>
          <w:noProof/>
          <w:lang w:val="es-EC"/>
        </w:rPr>
        <w:drawing>
          <wp:inline distT="0" distB="0" distL="0" distR="0" wp14:anchorId="552B6308" wp14:editId="7C830E9B">
            <wp:extent cx="3848100" cy="2422525"/>
            <wp:effectExtent l="0" t="0" r="0" b="0"/>
            <wp:docPr id="567322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22071" name=""/>
                    <pic:cNvPicPr/>
                  </pic:nvPicPr>
                  <pic:blipFill>
                    <a:blip r:embed="rId14"/>
                    <a:stretch>
                      <a:fillRect/>
                    </a:stretch>
                  </pic:blipFill>
                  <pic:spPr>
                    <a:xfrm>
                      <a:off x="0" y="0"/>
                      <a:ext cx="3856271" cy="2427669"/>
                    </a:xfrm>
                    <a:prstGeom prst="rect">
                      <a:avLst/>
                    </a:prstGeom>
                  </pic:spPr>
                </pic:pic>
              </a:graphicData>
            </a:graphic>
          </wp:inline>
        </w:drawing>
      </w:r>
    </w:p>
    <w:p w14:paraId="65A6FF7B" w14:textId="77777777" w:rsidR="002724E0" w:rsidRDefault="002724E0" w:rsidP="002724E0">
      <w:pPr>
        <w:pStyle w:val="ListParagraph"/>
        <w:ind w:left="720" w:firstLine="0"/>
        <w:jc w:val="both"/>
        <w:rPr>
          <w:rFonts w:ascii="Arial" w:eastAsia="Arial" w:hAnsi="Arial" w:cs="Arial"/>
        </w:rPr>
      </w:pPr>
      <w:r>
        <w:rPr>
          <w:rFonts w:ascii="Arial" w:eastAsia="Arial" w:hAnsi="Arial" w:cs="Arial"/>
        </w:rPr>
        <w:t xml:space="preserve">En consecuencia, se crean los archivos </w:t>
      </w:r>
      <w:r w:rsidRPr="00614795">
        <w:rPr>
          <w:rFonts w:ascii="Consolas" w:eastAsia="Arial" w:hAnsi="Consolas" w:cs="Arial"/>
        </w:rPr>
        <w:t>server.req, server.key</w:t>
      </w:r>
      <w:r>
        <w:rPr>
          <w:rFonts w:ascii="Consolas" w:eastAsia="Arial" w:hAnsi="Consolas" w:cs="Arial"/>
        </w:rPr>
        <w:t xml:space="preserve">. </w:t>
      </w:r>
      <w:r>
        <w:rPr>
          <w:rFonts w:ascii="Arial" w:eastAsia="Arial" w:hAnsi="Arial" w:cs="Arial"/>
        </w:rPr>
        <w:t>Además, se debe copiar la clave del servidor (</w:t>
      </w:r>
      <w:r w:rsidRPr="00614795">
        <w:rPr>
          <w:rFonts w:ascii="Consolas" w:eastAsia="Arial" w:hAnsi="Consolas" w:cs="Arial"/>
        </w:rPr>
        <w:t>server.key</w:t>
      </w:r>
      <w:r>
        <w:rPr>
          <w:rFonts w:ascii="Arial" w:eastAsia="Arial" w:hAnsi="Arial" w:cs="Arial"/>
        </w:rPr>
        <w:t xml:space="preserve">) en el directorio </w:t>
      </w:r>
      <w:r w:rsidRPr="00614795">
        <w:rPr>
          <w:rFonts w:ascii="Consolas" w:eastAsia="Arial" w:hAnsi="Consolas" w:cs="Arial"/>
        </w:rPr>
        <w:t>/etc/openvpn/server</w:t>
      </w:r>
      <w:r>
        <w:rPr>
          <w:rFonts w:ascii="Consolas" w:eastAsia="Arial" w:hAnsi="Consolas" w:cs="Arial"/>
        </w:rPr>
        <w:t xml:space="preserve">, </w:t>
      </w:r>
      <w:r>
        <w:rPr>
          <w:rFonts w:ascii="Arial" w:eastAsia="Arial" w:hAnsi="Arial" w:cs="Arial"/>
        </w:rPr>
        <w:t>para que la CSR esté lista para ser firmada.</w:t>
      </w:r>
    </w:p>
    <w:p w14:paraId="52A3ECDF" w14:textId="77777777" w:rsidR="002724E0" w:rsidRDefault="002724E0" w:rsidP="002724E0">
      <w:pPr>
        <w:jc w:val="both"/>
        <w:rPr>
          <w:rFonts w:ascii="Arial" w:eastAsia="Arial" w:hAnsi="Arial" w:cs="Arial"/>
          <w:b/>
          <w:bCs/>
        </w:rPr>
      </w:pPr>
      <w:r>
        <w:rPr>
          <w:rFonts w:ascii="Arial" w:eastAsia="Arial" w:hAnsi="Arial" w:cs="Arial"/>
          <w:b/>
          <w:bCs/>
        </w:rPr>
        <w:t>Firmar la CSR del servidor OpenVPN</w:t>
      </w:r>
    </w:p>
    <w:p w14:paraId="75C30305" w14:textId="77777777" w:rsidR="002724E0" w:rsidRPr="004E644B" w:rsidRDefault="002724E0" w:rsidP="002724E0">
      <w:pPr>
        <w:pStyle w:val="ListParagraph"/>
        <w:numPr>
          <w:ilvl w:val="0"/>
          <w:numId w:val="14"/>
        </w:numPr>
        <w:jc w:val="both"/>
        <w:rPr>
          <w:rFonts w:ascii="Arial" w:eastAsia="Arial" w:hAnsi="Arial" w:cs="Arial"/>
          <w:b/>
          <w:bCs/>
        </w:rPr>
      </w:pPr>
      <w:r>
        <w:rPr>
          <w:rFonts w:ascii="Arial" w:eastAsia="Arial" w:hAnsi="Arial" w:cs="Arial"/>
        </w:rPr>
        <w:t xml:space="preserve">Es necesario copiar el archivo </w:t>
      </w:r>
      <w:r>
        <w:rPr>
          <w:rFonts w:ascii="Consolas" w:eastAsia="Arial" w:hAnsi="Consolas" w:cs="Arial"/>
        </w:rPr>
        <w:t xml:space="preserve">server.req </w:t>
      </w:r>
      <w:r w:rsidRPr="000474E0">
        <w:rPr>
          <w:rFonts w:ascii="Arial" w:eastAsia="Arial" w:hAnsi="Arial" w:cs="Arial"/>
        </w:rPr>
        <w:t xml:space="preserve">en </w:t>
      </w:r>
      <w:r>
        <w:rPr>
          <w:rFonts w:ascii="Arial" w:eastAsia="Arial" w:hAnsi="Arial" w:cs="Arial"/>
        </w:rPr>
        <w:t>un directorio cualquiera del servidor CA</w:t>
      </w:r>
      <w:r>
        <w:rPr>
          <w:rFonts w:ascii="Arial" w:eastAsia="Arial" w:hAnsi="Arial" w:cs="Arial"/>
          <w:lang w:val="es-EC"/>
        </w:rPr>
        <w:t xml:space="preserve"> para poder importarlo y firmarlo. Se importa con el comando </w:t>
      </w:r>
      <w:r w:rsidRPr="004E644B">
        <w:rPr>
          <w:rFonts w:ascii="Consolas" w:eastAsia="Arial" w:hAnsi="Consolas" w:cs="Arial"/>
          <w:lang w:val="es-EC"/>
        </w:rPr>
        <w:t>./easyrsa import-req /</w:t>
      </w:r>
      <w:r>
        <w:rPr>
          <w:rFonts w:ascii="Consolas" w:eastAsia="Arial" w:hAnsi="Consolas" w:cs="Arial"/>
          <w:lang w:val="es-EC"/>
        </w:rPr>
        <w:t>&lt;directorio&gt;</w:t>
      </w:r>
      <w:r w:rsidRPr="004E644B">
        <w:rPr>
          <w:rFonts w:ascii="Consolas" w:eastAsia="Arial" w:hAnsi="Consolas" w:cs="Arial"/>
          <w:lang w:val="es-EC"/>
        </w:rPr>
        <w:t>/server.req server</w:t>
      </w:r>
      <w:r>
        <w:rPr>
          <w:rFonts w:ascii="Consolas" w:eastAsia="Arial" w:hAnsi="Consolas" w:cs="Arial"/>
          <w:lang w:val="es-EC"/>
        </w:rPr>
        <w:t>.</w:t>
      </w:r>
    </w:p>
    <w:p w14:paraId="5557D91E" w14:textId="77777777" w:rsidR="002724E0" w:rsidRDefault="002724E0" w:rsidP="002724E0">
      <w:pPr>
        <w:pStyle w:val="ListParagraph"/>
        <w:ind w:left="720" w:firstLine="0"/>
        <w:jc w:val="center"/>
        <w:rPr>
          <w:rFonts w:ascii="Arial" w:eastAsia="Arial" w:hAnsi="Arial" w:cs="Arial"/>
          <w:b/>
          <w:bCs/>
        </w:rPr>
      </w:pPr>
      <w:r w:rsidRPr="004E644B">
        <w:rPr>
          <w:rFonts w:ascii="Arial" w:eastAsia="Arial" w:hAnsi="Arial" w:cs="Arial"/>
          <w:b/>
          <w:bCs/>
          <w:noProof/>
        </w:rPr>
        <w:drawing>
          <wp:inline distT="0" distB="0" distL="0" distR="0" wp14:anchorId="4AD4554E" wp14:editId="4ED97B0F">
            <wp:extent cx="4434840" cy="1097516"/>
            <wp:effectExtent l="0" t="0" r="0" b="0"/>
            <wp:docPr id="50426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61817" name=""/>
                    <pic:cNvPicPr/>
                  </pic:nvPicPr>
                  <pic:blipFill>
                    <a:blip r:embed="rId15"/>
                    <a:stretch>
                      <a:fillRect/>
                    </a:stretch>
                  </pic:blipFill>
                  <pic:spPr>
                    <a:xfrm>
                      <a:off x="0" y="0"/>
                      <a:ext cx="4450263" cy="1101333"/>
                    </a:xfrm>
                    <a:prstGeom prst="rect">
                      <a:avLst/>
                    </a:prstGeom>
                  </pic:spPr>
                </pic:pic>
              </a:graphicData>
            </a:graphic>
          </wp:inline>
        </w:drawing>
      </w:r>
    </w:p>
    <w:p w14:paraId="46FC859C" w14:textId="50A1E8E0" w:rsidR="002724E0" w:rsidRPr="004E644B" w:rsidRDefault="002724E0" w:rsidP="002724E0">
      <w:pPr>
        <w:pStyle w:val="ListParagraph"/>
        <w:numPr>
          <w:ilvl w:val="0"/>
          <w:numId w:val="14"/>
        </w:numPr>
        <w:jc w:val="both"/>
        <w:rPr>
          <w:rFonts w:ascii="Arial" w:eastAsia="Arial" w:hAnsi="Arial" w:cs="Arial"/>
        </w:rPr>
      </w:pPr>
      <w:r>
        <w:rPr>
          <w:rFonts w:ascii="Arial" w:eastAsia="Arial" w:hAnsi="Arial" w:cs="Arial"/>
        </w:rPr>
        <w:t xml:space="preserve">Para firmar el archivo se usa el siguiente comando </w:t>
      </w:r>
      <w:r w:rsidRPr="004E644B">
        <w:rPr>
          <w:rFonts w:ascii="Consolas" w:eastAsia="Arial" w:hAnsi="Consolas" w:cs="Arial"/>
        </w:rPr>
        <w:t>./easyrsa sign-req server server</w:t>
      </w:r>
      <w:r>
        <w:rPr>
          <w:rFonts w:ascii="Consolas" w:eastAsia="Arial" w:hAnsi="Consolas" w:cs="Arial"/>
        </w:rPr>
        <w:t xml:space="preserve">. </w:t>
      </w:r>
      <w:r>
        <w:rPr>
          <w:rFonts w:ascii="Arial" w:eastAsia="Arial" w:hAnsi="Arial" w:cs="Arial"/>
        </w:rPr>
        <w:t>En este caso se pide la contrase</w:t>
      </w:r>
      <w:r>
        <w:rPr>
          <w:rFonts w:ascii="Arial" w:eastAsia="Arial" w:hAnsi="Arial" w:cs="Arial"/>
          <w:lang w:val="es-EC"/>
        </w:rPr>
        <w:t>ña ingresada cuando se generaron el par de claves,</w:t>
      </w:r>
    </w:p>
    <w:p w14:paraId="609E8644" w14:textId="77777777" w:rsidR="002724E0" w:rsidRDefault="002724E0" w:rsidP="002724E0">
      <w:pPr>
        <w:pStyle w:val="ListParagraph"/>
        <w:ind w:left="720" w:firstLine="0"/>
        <w:jc w:val="center"/>
        <w:rPr>
          <w:rFonts w:ascii="Arial" w:eastAsia="Arial" w:hAnsi="Arial" w:cs="Arial"/>
        </w:rPr>
      </w:pPr>
      <w:r w:rsidRPr="00425AFF">
        <w:rPr>
          <w:rFonts w:ascii="Arial" w:eastAsia="Arial" w:hAnsi="Arial" w:cs="Arial"/>
          <w:noProof/>
        </w:rPr>
        <w:lastRenderedPageBreak/>
        <w:drawing>
          <wp:inline distT="0" distB="0" distL="0" distR="0" wp14:anchorId="0852D39B" wp14:editId="6C8C9D06">
            <wp:extent cx="3207052" cy="3093720"/>
            <wp:effectExtent l="0" t="0" r="0" b="0"/>
            <wp:docPr id="899082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82665" name=""/>
                    <pic:cNvPicPr/>
                  </pic:nvPicPr>
                  <pic:blipFill>
                    <a:blip r:embed="rId16"/>
                    <a:stretch>
                      <a:fillRect/>
                    </a:stretch>
                  </pic:blipFill>
                  <pic:spPr>
                    <a:xfrm>
                      <a:off x="0" y="0"/>
                      <a:ext cx="3208603" cy="3095216"/>
                    </a:xfrm>
                    <a:prstGeom prst="rect">
                      <a:avLst/>
                    </a:prstGeom>
                  </pic:spPr>
                </pic:pic>
              </a:graphicData>
            </a:graphic>
          </wp:inline>
        </w:drawing>
      </w:r>
    </w:p>
    <w:p w14:paraId="3DCBD962" w14:textId="77777777" w:rsidR="002724E0" w:rsidRPr="00425AFF" w:rsidRDefault="002724E0" w:rsidP="002724E0">
      <w:pPr>
        <w:pStyle w:val="ListParagraph"/>
        <w:numPr>
          <w:ilvl w:val="0"/>
          <w:numId w:val="14"/>
        </w:numPr>
        <w:jc w:val="both"/>
        <w:rPr>
          <w:rFonts w:ascii="Arial" w:eastAsia="Arial" w:hAnsi="Arial" w:cs="Arial"/>
        </w:rPr>
      </w:pPr>
      <w:r>
        <w:rPr>
          <w:rFonts w:ascii="Arial" w:eastAsia="Arial" w:hAnsi="Arial" w:cs="Arial"/>
        </w:rPr>
        <w:t xml:space="preserve">Se obtienen los archivos </w:t>
      </w:r>
      <w:r>
        <w:rPr>
          <w:rFonts w:ascii="Consolas" w:eastAsia="Arial" w:hAnsi="Consolas" w:cs="Arial"/>
        </w:rPr>
        <w:t>ca.cart, server.crt</w:t>
      </w:r>
      <w:r>
        <w:rPr>
          <w:rFonts w:ascii="Arial" w:eastAsia="Arial" w:hAnsi="Arial" w:cs="Arial"/>
        </w:rPr>
        <w:t xml:space="preserve">, los cuales contienen la firma del servidor CA y </w:t>
      </w:r>
      <w:r w:rsidRPr="00425AFF">
        <w:rPr>
          <w:rFonts w:ascii="Arial" w:eastAsia="Arial" w:hAnsi="Arial" w:cs="Arial"/>
        </w:rPr>
        <w:t>la clave de cifrado pública </w:t>
      </w:r>
      <w:r>
        <w:rPr>
          <w:rFonts w:ascii="Arial" w:eastAsia="Arial" w:hAnsi="Arial" w:cs="Arial"/>
        </w:rPr>
        <w:t>para el servidor OpenVPN.</w:t>
      </w:r>
    </w:p>
    <w:p w14:paraId="505F5EF7" w14:textId="77777777" w:rsidR="002724E0" w:rsidRPr="00425AFF" w:rsidRDefault="002724E0" w:rsidP="002724E0">
      <w:pPr>
        <w:pStyle w:val="ListParagraph"/>
        <w:ind w:left="720" w:firstLine="0"/>
        <w:jc w:val="center"/>
        <w:rPr>
          <w:rFonts w:ascii="Arial" w:eastAsia="Arial" w:hAnsi="Arial" w:cs="Arial"/>
        </w:rPr>
      </w:pPr>
      <w:r w:rsidRPr="00425AFF">
        <w:rPr>
          <w:rFonts w:ascii="Arial" w:eastAsia="Arial" w:hAnsi="Arial" w:cs="Arial"/>
          <w:noProof/>
        </w:rPr>
        <w:drawing>
          <wp:inline distT="0" distB="0" distL="0" distR="0" wp14:anchorId="6970E677" wp14:editId="2B4643AA">
            <wp:extent cx="5151120" cy="1262052"/>
            <wp:effectExtent l="0" t="0" r="0" b="0"/>
            <wp:docPr id="40112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21394" name=""/>
                    <pic:cNvPicPr/>
                  </pic:nvPicPr>
                  <pic:blipFill>
                    <a:blip r:embed="rId17"/>
                    <a:stretch>
                      <a:fillRect/>
                    </a:stretch>
                  </pic:blipFill>
                  <pic:spPr>
                    <a:xfrm>
                      <a:off x="0" y="0"/>
                      <a:ext cx="5159159" cy="1264021"/>
                    </a:xfrm>
                    <a:prstGeom prst="rect">
                      <a:avLst/>
                    </a:prstGeom>
                  </pic:spPr>
                </pic:pic>
              </a:graphicData>
            </a:graphic>
          </wp:inline>
        </w:drawing>
      </w:r>
    </w:p>
    <w:p w14:paraId="08AB05D6" w14:textId="77777777" w:rsidR="002724E0" w:rsidRDefault="002724E0" w:rsidP="002724E0">
      <w:pPr>
        <w:pStyle w:val="ListParagraph"/>
        <w:ind w:left="720" w:firstLine="0"/>
        <w:jc w:val="both"/>
        <w:rPr>
          <w:rFonts w:ascii="Consolas" w:eastAsia="Arial" w:hAnsi="Consolas" w:cs="Arial"/>
        </w:rPr>
      </w:pPr>
      <w:r>
        <w:rPr>
          <w:rFonts w:ascii="Arial" w:eastAsia="Arial" w:hAnsi="Arial" w:cs="Arial"/>
        </w:rPr>
        <w:t xml:space="preserve">Los archivos resultantes se deben copiar hacia el servidor OpenVPN en el directorio </w:t>
      </w:r>
      <w:r w:rsidRPr="009D0965">
        <w:rPr>
          <w:rFonts w:ascii="Consolas" w:eastAsia="Arial" w:hAnsi="Consolas" w:cs="Arial"/>
        </w:rPr>
        <w:t>/etc/openvpn/server</w:t>
      </w:r>
      <w:r>
        <w:rPr>
          <w:rFonts w:ascii="Consolas" w:eastAsia="Arial" w:hAnsi="Consolas" w:cs="Arial"/>
        </w:rPr>
        <w:t>.</w:t>
      </w:r>
    </w:p>
    <w:p w14:paraId="50156150" w14:textId="77777777" w:rsidR="00940E5D" w:rsidRDefault="00940E5D" w:rsidP="002724E0">
      <w:pPr>
        <w:jc w:val="both"/>
        <w:rPr>
          <w:rFonts w:ascii="Arial" w:eastAsia="Arial" w:hAnsi="Arial" w:cs="Arial"/>
          <w:b/>
          <w:bCs/>
        </w:rPr>
      </w:pPr>
    </w:p>
    <w:p w14:paraId="240B8D3B" w14:textId="6E6FBF93" w:rsidR="002724E0" w:rsidRDefault="002724E0" w:rsidP="002724E0">
      <w:pPr>
        <w:jc w:val="both"/>
        <w:rPr>
          <w:rFonts w:ascii="Arial" w:eastAsia="Arial" w:hAnsi="Arial" w:cs="Arial"/>
          <w:b/>
          <w:bCs/>
          <w:lang w:val="es-EC"/>
        </w:rPr>
      </w:pPr>
      <w:r>
        <w:rPr>
          <w:rFonts w:ascii="Arial" w:eastAsia="Arial" w:hAnsi="Arial" w:cs="Arial"/>
          <w:b/>
          <w:bCs/>
        </w:rPr>
        <w:t>C</w:t>
      </w:r>
      <w:r w:rsidRPr="00184EBD">
        <w:rPr>
          <w:rFonts w:ascii="Arial" w:eastAsia="Arial" w:hAnsi="Arial" w:cs="Arial"/>
          <w:b/>
          <w:bCs/>
          <w:lang w:val="es-EC"/>
        </w:rPr>
        <w:t>onfigurar el material criptográfico OpenVPN</w:t>
      </w:r>
    </w:p>
    <w:p w14:paraId="6A35C388" w14:textId="77777777" w:rsidR="002724E0" w:rsidRPr="00184EBD" w:rsidRDefault="002724E0" w:rsidP="002724E0">
      <w:pPr>
        <w:pStyle w:val="ListParagraph"/>
        <w:numPr>
          <w:ilvl w:val="0"/>
          <w:numId w:val="14"/>
        </w:numPr>
        <w:jc w:val="both"/>
        <w:rPr>
          <w:rFonts w:ascii="Arial" w:eastAsia="Arial" w:hAnsi="Arial" w:cs="Arial"/>
          <w:b/>
          <w:bCs/>
          <w:lang w:val="es-EC"/>
        </w:rPr>
      </w:pPr>
      <w:r>
        <w:rPr>
          <w:rFonts w:ascii="Arial" w:eastAsia="Arial" w:hAnsi="Arial" w:cs="Arial"/>
          <w:lang w:val="es-EC"/>
        </w:rPr>
        <w:t xml:space="preserve">Generar </w:t>
      </w:r>
      <w:r w:rsidRPr="00184EBD">
        <w:rPr>
          <w:rFonts w:ascii="Arial" w:eastAsia="Arial" w:hAnsi="Arial" w:cs="Arial"/>
        </w:rPr>
        <w:t>una clave Diffie-Hellman</w:t>
      </w:r>
      <w:r>
        <w:rPr>
          <w:rFonts w:ascii="Arial" w:eastAsia="Arial" w:hAnsi="Arial" w:cs="Arial"/>
        </w:rPr>
        <w:t xml:space="preserve"> para el intercambio de claves con el comando </w:t>
      </w:r>
      <w:r w:rsidRPr="00184EBD">
        <w:rPr>
          <w:rFonts w:ascii="Consolas" w:eastAsia="Arial" w:hAnsi="Consolas" w:cs="Arial"/>
        </w:rPr>
        <w:t>./easyrsa gen-dh</w:t>
      </w:r>
      <w:r>
        <w:rPr>
          <w:rFonts w:ascii="Arial" w:eastAsia="Arial" w:hAnsi="Arial" w:cs="Arial"/>
        </w:rPr>
        <w:t xml:space="preserve"> en el directorio </w:t>
      </w:r>
      <w:r w:rsidRPr="00184EBD">
        <w:rPr>
          <w:rFonts w:ascii="Consolas" w:eastAsia="Arial" w:hAnsi="Consolas" w:cs="Arial"/>
        </w:rPr>
        <w:t>~/easy-rsa</w:t>
      </w:r>
      <w:r>
        <w:rPr>
          <w:rFonts w:ascii="Consolas" w:eastAsia="Arial" w:hAnsi="Consolas" w:cs="Arial"/>
        </w:rPr>
        <w:t xml:space="preserve"> y </w:t>
      </w:r>
      <w:r>
        <w:rPr>
          <w:rFonts w:ascii="Arial" w:eastAsia="Arial" w:hAnsi="Arial" w:cs="Arial"/>
        </w:rPr>
        <w:t xml:space="preserve">una clave precompartida con el comando </w:t>
      </w:r>
      <w:r w:rsidRPr="00184EBD">
        <w:rPr>
          <w:rFonts w:ascii="Consolas" w:eastAsia="Arial" w:hAnsi="Consolas" w:cs="Arial"/>
        </w:rPr>
        <w:t>sudo openvpn --genkey secret ta.key</w:t>
      </w:r>
      <w:r>
        <w:rPr>
          <w:rFonts w:ascii="Consolas" w:eastAsia="Arial" w:hAnsi="Consolas" w:cs="Arial"/>
        </w:rPr>
        <w:t xml:space="preserve">. </w:t>
      </w:r>
      <w:r>
        <w:rPr>
          <w:rFonts w:ascii="Arial" w:eastAsia="Arial" w:hAnsi="Arial" w:cs="Arial"/>
        </w:rPr>
        <w:t xml:space="preserve">Los archivos generados se copian al directorio </w:t>
      </w:r>
      <w:r w:rsidRPr="009D0965">
        <w:rPr>
          <w:rFonts w:ascii="Consolas" w:eastAsia="Arial" w:hAnsi="Consolas" w:cs="Arial"/>
        </w:rPr>
        <w:t>/etc/openvpn/server</w:t>
      </w:r>
      <w:r>
        <w:rPr>
          <w:rFonts w:ascii="Consolas" w:eastAsia="Arial" w:hAnsi="Consolas" w:cs="Arial"/>
        </w:rPr>
        <w:t>.</w:t>
      </w:r>
    </w:p>
    <w:p w14:paraId="2B9B33F7" w14:textId="77777777" w:rsidR="002724E0" w:rsidRDefault="002724E0" w:rsidP="002724E0">
      <w:pPr>
        <w:pStyle w:val="ListParagraph"/>
        <w:ind w:left="720" w:firstLine="0"/>
        <w:jc w:val="center"/>
        <w:rPr>
          <w:rFonts w:ascii="Arial" w:eastAsia="Arial" w:hAnsi="Arial" w:cs="Arial"/>
          <w:b/>
          <w:bCs/>
          <w:lang w:val="es-EC"/>
        </w:rPr>
      </w:pPr>
      <w:r w:rsidRPr="002C2833">
        <w:rPr>
          <w:rFonts w:ascii="Arial" w:eastAsia="Arial" w:hAnsi="Arial" w:cs="Arial"/>
          <w:b/>
          <w:bCs/>
          <w:noProof/>
          <w:lang w:val="es-EC"/>
        </w:rPr>
        <w:drawing>
          <wp:inline distT="0" distB="0" distL="0" distR="0" wp14:anchorId="419EA1D5" wp14:editId="7DB33062">
            <wp:extent cx="4442460" cy="1962278"/>
            <wp:effectExtent l="0" t="0" r="0" b="0"/>
            <wp:docPr id="15304448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44845" name="Picture 1" descr="A screenshot of a computer program&#10;&#10;Description automatically generated"/>
                    <pic:cNvPicPr/>
                  </pic:nvPicPr>
                  <pic:blipFill>
                    <a:blip r:embed="rId18"/>
                    <a:stretch>
                      <a:fillRect/>
                    </a:stretch>
                  </pic:blipFill>
                  <pic:spPr>
                    <a:xfrm>
                      <a:off x="0" y="0"/>
                      <a:ext cx="4444559" cy="1963205"/>
                    </a:xfrm>
                    <a:prstGeom prst="rect">
                      <a:avLst/>
                    </a:prstGeom>
                  </pic:spPr>
                </pic:pic>
              </a:graphicData>
            </a:graphic>
          </wp:inline>
        </w:drawing>
      </w:r>
    </w:p>
    <w:p w14:paraId="2CE64501" w14:textId="77777777" w:rsidR="00940E5D" w:rsidRDefault="00940E5D" w:rsidP="002724E0">
      <w:pPr>
        <w:rPr>
          <w:rFonts w:ascii="Arial" w:eastAsia="Arial" w:hAnsi="Arial" w:cs="Arial"/>
          <w:b/>
          <w:bCs/>
          <w:lang w:val="es-EC"/>
        </w:rPr>
      </w:pPr>
    </w:p>
    <w:p w14:paraId="3ED58623" w14:textId="5F431E17" w:rsidR="002724E0" w:rsidRDefault="002724E0" w:rsidP="002724E0">
      <w:pPr>
        <w:rPr>
          <w:rFonts w:ascii="Arial" w:eastAsia="Arial" w:hAnsi="Arial" w:cs="Arial"/>
          <w:b/>
          <w:bCs/>
          <w:lang w:val="es-EC"/>
        </w:rPr>
      </w:pPr>
      <w:r>
        <w:rPr>
          <w:rFonts w:ascii="Arial" w:eastAsia="Arial" w:hAnsi="Arial" w:cs="Arial"/>
          <w:b/>
          <w:bCs/>
          <w:lang w:val="es-EC"/>
        </w:rPr>
        <w:t>G</w:t>
      </w:r>
      <w:r w:rsidRPr="002C2833">
        <w:rPr>
          <w:rFonts w:ascii="Arial" w:eastAsia="Arial" w:hAnsi="Arial" w:cs="Arial"/>
          <w:b/>
          <w:bCs/>
          <w:lang w:val="es-EC"/>
        </w:rPr>
        <w:t>enerar un certificado de cliente y un par de claves</w:t>
      </w:r>
    </w:p>
    <w:p w14:paraId="2087CA27" w14:textId="77777777" w:rsidR="002724E0" w:rsidRPr="002C2833" w:rsidRDefault="002724E0" w:rsidP="002724E0">
      <w:pPr>
        <w:pStyle w:val="ListParagraph"/>
        <w:numPr>
          <w:ilvl w:val="0"/>
          <w:numId w:val="14"/>
        </w:numPr>
        <w:rPr>
          <w:rFonts w:ascii="Arial" w:eastAsia="Arial" w:hAnsi="Arial" w:cs="Arial"/>
          <w:b/>
          <w:bCs/>
          <w:lang w:val="es-EC"/>
        </w:rPr>
      </w:pPr>
      <w:r>
        <w:rPr>
          <w:rFonts w:ascii="Arial" w:eastAsia="Arial" w:hAnsi="Arial" w:cs="Arial"/>
          <w:lang w:val="es-EC"/>
        </w:rPr>
        <w:t xml:space="preserve">Crear un directorio </w:t>
      </w:r>
      <w:r>
        <w:rPr>
          <w:rFonts w:ascii="Arial" w:eastAsia="Arial" w:hAnsi="Arial" w:cs="Arial"/>
        </w:rPr>
        <w:t>par</w:t>
      </w:r>
      <w:r w:rsidRPr="002C2833">
        <w:rPr>
          <w:rFonts w:ascii="Arial" w:eastAsia="Arial" w:hAnsi="Arial" w:cs="Arial"/>
        </w:rPr>
        <w:t>a almacenar el certificado del cliente y los archivos de claves</w:t>
      </w:r>
      <w:r>
        <w:rPr>
          <w:rFonts w:ascii="Arial" w:eastAsia="Arial" w:hAnsi="Arial" w:cs="Arial"/>
        </w:rPr>
        <w:t xml:space="preserve">, además se deben restringir los accesos. Para el caso </w:t>
      </w:r>
      <w:r w:rsidRPr="002C2833">
        <w:rPr>
          <w:rFonts w:ascii="Consolas" w:eastAsia="Arial" w:hAnsi="Consolas" w:cs="Arial"/>
        </w:rPr>
        <w:t>~/client-configs/keys</w:t>
      </w:r>
      <w:r>
        <w:rPr>
          <w:rFonts w:ascii="Consolas" w:eastAsia="Arial" w:hAnsi="Consolas" w:cs="Arial"/>
        </w:rPr>
        <w:t>.</w:t>
      </w:r>
    </w:p>
    <w:p w14:paraId="1463010E" w14:textId="77777777" w:rsidR="002724E0" w:rsidRDefault="002724E0" w:rsidP="002724E0">
      <w:pPr>
        <w:pStyle w:val="ListParagraph"/>
        <w:ind w:left="720" w:firstLine="0"/>
        <w:jc w:val="center"/>
        <w:rPr>
          <w:rFonts w:ascii="Arial" w:eastAsia="Arial" w:hAnsi="Arial" w:cs="Arial"/>
          <w:b/>
          <w:bCs/>
          <w:lang w:val="es-EC"/>
        </w:rPr>
      </w:pPr>
      <w:r w:rsidRPr="002C2833">
        <w:rPr>
          <w:rFonts w:ascii="Arial" w:eastAsia="Arial" w:hAnsi="Arial" w:cs="Arial"/>
          <w:b/>
          <w:bCs/>
          <w:noProof/>
          <w:lang w:val="es-EC"/>
        </w:rPr>
        <w:lastRenderedPageBreak/>
        <w:drawing>
          <wp:inline distT="0" distB="0" distL="0" distR="0" wp14:anchorId="5E540ECB" wp14:editId="59C870DD">
            <wp:extent cx="4747260" cy="396265"/>
            <wp:effectExtent l="0" t="0" r="0" b="0"/>
            <wp:docPr id="93934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42936" name=""/>
                    <pic:cNvPicPr/>
                  </pic:nvPicPr>
                  <pic:blipFill>
                    <a:blip r:embed="rId19"/>
                    <a:stretch>
                      <a:fillRect/>
                    </a:stretch>
                  </pic:blipFill>
                  <pic:spPr>
                    <a:xfrm>
                      <a:off x="0" y="0"/>
                      <a:ext cx="4754940" cy="396906"/>
                    </a:xfrm>
                    <a:prstGeom prst="rect">
                      <a:avLst/>
                    </a:prstGeom>
                  </pic:spPr>
                </pic:pic>
              </a:graphicData>
            </a:graphic>
          </wp:inline>
        </w:drawing>
      </w:r>
    </w:p>
    <w:p w14:paraId="15F8B2B1" w14:textId="77777777" w:rsidR="00940E5D" w:rsidRDefault="00940E5D" w:rsidP="002724E0">
      <w:pPr>
        <w:pStyle w:val="ListParagraph"/>
        <w:ind w:left="720" w:firstLine="0"/>
        <w:jc w:val="center"/>
        <w:rPr>
          <w:rFonts w:ascii="Arial" w:eastAsia="Arial" w:hAnsi="Arial" w:cs="Arial"/>
          <w:b/>
          <w:bCs/>
          <w:lang w:val="es-EC"/>
        </w:rPr>
      </w:pPr>
    </w:p>
    <w:p w14:paraId="794C161A" w14:textId="77777777" w:rsidR="002724E0" w:rsidRPr="002C2833" w:rsidRDefault="002724E0" w:rsidP="002724E0">
      <w:pPr>
        <w:pStyle w:val="ListParagraph"/>
        <w:numPr>
          <w:ilvl w:val="0"/>
          <w:numId w:val="14"/>
        </w:numPr>
        <w:jc w:val="both"/>
        <w:rPr>
          <w:rFonts w:ascii="Arial" w:eastAsia="Arial" w:hAnsi="Arial" w:cs="Arial"/>
        </w:rPr>
      </w:pPr>
      <w:r>
        <w:rPr>
          <w:rFonts w:ascii="Arial" w:eastAsia="Arial" w:hAnsi="Arial" w:cs="Arial"/>
        </w:rPr>
        <w:t xml:space="preserve">Generar una clave para el cliente donde se puede usar cualquier CN, para esto se usa el comando usado para generar las claves para el servidor. Después se copia el archivo </w:t>
      </w:r>
      <w:r>
        <w:rPr>
          <w:rFonts w:ascii="Consolas" w:eastAsia="Arial" w:hAnsi="Consolas" w:cs="Arial"/>
        </w:rPr>
        <w:t xml:space="preserve">client.key </w:t>
      </w:r>
      <w:r w:rsidRPr="002C2833">
        <w:rPr>
          <w:rFonts w:ascii="Arial" w:eastAsia="Arial" w:hAnsi="Arial" w:cs="Arial"/>
        </w:rPr>
        <w:t>al directorio</w:t>
      </w:r>
      <w:r>
        <w:rPr>
          <w:rFonts w:ascii="Consolas" w:eastAsia="Arial" w:hAnsi="Consolas" w:cs="Arial"/>
        </w:rPr>
        <w:t xml:space="preserve"> </w:t>
      </w:r>
      <w:r w:rsidRPr="002C2833">
        <w:rPr>
          <w:rFonts w:ascii="Consolas" w:eastAsia="Arial" w:hAnsi="Consolas" w:cs="Arial"/>
        </w:rPr>
        <w:t>~/client-configs/keys</w:t>
      </w:r>
      <w:r>
        <w:rPr>
          <w:rFonts w:ascii="Consolas" w:eastAsia="Arial" w:hAnsi="Consolas" w:cs="Arial"/>
        </w:rPr>
        <w:t>.</w:t>
      </w:r>
    </w:p>
    <w:p w14:paraId="76F8EC56" w14:textId="77777777" w:rsidR="002724E0" w:rsidRDefault="002724E0" w:rsidP="002724E0">
      <w:pPr>
        <w:pStyle w:val="ListParagraph"/>
        <w:ind w:left="720" w:firstLine="0"/>
        <w:jc w:val="center"/>
        <w:rPr>
          <w:rFonts w:ascii="Arial" w:eastAsia="Arial" w:hAnsi="Arial" w:cs="Arial"/>
        </w:rPr>
      </w:pPr>
      <w:r w:rsidRPr="008A680B">
        <w:rPr>
          <w:rFonts w:ascii="Arial" w:eastAsia="Arial" w:hAnsi="Arial" w:cs="Arial"/>
          <w:noProof/>
        </w:rPr>
        <w:drawing>
          <wp:inline distT="0" distB="0" distL="0" distR="0" wp14:anchorId="799EB66F" wp14:editId="58C9AC98">
            <wp:extent cx="4419600" cy="3062389"/>
            <wp:effectExtent l="0" t="0" r="0" b="0"/>
            <wp:docPr id="3173052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05208" name="Picture 1" descr="A screenshot of a computer program&#10;&#10;Description automatically generated"/>
                    <pic:cNvPicPr/>
                  </pic:nvPicPr>
                  <pic:blipFill>
                    <a:blip r:embed="rId20"/>
                    <a:stretch>
                      <a:fillRect/>
                    </a:stretch>
                  </pic:blipFill>
                  <pic:spPr>
                    <a:xfrm>
                      <a:off x="0" y="0"/>
                      <a:ext cx="4421914" cy="3063992"/>
                    </a:xfrm>
                    <a:prstGeom prst="rect">
                      <a:avLst/>
                    </a:prstGeom>
                  </pic:spPr>
                </pic:pic>
              </a:graphicData>
            </a:graphic>
          </wp:inline>
        </w:drawing>
      </w:r>
    </w:p>
    <w:p w14:paraId="75689122" w14:textId="77777777" w:rsidR="00940E5D" w:rsidRDefault="00940E5D" w:rsidP="002724E0">
      <w:pPr>
        <w:pStyle w:val="ListParagraph"/>
        <w:ind w:left="720" w:firstLine="0"/>
        <w:jc w:val="both"/>
        <w:rPr>
          <w:rFonts w:ascii="Arial" w:eastAsia="Arial" w:hAnsi="Arial" w:cs="Arial"/>
          <w:b/>
          <w:bCs/>
        </w:rPr>
      </w:pPr>
    </w:p>
    <w:p w14:paraId="0E15B37A" w14:textId="00EBE97A" w:rsidR="002724E0" w:rsidRDefault="002724E0" w:rsidP="002724E0">
      <w:pPr>
        <w:pStyle w:val="ListParagraph"/>
        <w:ind w:left="720" w:firstLine="0"/>
        <w:jc w:val="both"/>
        <w:rPr>
          <w:rFonts w:ascii="Arial" w:eastAsia="Arial" w:hAnsi="Arial" w:cs="Arial"/>
        </w:rPr>
      </w:pPr>
      <w:r>
        <w:rPr>
          <w:rFonts w:ascii="Arial" w:eastAsia="Arial" w:hAnsi="Arial" w:cs="Arial"/>
        </w:rPr>
        <w:t xml:space="preserve">Luego el archivo </w:t>
      </w:r>
      <w:r w:rsidRPr="008A680B">
        <w:rPr>
          <w:rFonts w:ascii="Consolas" w:eastAsia="Arial" w:hAnsi="Consolas" w:cs="Arial"/>
        </w:rPr>
        <w:t>client.req</w:t>
      </w:r>
      <w:r>
        <w:rPr>
          <w:rFonts w:ascii="Arial" w:eastAsia="Arial" w:hAnsi="Arial" w:cs="Arial"/>
        </w:rPr>
        <w:t xml:space="preserve"> debe ser firmado de igual forma que se hizo con el archivo </w:t>
      </w:r>
      <w:r w:rsidRPr="008A680B">
        <w:rPr>
          <w:rFonts w:ascii="Consolas" w:eastAsia="Arial" w:hAnsi="Consolas" w:cs="Arial"/>
        </w:rPr>
        <w:t>server.req</w:t>
      </w:r>
      <w:r>
        <w:rPr>
          <w:rFonts w:ascii="Arial" w:eastAsia="Arial" w:hAnsi="Arial" w:cs="Arial"/>
        </w:rPr>
        <w:t xml:space="preserve">, de lo que se obtiene el archivo </w:t>
      </w:r>
      <w:r w:rsidRPr="00657260">
        <w:rPr>
          <w:rFonts w:ascii="Consolas" w:eastAsia="Arial" w:hAnsi="Consolas" w:cs="Arial"/>
        </w:rPr>
        <w:t>client.crt</w:t>
      </w:r>
      <w:r>
        <w:rPr>
          <w:rFonts w:ascii="Arial" w:eastAsia="Arial" w:hAnsi="Arial" w:cs="Arial"/>
        </w:rPr>
        <w:t xml:space="preserve"> que debe ser ubicado en el directorio </w:t>
      </w:r>
      <w:r w:rsidRPr="002C2833">
        <w:rPr>
          <w:rFonts w:ascii="Consolas" w:eastAsia="Arial" w:hAnsi="Consolas" w:cs="Arial"/>
        </w:rPr>
        <w:t>~/client-configs/keys</w:t>
      </w:r>
      <w:r>
        <w:rPr>
          <w:rFonts w:ascii="Consolas" w:eastAsia="Arial" w:hAnsi="Consolas" w:cs="Arial"/>
        </w:rPr>
        <w:t xml:space="preserve">. </w:t>
      </w:r>
      <w:r>
        <w:rPr>
          <w:rFonts w:ascii="Arial" w:eastAsia="Arial" w:hAnsi="Arial" w:cs="Arial"/>
        </w:rPr>
        <w:t xml:space="preserve">Además, los archivos </w:t>
      </w:r>
      <w:r w:rsidRPr="00D84A1E">
        <w:rPr>
          <w:rFonts w:ascii="Consolas" w:eastAsia="Arial" w:hAnsi="Consolas" w:cs="Arial"/>
        </w:rPr>
        <w:t xml:space="preserve">ca.crt, ta.key </w:t>
      </w:r>
      <w:r>
        <w:rPr>
          <w:rFonts w:ascii="Arial" w:eastAsia="Arial" w:hAnsi="Arial" w:cs="Arial"/>
        </w:rPr>
        <w:t xml:space="preserve">también deben ser copiados a dicho directorio, así como establecer al usuario </w:t>
      </w:r>
      <w:r w:rsidRPr="00FA5BA8">
        <w:rPr>
          <w:rFonts w:ascii="Arial" w:eastAsia="Arial" w:hAnsi="Arial" w:cs="Arial"/>
          <w:i/>
          <w:iCs/>
        </w:rPr>
        <w:t>carlos</w:t>
      </w:r>
      <w:r>
        <w:rPr>
          <w:rFonts w:ascii="Arial" w:eastAsia="Arial" w:hAnsi="Arial" w:cs="Arial"/>
        </w:rPr>
        <w:t xml:space="preserve"> como propietario el directorio con el comando </w:t>
      </w:r>
      <w:r w:rsidRPr="00D84A1E">
        <w:rPr>
          <w:rFonts w:ascii="Consolas" w:eastAsia="Arial" w:hAnsi="Consolas" w:cs="Arial"/>
        </w:rPr>
        <w:t>chown</w:t>
      </w:r>
      <w:r>
        <w:rPr>
          <w:rFonts w:ascii="Consolas" w:eastAsia="Arial" w:hAnsi="Consolas" w:cs="Arial"/>
        </w:rPr>
        <w:t>.</w:t>
      </w:r>
    </w:p>
    <w:p w14:paraId="7192FF1F" w14:textId="77777777" w:rsidR="002724E0" w:rsidRDefault="002724E0" w:rsidP="002724E0">
      <w:pPr>
        <w:pStyle w:val="ListParagraph"/>
        <w:ind w:left="720" w:firstLine="0"/>
        <w:jc w:val="center"/>
        <w:rPr>
          <w:rFonts w:ascii="Arial" w:eastAsia="Arial" w:hAnsi="Arial" w:cs="Arial"/>
        </w:rPr>
      </w:pPr>
      <w:r w:rsidRPr="00D84A1E">
        <w:rPr>
          <w:rFonts w:ascii="Arial" w:eastAsia="Arial" w:hAnsi="Arial" w:cs="Arial"/>
          <w:noProof/>
        </w:rPr>
        <w:drawing>
          <wp:inline distT="0" distB="0" distL="0" distR="0" wp14:anchorId="4BEF2F31" wp14:editId="31F23AD3">
            <wp:extent cx="5013960" cy="644652"/>
            <wp:effectExtent l="0" t="0" r="0" b="0"/>
            <wp:docPr id="83465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51941" name=""/>
                    <pic:cNvPicPr/>
                  </pic:nvPicPr>
                  <pic:blipFill>
                    <a:blip r:embed="rId21"/>
                    <a:stretch>
                      <a:fillRect/>
                    </a:stretch>
                  </pic:blipFill>
                  <pic:spPr>
                    <a:xfrm>
                      <a:off x="0" y="0"/>
                      <a:ext cx="5033408" cy="647152"/>
                    </a:xfrm>
                    <a:prstGeom prst="rect">
                      <a:avLst/>
                    </a:prstGeom>
                  </pic:spPr>
                </pic:pic>
              </a:graphicData>
            </a:graphic>
          </wp:inline>
        </w:drawing>
      </w:r>
    </w:p>
    <w:p w14:paraId="30690183" w14:textId="77777777" w:rsidR="00940E5D" w:rsidRDefault="00940E5D" w:rsidP="002724E0">
      <w:pPr>
        <w:rPr>
          <w:rFonts w:ascii="Arial" w:eastAsia="Arial" w:hAnsi="Arial" w:cs="Arial"/>
          <w:b/>
          <w:bCs/>
        </w:rPr>
      </w:pPr>
      <w:bookmarkStart w:id="1" w:name="_Hlk188317618"/>
    </w:p>
    <w:p w14:paraId="020C167B" w14:textId="4794BED0" w:rsidR="002724E0" w:rsidRPr="00D84A1E" w:rsidRDefault="002724E0" w:rsidP="002724E0">
      <w:pPr>
        <w:rPr>
          <w:rFonts w:ascii="Arial" w:eastAsia="Arial" w:hAnsi="Arial" w:cs="Arial"/>
          <w:b/>
          <w:bCs/>
        </w:rPr>
      </w:pPr>
      <w:r w:rsidRPr="00D84A1E">
        <w:rPr>
          <w:rFonts w:ascii="Arial" w:eastAsia="Arial" w:hAnsi="Arial" w:cs="Arial"/>
          <w:b/>
          <w:bCs/>
        </w:rPr>
        <w:t>Configurar OpenVPN</w:t>
      </w:r>
    </w:p>
    <w:p w14:paraId="24C72F86" w14:textId="77777777" w:rsidR="002724E0" w:rsidRDefault="002724E0" w:rsidP="002724E0">
      <w:pPr>
        <w:pStyle w:val="ListParagraph"/>
        <w:numPr>
          <w:ilvl w:val="0"/>
          <w:numId w:val="14"/>
        </w:numPr>
        <w:jc w:val="both"/>
        <w:rPr>
          <w:rFonts w:ascii="Arial" w:eastAsia="Arial" w:hAnsi="Arial" w:cs="Arial"/>
        </w:rPr>
      </w:pPr>
      <w:r>
        <w:rPr>
          <w:rFonts w:ascii="Arial" w:eastAsia="Arial" w:hAnsi="Arial" w:cs="Arial"/>
        </w:rPr>
        <w:t>Para configurar OpenVPN primero se debe copiar el archivo</w:t>
      </w:r>
      <w:r>
        <w:rPr>
          <w:rFonts w:ascii="Consolas" w:eastAsia="Arial" w:hAnsi="Consolas" w:cs="Arial"/>
        </w:rPr>
        <w:t xml:space="preserve"> </w:t>
      </w:r>
      <w:r w:rsidRPr="00D84A1E">
        <w:rPr>
          <w:rFonts w:ascii="Consolas" w:eastAsia="Arial" w:hAnsi="Consolas" w:cs="Arial"/>
        </w:rPr>
        <w:t>server.con</w:t>
      </w:r>
      <w:r>
        <w:rPr>
          <w:rFonts w:ascii="Consolas" w:eastAsia="Arial" w:hAnsi="Consolas" w:cs="Arial"/>
        </w:rPr>
        <w:t>f</w:t>
      </w:r>
      <w:r>
        <w:rPr>
          <w:rFonts w:ascii="Arial" w:eastAsia="Arial" w:hAnsi="Arial" w:cs="Arial"/>
        </w:rPr>
        <w:t xml:space="preserve"> ubicado en el path </w:t>
      </w:r>
      <w:r w:rsidRPr="00D84A1E">
        <w:rPr>
          <w:rFonts w:ascii="Consolas" w:eastAsia="Arial" w:hAnsi="Consolas" w:cs="Arial"/>
        </w:rPr>
        <w:t>/usr/share/doc/openvpn/examples/sample-config-files</w:t>
      </w:r>
      <w:r w:rsidRPr="00D84A1E">
        <w:rPr>
          <w:rFonts w:ascii="Consolas" w:eastAsia="Arial" w:hAnsi="Consolas" w:cs="Arial"/>
          <w:lang w:val="es-EC"/>
        </w:rPr>
        <w:t>/</w:t>
      </w:r>
      <w:r>
        <w:rPr>
          <w:rFonts w:ascii="Arial" w:eastAsia="Arial" w:hAnsi="Arial" w:cs="Arial"/>
          <w:lang w:val="es-EC"/>
        </w:rPr>
        <w:t xml:space="preserve"> hacia el directorio </w:t>
      </w:r>
      <w:r w:rsidRPr="00D84A1E">
        <w:rPr>
          <w:rFonts w:ascii="Consolas" w:eastAsia="Arial" w:hAnsi="Consolas" w:cs="Arial"/>
        </w:rPr>
        <w:t>/etc/openvpn/server/</w:t>
      </w:r>
      <w:r>
        <w:rPr>
          <w:rFonts w:ascii="Consolas" w:eastAsia="Arial" w:hAnsi="Consolas" w:cs="Arial"/>
        </w:rPr>
        <w:t>.</w:t>
      </w:r>
      <w:r>
        <w:rPr>
          <w:rFonts w:ascii="Arial" w:eastAsia="Arial" w:hAnsi="Arial" w:cs="Arial"/>
        </w:rPr>
        <w:t xml:space="preserve"> Y editarlo de la siguiente forma como se muestra en la figura 2.32. </w:t>
      </w:r>
    </w:p>
    <w:p w14:paraId="0876DC10" w14:textId="77777777" w:rsidR="002724E0" w:rsidRDefault="002724E0" w:rsidP="002724E0">
      <w:pPr>
        <w:pStyle w:val="ListParagraph"/>
        <w:ind w:left="720" w:firstLine="0"/>
        <w:jc w:val="center"/>
        <w:rPr>
          <w:noProof/>
        </w:rPr>
      </w:pPr>
      <w:r w:rsidRPr="00383414">
        <w:rPr>
          <w:noProof/>
        </w:rPr>
        <w:lastRenderedPageBreak/>
        <w:t xml:space="preserve"> </w:t>
      </w:r>
      <w:r w:rsidRPr="00383414">
        <w:rPr>
          <w:rFonts w:ascii="Arial" w:eastAsia="Arial" w:hAnsi="Arial" w:cs="Arial"/>
          <w:noProof/>
        </w:rPr>
        <w:drawing>
          <wp:inline distT="0" distB="0" distL="0" distR="0" wp14:anchorId="34C78A31" wp14:editId="660D55F6">
            <wp:extent cx="3665220" cy="2462277"/>
            <wp:effectExtent l="0" t="0" r="0" b="0"/>
            <wp:docPr id="75209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95985" name=""/>
                    <pic:cNvPicPr/>
                  </pic:nvPicPr>
                  <pic:blipFill>
                    <a:blip r:embed="rId22"/>
                    <a:stretch>
                      <a:fillRect/>
                    </a:stretch>
                  </pic:blipFill>
                  <pic:spPr>
                    <a:xfrm>
                      <a:off x="0" y="0"/>
                      <a:ext cx="3669223" cy="2464966"/>
                    </a:xfrm>
                    <a:prstGeom prst="rect">
                      <a:avLst/>
                    </a:prstGeom>
                  </pic:spPr>
                </pic:pic>
              </a:graphicData>
            </a:graphic>
          </wp:inline>
        </w:drawing>
      </w:r>
    </w:p>
    <w:p w14:paraId="52E4F4A7" w14:textId="0E43F22E" w:rsidR="002724E0" w:rsidRDefault="002724E0" w:rsidP="002724E0">
      <w:pPr>
        <w:pStyle w:val="ListParagraph"/>
        <w:ind w:left="720" w:firstLine="0"/>
        <w:jc w:val="center"/>
        <w:rPr>
          <w:rFonts w:ascii="Arial" w:eastAsia="Arial" w:hAnsi="Arial" w:cs="Arial"/>
        </w:rPr>
      </w:pPr>
    </w:p>
    <w:p w14:paraId="348A9644" w14:textId="77777777" w:rsidR="002724E0" w:rsidRDefault="002724E0" w:rsidP="002724E0">
      <w:pPr>
        <w:rPr>
          <w:rFonts w:ascii="Arial" w:eastAsia="Arial" w:hAnsi="Arial" w:cs="Arial"/>
          <w:b/>
          <w:bCs/>
        </w:rPr>
      </w:pPr>
      <w:r>
        <w:rPr>
          <w:rFonts w:ascii="Arial" w:eastAsia="Arial" w:hAnsi="Arial" w:cs="Arial"/>
          <w:b/>
          <w:bCs/>
        </w:rPr>
        <w:t>Configuración de red</w:t>
      </w:r>
    </w:p>
    <w:p w14:paraId="43B38240" w14:textId="77777777" w:rsidR="002724E0" w:rsidRPr="00EA58B9" w:rsidRDefault="002724E0" w:rsidP="002724E0">
      <w:pPr>
        <w:pStyle w:val="ListParagraph"/>
        <w:numPr>
          <w:ilvl w:val="0"/>
          <w:numId w:val="14"/>
        </w:numPr>
        <w:jc w:val="both"/>
        <w:rPr>
          <w:rFonts w:ascii="Arial" w:eastAsia="Arial" w:hAnsi="Arial" w:cs="Arial"/>
          <w:b/>
          <w:bCs/>
        </w:rPr>
      </w:pPr>
      <w:r>
        <w:rPr>
          <w:rFonts w:ascii="Arial" w:eastAsia="Arial" w:hAnsi="Arial" w:cs="Arial"/>
        </w:rPr>
        <w:t xml:space="preserve">Para configurar la red del servidor y que enrute correctamente se debe configurar el reenvió de puertos en el archivo </w:t>
      </w:r>
      <w:r w:rsidRPr="00383414">
        <w:rPr>
          <w:rFonts w:ascii="Consolas" w:eastAsia="Arial" w:hAnsi="Consolas" w:cs="Arial"/>
        </w:rPr>
        <w:t>sysctl.conf</w:t>
      </w:r>
      <w:r>
        <w:rPr>
          <w:rFonts w:ascii="Arial" w:eastAsia="Arial" w:hAnsi="Arial" w:cs="Arial"/>
        </w:rPr>
        <w:t xml:space="preserve"> ubicado en el directorio </w:t>
      </w:r>
      <w:r w:rsidRPr="00383414">
        <w:rPr>
          <w:rFonts w:ascii="Consolas" w:eastAsia="Arial" w:hAnsi="Consolas" w:cs="Arial"/>
        </w:rPr>
        <w:t>/etc</w:t>
      </w:r>
      <w:r>
        <w:rPr>
          <w:rFonts w:ascii="Arial" w:eastAsia="Arial" w:hAnsi="Arial" w:cs="Arial"/>
        </w:rPr>
        <w:t>, de la siguiente manera:</w:t>
      </w:r>
    </w:p>
    <w:p w14:paraId="58989908" w14:textId="77777777" w:rsidR="002724E0" w:rsidRDefault="002724E0" w:rsidP="002724E0">
      <w:pPr>
        <w:pStyle w:val="ListParagraph"/>
        <w:ind w:left="720" w:firstLine="0"/>
        <w:jc w:val="center"/>
        <w:rPr>
          <w:rFonts w:ascii="Arial" w:eastAsia="Arial" w:hAnsi="Arial" w:cs="Arial"/>
          <w:b/>
          <w:bCs/>
        </w:rPr>
      </w:pPr>
      <w:r w:rsidRPr="00EA58B9">
        <w:rPr>
          <w:rFonts w:ascii="Arial" w:eastAsia="Arial" w:hAnsi="Arial" w:cs="Arial"/>
          <w:noProof/>
        </w:rPr>
        <w:drawing>
          <wp:inline distT="0" distB="0" distL="0" distR="0" wp14:anchorId="28A7A83E" wp14:editId="42EE1F40">
            <wp:extent cx="4168140" cy="460241"/>
            <wp:effectExtent l="0" t="0" r="0" b="0"/>
            <wp:docPr id="209846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68551" name=""/>
                    <pic:cNvPicPr/>
                  </pic:nvPicPr>
                  <pic:blipFill>
                    <a:blip r:embed="rId23"/>
                    <a:stretch>
                      <a:fillRect/>
                    </a:stretch>
                  </pic:blipFill>
                  <pic:spPr>
                    <a:xfrm>
                      <a:off x="0" y="0"/>
                      <a:ext cx="4188757" cy="462517"/>
                    </a:xfrm>
                    <a:prstGeom prst="rect">
                      <a:avLst/>
                    </a:prstGeom>
                  </pic:spPr>
                </pic:pic>
              </a:graphicData>
            </a:graphic>
          </wp:inline>
        </w:drawing>
      </w:r>
    </w:p>
    <w:p w14:paraId="7133A231" w14:textId="5FAE91D8" w:rsidR="002724E0" w:rsidRDefault="002724E0" w:rsidP="002724E0">
      <w:pPr>
        <w:pStyle w:val="ListParagraph"/>
        <w:ind w:left="720" w:firstLine="0"/>
        <w:jc w:val="center"/>
        <w:rPr>
          <w:rFonts w:ascii="Arial" w:eastAsia="Arial" w:hAnsi="Arial" w:cs="Arial"/>
        </w:rPr>
      </w:pPr>
    </w:p>
    <w:p w14:paraId="64E22D48" w14:textId="77777777" w:rsidR="002724E0" w:rsidRDefault="002724E0" w:rsidP="002724E0">
      <w:pPr>
        <w:pStyle w:val="ListParagraph"/>
        <w:ind w:left="720" w:firstLine="0"/>
        <w:jc w:val="both"/>
        <w:rPr>
          <w:rFonts w:ascii="Consolas" w:eastAsia="Arial" w:hAnsi="Consolas" w:cs="Arial"/>
        </w:rPr>
      </w:pPr>
      <w:r>
        <w:rPr>
          <w:rFonts w:ascii="Arial" w:eastAsia="Arial" w:hAnsi="Arial" w:cs="Arial"/>
        </w:rPr>
        <w:t xml:space="preserve">Además, se debe cargar y leer el archivo para la sesión con el comando </w:t>
      </w:r>
      <w:r w:rsidRPr="00EA58B9">
        <w:rPr>
          <w:rFonts w:ascii="Consolas" w:eastAsia="Arial" w:hAnsi="Consolas" w:cs="Arial"/>
        </w:rPr>
        <w:t>sudo sysctl -p</w:t>
      </w:r>
      <w:r>
        <w:rPr>
          <w:rFonts w:ascii="Consolas" w:eastAsia="Arial" w:hAnsi="Consolas" w:cs="Arial"/>
        </w:rPr>
        <w:t xml:space="preserve">. </w:t>
      </w:r>
    </w:p>
    <w:p w14:paraId="53F00A2F" w14:textId="77777777" w:rsidR="002724E0" w:rsidRDefault="002724E0" w:rsidP="002724E0">
      <w:pPr>
        <w:pStyle w:val="ListParagraph"/>
        <w:ind w:left="720" w:firstLine="0"/>
        <w:jc w:val="center"/>
        <w:rPr>
          <w:rFonts w:ascii="Arial" w:eastAsia="Arial" w:hAnsi="Arial" w:cs="Arial"/>
        </w:rPr>
      </w:pPr>
      <w:r w:rsidRPr="00EA58B9">
        <w:rPr>
          <w:rFonts w:ascii="Arial" w:eastAsia="Arial" w:hAnsi="Arial" w:cs="Arial"/>
          <w:noProof/>
        </w:rPr>
        <w:drawing>
          <wp:inline distT="0" distB="0" distL="0" distR="0" wp14:anchorId="4431B417" wp14:editId="41D6A807">
            <wp:extent cx="4084320" cy="487888"/>
            <wp:effectExtent l="0" t="0" r="0" b="0"/>
            <wp:docPr id="378570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70964" name=""/>
                    <pic:cNvPicPr/>
                  </pic:nvPicPr>
                  <pic:blipFill>
                    <a:blip r:embed="rId24"/>
                    <a:stretch>
                      <a:fillRect/>
                    </a:stretch>
                  </pic:blipFill>
                  <pic:spPr>
                    <a:xfrm>
                      <a:off x="0" y="0"/>
                      <a:ext cx="4105526" cy="490421"/>
                    </a:xfrm>
                    <a:prstGeom prst="rect">
                      <a:avLst/>
                    </a:prstGeom>
                  </pic:spPr>
                </pic:pic>
              </a:graphicData>
            </a:graphic>
          </wp:inline>
        </w:drawing>
      </w:r>
    </w:p>
    <w:p w14:paraId="6542A7B5" w14:textId="77777777" w:rsidR="00940E5D" w:rsidRDefault="00940E5D" w:rsidP="002724E0">
      <w:pPr>
        <w:rPr>
          <w:rFonts w:ascii="Arial" w:eastAsia="Arial" w:hAnsi="Arial" w:cs="Arial"/>
          <w:b/>
          <w:bCs/>
          <w:lang w:val="es-EC"/>
        </w:rPr>
      </w:pPr>
    </w:p>
    <w:p w14:paraId="78B440D8" w14:textId="471E0215" w:rsidR="002724E0" w:rsidRDefault="002724E0" w:rsidP="002724E0">
      <w:pPr>
        <w:rPr>
          <w:rFonts w:ascii="Arial" w:eastAsia="Arial" w:hAnsi="Arial" w:cs="Arial"/>
          <w:b/>
          <w:bCs/>
          <w:lang w:val="es-EC"/>
        </w:rPr>
      </w:pPr>
      <w:r>
        <w:rPr>
          <w:rFonts w:ascii="Arial" w:eastAsia="Arial" w:hAnsi="Arial" w:cs="Arial"/>
          <w:b/>
          <w:bCs/>
          <w:lang w:val="es-EC"/>
        </w:rPr>
        <w:t>Configurar el firewall</w:t>
      </w:r>
    </w:p>
    <w:p w14:paraId="36288845" w14:textId="77777777" w:rsidR="002724E0" w:rsidRDefault="002724E0" w:rsidP="002724E0">
      <w:pPr>
        <w:pStyle w:val="ListParagraph"/>
        <w:numPr>
          <w:ilvl w:val="0"/>
          <w:numId w:val="14"/>
        </w:numPr>
        <w:jc w:val="both"/>
        <w:rPr>
          <w:rFonts w:ascii="Arial" w:eastAsia="Arial" w:hAnsi="Arial" w:cs="Arial"/>
          <w:lang w:val="es-EC"/>
        </w:rPr>
      </w:pPr>
      <w:r>
        <w:rPr>
          <w:rFonts w:ascii="Arial" w:eastAsia="Arial" w:hAnsi="Arial" w:cs="Arial"/>
          <w:lang w:val="es-EC"/>
        </w:rPr>
        <w:t xml:space="preserve">Se debe habilitar el enmascaramiento para que el tráfico de la VPN atraviese el firewall. Para esto primero se debe conocer la interfaz de red pública del servidor con el siguiente comando: </w:t>
      </w:r>
      <w:r w:rsidRPr="00EA58B9">
        <w:rPr>
          <w:rFonts w:ascii="Consolas" w:eastAsia="Arial" w:hAnsi="Consolas" w:cs="Arial"/>
        </w:rPr>
        <w:t>ip route list default</w:t>
      </w:r>
    </w:p>
    <w:p w14:paraId="4C0084D3" w14:textId="77777777" w:rsidR="002724E0" w:rsidRDefault="002724E0" w:rsidP="002724E0">
      <w:pPr>
        <w:pStyle w:val="ListParagraph"/>
        <w:ind w:left="720" w:firstLine="0"/>
        <w:jc w:val="center"/>
        <w:rPr>
          <w:rFonts w:ascii="Arial" w:eastAsia="Arial" w:hAnsi="Arial" w:cs="Arial"/>
          <w:lang w:val="es-EC"/>
        </w:rPr>
      </w:pPr>
      <w:r w:rsidRPr="00EA58B9">
        <w:rPr>
          <w:rFonts w:ascii="Arial" w:eastAsia="Arial" w:hAnsi="Arial" w:cs="Arial"/>
          <w:noProof/>
          <w:lang w:val="es-EC"/>
        </w:rPr>
        <w:drawing>
          <wp:inline distT="0" distB="0" distL="0" distR="0" wp14:anchorId="62F8EDEE" wp14:editId="02CCB80E">
            <wp:extent cx="4732020" cy="414242"/>
            <wp:effectExtent l="0" t="0" r="0" b="0"/>
            <wp:docPr id="10010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6104" name=""/>
                    <pic:cNvPicPr/>
                  </pic:nvPicPr>
                  <pic:blipFill>
                    <a:blip r:embed="rId25"/>
                    <a:stretch>
                      <a:fillRect/>
                    </a:stretch>
                  </pic:blipFill>
                  <pic:spPr>
                    <a:xfrm>
                      <a:off x="0" y="0"/>
                      <a:ext cx="4766217" cy="417236"/>
                    </a:xfrm>
                    <a:prstGeom prst="rect">
                      <a:avLst/>
                    </a:prstGeom>
                  </pic:spPr>
                </pic:pic>
              </a:graphicData>
            </a:graphic>
          </wp:inline>
        </w:drawing>
      </w:r>
    </w:p>
    <w:p w14:paraId="2C859F37" w14:textId="77777777" w:rsidR="00940E5D" w:rsidRPr="00940E5D" w:rsidRDefault="00940E5D" w:rsidP="00940E5D">
      <w:pPr>
        <w:pStyle w:val="ListParagraph"/>
        <w:ind w:left="720" w:firstLine="0"/>
        <w:jc w:val="both"/>
        <w:rPr>
          <w:rFonts w:ascii="Arial" w:eastAsia="Arial" w:hAnsi="Arial" w:cs="Arial"/>
        </w:rPr>
      </w:pPr>
    </w:p>
    <w:p w14:paraId="3CF981CA" w14:textId="61A25AE3" w:rsidR="002724E0" w:rsidRDefault="002724E0" w:rsidP="002724E0">
      <w:pPr>
        <w:pStyle w:val="ListParagraph"/>
        <w:numPr>
          <w:ilvl w:val="0"/>
          <w:numId w:val="14"/>
        </w:numPr>
        <w:jc w:val="both"/>
        <w:rPr>
          <w:rFonts w:ascii="Arial" w:eastAsia="Arial" w:hAnsi="Arial" w:cs="Arial"/>
        </w:rPr>
      </w:pPr>
      <w:r w:rsidRPr="00EA58B9">
        <w:rPr>
          <w:rFonts w:ascii="Arial" w:eastAsia="Arial" w:hAnsi="Arial" w:cs="Arial"/>
          <w:lang w:val="es-EC"/>
        </w:rPr>
        <w:t>Luego se edita el archivo</w:t>
      </w:r>
      <w:r w:rsidRPr="00EA58B9">
        <w:rPr>
          <w:rFonts w:ascii="Arial" w:eastAsia="Arial" w:hAnsi="Arial" w:cs="Arial"/>
        </w:rPr>
        <w:t xml:space="preserve"> </w:t>
      </w:r>
      <w:r w:rsidRPr="00EA58B9">
        <w:rPr>
          <w:rFonts w:ascii="Consolas" w:eastAsia="Arial" w:hAnsi="Consolas" w:cs="Arial"/>
        </w:rPr>
        <w:t>before.rules</w:t>
      </w:r>
      <w:r w:rsidRPr="00EA58B9">
        <w:rPr>
          <w:rFonts w:ascii="Arial" w:eastAsia="Arial" w:hAnsi="Arial" w:cs="Arial"/>
        </w:rPr>
        <w:t xml:space="preserve"> ubicado en el </w:t>
      </w:r>
      <w:r w:rsidRPr="00EA58B9">
        <w:rPr>
          <w:rFonts w:ascii="Consolas" w:eastAsia="Arial" w:hAnsi="Consolas" w:cs="Arial"/>
        </w:rPr>
        <w:t>path</w:t>
      </w:r>
      <w:r>
        <w:rPr>
          <w:rFonts w:ascii="Consolas" w:eastAsia="Arial" w:hAnsi="Consolas" w:cs="Arial"/>
        </w:rPr>
        <w:t xml:space="preserve"> </w:t>
      </w:r>
      <w:r w:rsidRPr="00EA58B9">
        <w:rPr>
          <w:rFonts w:ascii="Consolas" w:eastAsia="Arial" w:hAnsi="Consolas" w:cs="Arial"/>
        </w:rPr>
        <w:t>/etc/ufw/</w:t>
      </w:r>
      <w:r>
        <w:rPr>
          <w:rFonts w:ascii="Consolas" w:eastAsia="Arial" w:hAnsi="Consolas" w:cs="Arial"/>
        </w:rPr>
        <w:t xml:space="preserve">. </w:t>
      </w:r>
      <w:r>
        <w:rPr>
          <w:rFonts w:ascii="Arial" w:eastAsia="Arial" w:hAnsi="Arial" w:cs="Arial"/>
        </w:rPr>
        <w:t>Se agrega las siguientes líneas:</w:t>
      </w:r>
    </w:p>
    <w:p w14:paraId="4AF50536" w14:textId="77777777" w:rsidR="002724E0" w:rsidRPr="00EC45A3" w:rsidRDefault="002724E0" w:rsidP="002724E0">
      <w:pPr>
        <w:pStyle w:val="ListParagraph"/>
        <w:ind w:left="1080"/>
        <w:jc w:val="both"/>
        <w:rPr>
          <w:rFonts w:ascii="Consolas" w:eastAsia="Arial" w:hAnsi="Consolas" w:cs="Arial"/>
          <w:color w:val="1F497D" w:themeColor="text2"/>
          <w:sz w:val="20"/>
          <w:szCs w:val="20"/>
          <w:lang w:val="en-US"/>
        </w:rPr>
      </w:pPr>
      <w:r w:rsidRPr="00EC45A3">
        <w:rPr>
          <w:rFonts w:ascii="Consolas" w:eastAsia="Arial" w:hAnsi="Consolas" w:cs="Arial"/>
          <w:color w:val="1F497D" w:themeColor="text2"/>
          <w:sz w:val="20"/>
          <w:szCs w:val="20"/>
          <w:lang w:val="en-US"/>
        </w:rPr>
        <w:t># START OPENVPN RULES</w:t>
      </w:r>
    </w:p>
    <w:p w14:paraId="34D5D8DC" w14:textId="77777777" w:rsidR="002724E0" w:rsidRPr="00EC45A3" w:rsidRDefault="002724E0" w:rsidP="002724E0">
      <w:pPr>
        <w:pStyle w:val="ListParagraph"/>
        <w:ind w:left="1080"/>
        <w:jc w:val="both"/>
        <w:rPr>
          <w:rFonts w:ascii="Consolas" w:eastAsia="Arial" w:hAnsi="Consolas" w:cs="Arial"/>
          <w:color w:val="1F497D" w:themeColor="text2"/>
          <w:sz w:val="20"/>
          <w:szCs w:val="20"/>
          <w:lang w:val="en-US"/>
        </w:rPr>
      </w:pPr>
      <w:r w:rsidRPr="00EC45A3">
        <w:rPr>
          <w:rFonts w:ascii="Consolas" w:eastAsia="Arial" w:hAnsi="Consolas" w:cs="Arial"/>
          <w:color w:val="1F497D" w:themeColor="text2"/>
          <w:sz w:val="20"/>
          <w:szCs w:val="20"/>
          <w:lang w:val="en-US"/>
        </w:rPr>
        <w:t># NAT table rules</w:t>
      </w:r>
    </w:p>
    <w:p w14:paraId="0AED4D83" w14:textId="77777777" w:rsidR="002724E0" w:rsidRPr="00EC45A3" w:rsidRDefault="002724E0" w:rsidP="002724E0">
      <w:pPr>
        <w:pStyle w:val="ListParagraph"/>
        <w:ind w:left="1080"/>
        <w:jc w:val="both"/>
        <w:rPr>
          <w:rFonts w:ascii="Consolas" w:eastAsia="Arial" w:hAnsi="Consolas" w:cs="Arial"/>
          <w:color w:val="1F497D" w:themeColor="text2"/>
          <w:sz w:val="20"/>
          <w:szCs w:val="20"/>
          <w:lang w:val="en-US"/>
        </w:rPr>
      </w:pPr>
      <w:r w:rsidRPr="00EC45A3">
        <w:rPr>
          <w:rFonts w:ascii="Consolas" w:eastAsia="Arial" w:hAnsi="Consolas" w:cs="Arial"/>
          <w:color w:val="1F497D" w:themeColor="text2"/>
          <w:sz w:val="20"/>
          <w:szCs w:val="20"/>
          <w:lang w:val="en-US"/>
        </w:rPr>
        <w:t>*nat</w:t>
      </w:r>
    </w:p>
    <w:p w14:paraId="4CC3490C" w14:textId="77777777" w:rsidR="002724E0" w:rsidRPr="00EC45A3" w:rsidRDefault="002724E0" w:rsidP="002724E0">
      <w:pPr>
        <w:pStyle w:val="ListParagraph"/>
        <w:ind w:left="1080"/>
        <w:jc w:val="both"/>
        <w:rPr>
          <w:rFonts w:ascii="Consolas" w:eastAsia="Arial" w:hAnsi="Consolas" w:cs="Arial"/>
          <w:color w:val="1F497D" w:themeColor="text2"/>
          <w:sz w:val="20"/>
          <w:szCs w:val="20"/>
          <w:lang w:val="en-US"/>
        </w:rPr>
      </w:pPr>
      <w:r w:rsidRPr="00EC45A3">
        <w:rPr>
          <w:rFonts w:ascii="Consolas" w:eastAsia="Arial" w:hAnsi="Consolas" w:cs="Arial"/>
          <w:color w:val="1F497D" w:themeColor="text2"/>
          <w:sz w:val="20"/>
          <w:szCs w:val="20"/>
          <w:lang w:val="en-US"/>
        </w:rPr>
        <w:t>:POSTROUTING ACCEPT [0:0]</w:t>
      </w:r>
    </w:p>
    <w:p w14:paraId="7AD61C82" w14:textId="77777777" w:rsidR="002724E0" w:rsidRPr="00EC45A3" w:rsidRDefault="002724E0" w:rsidP="002724E0">
      <w:pPr>
        <w:pStyle w:val="ListParagraph"/>
        <w:ind w:left="1080"/>
        <w:jc w:val="both"/>
        <w:rPr>
          <w:rFonts w:ascii="Consolas" w:eastAsia="Arial" w:hAnsi="Consolas" w:cs="Arial"/>
          <w:color w:val="1F497D" w:themeColor="text2"/>
          <w:sz w:val="20"/>
          <w:szCs w:val="20"/>
          <w:lang w:val="en-US"/>
        </w:rPr>
      </w:pPr>
      <w:r w:rsidRPr="00EC45A3">
        <w:rPr>
          <w:rFonts w:ascii="Consolas" w:eastAsia="Arial" w:hAnsi="Consolas" w:cs="Arial"/>
          <w:color w:val="1F497D" w:themeColor="text2"/>
          <w:sz w:val="20"/>
          <w:szCs w:val="20"/>
          <w:lang w:val="en-US"/>
        </w:rPr>
        <w:t># Allow traffic from OpenVPN client to e</w:t>
      </w:r>
      <w:r>
        <w:rPr>
          <w:rFonts w:ascii="Consolas" w:eastAsia="Arial" w:hAnsi="Consolas" w:cs="Arial"/>
          <w:color w:val="1F497D" w:themeColor="text2"/>
          <w:sz w:val="20"/>
          <w:szCs w:val="20"/>
          <w:lang w:val="en-US"/>
        </w:rPr>
        <w:t>n</w:t>
      </w:r>
      <w:r w:rsidRPr="00EC45A3">
        <w:rPr>
          <w:rFonts w:ascii="Consolas" w:eastAsia="Arial" w:hAnsi="Consolas" w:cs="Arial"/>
          <w:color w:val="1F497D" w:themeColor="text2"/>
          <w:sz w:val="20"/>
          <w:szCs w:val="20"/>
          <w:lang w:val="en-US"/>
        </w:rPr>
        <w:t>s3 (change to the interface you discovered!)</w:t>
      </w:r>
    </w:p>
    <w:p w14:paraId="0310AE8D" w14:textId="77777777" w:rsidR="002724E0" w:rsidRPr="00EC45A3" w:rsidRDefault="002724E0" w:rsidP="002724E0">
      <w:pPr>
        <w:pStyle w:val="ListParagraph"/>
        <w:ind w:left="1080"/>
        <w:jc w:val="both"/>
        <w:rPr>
          <w:rFonts w:ascii="Consolas" w:eastAsia="Arial" w:hAnsi="Consolas" w:cs="Arial"/>
          <w:color w:val="1F497D" w:themeColor="text2"/>
          <w:sz w:val="20"/>
          <w:szCs w:val="20"/>
          <w:lang w:val="en-US"/>
        </w:rPr>
      </w:pPr>
      <w:r w:rsidRPr="00EC45A3">
        <w:rPr>
          <w:rFonts w:ascii="Consolas" w:eastAsia="Arial" w:hAnsi="Consolas" w:cs="Arial"/>
          <w:color w:val="1F497D" w:themeColor="text2"/>
          <w:sz w:val="20"/>
          <w:szCs w:val="20"/>
          <w:lang w:val="en-US"/>
        </w:rPr>
        <w:t>-A POSTROUTING -s 10.8.0.0/8 -o ens3 -j MASQUERADE</w:t>
      </w:r>
    </w:p>
    <w:p w14:paraId="32050C7F" w14:textId="77777777" w:rsidR="002724E0" w:rsidRPr="00EC45A3" w:rsidRDefault="002724E0" w:rsidP="002724E0">
      <w:pPr>
        <w:pStyle w:val="ListParagraph"/>
        <w:ind w:left="1080"/>
        <w:jc w:val="both"/>
        <w:rPr>
          <w:rFonts w:ascii="Consolas" w:eastAsia="Arial" w:hAnsi="Consolas" w:cs="Arial"/>
          <w:color w:val="1F497D" w:themeColor="text2"/>
          <w:sz w:val="20"/>
          <w:szCs w:val="20"/>
          <w:lang w:val="en-US"/>
        </w:rPr>
      </w:pPr>
      <w:r w:rsidRPr="00EC45A3">
        <w:rPr>
          <w:rFonts w:ascii="Consolas" w:eastAsia="Arial" w:hAnsi="Consolas" w:cs="Arial"/>
          <w:color w:val="1F497D" w:themeColor="text2"/>
          <w:sz w:val="20"/>
          <w:szCs w:val="20"/>
          <w:lang w:val="en-US"/>
        </w:rPr>
        <w:t>COMMIT</w:t>
      </w:r>
    </w:p>
    <w:p w14:paraId="06BD439A" w14:textId="77777777" w:rsidR="002724E0" w:rsidRPr="00EC45A3" w:rsidRDefault="002724E0" w:rsidP="002724E0">
      <w:pPr>
        <w:ind w:left="360" w:firstLine="360"/>
        <w:jc w:val="both"/>
        <w:rPr>
          <w:rFonts w:ascii="Consolas" w:eastAsia="Arial" w:hAnsi="Consolas" w:cs="Arial"/>
          <w:color w:val="1F497D" w:themeColor="text2"/>
          <w:sz w:val="20"/>
          <w:szCs w:val="20"/>
          <w:lang w:val="en-US"/>
        </w:rPr>
      </w:pPr>
      <w:r w:rsidRPr="00EC45A3">
        <w:rPr>
          <w:rFonts w:ascii="Consolas" w:eastAsia="Arial" w:hAnsi="Consolas" w:cs="Arial"/>
          <w:color w:val="1F497D" w:themeColor="text2"/>
          <w:sz w:val="20"/>
          <w:szCs w:val="20"/>
          <w:lang w:val="en-US"/>
        </w:rPr>
        <w:t># END OPENVPN RULES</w:t>
      </w:r>
    </w:p>
    <w:p w14:paraId="25D71ECC" w14:textId="77777777" w:rsidR="002724E0" w:rsidRDefault="002724E0" w:rsidP="002724E0">
      <w:pPr>
        <w:ind w:firstLine="360"/>
        <w:jc w:val="both"/>
        <w:rPr>
          <w:rFonts w:ascii="Consolas" w:eastAsia="Arial" w:hAnsi="Consolas" w:cs="Arial"/>
          <w:color w:val="1F497D" w:themeColor="text2"/>
          <w:lang w:val="en-US"/>
        </w:rPr>
      </w:pPr>
    </w:p>
    <w:p w14:paraId="48C54642" w14:textId="1D39D846" w:rsidR="002724E0" w:rsidRPr="00EC45A3" w:rsidRDefault="002724E0" w:rsidP="002724E0">
      <w:pPr>
        <w:ind w:firstLine="360"/>
        <w:jc w:val="center"/>
        <w:rPr>
          <w:rFonts w:ascii="Consolas" w:eastAsia="Arial" w:hAnsi="Consolas" w:cs="Arial"/>
          <w:color w:val="1F497D" w:themeColor="text2"/>
          <w:lang w:val="en-US"/>
        </w:rPr>
      </w:pPr>
    </w:p>
    <w:p w14:paraId="56A6C4B9" w14:textId="77777777" w:rsidR="002724E0" w:rsidRDefault="002724E0" w:rsidP="002724E0">
      <w:pPr>
        <w:pStyle w:val="ListParagraph"/>
        <w:numPr>
          <w:ilvl w:val="0"/>
          <w:numId w:val="14"/>
        </w:numPr>
        <w:jc w:val="both"/>
        <w:rPr>
          <w:rFonts w:ascii="Arial" w:eastAsia="Arial" w:hAnsi="Arial" w:cs="Arial"/>
        </w:rPr>
      </w:pPr>
      <w:r>
        <w:rPr>
          <w:rFonts w:ascii="Arial" w:eastAsia="Arial" w:hAnsi="Arial" w:cs="Arial"/>
        </w:rPr>
        <w:t xml:space="preserve">Después se </w:t>
      </w:r>
      <w:r w:rsidRPr="00F6237E">
        <w:rPr>
          <w:rFonts w:ascii="Arial" w:eastAsia="Arial" w:hAnsi="Arial" w:cs="Arial"/>
        </w:rPr>
        <w:t xml:space="preserve">configura </w:t>
      </w:r>
      <w:r>
        <w:rPr>
          <w:rFonts w:ascii="Arial" w:eastAsia="Arial" w:hAnsi="Arial" w:cs="Arial"/>
        </w:rPr>
        <w:t xml:space="preserve">el archivo </w:t>
      </w:r>
      <w:r w:rsidRPr="00F6237E">
        <w:rPr>
          <w:rFonts w:ascii="Consolas" w:eastAsia="Arial" w:hAnsi="Consolas" w:cs="Arial"/>
        </w:rPr>
        <w:t>ufw</w:t>
      </w:r>
      <w:r>
        <w:rPr>
          <w:rFonts w:ascii="Arial" w:eastAsia="Arial" w:hAnsi="Arial" w:cs="Arial"/>
        </w:rPr>
        <w:t xml:space="preserve"> ubicado en el directorio </w:t>
      </w:r>
      <w:r w:rsidRPr="00F6237E">
        <w:rPr>
          <w:rFonts w:ascii="Consolas" w:eastAsia="Arial" w:hAnsi="Consolas" w:cs="Arial"/>
        </w:rPr>
        <w:t>etc/default</w:t>
      </w:r>
      <w:r w:rsidRPr="00F6237E">
        <w:rPr>
          <w:rFonts w:ascii="Consolas" w:eastAsia="Arial" w:hAnsi="Consolas" w:cs="Arial"/>
          <w:lang w:val="es-EC"/>
        </w:rPr>
        <w:t>/</w:t>
      </w:r>
      <w:r w:rsidRPr="00F6237E">
        <w:rPr>
          <w:rFonts w:ascii="Arial" w:eastAsia="Arial" w:hAnsi="Arial" w:cs="Arial"/>
        </w:rPr>
        <w:t xml:space="preserve"> para permitir paquetes reenviados de forma predeterminada</w:t>
      </w:r>
      <w:r>
        <w:rPr>
          <w:rFonts w:ascii="Arial" w:eastAsia="Arial" w:hAnsi="Arial" w:cs="Arial"/>
        </w:rPr>
        <w:t xml:space="preserve">. Para ello se debe establecer la línea </w:t>
      </w:r>
      <w:r w:rsidRPr="00F6237E">
        <w:rPr>
          <w:rFonts w:ascii="Consolas" w:eastAsia="Arial" w:hAnsi="Consolas" w:cs="Arial"/>
        </w:rPr>
        <w:t>DEFAULT_FORWARD_POLICY</w:t>
      </w:r>
      <w:r w:rsidRPr="00F6237E">
        <w:rPr>
          <w:rFonts w:ascii="Arial" w:eastAsia="Arial" w:hAnsi="Arial" w:cs="Arial"/>
        </w:rPr>
        <w:t> </w:t>
      </w:r>
      <w:r>
        <w:rPr>
          <w:rFonts w:ascii="Arial" w:eastAsia="Arial" w:hAnsi="Arial" w:cs="Arial"/>
        </w:rPr>
        <w:t xml:space="preserve">en </w:t>
      </w:r>
      <w:r>
        <w:rPr>
          <w:rFonts w:ascii="Consolas" w:eastAsia="Arial" w:hAnsi="Consolas" w:cs="Arial"/>
        </w:rPr>
        <w:t>ACCEPT.</w:t>
      </w:r>
    </w:p>
    <w:p w14:paraId="56D5CDB7" w14:textId="4F2AC05B" w:rsidR="002724E0" w:rsidRDefault="002724E0" w:rsidP="002724E0">
      <w:pPr>
        <w:pStyle w:val="ListParagraph"/>
        <w:ind w:left="720" w:firstLine="0"/>
        <w:jc w:val="center"/>
        <w:rPr>
          <w:rFonts w:ascii="Arial" w:eastAsia="Arial" w:hAnsi="Arial" w:cs="Arial"/>
        </w:rPr>
      </w:pPr>
    </w:p>
    <w:p w14:paraId="6C108190" w14:textId="57C4DE99" w:rsidR="002724E0" w:rsidRDefault="002724E0" w:rsidP="002724E0">
      <w:pPr>
        <w:pStyle w:val="ListParagraph"/>
        <w:numPr>
          <w:ilvl w:val="0"/>
          <w:numId w:val="14"/>
        </w:numPr>
        <w:jc w:val="both"/>
        <w:rPr>
          <w:rFonts w:ascii="Arial" w:eastAsia="Arial" w:hAnsi="Arial" w:cs="Arial"/>
        </w:rPr>
      </w:pPr>
      <w:r>
        <w:rPr>
          <w:rFonts w:ascii="Arial" w:eastAsia="Arial" w:hAnsi="Arial" w:cs="Arial"/>
        </w:rPr>
        <w:lastRenderedPageBreak/>
        <w:t>Por último, se habilita el puerto 443 y luego deshabilitar y habilitar el firewall para que se aplique la nueva configuración</w:t>
      </w:r>
      <w:r w:rsidR="00940E5D">
        <w:rPr>
          <w:rFonts w:ascii="Arial" w:eastAsia="Arial" w:hAnsi="Arial" w:cs="Arial"/>
        </w:rPr>
        <w:t xml:space="preserve"> </w:t>
      </w:r>
      <w:r>
        <w:rPr>
          <w:rFonts w:ascii="Arial" w:eastAsia="Arial" w:hAnsi="Arial" w:cs="Arial"/>
        </w:rPr>
        <w:t xml:space="preserve">con los comandos: </w:t>
      </w:r>
      <w:r w:rsidRPr="00E31932">
        <w:rPr>
          <w:rFonts w:ascii="Consolas" w:eastAsia="Arial" w:hAnsi="Consolas" w:cs="Arial"/>
        </w:rPr>
        <w:t>sudo ufw disable,</w:t>
      </w:r>
      <w:r>
        <w:rPr>
          <w:rFonts w:ascii="Consolas" w:eastAsia="Arial" w:hAnsi="Consolas" w:cs="Arial"/>
        </w:rPr>
        <w:t xml:space="preserve"> </w:t>
      </w:r>
      <w:r w:rsidRPr="00E31932">
        <w:rPr>
          <w:rFonts w:ascii="Consolas" w:eastAsia="Arial" w:hAnsi="Consolas" w:cs="Arial"/>
        </w:rPr>
        <w:t>sudo ufw enable</w:t>
      </w:r>
      <w:r>
        <w:rPr>
          <w:rFonts w:ascii="Arial" w:eastAsia="Arial" w:hAnsi="Arial" w:cs="Arial"/>
        </w:rPr>
        <w:t xml:space="preserve"> respectivamente.</w:t>
      </w:r>
    </w:p>
    <w:p w14:paraId="504760E1" w14:textId="77777777" w:rsidR="002724E0" w:rsidRDefault="002724E0" w:rsidP="002724E0">
      <w:pPr>
        <w:pStyle w:val="ListParagraph"/>
        <w:ind w:left="720" w:firstLine="0"/>
        <w:jc w:val="center"/>
        <w:rPr>
          <w:rFonts w:ascii="Arial" w:eastAsia="Arial" w:hAnsi="Arial" w:cs="Arial"/>
        </w:rPr>
      </w:pPr>
      <w:r w:rsidRPr="00AC26F8">
        <w:rPr>
          <w:rFonts w:ascii="Arial" w:eastAsia="Arial" w:hAnsi="Arial" w:cs="Arial"/>
          <w:noProof/>
        </w:rPr>
        <w:drawing>
          <wp:inline distT="0" distB="0" distL="0" distR="0" wp14:anchorId="5DCB7ABA" wp14:editId="62302149">
            <wp:extent cx="4667250" cy="1143000"/>
            <wp:effectExtent l="0" t="0" r="0" b="0"/>
            <wp:docPr id="93707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75727" name=""/>
                    <pic:cNvPicPr/>
                  </pic:nvPicPr>
                  <pic:blipFill>
                    <a:blip r:embed="rId26"/>
                    <a:stretch>
                      <a:fillRect/>
                    </a:stretch>
                  </pic:blipFill>
                  <pic:spPr>
                    <a:xfrm>
                      <a:off x="0" y="0"/>
                      <a:ext cx="4667250" cy="1143000"/>
                    </a:xfrm>
                    <a:prstGeom prst="rect">
                      <a:avLst/>
                    </a:prstGeom>
                  </pic:spPr>
                </pic:pic>
              </a:graphicData>
            </a:graphic>
          </wp:inline>
        </w:drawing>
      </w:r>
    </w:p>
    <w:p w14:paraId="412A2DA8" w14:textId="77777777" w:rsidR="002724E0" w:rsidRDefault="002724E0" w:rsidP="002724E0">
      <w:pPr>
        <w:rPr>
          <w:rFonts w:ascii="Arial" w:eastAsia="Arial" w:hAnsi="Arial" w:cs="Arial"/>
          <w:b/>
          <w:bCs/>
        </w:rPr>
      </w:pPr>
      <w:r>
        <w:rPr>
          <w:rFonts w:ascii="Arial" w:eastAsia="Arial" w:hAnsi="Arial" w:cs="Arial"/>
          <w:b/>
          <w:bCs/>
        </w:rPr>
        <w:t>Iniciar el servicio Open VPN</w:t>
      </w:r>
    </w:p>
    <w:p w14:paraId="0A26700F" w14:textId="77777777" w:rsidR="002724E0" w:rsidRPr="00690500" w:rsidRDefault="002724E0" w:rsidP="002724E0">
      <w:pPr>
        <w:pStyle w:val="ListParagraph"/>
        <w:numPr>
          <w:ilvl w:val="0"/>
          <w:numId w:val="14"/>
        </w:numPr>
        <w:jc w:val="both"/>
        <w:rPr>
          <w:rFonts w:ascii="Arial" w:eastAsia="Arial" w:hAnsi="Arial" w:cs="Arial"/>
          <w:b/>
          <w:bCs/>
        </w:rPr>
      </w:pPr>
      <w:r w:rsidRPr="00690500">
        <w:rPr>
          <w:rFonts w:ascii="Arial" w:eastAsia="Arial" w:hAnsi="Arial" w:cs="Arial"/>
        </w:rPr>
        <w:t xml:space="preserve">Se inicia el servicio con el comando </w:t>
      </w:r>
      <w:r w:rsidRPr="00690500">
        <w:rPr>
          <w:rFonts w:ascii="Consolas" w:eastAsia="Arial" w:hAnsi="Consolas" w:cs="Arial"/>
        </w:rPr>
        <w:t>sudo systemctl start openvpn-server@server.service</w:t>
      </w:r>
      <w:r w:rsidRPr="00690500">
        <w:rPr>
          <w:rFonts w:ascii="Arial" w:eastAsia="Arial" w:hAnsi="Arial" w:cs="Arial"/>
        </w:rPr>
        <w:t xml:space="preserve">, y se consulta el estado con el comando </w:t>
      </w:r>
      <w:r w:rsidRPr="00690500">
        <w:rPr>
          <w:rFonts w:ascii="Consolas" w:eastAsia="Arial" w:hAnsi="Consolas" w:cs="Arial"/>
        </w:rPr>
        <w:t>sudo systemctl status</w:t>
      </w:r>
      <w:r>
        <w:rPr>
          <w:rFonts w:ascii="Consolas" w:eastAsia="Arial" w:hAnsi="Consolas" w:cs="Arial"/>
        </w:rPr>
        <w:t xml:space="preserve"> </w:t>
      </w:r>
      <w:r w:rsidRPr="00690500">
        <w:rPr>
          <w:rFonts w:ascii="Consolas" w:eastAsia="Arial" w:hAnsi="Consolas" w:cs="Arial"/>
        </w:rPr>
        <w:t>openvpn-server@server.service</w:t>
      </w:r>
      <w:r>
        <w:rPr>
          <w:rFonts w:ascii="Consolas" w:eastAsia="Arial" w:hAnsi="Consolas" w:cs="Arial"/>
        </w:rPr>
        <w:t xml:space="preserve">. </w:t>
      </w:r>
      <w:r>
        <w:rPr>
          <w:rFonts w:ascii="Arial" w:eastAsia="Arial" w:hAnsi="Arial" w:cs="Arial"/>
        </w:rPr>
        <w:t xml:space="preserve">Despues se establece para que el servicio arranque a penas se encienda el dispositivo con el comando </w:t>
      </w:r>
      <w:r w:rsidRPr="00690500">
        <w:rPr>
          <w:rFonts w:ascii="Consolas" w:eastAsia="Arial" w:hAnsi="Consolas" w:cs="Arial"/>
        </w:rPr>
        <w:t>sudo systemctl -f enabl</w:t>
      </w:r>
      <w:r>
        <w:rPr>
          <w:rFonts w:ascii="Consolas" w:eastAsia="Arial" w:hAnsi="Consolas" w:cs="Arial"/>
        </w:rPr>
        <w:t xml:space="preserve">e </w:t>
      </w:r>
      <w:r w:rsidRPr="00690500">
        <w:rPr>
          <w:rFonts w:ascii="Consolas" w:eastAsia="Arial" w:hAnsi="Consolas" w:cs="Arial"/>
        </w:rPr>
        <w:t>openvpn-server@server.service</w:t>
      </w:r>
      <w:r>
        <w:rPr>
          <w:rFonts w:ascii="Consolas" w:eastAsia="Arial" w:hAnsi="Consolas" w:cs="Arial"/>
        </w:rPr>
        <w:t>.</w:t>
      </w:r>
    </w:p>
    <w:p w14:paraId="7FA5A3BF" w14:textId="369C8181" w:rsidR="002724E0" w:rsidRDefault="002724E0" w:rsidP="002724E0">
      <w:pPr>
        <w:pStyle w:val="ListParagraph"/>
        <w:ind w:left="720" w:firstLine="0"/>
        <w:jc w:val="center"/>
        <w:rPr>
          <w:rFonts w:ascii="Arial" w:eastAsia="Arial" w:hAnsi="Arial" w:cs="Arial"/>
          <w:b/>
          <w:bCs/>
        </w:rPr>
      </w:pPr>
    </w:p>
    <w:p w14:paraId="4503FED4" w14:textId="77777777" w:rsidR="002724E0" w:rsidRPr="00991E2B" w:rsidRDefault="002724E0" w:rsidP="002724E0">
      <w:pPr>
        <w:pStyle w:val="ListParagraph"/>
        <w:ind w:left="720" w:firstLine="0"/>
        <w:jc w:val="both"/>
        <w:rPr>
          <w:rFonts w:ascii="Arial" w:eastAsia="Arial" w:hAnsi="Arial" w:cs="Arial"/>
        </w:rPr>
      </w:pPr>
      <w:r>
        <w:rPr>
          <w:rFonts w:ascii="Arial" w:eastAsia="Arial" w:hAnsi="Arial" w:cs="Arial"/>
        </w:rPr>
        <w:t xml:space="preserve">Si existiera algún cambio en la configuración se debe reiniciar el servicio con el comando </w:t>
      </w:r>
      <w:r w:rsidRPr="00690500">
        <w:rPr>
          <w:rFonts w:ascii="Consolas" w:eastAsia="Arial" w:hAnsi="Consolas" w:cs="Arial"/>
        </w:rPr>
        <w:t xml:space="preserve">sudo systemctl </w:t>
      </w:r>
      <w:r>
        <w:rPr>
          <w:rFonts w:ascii="Consolas" w:eastAsia="Arial" w:hAnsi="Consolas" w:cs="Arial"/>
        </w:rPr>
        <w:t>restart</w:t>
      </w:r>
      <w:r w:rsidRPr="00690500">
        <w:rPr>
          <w:rFonts w:ascii="Consolas" w:eastAsia="Arial" w:hAnsi="Consolas" w:cs="Arial"/>
        </w:rPr>
        <w:t xml:space="preserve"> openvpn-server@server.service</w:t>
      </w:r>
      <w:r>
        <w:rPr>
          <w:rFonts w:ascii="Consolas" w:eastAsia="Arial" w:hAnsi="Consolas" w:cs="Arial"/>
        </w:rPr>
        <w:t>.</w:t>
      </w:r>
    </w:p>
    <w:p w14:paraId="64BA0D5E" w14:textId="77777777" w:rsidR="00940E5D" w:rsidRDefault="00940E5D" w:rsidP="002724E0">
      <w:pPr>
        <w:rPr>
          <w:rFonts w:ascii="Arial" w:eastAsia="Arial" w:hAnsi="Arial" w:cs="Arial"/>
          <w:b/>
          <w:bCs/>
        </w:rPr>
      </w:pPr>
    </w:p>
    <w:p w14:paraId="4553E455" w14:textId="2D20F740" w:rsidR="002724E0" w:rsidRPr="00690500" w:rsidRDefault="002724E0" w:rsidP="002724E0">
      <w:pPr>
        <w:rPr>
          <w:rFonts w:ascii="Arial" w:eastAsia="Arial" w:hAnsi="Arial" w:cs="Arial"/>
          <w:b/>
          <w:bCs/>
        </w:rPr>
      </w:pPr>
      <w:r w:rsidRPr="00690500">
        <w:rPr>
          <w:rFonts w:ascii="Arial" w:eastAsia="Arial" w:hAnsi="Arial" w:cs="Arial"/>
          <w:b/>
          <w:bCs/>
        </w:rPr>
        <w:t>Crear la configuración del cliente</w:t>
      </w:r>
    </w:p>
    <w:p w14:paraId="3E6B5823" w14:textId="77777777" w:rsidR="002724E0" w:rsidRDefault="002724E0" w:rsidP="002724E0">
      <w:pPr>
        <w:pStyle w:val="ListParagraph"/>
        <w:numPr>
          <w:ilvl w:val="0"/>
          <w:numId w:val="14"/>
        </w:numPr>
        <w:jc w:val="both"/>
        <w:rPr>
          <w:rFonts w:ascii="Arial" w:eastAsia="Arial" w:hAnsi="Arial" w:cs="Arial"/>
        </w:rPr>
      </w:pPr>
      <w:r w:rsidRPr="00690500">
        <w:rPr>
          <w:rFonts w:ascii="Arial" w:eastAsia="Arial" w:hAnsi="Arial" w:cs="Arial"/>
        </w:rPr>
        <w:t xml:space="preserve">Para probar la VPN se debe crear un archivo ejecutable para que el cliente pueda conectarse a la VPN. Para ello </w:t>
      </w:r>
      <w:r>
        <w:rPr>
          <w:rFonts w:ascii="Arial" w:eastAsia="Arial" w:hAnsi="Arial" w:cs="Arial"/>
        </w:rPr>
        <w:t xml:space="preserve">se crea un directorio para guardar los archivos de configuración del cliente  </w:t>
      </w:r>
      <w:r w:rsidRPr="00690500">
        <w:rPr>
          <w:rFonts w:ascii="Consolas" w:eastAsia="Arial" w:hAnsi="Consolas" w:cs="Arial"/>
        </w:rPr>
        <w:t>(</w:t>
      </w:r>
      <w:r w:rsidRPr="000334F4">
        <w:rPr>
          <w:rFonts w:ascii="Consolas" w:eastAsia="Arial" w:hAnsi="Consolas" w:cs="Arial"/>
        </w:rPr>
        <w:t>mkdir -p ~/client-configs/files</w:t>
      </w:r>
      <w:r w:rsidRPr="00690500">
        <w:rPr>
          <w:rFonts w:ascii="Consolas" w:eastAsia="Arial" w:hAnsi="Consolas" w:cs="Arial"/>
        </w:rPr>
        <w:t>)</w:t>
      </w:r>
      <w:r>
        <w:rPr>
          <w:rFonts w:ascii="Consolas" w:eastAsia="Arial" w:hAnsi="Consolas" w:cs="Arial"/>
        </w:rPr>
        <w:t xml:space="preserve">, </w:t>
      </w:r>
      <w:r>
        <w:rPr>
          <w:rFonts w:ascii="Arial" w:eastAsia="Arial" w:hAnsi="Arial" w:cs="Arial"/>
        </w:rPr>
        <w:t>después se copia el archivo de configuración de ejemplo (</w:t>
      </w:r>
      <w:r w:rsidRPr="00690500">
        <w:rPr>
          <w:rFonts w:ascii="Consolas" w:eastAsia="Arial" w:hAnsi="Consolas" w:cs="Arial"/>
        </w:rPr>
        <w:t>client.config</w:t>
      </w:r>
      <w:r>
        <w:rPr>
          <w:rFonts w:ascii="Consolas" w:eastAsia="Arial" w:hAnsi="Consolas" w:cs="Arial"/>
        </w:rPr>
        <w:t>)</w:t>
      </w:r>
      <w:r>
        <w:rPr>
          <w:rFonts w:ascii="Arial" w:eastAsia="Arial" w:hAnsi="Arial" w:cs="Arial"/>
        </w:rPr>
        <w:t xml:space="preserve"> al directorio </w:t>
      </w:r>
      <w:r w:rsidRPr="00EC3990">
        <w:rPr>
          <w:rFonts w:ascii="Consolas" w:eastAsia="Arial" w:hAnsi="Consolas" w:cs="Arial"/>
        </w:rPr>
        <w:t>~/client-configs</w:t>
      </w:r>
      <w:r>
        <w:rPr>
          <w:rFonts w:ascii="Consolas" w:eastAsia="Arial" w:hAnsi="Consolas" w:cs="Arial"/>
        </w:rPr>
        <w:t xml:space="preserve"> </w:t>
      </w:r>
      <w:r>
        <w:rPr>
          <w:rFonts w:ascii="Arial" w:eastAsia="Arial" w:hAnsi="Arial" w:cs="Arial"/>
        </w:rPr>
        <w:t xml:space="preserve">con el comando </w:t>
      </w:r>
      <w:r w:rsidRPr="000334F4">
        <w:rPr>
          <w:rFonts w:ascii="Consolas" w:eastAsia="Arial" w:hAnsi="Consolas" w:cs="Arial"/>
        </w:rPr>
        <w:t>cp /usr/share/doc/openvpn/examples/sample-config-files/client.conf ~/client-configs/base.conf</w:t>
      </w:r>
      <w:r>
        <w:rPr>
          <w:rFonts w:ascii="Consolas" w:eastAsia="Arial" w:hAnsi="Consolas" w:cs="Arial"/>
        </w:rPr>
        <w:t xml:space="preserve">. </w:t>
      </w:r>
      <w:r>
        <w:rPr>
          <w:rFonts w:ascii="Arial" w:eastAsia="Arial" w:hAnsi="Arial" w:cs="Arial"/>
        </w:rPr>
        <w:t xml:space="preserve">Por </w:t>
      </w:r>
      <w:r>
        <w:rPr>
          <w:rFonts w:ascii="Arial" w:eastAsia="Arial" w:hAnsi="Arial" w:cs="Arial"/>
          <w:lang w:val="es-EC"/>
        </w:rPr>
        <w:t>último,</w:t>
      </w:r>
      <w:r>
        <w:rPr>
          <w:rFonts w:ascii="Arial" w:eastAsia="Arial" w:hAnsi="Arial" w:cs="Arial"/>
        </w:rPr>
        <w:t xml:space="preserve"> se edita el archivo </w:t>
      </w:r>
      <w:r w:rsidRPr="000334F4">
        <w:rPr>
          <w:rFonts w:ascii="Consolas" w:eastAsia="Arial" w:hAnsi="Consolas" w:cs="Arial"/>
        </w:rPr>
        <w:t>base.conf</w:t>
      </w:r>
      <w:r>
        <w:rPr>
          <w:rFonts w:ascii="Arial" w:eastAsia="Arial" w:hAnsi="Arial" w:cs="Arial"/>
        </w:rPr>
        <w:t xml:space="preserve"> de la siguiente forma.</w:t>
      </w:r>
    </w:p>
    <w:p w14:paraId="37210697" w14:textId="77777777" w:rsidR="002724E0" w:rsidRDefault="002724E0" w:rsidP="002724E0">
      <w:pPr>
        <w:pStyle w:val="ListParagraph"/>
        <w:ind w:left="720" w:firstLine="0"/>
        <w:jc w:val="center"/>
        <w:rPr>
          <w:rFonts w:ascii="Arial" w:eastAsia="Arial" w:hAnsi="Arial" w:cs="Arial"/>
        </w:rPr>
      </w:pPr>
      <w:r w:rsidRPr="000F0484">
        <w:rPr>
          <w:rFonts w:ascii="Arial" w:eastAsia="Arial" w:hAnsi="Arial" w:cs="Arial"/>
          <w:noProof/>
        </w:rPr>
        <w:drawing>
          <wp:inline distT="0" distB="0" distL="0" distR="0" wp14:anchorId="609DF7EF" wp14:editId="273D660A">
            <wp:extent cx="4046220" cy="2627718"/>
            <wp:effectExtent l="0" t="0" r="0" b="0"/>
            <wp:docPr id="905607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07519" name="Picture 1" descr="A screenshot of a computer&#10;&#10;Description automatically generated"/>
                    <pic:cNvPicPr/>
                  </pic:nvPicPr>
                  <pic:blipFill>
                    <a:blip r:embed="rId27"/>
                    <a:stretch>
                      <a:fillRect/>
                    </a:stretch>
                  </pic:blipFill>
                  <pic:spPr>
                    <a:xfrm>
                      <a:off x="0" y="0"/>
                      <a:ext cx="4047948" cy="2628840"/>
                    </a:xfrm>
                    <a:prstGeom prst="rect">
                      <a:avLst/>
                    </a:prstGeom>
                  </pic:spPr>
                </pic:pic>
              </a:graphicData>
            </a:graphic>
          </wp:inline>
        </w:drawing>
      </w:r>
    </w:p>
    <w:p w14:paraId="0E6B08FE" w14:textId="77777777" w:rsidR="00940E5D" w:rsidRPr="00940E5D" w:rsidRDefault="00940E5D" w:rsidP="00940E5D">
      <w:pPr>
        <w:pStyle w:val="ListParagraph"/>
        <w:ind w:left="720" w:firstLine="0"/>
        <w:jc w:val="both"/>
        <w:rPr>
          <w:rFonts w:ascii="Arial" w:eastAsia="Arial" w:hAnsi="Arial" w:cs="Arial"/>
        </w:rPr>
      </w:pPr>
    </w:p>
    <w:p w14:paraId="5D605EE8" w14:textId="748ADDC7" w:rsidR="002724E0" w:rsidRPr="000730E9" w:rsidRDefault="002724E0" w:rsidP="002724E0">
      <w:pPr>
        <w:pStyle w:val="ListParagraph"/>
        <w:numPr>
          <w:ilvl w:val="0"/>
          <w:numId w:val="14"/>
        </w:numPr>
        <w:jc w:val="both"/>
        <w:rPr>
          <w:rFonts w:ascii="Arial" w:eastAsia="Arial" w:hAnsi="Arial" w:cs="Arial"/>
        </w:rPr>
      </w:pPr>
      <w:r w:rsidRPr="000730E9">
        <w:rPr>
          <w:rFonts w:ascii="Arial" w:eastAsia="Arial" w:hAnsi="Arial" w:cs="Arial"/>
        </w:rPr>
        <w:t xml:space="preserve">Después se crea </w:t>
      </w:r>
      <w:r>
        <w:rPr>
          <w:rFonts w:ascii="Arial" w:eastAsia="Arial" w:hAnsi="Arial" w:cs="Arial"/>
        </w:rPr>
        <w:t xml:space="preserve">un script </w:t>
      </w:r>
      <w:r w:rsidRPr="000730E9">
        <w:rPr>
          <w:rFonts w:ascii="Arial" w:eastAsia="Arial" w:hAnsi="Arial" w:cs="Arial"/>
        </w:rPr>
        <w:t xml:space="preserve">para compilar la configuración base con los archivos de certificado, clave y cifrado en el directorio </w:t>
      </w:r>
      <w:r w:rsidRPr="000730E9">
        <w:rPr>
          <w:rFonts w:ascii="Consolas" w:eastAsia="Arial" w:hAnsi="Consolas" w:cs="Arial"/>
        </w:rPr>
        <w:t>~/client-configs/</w:t>
      </w:r>
      <w:r>
        <w:rPr>
          <w:rFonts w:ascii="Consolas" w:eastAsia="Arial" w:hAnsi="Consolas" w:cs="Arial"/>
        </w:rPr>
        <w:t xml:space="preserve">, </w:t>
      </w:r>
      <w:r>
        <w:rPr>
          <w:rFonts w:ascii="Arial" w:eastAsia="Arial" w:hAnsi="Arial" w:cs="Arial"/>
        </w:rPr>
        <w:t xml:space="preserve">con el comando </w:t>
      </w:r>
      <w:r w:rsidRPr="00390A90">
        <w:rPr>
          <w:rFonts w:ascii="Consolas" w:eastAsia="Arial" w:hAnsi="Consolas" w:cs="Arial"/>
        </w:rPr>
        <w:t xml:space="preserve">nano ~/client-configs/make_config.sh </w:t>
      </w:r>
      <w:r w:rsidRPr="000730E9">
        <w:rPr>
          <w:rFonts w:ascii="Arial" w:eastAsia="Arial" w:hAnsi="Arial" w:cs="Arial"/>
        </w:rPr>
        <w:t>y se cambia los permisos para que sea ejecutable (</w:t>
      </w:r>
      <w:r w:rsidRPr="000730E9">
        <w:rPr>
          <w:rFonts w:ascii="Consolas" w:eastAsia="Arial" w:hAnsi="Consolas" w:cs="Arial"/>
        </w:rPr>
        <w:t>chmod 700</w:t>
      </w:r>
      <w:r w:rsidRPr="000730E9">
        <w:rPr>
          <w:rFonts w:ascii="Arial" w:eastAsia="Arial" w:hAnsi="Arial" w:cs="Arial"/>
        </w:rPr>
        <w:t>).</w:t>
      </w:r>
      <w:r>
        <w:rPr>
          <w:rFonts w:ascii="Arial" w:eastAsia="Arial" w:hAnsi="Arial" w:cs="Arial"/>
        </w:rPr>
        <w:t xml:space="preserve"> El código para el script se muestra a continuación.</w:t>
      </w:r>
    </w:p>
    <w:p w14:paraId="5525D368" w14:textId="77777777" w:rsidR="002724E0" w:rsidRPr="000730E9" w:rsidRDefault="002724E0" w:rsidP="002724E0">
      <w:pPr>
        <w:ind w:left="720"/>
        <w:rPr>
          <w:rFonts w:ascii="Consolas" w:eastAsia="Arial" w:hAnsi="Consolas" w:cs="Arial"/>
          <w:color w:val="1F497D" w:themeColor="text2"/>
          <w:sz w:val="20"/>
          <w:szCs w:val="20"/>
          <w:lang w:val="en-US"/>
        </w:rPr>
      </w:pPr>
      <w:r w:rsidRPr="000730E9">
        <w:rPr>
          <w:rFonts w:ascii="Consolas" w:eastAsia="Arial" w:hAnsi="Consolas" w:cs="Arial"/>
          <w:color w:val="1F497D" w:themeColor="text2"/>
          <w:sz w:val="20"/>
          <w:szCs w:val="20"/>
          <w:lang w:val="en-US"/>
        </w:rPr>
        <w:t>#!/bin/bash</w:t>
      </w:r>
    </w:p>
    <w:p w14:paraId="272C108E" w14:textId="77777777" w:rsidR="002724E0" w:rsidRPr="000730E9" w:rsidRDefault="002724E0" w:rsidP="002724E0">
      <w:pPr>
        <w:ind w:left="720"/>
        <w:rPr>
          <w:rFonts w:ascii="Consolas" w:eastAsia="Arial" w:hAnsi="Consolas" w:cs="Arial"/>
          <w:color w:val="1F497D" w:themeColor="text2"/>
          <w:sz w:val="20"/>
          <w:szCs w:val="20"/>
          <w:lang w:val="en-US"/>
        </w:rPr>
      </w:pPr>
      <w:r w:rsidRPr="000730E9">
        <w:rPr>
          <w:rFonts w:ascii="Consolas" w:eastAsia="Arial" w:hAnsi="Consolas" w:cs="Arial"/>
          <w:color w:val="1F497D" w:themeColor="text2"/>
          <w:sz w:val="20"/>
          <w:szCs w:val="20"/>
          <w:lang w:val="en-US"/>
        </w:rPr>
        <w:t># First argument: Client identifier</w:t>
      </w:r>
    </w:p>
    <w:p w14:paraId="6083CDE8" w14:textId="77777777" w:rsidR="002724E0" w:rsidRPr="000730E9" w:rsidRDefault="002724E0" w:rsidP="002724E0">
      <w:pPr>
        <w:ind w:left="720"/>
        <w:rPr>
          <w:rFonts w:ascii="Consolas" w:eastAsia="Arial" w:hAnsi="Consolas" w:cs="Arial"/>
          <w:color w:val="1F497D" w:themeColor="text2"/>
          <w:sz w:val="20"/>
          <w:szCs w:val="20"/>
          <w:lang w:val="en-US"/>
        </w:rPr>
      </w:pPr>
      <w:r w:rsidRPr="000730E9">
        <w:rPr>
          <w:rFonts w:ascii="Consolas" w:eastAsia="Arial" w:hAnsi="Consolas" w:cs="Arial"/>
          <w:color w:val="1F497D" w:themeColor="text2"/>
          <w:sz w:val="20"/>
          <w:szCs w:val="20"/>
          <w:lang w:val="en-US"/>
        </w:rPr>
        <w:t>KEY_DIR=/home/&lt;username&gt;/client-configs/keys</w:t>
      </w:r>
    </w:p>
    <w:p w14:paraId="3B7F3192" w14:textId="77777777" w:rsidR="002724E0" w:rsidRPr="000730E9" w:rsidRDefault="002724E0" w:rsidP="002724E0">
      <w:pPr>
        <w:ind w:left="720"/>
        <w:rPr>
          <w:rFonts w:ascii="Consolas" w:eastAsia="Arial" w:hAnsi="Consolas" w:cs="Arial"/>
          <w:color w:val="1F497D" w:themeColor="text2"/>
          <w:sz w:val="20"/>
          <w:szCs w:val="20"/>
          <w:lang w:val="en-US"/>
        </w:rPr>
      </w:pPr>
      <w:r w:rsidRPr="000730E9">
        <w:rPr>
          <w:rFonts w:ascii="Consolas" w:eastAsia="Arial" w:hAnsi="Consolas" w:cs="Arial"/>
          <w:color w:val="1F497D" w:themeColor="text2"/>
          <w:sz w:val="20"/>
          <w:szCs w:val="20"/>
          <w:lang w:val="en-US"/>
        </w:rPr>
        <w:t>OUTPUT_DIR=/home/&lt;username&gt;/client-configs/files</w:t>
      </w:r>
    </w:p>
    <w:p w14:paraId="199D8449" w14:textId="77777777" w:rsidR="002724E0" w:rsidRPr="000730E9" w:rsidRDefault="002724E0" w:rsidP="002724E0">
      <w:pPr>
        <w:ind w:left="720"/>
        <w:rPr>
          <w:rFonts w:ascii="Consolas" w:eastAsia="Arial" w:hAnsi="Consolas" w:cs="Arial"/>
          <w:color w:val="1F497D" w:themeColor="text2"/>
          <w:sz w:val="20"/>
          <w:szCs w:val="20"/>
          <w:lang w:val="en-US"/>
        </w:rPr>
      </w:pPr>
      <w:r w:rsidRPr="000730E9">
        <w:rPr>
          <w:rFonts w:ascii="Consolas" w:eastAsia="Arial" w:hAnsi="Consolas" w:cs="Arial"/>
          <w:color w:val="1F497D" w:themeColor="text2"/>
          <w:sz w:val="20"/>
          <w:szCs w:val="20"/>
          <w:lang w:val="en-US"/>
        </w:rPr>
        <w:lastRenderedPageBreak/>
        <w:t>BASE_CONFIG=/home/&lt;username&gt;/client-configs/base.conf</w:t>
      </w:r>
    </w:p>
    <w:p w14:paraId="4AE89A9E" w14:textId="77777777" w:rsidR="002724E0" w:rsidRPr="00CB5E7D" w:rsidRDefault="002724E0" w:rsidP="002724E0">
      <w:pPr>
        <w:ind w:left="720"/>
        <w:rPr>
          <w:rFonts w:ascii="Consolas" w:eastAsia="Arial" w:hAnsi="Consolas" w:cs="Arial"/>
          <w:color w:val="1F497D" w:themeColor="text2"/>
          <w:sz w:val="20"/>
          <w:szCs w:val="20"/>
          <w:lang w:val="es-EC"/>
        </w:rPr>
      </w:pPr>
      <w:r w:rsidRPr="00CB5E7D">
        <w:rPr>
          <w:rFonts w:ascii="Consolas" w:eastAsia="Arial" w:hAnsi="Consolas" w:cs="Arial"/>
          <w:color w:val="1F497D" w:themeColor="text2"/>
          <w:sz w:val="20"/>
          <w:szCs w:val="20"/>
          <w:lang w:val="es-EC"/>
        </w:rPr>
        <w:t>cat ${BASE_CONFIG} \</w:t>
      </w:r>
    </w:p>
    <w:p w14:paraId="58807EC8" w14:textId="77777777" w:rsidR="002724E0" w:rsidRPr="00CB5E7D" w:rsidRDefault="002724E0" w:rsidP="002724E0">
      <w:pPr>
        <w:ind w:left="720"/>
        <w:rPr>
          <w:rFonts w:ascii="Consolas" w:eastAsia="Arial" w:hAnsi="Consolas" w:cs="Arial"/>
          <w:color w:val="1F497D" w:themeColor="text2"/>
          <w:sz w:val="20"/>
          <w:szCs w:val="20"/>
          <w:lang w:val="es-EC"/>
        </w:rPr>
      </w:pPr>
      <w:r w:rsidRPr="00CB5E7D">
        <w:rPr>
          <w:rFonts w:ascii="Consolas" w:eastAsia="Arial" w:hAnsi="Consolas" w:cs="Arial"/>
          <w:color w:val="1F497D" w:themeColor="text2"/>
          <w:sz w:val="20"/>
          <w:szCs w:val="20"/>
          <w:lang w:val="es-EC"/>
        </w:rPr>
        <w:t xml:space="preserve">    &lt;(echo -e '&lt;ca&gt;') \</w:t>
      </w:r>
    </w:p>
    <w:p w14:paraId="548CA143" w14:textId="77777777" w:rsidR="002724E0" w:rsidRPr="00CB5E7D" w:rsidRDefault="002724E0" w:rsidP="002724E0">
      <w:pPr>
        <w:ind w:left="720"/>
        <w:rPr>
          <w:rFonts w:ascii="Consolas" w:eastAsia="Arial" w:hAnsi="Consolas" w:cs="Arial"/>
          <w:color w:val="1F497D" w:themeColor="text2"/>
          <w:sz w:val="20"/>
          <w:szCs w:val="20"/>
          <w:lang w:val="es-EC"/>
        </w:rPr>
      </w:pPr>
      <w:r w:rsidRPr="00CB5E7D">
        <w:rPr>
          <w:rFonts w:ascii="Consolas" w:eastAsia="Arial" w:hAnsi="Consolas" w:cs="Arial"/>
          <w:color w:val="1F497D" w:themeColor="text2"/>
          <w:sz w:val="20"/>
          <w:szCs w:val="20"/>
          <w:lang w:val="es-EC"/>
        </w:rPr>
        <w:t xml:space="preserve">    ${KEY_DIR}/ca.crt \</w:t>
      </w:r>
    </w:p>
    <w:p w14:paraId="321362AE" w14:textId="77777777" w:rsidR="002724E0" w:rsidRPr="00CB5E7D" w:rsidRDefault="002724E0" w:rsidP="002724E0">
      <w:pPr>
        <w:ind w:left="720"/>
        <w:rPr>
          <w:rFonts w:ascii="Consolas" w:eastAsia="Arial" w:hAnsi="Consolas" w:cs="Arial"/>
          <w:color w:val="1F497D" w:themeColor="text2"/>
          <w:sz w:val="20"/>
          <w:szCs w:val="20"/>
          <w:lang w:val="es-EC"/>
        </w:rPr>
      </w:pPr>
      <w:r w:rsidRPr="00CB5E7D">
        <w:rPr>
          <w:rFonts w:ascii="Consolas" w:eastAsia="Arial" w:hAnsi="Consolas" w:cs="Arial"/>
          <w:color w:val="1F497D" w:themeColor="text2"/>
          <w:sz w:val="20"/>
          <w:szCs w:val="20"/>
          <w:lang w:val="es-EC"/>
        </w:rPr>
        <w:t xml:space="preserve">    &lt;(echo -e '&lt;/ca&gt;\n&lt;cert&gt;') \</w:t>
      </w:r>
    </w:p>
    <w:p w14:paraId="2CBD70CC" w14:textId="77777777" w:rsidR="002724E0" w:rsidRPr="000730E9" w:rsidRDefault="002724E0" w:rsidP="002724E0">
      <w:pPr>
        <w:ind w:left="720"/>
        <w:rPr>
          <w:rFonts w:ascii="Consolas" w:eastAsia="Arial" w:hAnsi="Consolas" w:cs="Arial"/>
          <w:color w:val="1F497D" w:themeColor="text2"/>
          <w:sz w:val="20"/>
          <w:szCs w:val="20"/>
          <w:lang w:val="en-US"/>
        </w:rPr>
      </w:pPr>
      <w:r w:rsidRPr="00CB5E7D">
        <w:rPr>
          <w:rFonts w:ascii="Consolas" w:eastAsia="Arial" w:hAnsi="Consolas" w:cs="Arial"/>
          <w:color w:val="1F497D" w:themeColor="text2"/>
          <w:sz w:val="20"/>
          <w:szCs w:val="20"/>
          <w:lang w:val="es-EC"/>
        </w:rPr>
        <w:t xml:space="preserve">    </w:t>
      </w:r>
      <w:r w:rsidRPr="000730E9">
        <w:rPr>
          <w:rFonts w:ascii="Consolas" w:eastAsia="Arial" w:hAnsi="Consolas" w:cs="Arial"/>
          <w:color w:val="1F497D" w:themeColor="text2"/>
          <w:sz w:val="20"/>
          <w:szCs w:val="20"/>
          <w:lang w:val="en-US"/>
        </w:rPr>
        <w:t>${KEY_DIR}/${1}.crt \</w:t>
      </w:r>
    </w:p>
    <w:p w14:paraId="7A9D15CD" w14:textId="77777777" w:rsidR="002724E0" w:rsidRPr="000730E9" w:rsidRDefault="002724E0" w:rsidP="002724E0">
      <w:pPr>
        <w:ind w:left="720"/>
        <w:rPr>
          <w:rFonts w:ascii="Consolas" w:eastAsia="Arial" w:hAnsi="Consolas" w:cs="Arial"/>
          <w:color w:val="1F497D" w:themeColor="text2"/>
          <w:sz w:val="20"/>
          <w:szCs w:val="20"/>
          <w:lang w:val="en-US"/>
        </w:rPr>
      </w:pPr>
      <w:r w:rsidRPr="000730E9">
        <w:rPr>
          <w:rFonts w:ascii="Consolas" w:eastAsia="Arial" w:hAnsi="Consolas" w:cs="Arial"/>
          <w:color w:val="1F497D" w:themeColor="text2"/>
          <w:sz w:val="20"/>
          <w:szCs w:val="20"/>
          <w:lang w:val="en-US"/>
        </w:rPr>
        <w:t xml:space="preserve">    &lt;(echo -e '&lt;/cert&gt;\n&lt;key&gt;') \</w:t>
      </w:r>
    </w:p>
    <w:p w14:paraId="775A558D" w14:textId="77777777" w:rsidR="002724E0" w:rsidRPr="000730E9" w:rsidRDefault="002724E0" w:rsidP="002724E0">
      <w:pPr>
        <w:ind w:left="720"/>
        <w:rPr>
          <w:rFonts w:ascii="Consolas" w:eastAsia="Arial" w:hAnsi="Consolas" w:cs="Arial"/>
          <w:color w:val="1F497D" w:themeColor="text2"/>
          <w:sz w:val="20"/>
          <w:szCs w:val="20"/>
          <w:lang w:val="en-US"/>
        </w:rPr>
      </w:pPr>
      <w:r w:rsidRPr="000730E9">
        <w:rPr>
          <w:rFonts w:ascii="Consolas" w:eastAsia="Arial" w:hAnsi="Consolas" w:cs="Arial"/>
          <w:color w:val="1F497D" w:themeColor="text2"/>
          <w:sz w:val="20"/>
          <w:szCs w:val="20"/>
          <w:lang w:val="en-US"/>
        </w:rPr>
        <w:t xml:space="preserve">    ${KEY_DIR}/${1}.key \</w:t>
      </w:r>
    </w:p>
    <w:p w14:paraId="5F90FAA1" w14:textId="77777777" w:rsidR="002724E0" w:rsidRPr="00CB5E7D" w:rsidRDefault="002724E0" w:rsidP="002724E0">
      <w:pPr>
        <w:ind w:left="720"/>
        <w:rPr>
          <w:rFonts w:ascii="Consolas" w:eastAsia="Arial" w:hAnsi="Consolas" w:cs="Arial"/>
          <w:color w:val="1F497D" w:themeColor="text2"/>
          <w:sz w:val="20"/>
          <w:szCs w:val="20"/>
          <w:lang w:val="es-EC"/>
        </w:rPr>
      </w:pPr>
      <w:r w:rsidRPr="000730E9">
        <w:rPr>
          <w:rFonts w:ascii="Consolas" w:eastAsia="Arial" w:hAnsi="Consolas" w:cs="Arial"/>
          <w:color w:val="1F497D" w:themeColor="text2"/>
          <w:sz w:val="20"/>
          <w:szCs w:val="20"/>
          <w:lang w:val="en-US"/>
        </w:rPr>
        <w:t xml:space="preserve">    </w:t>
      </w:r>
      <w:r w:rsidRPr="00CB5E7D">
        <w:rPr>
          <w:rFonts w:ascii="Consolas" w:eastAsia="Arial" w:hAnsi="Consolas" w:cs="Arial"/>
          <w:color w:val="1F497D" w:themeColor="text2"/>
          <w:sz w:val="20"/>
          <w:szCs w:val="20"/>
          <w:lang w:val="es-EC"/>
        </w:rPr>
        <w:t>&lt;(echo -e '&lt;/key&gt;\n&lt;tls-crypt&gt;') \</w:t>
      </w:r>
    </w:p>
    <w:p w14:paraId="57EBEECB" w14:textId="77777777" w:rsidR="002724E0" w:rsidRPr="00CB5E7D" w:rsidRDefault="002724E0" w:rsidP="002724E0">
      <w:pPr>
        <w:ind w:left="720"/>
        <w:rPr>
          <w:rFonts w:ascii="Consolas" w:eastAsia="Arial" w:hAnsi="Consolas" w:cs="Arial"/>
          <w:color w:val="1F497D" w:themeColor="text2"/>
          <w:sz w:val="20"/>
          <w:szCs w:val="20"/>
          <w:lang w:val="es-EC"/>
        </w:rPr>
      </w:pPr>
      <w:r w:rsidRPr="00CB5E7D">
        <w:rPr>
          <w:rFonts w:ascii="Consolas" w:eastAsia="Arial" w:hAnsi="Consolas" w:cs="Arial"/>
          <w:color w:val="1F497D" w:themeColor="text2"/>
          <w:sz w:val="20"/>
          <w:szCs w:val="20"/>
          <w:lang w:val="es-EC"/>
        </w:rPr>
        <w:t xml:space="preserve">    ${KEY_DIR}/ta.key \</w:t>
      </w:r>
    </w:p>
    <w:p w14:paraId="1134C8B3" w14:textId="77777777" w:rsidR="002724E0" w:rsidRPr="00CB5E7D" w:rsidRDefault="002724E0" w:rsidP="002724E0">
      <w:pPr>
        <w:ind w:left="720"/>
        <w:rPr>
          <w:rFonts w:ascii="Consolas" w:eastAsia="Arial" w:hAnsi="Consolas" w:cs="Arial"/>
          <w:color w:val="1F497D" w:themeColor="text2"/>
          <w:sz w:val="20"/>
          <w:szCs w:val="20"/>
          <w:lang w:val="es-EC"/>
        </w:rPr>
      </w:pPr>
      <w:r w:rsidRPr="00CB5E7D">
        <w:rPr>
          <w:rFonts w:ascii="Consolas" w:eastAsia="Arial" w:hAnsi="Consolas" w:cs="Arial"/>
          <w:color w:val="1F497D" w:themeColor="text2"/>
          <w:sz w:val="20"/>
          <w:szCs w:val="20"/>
          <w:lang w:val="es-EC"/>
        </w:rPr>
        <w:t xml:space="preserve">    &lt;(echo -e '&lt;/tls-crypt&gt;') \</w:t>
      </w:r>
    </w:p>
    <w:p w14:paraId="31044489" w14:textId="77777777" w:rsidR="002724E0" w:rsidRDefault="002724E0" w:rsidP="002724E0">
      <w:pPr>
        <w:ind w:left="720"/>
        <w:rPr>
          <w:rFonts w:ascii="Consolas" w:eastAsia="Arial" w:hAnsi="Consolas" w:cs="Arial"/>
          <w:color w:val="1F497D" w:themeColor="text2"/>
          <w:sz w:val="20"/>
          <w:szCs w:val="20"/>
          <w:lang w:val="en-US"/>
        </w:rPr>
      </w:pPr>
      <w:r w:rsidRPr="00CB5E7D">
        <w:rPr>
          <w:rFonts w:ascii="Consolas" w:eastAsia="Arial" w:hAnsi="Consolas" w:cs="Arial"/>
          <w:color w:val="1F497D" w:themeColor="text2"/>
          <w:sz w:val="20"/>
          <w:szCs w:val="20"/>
          <w:lang w:val="es-EC"/>
        </w:rPr>
        <w:t xml:space="preserve">    </w:t>
      </w:r>
      <w:r w:rsidRPr="000730E9">
        <w:rPr>
          <w:rFonts w:ascii="Consolas" w:eastAsia="Arial" w:hAnsi="Consolas" w:cs="Arial"/>
          <w:color w:val="1F497D" w:themeColor="text2"/>
          <w:sz w:val="20"/>
          <w:szCs w:val="20"/>
          <w:lang w:val="en-US"/>
        </w:rPr>
        <w:t>&gt; ${OUTPUT_DIR}/${1}.ovpn</w:t>
      </w:r>
    </w:p>
    <w:p w14:paraId="0BC5F684" w14:textId="77777777" w:rsidR="002724E0" w:rsidRPr="000730E9" w:rsidRDefault="002724E0" w:rsidP="002724E0">
      <w:pPr>
        <w:rPr>
          <w:rFonts w:ascii="Arial" w:eastAsia="Arial" w:hAnsi="Arial" w:cs="Arial"/>
        </w:rPr>
      </w:pPr>
    </w:p>
    <w:p w14:paraId="448EE904" w14:textId="3B44A8C1" w:rsidR="002724E0" w:rsidRDefault="002724E0" w:rsidP="00940E5D">
      <w:pPr>
        <w:pStyle w:val="ListParagraph"/>
        <w:numPr>
          <w:ilvl w:val="0"/>
          <w:numId w:val="14"/>
        </w:numPr>
        <w:jc w:val="both"/>
        <w:rPr>
          <w:rFonts w:ascii="Arial" w:eastAsia="Arial" w:hAnsi="Arial" w:cs="Arial"/>
        </w:rPr>
      </w:pPr>
      <w:r>
        <w:rPr>
          <w:rFonts w:ascii="Arial" w:eastAsia="Arial" w:hAnsi="Arial" w:cs="Arial"/>
        </w:rPr>
        <w:t>Por último, se crea el archivo de configuración del cliente (</w:t>
      </w:r>
      <w:r w:rsidRPr="00D75F03">
        <w:rPr>
          <w:rFonts w:ascii="Consolas" w:eastAsia="Arial" w:hAnsi="Consolas" w:cs="Arial"/>
        </w:rPr>
        <w:t>cliente.ovpn</w:t>
      </w:r>
      <w:r>
        <w:rPr>
          <w:rFonts w:ascii="Arial" w:eastAsia="Arial" w:hAnsi="Arial" w:cs="Arial"/>
        </w:rPr>
        <w:t xml:space="preserve">) que posee certificados y archivos de claves, con el comando </w:t>
      </w:r>
      <w:r w:rsidRPr="00D75F03">
        <w:rPr>
          <w:rFonts w:ascii="Consolas" w:eastAsia="Arial" w:hAnsi="Consolas" w:cs="Arial"/>
        </w:rPr>
        <w:t>./make_config.sh client</w:t>
      </w:r>
      <w:r>
        <w:rPr>
          <w:rFonts w:ascii="Arial" w:eastAsia="Arial" w:hAnsi="Arial" w:cs="Arial"/>
        </w:rPr>
        <w:t xml:space="preserve"> </w:t>
      </w:r>
    </w:p>
    <w:p w14:paraId="398E07BC" w14:textId="77777777" w:rsidR="002724E0" w:rsidRDefault="002724E0" w:rsidP="002724E0">
      <w:pPr>
        <w:pStyle w:val="ListParagraph"/>
        <w:ind w:left="720" w:firstLine="0"/>
        <w:jc w:val="center"/>
        <w:rPr>
          <w:rFonts w:ascii="Arial" w:eastAsia="Arial" w:hAnsi="Arial" w:cs="Arial"/>
        </w:rPr>
      </w:pPr>
      <w:r w:rsidRPr="00D75F03">
        <w:rPr>
          <w:rFonts w:ascii="Arial" w:eastAsia="Arial" w:hAnsi="Arial" w:cs="Arial"/>
          <w:noProof/>
        </w:rPr>
        <w:drawing>
          <wp:inline distT="0" distB="0" distL="0" distR="0" wp14:anchorId="79805BC8" wp14:editId="4C4DF2CE">
            <wp:extent cx="5128704" cy="1508891"/>
            <wp:effectExtent l="0" t="0" r="0" b="0"/>
            <wp:docPr id="58855889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58896" name="Picture 1" descr="A screen shot of a computer code&#10;&#10;Description automatically generated"/>
                    <pic:cNvPicPr/>
                  </pic:nvPicPr>
                  <pic:blipFill>
                    <a:blip r:embed="rId28"/>
                    <a:stretch>
                      <a:fillRect/>
                    </a:stretch>
                  </pic:blipFill>
                  <pic:spPr>
                    <a:xfrm>
                      <a:off x="0" y="0"/>
                      <a:ext cx="5128704" cy="1508891"/>
                    </a:xfrm>
                    <a:prstGeom prst="rect">
                      <a:avLst/>
                    </a:prstGeom>
                  </pic:spPr>
                </pic:pic>
              </a:graphicData>
            </a:graphic>
          </wp:inline>
        </w:drawing>
      </w:r>
    </w:p>
    <w:bookmarkEnd w:id="1"/>
    <w:p w14:paraId="18AFB0BE" w14:textId="77777777" w:rsidR="000A665C" w:rsidRDefault="000A665C" w:rsidP="000A665C">
      <w:pPr>
        <w:pStyle w:val="ListParagraph"/>
        <w:widowControl/>
        <w:autoSpaceDE/>
        <w:autoSpaceDN/>
        <w:spacing w:after="160"/>
        <w:ind w:left="720" w:firstLine="0"/>
        <w:contextualSpacing/>
      </w:pPr>
    </w:p>
    <w:p w14:paraId="18E76712" w14:textId="77777777" w:rsidR="009F7BDA" w:rsidRDefault="00000000">
      <w:pPr>
        <w:pStyle w:val="Heading1"/>
        <w:numPr>
          <w:ilvl w:val="0"/>
          <w:numId w:val="3"/>
        </w:numPr>
        <w:tabs>
          <w:tab w:val="left" w:pos="501"/>
        </w:tabs>
        <w:spacing w:before="163"/>
        <w:ind w:left="501" w:hanging="358"/>
      </w:pPr>
      <w:r>
        <w:rPr>
          <w:spacing w:val="-2"/>
        </w:rPr>
        <w:t>INFORME</w:t>
      </w:r>
    </w:p>
    <w:p w14:paraId="18D5C72A" w14:textId="77777777" w:rsidR="00874FC2" w:rsidRDefault="00874FC2" w:rsidP="00874FC2">
      <w:pPr>
        <w:pStyle w:val="ListParagraph"/>
        <w:numPr>
          <w:ilvl w:val="1"/>
          <w:numId w:val="3"/>
        </w:numPr>
        <w:tabs>
          <w:tab w:val="left" w:pos="934"/>
        </w:tabs>
        <w:spacing w:before="35"/>
        <w:ind w:left="934" w:hanging="431"/>
        <w:jc w:val="both"/>
      </w:pPr>
      <w:r>
        <w:t>Documentar las configuraciones aplicadas.</w:t>
      </w:r>
    </w:p>
    <w:p w14:paraId="0285BFC4" w14:textId="77777777" w:rsidR="00874FC2" w:rsidRDefault="00874FC2" w:rsidP="00874FC2">
      <w:pPr>
        <w:pStyle w:val="ListParagraph"/>
        <w:numPr>
          <w:ilvl w:val="1"/>
          <w:numId w:val="3"/>
        </w:numPr>
        <w:tabs>
          <w:tab w:val="left" w:pos="934"/>
        </w:tabs>
        <w:spacing w:before="35"/>
        <w:ind w:left="934" w:hanging="431"/>
        <w:jc w:val="both"/>
      </w:pPr>
      <w:r>
        <w:t>Presentar las capturas de pantalla, con la debida explicación de los resultados mostrados. Además, indicar el impacto en la seguridad.</w:t>
      </w:r>
    </w:p>
    <w:p w14:paraId="24384C7C" w14:textId="27845CD7" w:rsidR="00940E5D" w:rsidRPr="00940E5D" w:rsidRDefault="00940E5D" w:rsidP="00940E5D">
      <w:pPr>
        <w:pStyle w:val="ListParagraph"/>
        <w:numPr>
          <w:ilvl w:val="1"/>
          <w:numId w:val="3"/>
        </w:numPr>
      </w:pPr>
      <w:r w:rsidRPr="00940E5D">
        <w:t>Modificar parámetro para maximizar el ancho de banda disponible y configurar autenticación de dos factores (2FA) para el cliente.</w:t>
      </w:r>
    </w:p>
    <w:p w14:paraId="7A4AED69" w14:textId="1EDAFB01" w:rsidR="00874FC2" w:rsidRDefault="00874FC2" w:rsidP="00940E5D">
      <w:pPr>
        <w:pStyle w:val="ListParagraph"/>
        <w:tabs>
          <w:tab w:val="left" w:pos="934"/>
        </w:tabs>
        <w:spacing w:before="35"/>
        <w:ind w:firstLine="0"/>
        <w:jc w:val="both"/>
      </w:pPr>
    </w:p>
    <w:p w14:paraId="56FC7A6E" w14:textId="77777777" w:rsidR="009F7BDA" w:rsidRDefault="009F7BDA">
      <w:pPr>
        <w:pStyle w:val="BodyText"/>
        <w:spacing w:before="35"/>
      </w:pPr>
    </w:p>
    <w:p w14:paraId="2EF1B2F7" w14:textId="77777777" w:rsidR="009F7BDA" w:rsidRDefault="00000000">
      <w:pPr>
        <w:pStyle w:val="Heading1"/>
        <w:numPr>
          <w:ilvl w:val="0"/>
          <w:numId w:val="3"/>
        </w:numPr>
        <w:tabs>
          <w:tab w:val="left" w:pos="501"/>
        </w:tabs>
        <w:ind w:left="501" w:hanging="358"/>
      </w:pPr>
      <w:r>
        <w:rPr>
          <w:spacing w:val="-2"/>
        </w:rPr>
        <w:t>REFERENCIAS</w:t>
      </w:r>
    </w:p>
    <w:p w14:paraId="2E1D3C9C" w14:textId="77777777" w:rsidR="00874FC2" w:rsidRDefault="00874FC2" w:rsidP="00874FC2">
      <w:pPr>
        <w:tabs>
          <w:tab w:val="left" w:pos="863"/>
        </w:tabs>
        <w:spacing w:before="91"/>
        <w:rPr>
          <w:rFonts w:ascii="Arial" w:hAnsi="Arial"/>
          <w:b/>
          <w:lang w:val="en-US"/>
        </w:rPr>
      </w:pPr>
    </w:p>
    <w:p w14:paraId="096B81E1" w14:textId="4CAF8492" w:rsidR="009F7BDA" w:rsidRPr="00940E5D" w:rsidRDefault="00940E5D" w:rsidP="00940E5D">
      <w:pPr>
        <w:tabs>
          <w:tab w:val="left" w:pos="863"/>
        </w:tabs>
        <w:spacing w:before="91"/>
        <w:jc w:val="both"/>
        <w:rPr>
          <w:rFonts w:ascii="Arial" w:hAnsi="Arial"/>
          <w:b/>
          <w:lang w:val="es-EC"/>
        </w:rPr>
      </w:pPr>
      <w:r w:rsidRPr="00940E5D">
        <w:rPr>
          <w:rFonts w:ascii="Arial" w:hAnsi="Arial"/>
          <w:b/>
          <w:lang w:val="es-EC"/>
        </w:rPr>
        <w:t>[1</w:t>
      </w:r>
      <w:r>
        <w:rPr>
          <w:rFonts w:ascii="Arial" w:hAnsi="Arial"/>
          <w:b/>
          <w:lang w:val="es-EC"/>
        </w:rPr>
        <w:t>1</w:t>
      </w:r>
      <w:r w:rsidRPr="00940E5D">
        <w:rPr>
          <w:rFonts w:ascii="Arial" w:hAnsi="Arial"/>
          <w:b/>
          <w:lang w:val="es-EC"/>
        </w:rPr>
        <w:t>]</w:t>
      </w:r>
      <w:r>
        <w:rPr>
          <w:rFonts w:ascii="Arial" w:hAnsi="Arial"/>
          <w:b/>
          <w:lang w:val="es-EC"/>
        </w:rPr>
        <w:t xml:space="preserve"> </w:t>
      </w:r>
      <w:r w:rsidRPr="00940E5D">
        <w:rPr>
          <w:rFonts w:ascii="Arial" w:hAnsi="Arial"/>
          <w:b/>
          <w:lang w:val="es-EC"/>
        </w:rPr>
        <w:t>"Cómo instalar y configurar el servidor OpenVPN en Debian 12" Linux-Console.net. https://es.linux-console.net/?p=30676 (accessed Dec 08. 2024)</w:t>
      </w:r>
      <w:bookmarkEnd w:id="0"/>
    </w:p>
    <w:sectPr w:rsidR="009F7BDA" w:rsidRPr="00940E5D">
      <w:headerReference w:type="default" r:id="rId29"/>
      <w:footerReference w:type="default" r:id="rId30"/>
      <w:pgSz w:w="11900" w:h="16850"/>
      <w:pgMar w:top="1200" w:right="1275" w:bottom="1800" w:left="1275" w:header="950" w:footer="16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58446B" w14:textId="77777777" w:rsidR="0089020A" w:rsidRDefault="0089020A">
      <w:r>
        <w:separator/>
      </w:r>
    </w:p>
  </w:endnote>
  <w:endnote w:type="continuationSeparator" w:id="0">
    <w:p w14:paraId="267121BF" w14:textId="77777777" w:rsidR="0089020A" w:rsidRDefault="008902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7D324" w14:textId="3B493175" w:rsidR="009F7BDA" w:rsidRDefault="00000000">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12D6B0D4" wp14:editId="01FB3232">
              <wp:simplePos x="0" y="0"/>
              <wp:positionH relativeFrom="page">
                <wp:posOffset>888288</wp:posOffset>
              </wp:positionH>
              <wp:positionV relativeFrom="page">
                <wp:posOffset>9526015</wp:posOffset>
              </wp:positionV>
              <wp:extent cx="2009139" cy="16573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09139" cy="165735"/>
                      </a:xfrm>
                      <a:prstGeom prst="rect">
                        <a:avLst/>
                      </a:prstGeom>
                    </wps:spPr>
                    <wps:txbx>
                      <w:txbxContent>
                        <w:p w14:paraId="0EE4DDC0" w14:textId="62A86C27" w:rsidR="009F7BDA" w:rsidRDefault="009F7BDA">
                          <w:pPr>
                            <w:pStyle w:val="BodyText"/>
                            <w:spacing w:line="245" w:lineRule="exact"/>
                            <w:ind w:left="20"/>
                            <w:rPr>
                              <w:rFonts w:ascii="Calibri" w:hAnsi="Calibri"/>
                            </w:rPr>
                          </w:pPr>
                        </w:p>
                      </w:txbxContent>
                    </wps:txbx>
                    <wps:bodyPr wrap="square" lIns="0" tIns="0" rIns="0" bIns="0" rtlCol="0">
                      <a:noAutofit/>
                    </wps:bodyPr>
                  </wps:wsp>
                </a:graphicData>
              </a:graphic>
            </wp:anchor>
          </w:drawing>
        </mc:Choice>
        <mc:Fallback>
          <w:pict>
            <v:shapetype w14:anchorId="12D6B0D4" id="_x0000_t202" coordsize="21600,21600" o:spt="202" path="m,l,21600r21600,l21600,xe">
              <v:stroke joinstyle="miter"/>
              <v:path gradientshapeok="t" o:connecttype="rect"/>
            </v:shapetype>
            <v:shape id="Textbox 7" o:spid="_x0000_s1027" type="#_x0000_t202" style="position:absolute;margin-left:69.95pt;margin-top:750.1pt;width:158.2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mc5mAEAACIDAAAOAAAAZHJzL2Uyb0RvYy54bWysUs1uGyEQvlfKOyDu8dqJkjYrr6O2UaNI&#10;UVspzQNgFryoC0NnsHf99h3w2q7aW9QLDDB8fD8s70ffi51BchAauZjNpTBBQ+vCppGvP75cfpCC&#10;kgqt6iGYRu4NyfvVxbvlEGtzBR30rUHBIIHqITaySynWVUW6M17RDKIJfGgBvUq8xE3VohoY3ffV&#10;1Xx+Ww2AbUTQhoh3Hw6HclXwrTU6fbOWTBJ9I5lbKiOWcZ3HarVU9QZV7JyeaKg3sPDKBX70BPWg&#10;khJbdP9AeacRCGyaafAVWOu0KRpYzWL+l5qXTkVTtLA5FE820f+D1V93L/E7ijR+gpEDLCIoPoP+&#10;SexNNUSqp57sKdXE3VnoaNHnmSUIvsje7k9+mjEJzZsc0N3i+k4KzWeL25v31zfZ8Op8OyKlRwNe&#10;5KKRyHkVBmr3TOnQemyZyBzez0zSuB6FazNp7sw7a2j3rGXgOBtJv7YKjRT9U2C/cvbHAo/F+lhg&#10;6j9D+SFZUoCP2wTWFQJn3IkAB1EkTJ8mJ/3nunSdv/bqNwAAAP//AwBQSwMEFAAGAAgAAAAhAOf4&#10;FcDgAAAADQEAAA8AAABkcnMvZG93bnJldi54bWxMj8FOwzAQRO9I/IO1SNyoTUojksapKgQnJEQa&#10;Dj06sZtYjdchdtvw92xPcJvZHc2+LTazG9jZTMF6lPC4EMAMtl5b7CR81W8Pz8BCVKjV4NFI+DEB&#10;NuXtTaFy7S9YmfMudoxKMORKQh/jmHMe2t44FRZ+NEi7g5+cimSnjutJXajcDTwRIuVOWaQLvRrN&#10;S2/a4+7kJGz3WL3a74/mszpUtq4zge/pUcr7u3m7BhbNHP/CcMUndCiJqfEn1IEN5JdZRlESKyES&#10;YBR5WqVLYM11lJDiZcH/f1H+AgAA//8DAFBLAQItABQABgAIAAAAIQC2gziS/gAAAOEBAAATAAAA&#10;AAAAAAAAAAAAAAAAAABbQ29udGVudF9UeXBlc10ueG1sUEsBAi0AFAAGAAgAAAAhADj9If/WAAAA&#10;lAEAAAsAAAAAAAAAAAAAAAAALwEAAF9yZWxzLy5yZWxzUEsBAi0AFAAGAAgAAAAhAEOCZzmYAQAA&#10;IgMAAA4AAAAAAAAAAAAAAAAALgIAAGRycy9lMm9Eb2MueG1sUEsBAi0AFAAGAAgAAAAhAOf4FcDg&#10;AAAADQEAAA8AAAAAAAAAAAAAAAAA8gMAAGRycy9kb3ducmV2LnhtbFBLBQYAAAAABAAEAPMAAAD/&#10;BAAAAAA=&#10;" filled="f" stroked="f">
              <v:textbox inset="0,0,0,0">
                <w:txbxContent>
                  <w:p w14:paraId="0EE4DDC0" w14:textId="62A86C27" w:rsidR="009F7BDA" w:rsidRDefault="009F7BDA">
                    <w:pPr>
                      <w:pStyle w:val="BodyText"/>
                      <w:spacing w:line="245" w:lineRule="exact"/>
                      <w:ind w:left="20"/>
                      <w:rPr>
                        <w:rFonts w:ascii="Calibri" w:hAnsi="Calibri"/>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DF949C" w14:textId="77777777" w:rsidR="0089020A" w:rsidRDefault="0089020A">
      <w:r>
        <w:separator/>
      </w:r>
    </w:p>
  </w:footnote>
  <w:footnote w:type="continuationSeparator" w:id="0">
    <w:p w14:paraId="0A2131E1" w14:textId="77777777" w:rsidR="0089020A" w:rsidRDefault="008902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6CFD0" w14:textId="18902253" w:rsidR="009F7BDA" w:rsidRDefault="00000000">
    <w:pPr>
      <w:pStyle w:val="BodyText"/>
      <w:spacing w:line="14" w:lineRule="auto"/>
      <w:rPr>
        <w:sz w:val="20"/>
      </w:rPr>
    </w:pPr>
    <w:r>
      <w:rPr>
        <w:noProof/>
        <w:sz w:val="20"/>
      </w:rPr>
      <mc:AlternateContent>
        <mc:Choice Requires="wps">
          <w:drawing>
            <wp:anchor distT="0" distB="0" distL="0" distR="0" simplePos="0" relativeHeight="251657216" behindDoc="1" locked="0" layoutInCell="1" allowOverlap="1" wp14:anchorId="7ECD9530" wp14:editId="6C8185B8">
              <wp:simplePos x="0" y="0"/>
              <wp:positionH relativeFrom="page">
                <wp:posOffset>4183760</wp:posOffset>
              </wp:positionH>
              <wp:positionV relativeFrom="page">
                <wp:posOffset>590803</wp:posOffset>
              </wp:positionV>
              <wp:extent cx="2440305"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0305" cy="165735"/>
                      </a:xfrm>
                      <a:prstGeom prst="rect">
                        <a:avLst/>
                      </a:prstGeom>
                    </wps:spPr>
                    <wps:txbx>
                      <w:txbxContent>
                        <w:p w14:paraId="2E21A0C0" w14:textId="66230FD4" w:rsidR="009F7BDA" w:rsidRDefault="009F7BDA">
                          <w:pPr>
                            <w:pStyle w:val="BodyText"/>
                            <w:spacing w:line="245" w:lineRule="exact"/>
                            <w:ind w:left="20"/>
                            <w:rPr>
                              <w:rFonts w:ascii="Calibri"/>
                            </w:rPr>
                          </w:pPr>
                        </w:p>
                      </w:txbxContent>
                    </wps:txbx>
                    <wps:bodyPr wrap="square" lIns="0" tIns="0" rIns="0" bIns="0" rtlCol="0">
                      <a:noAutofit/>
                    </wps:bodyPr>
                  </wps:wsp>
                </a:graphicData>
              </a:graphic>
            </wp:anchor>
          </w:drawing>
        </mc:Choice>
        <mc:Fallback>
          <w:pict>
            <v:shapetype w14:anchorId="7ECD9530" id="_x0000_t202" coordsize="21600,21600" o:spt="202" path="m,l,21600r21600,l21600,xe">
              <v:stroke joinstyle="miter"/>
              <v:path gradientshapeok="t" o:connecttype="rect"/>
            </v:shapetype>
            <v:shape id="Textbox 5" o:spid="_x0000_s1026" type="#_x0000_t202" style="position:absolute;margin-left:329.45pt;margin-top:46.5pt;width:192.15pt;height:13.0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v2flQEAABsDAAAOAAAAZHJzL2Uyb0RvYy54bWysUsFu2zAMvQ/oPwi6L3bSphuMOMXWYsOA&#10;YhvQ9gMUWYqNWaJGKrHz96MUJxna27ALRUnU43uPWt2Nrhd7g9SBr+V8VkphvIam89tavjx/ef9R&#10;CorKN6oHb2p5MCTv1lfvVkOozAJa6BuDgkE8VUOoZRtjqIqCdGucohkE4/nSAjoVeYvbokE1MLrr&#10;i0VZ3hYDYBMQtCHi04fjpVxnfGuNjj+sJRNFX0vmFnPEHDcpFuuVqraoQtvpiYb6BxZOdZ6bnqEe&#10;VFRih90bKNdpBAIbZxpcAdZ22mQNrGZevlLz1KpgshY2h8LZJvp/sPr7/in8RBHHzzDyALMICo+g&#10;fxF7UwyBqqkmeUoVcXUSOlp0aWUJgh+yt4ezn2aMQvPh4uamvC6XUmi+m98uP1wvk+HF5XVAil8N&#10;OJGSWiLPKzNQ+0eKx9JTyUTm2D8xieNm5JKUbqA5sIiB51hL+r1TaKTov3k2Kg39lOAp2ZwSjP09&#10;5K+RtHj4tItgu9z5gjt15glk7tNvSSP+e5+rLn96/QcAAP//AwBQSwMEFAAGAAgAAAAhAIksumzg&#10;AAAACwEAAA8AAABkcnMvZG93bnJldi54bWxMj8FOwzAMhu9IvENkJG4s6QbVWppOE4ITEqIrB45p&#10;k7XRGqc02VbeHu80brb86ff3F5vZDexkpmA9SkgWApjB1muLnYSv+u1hDSxEhVoNHo2EXxNgU97e&#10;FCrX/oyVOe1ixygEQ64k9DGOOeeh7Y1TYeFHg3Tb+8mpSOvUcT2pM4W7gS+FSLlTFulDr0bz0pv2&#10;sDs6CdtvrF7tz0fzWe0rW9eZwPf0IOX93bx9BhbNHK8wXPRJHUpyavwRdWCDhPRpnREqIVtRpwsg&#10;HldLYA1NSZYALwv+v0P5BwAA//8DAFBLAQItABQABgAIAAAAIQC2gziS/gAAAOEBAAATAAAAAAAA&#10;AAAAAAAAAAAAAABbQ29udGVudF9UeXBlc10ueG1sUEsBAi0AFAAGAAgAAAAhADj9If/WAAAAlAEA&#10;AAsAAAAAAAAAAAAAAAAALwEAAF9yZWxzLy5yZWxzUEsBAi0AFAAGAAgAAAAhAIEy/Z+VAQAAGwMA&#10;AA4AAAAAAAAAAAAAAAAALgIAAGRycy9lMm9Eb2MueG1sUEsBAi0AFAAGAAgAAAAhAIksumzgAAAA&#10;CwEAAA8AAAAAAAAAAAAAAAAA7wMAAGRycy9kb3ducmV2LnhtbFBLBQYAAAAABAAEAPMAAAD8BAAA&#10;AAA=&#10;" filled="f" stroked="f">
              <v:textbox inset="0,0,0,0">
                <w:txbxContent>
                  <w:p w14:paraId="2E21A0C0" w14:textId="66230FD4" w:rsidR="009F7BDA" w:rsidRDefault="009F7BDA">
                    <w:pPr>
                      <w:pStyle w:val="BodyText"/>
                      <w:spacing w:line="245" w:lineRule="exact"/>
                      <w:ind w:left="20"/>
                      <w:rPr>
                        <w:rFonts w:ascii="Calibri"/>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B34D6"/>
    <w:multiLevelType w:val="hybridMultilevel"/>
    <w:tmpl w:val="670460D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EFF77C2"/>
    <w:multiLevelType w:val="multilevel"/>
    <w:tmpl w:val="FD2AC456"/>
    <w:lvl w:ilvl="0">
      <w:start w:val="1"/>
      <w:numFmt w:val="decimal"/>
      <w:lvlText w:val="%1."/>
      <w:lvlJc w:val="left"/>
      <w:pPr>
        <w:ind w:left="720" w:hanging="360"/>
      </w:pPr>
      <w:rPr>
        <w:rFonts w:hint="default"/>
      </w:rPr>
    </w:lvl>
    <w:lvl w:ilvl="1">
      <w:start w:val="2"/>
      <w:numFmt w:val="decimal"/>
      <w:isLgl/>
      <w:lvlText w:val="%1.%2"/>
      <w:lvlJc w:val="left"/>
      <w:pPr>
        <w:ind w:left="1164" w:hanging="804"/>
      </w:pPr>
      <w:rPr>
        <w:rFonts w:hint="default"/>
      </w:rPr>
    </w:lvl>
    <w:lvl w:ilvl="2">
      <w:start w:val="1"/>
      <w:numFmt w:val="decimal"/>
      <w:isLgl/>
      <w:lvlText w:val="%1.%2.%3"/>
      <w:lvlJc w:val="left"/>
      <w:pPr>
        <w:ind w:left="804" w:hanging="804"/>
      </w:pPr>
      <w:rPr>
        <w:rFonts w:hint="default"/>
      </w:rPr>
    </w:lvl>
    <w:lvl w:ilvl="3">
      <w:start w:val="6"/>
      <w:numFmt w:val="decimal"/>
      <w:isLgl/>
      <w:lvlText w:val="%1.%2.%3.%4"/>
      <w:lvlJc w:val="left"/>
      <w:pPr>
        <w:ind w:left="108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0267E30"/>
    <w:multiLevelType w:val="hybridMultilevel"/>
    <w:tmpl w:val="2000E5C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2D3166DE"/>
    <w:multiLevelType w:val="hybridMultilevel"/>
    <w:tmpl w:val="0C9E773C"/>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 w15:restartNumberingAfterBreak="0">
    <w:nsid w:val="2F25615F"/>
    <w:multiLevelType w:val="hybridMultilevel"/>
    <w:tmpl w:val="8E90AA92"/>
    <w:lvl w:ilvl="0" w:tplc="300A0001">
      <w:start w:val="1"/>
      <w:numFmt w:val="bullet"/>
      <w:lvlText w:val=""/>
      <w:lvlJc w:val="left"/>
      <w:pPr>
        <w:ind w:left="1352" w:hanging="360"/>
      </w:pPr>
      <w:rPr>
        <w:rFonts w:ascii="Symbol" w:hAnsi="Symbol" w:hint="default"/>
      </w:rPr>
    </w:lvl>
    <w:lvl w:ilvl="1" w:tplc="300A0003" w:tentative="1">
      <w:start w:val="1"/>
      <w:numFmt w:val="bullet"/>
      <w:lvlText w:val="o"/>
      <w:lvlJc w:val="left"/>
      <w:pPr>
        <w:ind w:left="1789" w:hanging="360"/>
      </w:pPr>
      <w:rPr>
        <w:rFonts w:ascii="Courier New" w:hAnsi="Courier New" w:cs="Courier New" w:hint="default"/>
      </w:rPr>
    </w:lvl>
    <w:lvl w:ilvl="2" w:tplc="300A0005" w:tentative="1">
      <w:start w:val="1"/>
      <w:numFmt w:val="bullet"/>
      <w:lvlText w:val=""/>
      <w:lvlJc w:val="left"/>
      <w:pPr>
        <w:ind w:left="2509" w:hanging="360"/>
      </w:pPr>
      <w:rPr>
        <w:rFonts w:ascii="Wingdings" w:hAnsi="Wingdings" w:hint="default"/>
      </w:rPr>
    </w:lvl>
    <w:lvl w:ilvl="3" w:tplc="300A0001" w:tentative="1">
      <w:start w:val="1"/>
      <w:numFmt w:val="bullet"/>
      <w:lvlText w:val=""/>
      <w:lvlJc w:val="left"/>
      <w:pPr>
        <w:ind w:left="3229" w:hanging="360"/>
      </w:pPr>
      <w:rPr>
        <w:rFonts w:ascii="Symbol" w:hAnsi="Symbol" w:hint="default"/>
      </w:rPr>
    </w:lvl>
    <w:lvl w:ilvl="4" w:tplc="300A0003" w:tentative="1">
      <w:start w:val="1"/>
      <w:numFmt w:val="bullet"/>
      <w:lvlText w:val="o"/>
      <w:lvlJc w:val="left"/>
      <w:pPr>
        <w:ind w:left="3949" w:hanging="360"/>
      </w:pPr>
      <w:rPr>
        <w:rFonts w:ascii="Courier New" w:hAnsi="Courier New" w:cs="Courier New" w:hint="default"/>
      </w:rPr>
    </w:lvl>
    <w:lvl w:ilvl="5" w:tplc="300A0005" w:tentative="1">
      <w:start w:val="1"/>
      <w:numFmt w:val="bullet"/>
      <w:lvlText w:val=""/>
      <w:lvlJc w:val="left"/>
      <w:pPr>
        <w:ind w:left="4669" w:hanging="360"/>
      </w:pPr>
      <w:rPr>
        <w:rFonts w:ascii="Wingdings" w:hAnsi="Wingdings" w:hint="default"/>
      </w:rPr>
    </w:lvl>
    <w:lvl w:ilvl="6" w:tplc="300A0001" w:tentative="1">
      <w:start w:val="1"/>
      <w:numFmt w:val="bullet"/>
      <w:lvlText w:val=""/>
      <w:lvlJc w:val="left"/>
      <w:pPr>
        <w:ind w:left="5389" w:hanging="360"/>
      </w:pPr>
      <w:rPr>
        <w:rFonts w:ascii="Symbol" w:hAnsi="Symbol" w:hint="default"/>
      </w:rPr>
    </w:lvl>
    <w:lvl w:ilvl="7" w:tplc="300A0003" w:tentative="1">
      <w:start w:val="1"/>
      <w:numFmt w:val="bullet"/>
      <w:lvlText w:val="o"/>
      <w:lvlJc w:val="left"/>
      <w:pPr>
        <w:ind w:left="6109" w:hanging="360"/>
      </w:pPr>
      <w:rPr>
        <w:rFonts w:ascii="Courier New" w:hAnsi="Courier New" w:cs="Courier New" w:hint="default"/>
      </w:rPr>
    </w:lvl>
    <w:lvl w:ilvl="8" w:tplc="300A0005" w:tentative="1">
      <w:start w:val="1"/>
      <w:numFmt w:val="bullet"/>
      <w:lvlText w:val=""/>
      <w:lvlJc w:val="left"/>
      <w:pPr>
        <w:ind w:left="6829" w:hanging="360"/>
      </w:pPr>
      <w:rPr>
        <w:rFonts w:ascii="Wingdings" w:hAnsi="Wingdings" w:hint="default"/>
      </w:rPr>
    </w:lvl>
  </w:abstractNum>
  <w:abstractNum w:abstractNumId="5" w15:restartNumberingAfterBreak="0">
    <w:nsid w:val="45800760"/>
    <w:multiLevelType w:val="hybridMultilevel"/>
    <w:tmpl w:val="58A04CA0"/>
    <w:lvl w:ilvl="0" w:tplc="300A0001">
      <w:start w:val="1"/>
      <w:numFmt w:val="bullet"/>
      <w:lvlText w:val=""/>
      <w:lvlJc w:val="left"/>
      <w:pPr>
        <w:ind w:left="1069" w:hanging="360"/>
      </w:pPr>
      <w:rPr>
        <w:rFonts w:ascii="Symbol" w:hAnsi="Symbol" w:hint="default"/>
      </w:rPr>
    </w:lvl>
    <w:lvl w:ilvl="1" w:tplc="300A0003" w:tentative="1">
      <w:start w:val="1"/>
      <w:numFmt w:val="bullet"/>
      <w:lvlText w:val="o"/>
      <w:lvlJc w:val="left"/>
      <w:pPr>
        <w:ind w:left="1789" w:hanging="360"/>
      </w:pPr>
      <w:rPr>
        <w:rFonts w:ascii="Courier New" w:hAnsi="Courier New" w:cs="Courier New" w:hint="default"/>
      </w:rPr>
    </w:lvl>
    <w:lvl w:ilvl="2" w:tplc="300A0005" w:tentative="1">
      <w:start w:val="1"/>
      <w:numFmt w:val="bullet"/>
      <w:lvlText w:val=""/>
      <w:lvlJc w:val="left"/>
      <w:pPr>
        <w:ind w:left="2509" w:hanging="360"/>
      </w:pPr>
      <w:rPr>
        <w:rFonts w:ascii="Wingdings" w:hAnsi="Wingdings" w:hint="default"/>
      </w:rPr>
    </w:lvl>
    <w:lvl w:ilvl="3" w:tplc="300A0001" w:tentative="1">
      <w:start w:val="1"/>
      <w:numFmt w:val="bullet"/>
      <w:lvlText w:val=""/>
      <w:lvlJc w:val="left"/>
      <w:pPr>
        <w:ind w:left="3229" w:hanging="360"/>
      </w:pPr>
      <w:rPr>
        <w:rFonts w:ascii="Symbol" w:hAnsi="Symbol" w:hint="default"/>
      </w:rPr>
    </w:lvl>
    <w:lvl w:ilvl="4" w:tplc="300A0003" w:tentative="1">
      <w:start w:val="1"/>
      <w:numFmt w:val="bullet"/>
      <w:lvlText w:val="o"/>
      <w:lvlJc w:val="left"/>
      <w:pPr>
        <w:ind w:left="3949" w:hanging="360"/>
      </w:pPr>
      <w:rPr>
        <w:rFonts w:ascii="Courier New" w:hAnsi="Courier New" w:cs="Courier New" w:hint="default"/>
      </w:rPr>
    </w:lvl>
    <w:lvl w:ilvl="5" w:tplc="300A0005" w:tentative="1">
      <w:start w:val="1"/>
      <w:numFmt w:val="bullet"/>
      <w:lvlText w:val=""/>
      <w:lvlJc w:val="left"/>
      <w:pPr>
        <w:ind w:left="4669" w:hanging="360"/>
      </w:pPr>
      <w:rPr>
        <w:rFonts w:ascii="Wingdings" w:hAnsi="Wingdings" w:hint="default"/>
      </w:rPr>
    </w:lvl>
    <w:lvl w:ilvl="6" w:tplc="300A0001" w:tentative="1">
      <w:start w:val="1"/>
      <w:numFmt w:val="bullet"/>
      <w:lvlText w:val=""/>
      <w:lvlJc w:val="left"/>
      <w:pPr>
        <w:ind w:left="5389" w:hanging="360"/>
      </w:pPr>
      <w:rPr>
        <w:rFonts w:ascii="Symbol" w:hAnsi="Symbol" w:hint="default"/>
      </w:rPr>
    </w:lvl>
    <w:lvl w:ilvl="7" w:tplc="300A0003" w:tentative="1">
      <w:start w:val="1"/>
      <w:numFmt w:val="bullet"/>
      <w:lvlText w:val="o"/>
      <w:lvlJc w:val="left"/>
      <w:pPr>
        <w:ind w:left="6109" w:hanging="360"/>
      </w:pPr>
      <w:rPr>
        <w:rFonts w:ascii="Courier New" w:hAnsi="Courier New" w:cs="Courier New" w:hint="default"/>
      </w:rPr>
    </w:lvl>
    <w:lvl w:ilvl="8" w:tplc="300A0005" w:tentative="1">
      <w:start w:val="1"/>
      <w:numFmt w:val="bullet"/>
      <w:lvlText w:val=""/>
      <w:lvlJc w:val="left"/>
      <w:pPr>
        <w:ind w:left="6829" w:hanging="360"/>
      </w:pPr>
      <w:rPr>
        <w:rFonts w:ascii="Wingdings" w:hAnsi="Wingdings" w:hint="default"/>
      </w:rPr>
    </w:lvl>
  </w:abstractNum>
  <w:abstractNum w:abstractNumId="6" w15:restartNumberingAfterBreak="0">
    <w:nsid w:val="46200295"/>
    <w:multiLevelType w:val="hybridMultilevel"/>
    <w:tmpl w:val="8A649DB8"/>
    <w:lvl w:ilvl="0" w:tplc="31E68C76">
      <w:numFmt w:val="bullet"/>
      <w:lvlText w:val=""/>
      <w:lvlJc w:val="left"/>
      <w:pPr>
        <w:ind w:left="863" w:hanging="360"/>
      </w:pPr>
      <w:rPr>
        <w:rFonts w:ascii="Symbol" w:eastAsia="Symbol" w:hAnsi="Symbol" w:cs="Symbol" w:hint="default"/>
        <w:b w:val="0"/>
        <w:bCs w:val="0"/>
        <w:i w:val="0"/>
        <w:iCs w:val="0"/>
        <w:spacing w:val="0"/>
        <w:w w:val="100"/>
        <w:sz w:val="22"/>
        <w:szCs w:val="22"/>
        <w:lang w:val="es-ES" w:eastAsia="en-US" w:bidi="ar-SA"/>
      </w:rPr>
    </w:lvl>
    <w:lvl w:ilvl="1" w:tplc="10969F8A">
      <w:numFmt w:val="bullet"/>
      <w:lvlText w:val="•"/>
      <w:lvlJc w:val="left"/>
      <w:pPr>
        <w:ind w:left="1708" w:hanging="360"/>
      </w:pPr>
      <w:rPr>
        <w:rFonts w:hint="default"/>
        <w:lang w:val="es-ES" w:eastAsia="en-US" w:bidi="ar-SA"/>
      </w:rPr>
    </w:lvl>
    <w:lvl w:ilvl="2" w:tplc="1E060DA6">
      <w:numFmt w:val="bullet"/>
      <w:lvlText w:val="•"/>
      <w:lvlJc w:val="left"/>
      <w:pPr>
        <w:ind w:left="2557" w:hanging="360"/>
      </w:pPr>
      <w:rPr>
        <w:rFonts w:hint="default"/>
        <w:lang w:val="es-ES" w:eastAsia="en-US" w:bidi="ar-SA"/>
      </w:rPr>
    </w:lvl>
    <w:lvl w:ilvl="3" w:tplc="FD4C131C">
      <w:numFmt w:val="bullet"/>
      <w:lvlText w:val="•"/>
      <w:lvlJc w:val="left"/>
      <w:pPr>
        <w:ind w:left="3406" w:hanging="360"/>
      </w:pPr>
      <w:rPr>
        <w:rFonts w:hint="default"/>
        <w:lang w:val="es-ES" w:eastAsia="en-US" w:bidi="ar-SA"/>
      </w:rPr>
    </w:lvl>
    <w:lvl w:ilvl="4" w:tplc="7EAE76DE">
      <w:numFmt w:val="bullet"/>
      <w:lvlText w:val="•"/>
      <w:lvlJc w:val="left"/>
      <w:pPr>
        <w:ind w:left="4255" w:hanging="360"/>
      </w:pPr>
      <w:rPr>
        <w:rFonts w:hint="default"/>
        <w:lang w:val="es-ES" w:eastAsia="en-US" w:bidi="ar-SA"/>
      </w:rPr>
    </w:lvl>
    <w:lvl w:ilvl="5" w:tplc="C7800A04">
      <w:numFmt w:val="bullet"/>
      <w:lvlText w:val="•"/>
      <w:lvlJc w:val="left"/>
      <w:pPr>
        <w:ind w:left="5104" w:hanging="360"/>
      </w:pPr>
      <w:rPr>
        <w:rFonts w:hint="default"/>
        <w:lang w:val="es-ES" w:eastAsia="en-US" w:bidi="ar-SA"/>
      </w:rPr>
    </w:lvl>
    <w:lvl w:ilvl="6" w:tplc="7AB4E826">
      <w:numFmt w:val="bullet"/>
      <w:lvlText w:val="•"/>
      <w:lvlJc w:val="left"/>
      <w:pPr>
        <w:ind w:left="5953" w:hanging="360"/>
      </w:pPr>
      <w:rPr>
        <w:rFonts w:hint="default"/>
        <w:lang w:val="es-ES" w:eastAsia="en-US" w:bidi="ar-SA"/>
      </w:rPr>
    </w:lvl>
    <w:lvl w:ilvl="7" w:tplc="8920F8C4">
      <w:numFmt w:val="bullet"/>
      <w:lvlText w:val="•"/>
      <w:lvlJc w:val="left"/>
      <w:pPr>
        <w:ind w:left="6802" w:hanging="360"/>
      </w:pPr>
      <w:rPr>
        <w:rFonts w:hint="default"/>
        <w:lang w:val="es-ES" w:eastAsia="en-US" w:bidi="ar-SA"/>
      </w:rPr>
    </w:lvl>
    <w:lvl w:ilvl="8" w:tplc="167AA28A">
      <w:numFmt w:val="bullet"/>
      <w:lvlText w:val="•"/>
      <w:lvlJc w:val="left"/>
      <w:pPr>
        <w:ind w:left="7651" w:hanging="360"/>
      </w:pPr>
      <w:rPr>
        <w:rFonts w:hint="default"/>
        <w:lang w:val="es-ES" w:eastAsia="en-US" w:bidi="ar-SA"/>
      </w:rPr>
    </w:lvl>
  </w:abstractNum>
  <w:abstractNum w:abstractNumId="7" w15:restartNumberingAfterBreak="0">
    <w:nsid w:val="469033BE"/>
    <w:multiLevelType w:val="multilevel"/>
    <w:tmpl w:val="F34AFA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6" w:hanging="36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EC48CC"/>
    <w:multiLevelType w:val="hybridMultilevel"/>
    <w:tmpl w:val="EE54B4F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586F6C49"/>
    <w:multiLevelType w:val="hybridMultilevel"/>
    <w:tmpl w:val="8244E7BC"/>
    <w:lvl w:ilvl="0" w:tplc="300A0001">
      <w:start w:val="1"/>
      <w:numFmt w:val="bullet"/>
      <w:lvlText w:val=""/>
      <w:lvlJc w:val="left"/>
      <w:pPr>
        <w:ind w:left="785" w:hanging="360"/>
      </w:pPr>
      <w:rPr>
        <w:rFonts w:ascii="Symbol" w:hAnsi="Symbol" w:hint="default"/>
      </w:rPr>
    </w:lvl>
    <w:lvl w:ilvl="1" w:tplc="300A0003" w:tentative="1">
      <w:start w:val="1"/>
      <w:numFmt w:val="bullet"/>
      <w:lvlText w:val="o"/>
      <w:lvlJc w:val="left"/>
      <w:pPr>
        <w:ind w:left="1789" w:hanging="360"/>
      </w:pPr>
      <w:rPr>
        <w:rFonts w:ascii="Courier New" w:hAnsi="Courier New" w:cs="Courier New" w:hint="default"/>
      </w:rPr>
    </w:lvl>
    <w:lvl w:ilvl="2" w:tplc="300A0005" w:tentative="1">
      <w:start w:val="1"/>
      <w:numFmt w:val="bullet"/>
      <w:lvlText w:val=""/>
      <w:lvlJc w:val="left"/>
      <w:pPr>
        <w:ind w:left="2509" w:hanging="360"/>
      </w:pPr>
      <w:rPr>
        <w:rFonts w:ascii="Wingdings" w:hAnsi="Wingdings" w:hint="default"/>
      </w:rPr>
    </w:lvl>
    <w:lvl w:ilvl="3" w:tplc="300A0001" w:tentative="1">
      <w:start w:val="1"/>
      <w:numFmt w:val="bullet"/>
      <w:lvlText w:val=""/>
      <w:lvlJc w:val="left"/>
      <w:pPr>
        <w:ind w:left="3229" w:hanging="360"/>
      </w:pPr>
      <w:rPr>
        <w:rFonts w:ascii="Symbol" w:hAnsi="Symbol" w:hint="default"/>
      </w:rPr>
    </w:lvl>
    <w:lvl w:ilvl="4" w:tplc="300A0003" w:tentative="1">
      <w:start w:val="1"/>
      <w:numFmt w:val="bullet"/>
      <w:lvlText w:val="o"/>
      <w:lvlJc w:val="left"/>
      <w:pPr>
        <w:ind w:left="3949" w:hanging="360"/>
      </w:pPr>
      <w:rPr>
        <w:rFonts w:ascii="Courier New" w:hAnsi="Courier New" w:cs="Courier New" w:hint="default"/>
      </w:rPr>
    </w:lvl>
    <w:lvl w:ilvl="5" w:tplc="300A0005" w:tentative="1">
      <w:start w:val="1"/>
      <w:numFmt w:val="bullet"/>
      <w:lvlText w:val=""/>
      <w:lvlJc w:val="left"/>
      <w:pPr>
        <w:ind w:left="4669" w:hanging="360"/>
      </w:pPr>
      <w:rPr>
        <w:rFonts w:ascii="Wingdings" w:hAnsi="Wingdings" w:hint="default"/>
      </w:rPr>
    </w:lvl>
    <w:lvl w:ilvl="6" w:tplc="300A0001" w:tentative="1">
      <w:start w:val="1"/>
      <w:numFmt w:val="bullet"/>
      <w:lvlText w:val=""/>
      <w:lvlJc w:val="left"/>
      <w:pPr>
        <w:ind w:left="5389" w:hanging="360"/>
      </w:pPr>
      <w:rPr>
        <w:rFonts w:ascii="Symbol" w:hAnsi="Symbol" w:hint="default"/>
      </w:rPr>
    </w:lvl>
    <w:lvl w:ilvl="7" w:tplc="300A0003" w:tentative="1">
      <w:start w:val="1"/>
      <w:numFmt w:val="bullet"/>
      <w:lvlText w:val="o"/>
      <w:lvlJc w:val="left"/>
      <w:pPr>
        <w:ind w:left="6109" w:hanging="360"/>
      </w:pPr>
      <w:rPr>
        <w:rFonts w:ascii="Courier New" w:hAnsi="Courier New" w:cs="Courier New" w:hint="default"/>
      </w:rPr>
    </w:lvl>
    <w:lvl w:ilvl="8" w:tplc="300A0005" w:tentative="1">
      <w:start w:val="1"/>
      <w:numFmt w:val="bullet"/>
      <w:lvlText w:val=""/>
      <w:lvlJc w:val="left"/>
      <w:pPr>
        <w:ind w:left="6829" w:hanging="360"/>
      </w:pPr>
      <w:rPr>
        <w:rFonts w:ascii="Wingdings" w:hAnsi="Wingdings" w:hint="default"/>
      </w:rPr>
    </w:lvl>
  </w:abstractNum>
  <w:abstractNum w:abstractNumId="10" w15:restartNumberingAfterBreak="0">
    <w:nsid w:val="620C3E28"/>
    <w:multiLevelType w:val="hybridMultilevel"/>
    <w:tmpl w:val="833861AE"/>
    <w:lvl w:ilvl="0" w:tplc="AD40DB6C">
      <w:numFmt w:val="bullet"/>
      <w:lvlText w:val=""/>
      <w:lvlJc w:val="left"/>
      <w:pPr>
        <w:ind w:left="1223" w:hanging="360"/>
      </w:pPr>
      <w:rPr>
        <w:rFonts w:ascii="Symbol" w:eastAsia="Symbol" w:hAnsi="Symbol" w:cs="Symbol" w:hint="default"/>
        <w:b w:val="0"/>
        <w:bCs w:val="0"/>
        <w:i w:val="0"/>
        <w:iCs w:val="0"/>
        <w:spacing w:val="0"/>
        <w:w w:val="100"/>
        <w:sz w:val="22"/>
        <w:szCs w:val="22"/>
        <w:lang w:val="es-ES" w:eastAsia="en-US" w:bidi="ar-SA"/>
      </w:rPr>
    </w:lvl>
    <w:lvl w:ilvl="1" w:tplc="3BF0B486">
      <w:numFmt w:val="bullet"/>
      <w:lvlText w:val="•"/>
      <w:lvlJc w:val="left"/>
      <w:pPr>
        <w:ind w:left="2032" w:hanging="360"/>
      </w:pPr>
      <w:rPr>
        <w:rFonts w:hint="default"/>
        <w:lang w:val="es-ES" w:eastAsia="en-US" w:bidi="ar-SA"/>
      </w:rPr>
    </w:lvl>
    <w:lvl w:ilvl="2" w:tplc="F75C2932">
      <w:numFmt w:val="bullet"/>
      <w:lvlText w:val="•"/>
      <w:lvlJc w:val="left"/>
      <w:pPr>
        <w:ind w:left="2845" w:hanging="360"/>
      </w:pPr>
      <w:rPr>
        <w:rFonts w:hint="default"/>
        <w:lang w:val="es-ES" w:eastAsia="en-US" w:bidi="ar-SA"/>
      </w:rPr>
    </w:lvl>
    <w:lvl w:ilvl="3" w:tplc="D2EE8032">
      <w:numFmt w:val="bullet"/>
      <w:lvlText w:val="•"/>
      <w:lvlJc w:val="left"/>
      <w:pPr>
        <w:ind w:left="3658" w:hanging="360"/>
      </w:pPr>
      <w:rPr>
        <w:rFonts w:hint="default"/>
        <w:lang w:val="es-ES" w:eastAsia="en-US" w:bidi="ar-SA"/>
      </w:rPr>
    </w:lvl>
    <w:lvl w:ilvl="4" w:tplc="76A0503A">
      <w:numFmt w:val="bullet"/>
      <w:lvlText w:val="•"/>
      <w:lvlJc w:val="left"/>
      <w:pPr>
        <w:ind w:left="4471" w:hanging="360"/>
      </w:pPr>
      <w:rPr>
        <w:rFonts w:hint="default"/>
        <w:lang w:val="es-ES" w:eastAsia="en-US" w:bidi="ar-SA"/>
      </w:rPr>
    </w:lvl>
    <w:lvl w:ilvl="5" w:tplc="45B81470">
      <w:numFmt w:val="bullet"/>
      <w:lvlText w:val="•"/>
      <w:lvlJc w:val="left"/>
      <w:pPr>
        <w:ind w:left="5284" w:hanging="360"/>
      </w:pPr>
      <w:rPr>
        <w:rFonts w:hint="default"/>
        <w:lang w:val="es-ES" w:eastAsia="en-US" w:bidi="ar-SA"/>
      </w:rPr>
    </w:lvl>
    <w:lvl w:ilvl="6" w:tplc="60B6BF02">
      <w:numFmt w:val="bullet"/>
      <w:lvlText w:val="•"/>
      <w:lvlJc w:val="left"/>
      <w:pPr>
        <w:ind w:left="6097" w:hanging="360"/>
      </w:pPr>
      <w:rPr>
        <w:rFonts w:hint="default"/>
        <w:lang w:val="es-ES" w:eastAsia="en-US" w:bidi="ar-SA"/>
      </w:rPr>
    </w:lvl>
    <w:lvl w:ilvl="7" w:tplc="25628486">
      <w:numFmt w:val="bullet"/>
      <w:lvlText w:val="•"/>
      <w:lvlJc w:val="left"/>
      <w:pPr>
        <w:ind w:left="6910" w:hanging="360"/>
      </w:pPr>
      <w:rPr>
        <w:rFonts w:hint="default"/>
        <w:lang w:val="es-ES" w:eastAsia="en-US" w:bidi="ar-SA"/>
      </w:rPr>
    </w:lvl>
    <w:lvl w:ilvl="8" w:tplc="A720E0BC">
      <w:numFmt w:val="bullet"/>
      <w:lvlText w:val="•"/>
      <w:lvlJc w:val="left"/>
      <w:pPr>
        <w:ind w:left="7723" w:hanging="360"/>
      </w:pPr>
      <w:rPr>
        <w:rFonts w:hint="default"/>
        <w:lang w:val="es-ES" w:eastAsia="en-US" w:bidi="ar-SA"/>
      </w:rPr>
    </w:lvl>
  </w:abstractNum>
  <w:abstractNum w:abstractNumId="11" w15:restartNumberingAfterBreak="0">
    <w:nsid w:val="621D42CF"/>
    <w:multiLevelType w:val="multilevel"/>
    <w:tmpl w:val="67FE1C8C"/>
    <w:lvl w:ilvl="0">
      <w:start w:val="1"/>
      <w:numFmt w:val="decimal"/>
      <w:lvlText w:val="%1."/>
      <w:lvlJc w:val="left"/>
      <w:pPr>
        <w:ind w:left="503" w:hanging="360"/>
      </w:pPr>
      <w:rPr>
        <w:rFonts w:ascii="Arial" w:eastAsia="Arial" w:hAnsi="Arial" w:cs="Arial" w:hint="default"/>
        <w:b/>
        <w:bCs/>
        <w:i w:val="0"/>
        <w:iCs w:val="0"/>
        <w:spacing w:val="-1"/>
        <w:w w:val="100"/>
        <w:sz w:val="28"/>
        <w:szCs w:val="28"/>
        <w:lang w:val="es-ES" w:eastAsia="en-US" w:bidi="ar-SA"/>
      </w:rPr>
    </w:lvl>
    <w:lvl w:ilvl="1">
      <w:start w:val="1"/>
      <w:numFmt w:val="decimal"/>
      <w:lvlText w:val="%1.%2."/>
      <w:lvlJc w:val="left"/>
      <w:pPr>
        <w:ind w:left="935" w:hanging="432"/>
      </w:pPr>
      <w:rPr>
        <w:rFonts w:hint="default"/>
        <w:spacing w:val="0"/>
        <w:w w:val="100"/>
        <w:lang w:val="es-ES" w:eastAsia="en-US" w:bidi="ar-SA"/>
      </w:rPr>
    </w:lvl>
    <w:lvl w:ilvl="2">
      <w:numFmt w:val="bullet"/>
      <w:lvlText w:val=""/>
      <w:lvlJc w:val="left"/>
      <w:pPr>
        <w:ind w:left="863" w:hanging="432"/>
      </w:pPr>
      <w:rPr>
        <w:rFonts w:ascii="Symbol" w:eastAsia="Symbol" w:hAnsi="Symbol" w:cs="Symbol" w:hint="default"/>
        <w:b w:val="0"/>
        <w:bCs w:val="0"/>
        <w:i w:val="0"/>
        <w:iCs w:val="0"/>
        <w:spacing w:val="0"/>
        <w:w w:val="100"/>
        <w:sz w:val="22"/>
        <w:szCs w:val="22"/>
        <w:lang w:val="es-ES" w:eastAsia="en-US" w:bidi="ar-SA"/>
      </w:rPr>
    </w:lvl>
    <w:lvl w:ilvl="3">
      <w:numFmt w:val="bullet"/>
      <w:lvlText w:val="o"/>
      <w:lvlJc w:val="left"/>
      <w:pPr>
        <w:ind w:left="2304" w:hanging="432"/>
      </w:pPr>
      <w:rPr>
        <w:rFonts w:ascii="Courier New" w:eastAsia="Courier New" w:hAnsi="Courier New" w:cs="Courier New" w:hint="default"/>
        <w:b w:val="0"/>
        <w:bCs w:val="0"/>
        <w:i w:val="0"/>
        <w:iCs w:val="0"/>
        <w:spacing w:val="0"/>
        <w:w w:val="100"/>
        <w:sz w:val="22"/>
        <w:szCs w:val="22"/>
        <w:lang w:val="es-ES" w:eastAsia="en-US" w:bidi="ar-SA"/>
      </w:rPr>
    </w:lvl>
    <w:lvl w:ilvl="4">
      <w:numFmt w:val="bullet"/>
      <w:lvlText w:val="•"/>
      <w:lvlJc w:val="left"/>
      <w:pPr>
        <w:ind w:left="2300" w:hanging="432"/>
      </w:pPr>
      <w:rPr>
        <w:rFonts w:hint="default"/>
        <w:lang w:val="es-ES" w:eastAsia="en-US" w:bidi="ar-SA"/>
      </w:rPr>
    </w:lvl>
    <w:lvl w:ilvl="5">
      <w:numFmt w:val="bullet"/>
      <w:lvlText w:val="•"/>
      <w:lvlJc w:val="left"/>
      <w:pPr>
        <w:ind w:left="2184" w:hanging="432"/>
      </w:pPr>
      <w:rPr>
        <w:rFonts w:hint="default"/>
        <w:lang w:val="es-ES" w:eastAsia="en-US" w:bidi="ar-SA"/>
      </w:rPr>
    </w:lvl>
    <w:lvl w:ilvl="6">
      <w:numFmt w:val="bullet"/>
      <w:lvlText w:val="•"/>
      <w:lvlJc w:val="left"/>
      <w:pPr>
        <w:ind w:left="2068" w:hanging="432"/>
      </w:pPr>
      <w:rPr>
        <w:rFonts w:hint="default"/>
        <w:lang w:val="es-ES" w:eastAsia="en-US" w:bidi="ar-SA"/>
      </w:rPr>
    </w:lvl>
    <w:lvl w:ilvl="7">
      <w:numFmt w:val="bullet"/>
      <w:lvlText w:val="•"/>
      <w:lvlJc w:val="left"/>
      <w:pPr>
        <w:ind w:left="1952" w:hanging="432"/>
      </w:pPr>
      <w:rPr>
        <w:rFonts w:hint="default"/>
        <w:lang w:val="es-ES" w:eastAsia="en-US" w:bidi="ar-SA"/>
      </w:rPr>
    </w:lvl>
    <w:lvl w:ilvl="8">
      <w:numFmt w:val="bullet"/>
      <w:lvlText w:val="•"/>
      <w:lvlJc w:val="left"/>
      <w:pPr>
        <w:ind w:left="1836" w:hanging="432"/>
      </w:pPr>
      <w:rPr>
        <w:rFonts w:hint="default"/>
        <w:lang w:val="es-ES" w:eastAsia="en-US" w:bidi="ar-SA"/>
      </w:rPr>
    </w:lvl>
  </w:abstractNum>
  <w:abstractNum w:abstractNumId="12" w15:restartNumberingAfterBreak="0">
    <w:nsid w:val="71657977"/>
    <w:multiLevelType w:val="hybridMultilevel"/>
    <w:tmpl w:val="B9E40C7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74E835EC"/>
    <w:multiLevelType w:val="hybridMultilevel"/>
    <w:tmpl w:val="11C4ED0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75482A08"/>
    <w:multiLevelType w:val="hybridMultilevel"/>
    <w:tmpl w:val="A678C8CE"/>
    <w:lvl w:ilvl="0" w:tplc="FBCC672E">
      <w:start w:val="1"/>
      <w:numFmt w:val="decimal"/>
      <w:lvlText w:val="%1."/>
      <w:lvlJc w:val="left"/>
      <w:pPr>
        <w:ind w:left="720" w:hanging="360"/>
      </w:pPr>
      <w:rPr>
        <w:rFonts w:ascii="Arial" w:hAnsi="Arial" w:cs="Arial"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7F6E7E03"/>
    <w:multiLevelType w:val="multilevel"/>
    <w:tmpl w:val="04DCF00E"/>
    <w:lvl w:ilvl="0">
      <w:start w:val="1"/>
      <w:numFmt w:val="decimal"/>
      <w:lvlText w:val="%1."/>
      <w:lvlJc w:val="left"/>
      <w:pPr>
        <w:ind w:left="72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75707268">
    <w:abstractNumId w:val="6"/>
  </w:num>
  <w:num w:numId="2" w16cid:durableId="1315719712">
    <w:abstractNumId w:val="10"/>
  </w:num>
  <w:num w:numId="3" w16cid:durableId="1848708284">
    <w:abstractNumId w:val="11"/>
  </w:num>
  <w:num w:numId="4" w16cid:durableId="434135176">
    <w:abstractNumId w:val="0"/>
  </w:num>
  <w:num w:numId="5" w16cid:durableId="369187605">
    <w:abstractNumId w:val="7"/>
  </w:num>
  <w:num w:numId="6" w16cid:durableId="1315253084">
    <w:abstractNumId w:val="15"/>
  </w:num>
  <w:num w:numId="7" w16cid:durableId="805008733">
    <w:abstractNumId w:val="4"/>
  </w:num>
  <w:num w:numId="8" w16cid:durableId="1803763249">
    <w:abstractNumId w:val="3"/>
  </w:num>
  <w:num w:numId="9" w16cid:durableId="1658724862">
    <w:abstractNumId w:val="9"/>
  </w:num>
  <w:num w:numId="10" w16cid:durableId="932055338">
    <w:abstractNumId w:val="5"/>
  </w:num>
  <w:num w:numId="11" w16cid:durableId="836655447">
    <w:abstractNumId w:val="14"/>
  </w:num>
  <w:num w:numId="12" w16cid:durableId="30572520">
    <w:abstractNumId w:val="1"/>
  </w:num>
  <w:num w:numId="13" w16cid:durableId="26175360">
    <w:abstractNumId w:val="12"/>
  </w:num>
  <w:num w:numId="14" w16cid:durableId="1412894053">
    <w:abstractNumId w:val="2"/>
  </w:num>
  <w:num w:numId="15" w16cid:durableId="416438740">
    <w:abstractNumId w:val="13"/>
  </w:num>
  <w:num w:numId="16" w16cid:durableId="3544231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F7BDA"/>
    <w:rsid w:val="000840E7"/>
    <w:rsid w:val="000A665C"/>
    <w:rsid w:val="001B0394"/>
    <w:rsid w:val="001E2297"/>
    <w:rsid w:val="002724E0"/>
    <w:rsid w:val="00627F52"/>
    <w:rsid w:val="00726EC9"/>
    <w:rsid w:val="00874FC2"/>
    <w:rsid w:val="0089020A"/>
    <w:rsid w:val="00940E5D"/>
    <w:rsid w:val="009F7BDA"/>
    <w:rsid w:val="00A722AB"/>
    <w:rsid w:val="00B87756"/>
    <w:rsid w:val="00BC1ABF"/>
    <w:rsid w:val="00EC7597"/>
    <w:rsid w:val="00F056B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9CFC3"/>
  <w15:docId w15:val="{0D5FB062-7B8F-4931-85DA-553FB9E8D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Heading1">
    <w:name w:val="heading 1"/>
    <w:basedOn w:val="Normal"/>
    <w:uiPriority w:val="9"/>
    <w:qFormat/>
    <w:pPr>
      <w:ind w:left="501" w:hanging="358"/>
      <w:outlineLvl w:val="0"/>
    </w:pPr>
    <w:rPr>
      <w:rFonts w:ascii="Arial" w:eastAsia="Arial" w:hAnsi="Arial" w:cs="Arial"/>
      <w:b/>
      <w:bCs/>
      <w:sz w:val="28"/>
      <w:szCs w:val="28"/>
    </w:rPr>
  </w:style>
  <w:style w:type="paragraph" w:styleId="Heading2">
    <w:name w:val="heading 2"/>
    <w:basedOn w:val="Normal"/>
    <w:uiPriority w:val="9"/>
    <w:unhideWhenUsed/>
    <w:qFormat/>
    <w:pPr>
      <w:spacing w:before="291"/>
      <w:ind w:left="934" w:hanging="431"/>
      <w:outlineLvl w:val="1"/>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239"/>
      <w:ind w:left="1748"/>
    </w:pPr>
    <w:rPr>
      <w:rFonts w:ascii="Arial" w:eastAsia="Arial" w:hAnsi="Arial" w:cs="Arial"/>
      <w:b/>
      <w:bCs/>
      <w:sz w:val="32"/>
      <w:szCs w:val="32"/>
      <w:u w:val="single" w:color="000000"/>
    </w:rPr>
  </w:style>
  <w:style w:type="paragraph" w:styleId="ListParagraph">
    <w:name w:val="List Paragraph"/>
    <w:basedOn w:val="Normal"/>
    <w:uiPriority w:val="34"/>
    <w:qFormat/>
    <w:pPr>
      <w:ind w:left="934"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A665C"/>
    <w:pPr>
      <w:tabs>
        <w:tab w:val="center" w:pos="4513"/>
        <w:tab w:val="right" w:pos="9026"/>
      </w:tabs>
    </w:pPr>
  </w:style>
  <w:style w:type="character" w:customStyle="1" w:styleId="HeaderChar">
    <w:name w:val="Header Char"/>
    <w:basedOn w:val="DefaultParagraphFont"/>
    <w:link w:val="Header"/>
    <w:uiPriority w:val="99"/>
    <w:rsid w:val="000A665C"/>
    <w:rPr>
      <w:rFonts w:ascii="Arial MT" w:eastAsia="Arial MT" w:hAnsi="Arial MT" w:cs="Arial MT"/>
      <w:lang w:val="es-ES"/>
    </w:rPr>
  </w:style>
  <w:style w:type="paragraph" w:styleId="Footer">
    <w:name w:val="footer"/>
    <w:basedOn w:val="Normal"/>
    <w:link w:val="FooterChar"/>
    <w:uiPriority w:val="99"/>
    <w:unhideWhenUsed/>
    <w:rsid w:val="000A665C"/>
    <w:pPr>
      <w:tabs>
        <w:tab w:val="center" w:pos="4513"/>
        <w:tab w:val="right" w:pos="9026"/>
      </w:tabs>
    </w:pPr>
  </w:style>
  <w:style w:type="character" w:customStyle="1" w:styleId="FooterChar">
    <w:name w:val="Footer Char"/>
    <w:basedOn w:val="DefaultParagraphFont"/>
    <w:link w:val="Footer"/>
    <w:uiPriority w:val="99"/>
    <w:rsid w:val="000A665C"/>
    <w:rPr>
      <w:rFonts w:ascii="Arial MT" w:eastAsia="Arial MT" w:hAnsi="Arial MT" w:cs="Arial MT"/>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9</Pages>
  <Words>1944</Words>
  <Characters>10697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VictorHumberto</dc:creator>
  <cp:lastModifiedBy>CARLOS VINICIO MUELA NORONA</cp:lastModifiedBy>
  <cp:revision>6</cp:revision>
  <dcterms:created xsi:type="dcterms:W3CDTF">2025-01-27T04:24:00Z</dcterms:created>
  <dcterms:modified xsi:type="dcterms:W3CDTF">2025-01-27T06:26:00Z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2022-08-15T00:00:00Z</vt:filetime>
  </property>
  <property fmtid="{D5CDD505-2E9C-101B-9397-08002B2CF9AE}" pid="3" name="Creator">
    <vt:lpwstr>Microsoft® Word para Microsoft 365</vt:lpwstr>
  </property>
  <property fmtid="{D5CDD505-2E9C-101B-9397-08002B2CF9AE}" pid="4" name="LastSaved">
    <vt:filetime>2025-01-27T00:00:00Z</vt:filetime>
  </property>
  <property fmtid="{D5CDD505-2E9C-101B-9397-08002B2CF9AE}" pid="5" name="Producer">
    <vt:lpwstr>Microsoft® Word para Microsoft 365</vt:lpwstr>
  </property>
</Properties>
</file>