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0A78" w14:textId="3065C6CC" w:rsidR="007D63E3" w:rsidRPr="007D63E3" w:rsidRDefault="007D63E3" w:rsidP="007D63E3">
      <w:pPr>
        <w:widowControl w:val="0"/>
        <w:autoSpaceDE w:val="0"/>
        <w:autoSpaceDN w:val="0"/>
        <w:spacing w:before="239" w:after="0" w:line="360" w:lineRule="auto"/>
        <w:jc w:val="center"/>
        <w:rPr>
          <w:rFonts w:ascii="Arial" w:eastAsia="Arial" w:hAnsi="Arial" w:cs="Arial"/>
          <w:b/>
          <w:bCs/>
          <w:kern w:val="0"/>
          <w:sz w:val="32"/>
          <w:szCs w:val="32"/>
          <w:u w:color="000000"/>
          <w:lang w:val="es-ES"/>
          <w14:ligatures w14:val="none"/>
        </w:rPr>
      </w:pPr>
      <w:r w:rsidRPr="007D63E3">
        <w:rPr>
          <w:rFonts w:ascii="Arial" w:eastAsia="Arial" w:hAnsi="Arial" w:cs="Arial"/>
          <w:b/>
          <w:bCs/>
          <w:kern w:val="0"/>
          <w:sz w:val="32"/>
          <w:szCs w:val="32"/>
          <w:u w:val="single" w:color="000000"/>
          <w:lang w:val="es-ES"/>
          <w14:ligatures w14:val="none"/>
        </w:rPr>
        <w:t>PRÁCTICA</w:t>
      </w:r>
      <w:r w:rsidRPr="007D63E3">
        <w:rPr>
          <w:rFonts w:ascii="Arial" w:eastAsia="Arial" w:hAnsi="Arial" w:cs="Arial"/>
          <w:b/>
          <w:bCs/>
          <w:spacing w:val="-11"/>
          <w:kern w:val="0"/>
          <w:sz w:val="32"/>
          <w:szCs w:val="32"/>
          <w:u w:val="single" w:color="000000"/>
          <w:lang w:val="es-ES"/>
          <w14:ligatures w14:val="none"/>
        </w:rPr>
        <w:t xml:space="preserve"> </w:t>
      </w:r>
      <w:r w:rsidRPr="007D63E3">
        <w:rPr>
          <w:rFonts w:ascii="Arial" w:eastAsia="Arial" w:hAnsi="Arial" w:cs="Arial"/>
          <w:b/>
          <w:bCs/>
          <w:kern w:val="0"/>
          <w:sz w:val="32"/>
          <w:szCs w:val="32"/>
          <w:u w:val="single" w:color="000000"/>
          <w:lang w:val="es-ES"/>
          <w14:ligatures w14:val="none"/>
        </w:rPr>
        <w:t>N°</w:t>
      </w:r>
      <w:r w:rsidRPr="007D63E3">
        <w:rPr>
          <w:rFonts w:ascii="Arial" w:eastAsia="Arial" w:hAnsi="Arial" w:cs="Arial"/>
          <w:b/>
          <w:bCs/>
          <w:spacing w:val="-9"/>
          <w:kern w:val="0"/>
          <w:sz w:val="32"/>
          <w:szCs w:val="32"/>
          <w:u w:val="single" w:color="000000"/>
          <w:lang w:val="es-ES"/>
          <w14:ligatures w14:val="none"/>
        </w:rPr>
        <w:t xml:space="preserve"> </w:t>
      </w:r>
      <w:r>
        <w:rPr>
          <w:rFonts w:ascii="Arial" w:eastAsia="Arial" w:hAnsi="Arial" w:cs="Arial"/>
          <w:b/>
          <w:bCs/>
          <w:spacing w:val="-9"/>
          <w:kern w:val="0"/>
          <w:sz w:val="32"/>
          <w:szCs w:val="32"/>
          <w:u w:val="single" w:color="000000"/>
          <w:lang w:val="es-ES"/>
          <w14:ligatures w14:val="none"/>
        </w:rPr>
        <w:t>3</w:t>
      </w:r>
    </w:p>
    <w:p w14:paraId="0BB07CD5" w14:textId="55FC1C46" w:rsidR="007D63E3" w:rsidRPr="007D63E3" w:rsidRDefault="00A30FEF" w:rsidP="007D63E3">
      <w:pPr>
        <w:widowControl w:val="0"/>
        <w:autoSpaceDE w:val="0"/>
        <w:autoSpaceDN w:val="0"/>
        <w:spacing w:after="0" w:line="360" w:lineRule="auto"/>
        <w:jc w:val="center"/>
        <w:rPr>
          <w:rFonts w:ascii="Arial MT" w:eastAsia="Arial MT" w:hAnsi="Arial MT" w:cs="Arial MT"/>
          <w:kern w:val="0"/>
          <w:sz w:val="22"/>
          <w:szCs w:val="22"/>
          <w:lang w:val="es-ES"/>
          <w14:ligatures w14:val="none"/>
        </w:rPr>
      </w:pPr>
      <w:r w:rsidRPr="00A30FEF">
        <w:rPr>
          <w:rFonts w:ascii="Arial MT" w:eastAsia="Arial MT" w:hAnsi="Arial MT" w:cs="Arial MT"/>
          <w:spacing w:val="-2"/>
          <w:kern w:val="0"/>
          <w:sz w:val="22"/>
          <w:szCs w:val="22"/>
          <w:lang w:val="es-ES"/>
          <w14:ligatures w14:val="none"/>
        </w:rPr>
        <w:t>Cifrado y firma digital con el uso de GPG</w:t>
      </w:r>
    </w:p>
    <w:p w14:paraId="0CB1A5B0" w14:textId="77777777" w:rsidR="007D63E3" w:rsidRPr="007D63E3" w:rsidRDefault="007D63E3" w:rsidP="007D63E3">
      <w:pPr>
        <w:widowControl w:val="0"/>
        <w:numPr>
          <w:ilvl w:val="0"/>
          <w:numId w:val="2"/>
        </w:numPr>
        <w:tabs>
          <w:tab w:val="left" w:pos="501"/>
        </w:tabs>
        <w:autoSpaceDE w:val="0"/>
        <w:autoSpaceDN w:val="0"/>
        <w:spacing w:before="310"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spacing w:val="-2"/>
          <w:kern w:val="0"/>
          <w:sz w:val="28"/>
          <w:szCs w:val="28"/>
          <w:lang w:val="es-ES"/>
          <w14:ligatures w14:val="none"/>
        </w:rPr>
        <w:t>OBJETIVOS</w:t>
      </w:r>
    </w:p>
    <w:p w14:paraId="162E0E28" w14:textId="77777777" w:rsidR="007D63E3" w:rsidRPr="007D63E3" w:rsidRDefault="007D63E3" w:rsidP="007D63E3">
      <w:pPr>
        <w:widowControl w:val="0"/>
        <w:tabs>
          <w:tab w:val="left" w:pos="501"/>
        </w:tabs>
        <w:autoSpaceDE w:val="0"/>
        <w:autoSpaceDN w:val="0"/>
        <w:spacing w:after="0" w:line="240" w:lineRule="auto"/>
        <w:ind w:left="501"/>
        <w:outlineLvl w:val="0"/>
        <w:rPr>
          <w:rFonts w:ascii="Arial" w:eastAsia="Arial" w:hAnsi="Arial" w:cs="Arial"/>
          <w:b/>
          <w:bCs/>
          <w:kern w:val="0"/>
          <w:sz w:val="28"/>
          <w:szCs w:val="28"/>
          <w:lang w:val="es-ES"/>
          <w14:ligatures w14:val="none"/>
        </w:rPr>
      </w:pPr>
    </w:p>
    <w:p w14:paraId="7EBD5954" w14:textId="77777777" w:rsidR="00A30FEF" w:rsidRDefault="00A30FEF" w:rsidP="00A30FEF">
      <w:pPr>
        <w:widowControl w:val="0"/>
        <w:numPr>
          <w:ilvl w:val="1"/>
          <w:numId w:val="2"/>
        </w:numPr>
        <w:autoSpaceDE w:val="0"/>
        <w:autoSpaceDN w:val="0"/>
        <w:spacing w:before="21" w:after="0" w:line="256" w:lineRule="auto"/>
        <w:ind w:right="140"/>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Comprender cómo funciona el cifrado y la firma digital en Linux mediante GPG.</w:t>
      </w:r>
    </w:p>
    <w:p w14:paraId="0EFE2E9B" w14:textId="77777777" w:rsidR="00A30FEF" w:rsidRDefault="00A30FEF" w:rsidP="00A30FEF">
      <w:pPr>
        <w:widowControl w:val="0"/>
        <w:numPr>
          <w:ilvl w:val="1"/>
          <w:numId w:val="2"/>
        </w:numPr>
        <w:autoSpaceDE w:val="0"/>
        <w:autoSpaceDN w:val="0"/>
        <w:spacing w:before="21" w:after="0" w:line="256" w:lineRule="auto"/>
        <w:ind w:right="140"/>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Realizar tareas de cifrado y firma digital para asegurar la información en dispositivos Linux.</w:t>
      </w:r>
    </w:p>
    <w:p w14:paraId="7B8141AF" w14:textId="422B3788" w:rsidR="00A30FEF" w:rsidRPr="00A30FEF" w:rsidRDefault="00A30FEF" w:rsidP="00A30FEF">
      <w:pPr>
        <w:widowControl w:val="0"/>
        <w:numPr>
          <w:ilvl w:val="1"/>
          <w:numId w:val="2"/>
        </w:numPr>
        <w:autoSpaceDE w:val="0"/>
        <w:autoSpaceDN w:val="0"/>
        <w:spacing w:before="21" w:after="0" w:line="256" w:lineRule="auto"/>
        <w:ind w:right="140"/>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Garantizar la confidencialidad, integridad y autenticidad en el intercambio de información autenticidad ante posibles ataques.</w:t>
      </w:r>
    </w:p>
    <w:p w14:paraId="00CF8659" w14:textId="77777777" w:rsidR="007D63E3" w:rsidRPr="007D63E3" w:rsidRDefault="007D63E3" w:rsidP="007D63E3">
      <w:pPr>
        <w:widowControl w:val="0"/>
        <w:tabs>
          <w:tab w:val="left" w:pos="935"/>
        </w:tabs>
        <w:autoSpaceDE w:val="0"/>
        <w:autoSpaceDN w:val="0"/>
        <w:spacing w:before="21" w:after="0" w:line="256" w:lineRule="auto"/>
        <w:ind w:left="935" w:right="140"/>
        <w:rPr>
          <w:rFonts w:ascii="Arial MT" w:eastAsia="Arial MT" w:hAnsi="Arial MT" w:cs="Arial MT"/>
          <w:kern w:val="0"/>
          <w:sz w:val="22"/>
          <w:szCs w:val="22"/>
          <w:lang w:val="es-ES"/>
          <w14:ligatures w14:val="none"/>
        </w:rPr>
      </w:pPr>
    </w:p>
    <w:p w14:paraId="3461B3B0" w14:textId="77777777" w:rsidR="007D63E3" w:rsidRPr="007D63E3" w:rsidRDefault="007D63E3" w:rsidP="007D63E3">
      <w:pPr>
        <w:widowControl w:val="0"/>
        <w:numPr>
          <w:ilvl w:val="0"/>
          <w:numId w:val="2"/>
        </w:numPr>
        <w:tabs>
          <w:tab w:val="left" w:pos="501"/>
        </w:tabs>
        <w:autoSpaceDE w:val="0"/>
        <w:autoSpaceDN w:val="0"/>
        <w:spacing w:before="161"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kern w:val="0"/>
          <w:sz w:val="28"/>
          <w:szCs w:val="28"/>
          <w:lang w:val="es-ES"/>
          <w14:ligatures w14:val="none"/>
        </w:rPr>
        <w:t>MARCO</w:t>
      </w:r>
      <w:r w:rsidRPr="007D63E3">
        <w:rPr>
          <w:rFonts w:ascii="Arial" w:eastAsia="Arial" w:hAnsi="Arial" w:cs="Arial"/>
          <w:b/>
          <w:bCs/>
          <w:spacing w:val="-7"/>
          <w:kern w:val="0"/>
          <w:sz w:val="28"/>
          <w:szCs w:val="28"/>
          <w:lang w:val="es-ES"/>
          <w14:ligatures w14:val="none"/>
        </w:rPr>
        <w:t xml:space="preserve"> </w:t>
      </w:r>
      <w:r w:rsidRPr="007D63E3">
        <w:rPr>
          <w:rFonts w:ascii="Arial" w:eastAsia="Arial" w:hAnsi="Arial" w:cs="Arial"/>
          <w:b/>
          <w:bCs/>
          <w:spacing w:val="-2"/>
          <w:kern w:val="0"/>
          <w:sz w:val="28"/>
          <w:szCs w:val="28"/>
          <w:lang w:val="es-ES"/>
          <w14:ligatures w14:val="none"/>
        </w:rPr>
        <w:t>TEÓRICO</w:t>
      </w:r>
    </w:p>
    <w:p w14:paraId="233738FD" w14:textId="52CDE380" w:rsidR="007D63E3" w:rsidRPr="007D63E3" w:rsidRDefault="00A30FEF" w:rsidP="007D63E3">
      <w:pPr>
        <w:widowControl w:val="0"/>
        <w:numPr>
          <w:ilvl w:val="1"/>
          <w:numId w:val="2"/>
        </w:numPr>
        <w:tabs>
          <w:tab w:val="left" w:pos="934"/>
        </w:tabs>
        <w:autoSpaceDE w:val="0"/>
        <w:autoSpaceDN w:val="0"/>
        <w:spacing w:before="291" w:after="0" w:line="240" w:lineRule="auto"/>
        <w:ind w:left="934" w:hanging="431"/>
        <w:outlineLvl w:val="1"/>
        <w:rPr>
          <w:rFonts w:ascii="Arial" w:eastAsia="Arial" w:hAnsi="Arial" w:cs="Arial"/>
          <w:b/>
          <w:bCs/>
          <w:kern w:val="0"/>
          <w:sz w:val="22"/>
          <w:szCs w:val="22"/>
          <w:lang w:val="es-ES"/>
          <w14:ligatures w14:val="none"/>
        </w:rPr>
      </w:pPr>
      <w:r>
        <w:rPr>
          <w:rFonts w:ascii="Arial" w:eastAsia="Arial" w:hAnsi="Arial" w:cs="Arial"/>
          <w:b/>
          <w:bCs/>
          <w:spacing w:val="-2"/>
          <w:kern w:val="0"/>
          <w:sz w:val="22"/>
          <w:szCs w:val="22"/>
          <w:lang w:val="es-ES"/>
          <w14:ligatures w14:val="none"/>
        </w:rPr>
        <w:t>GPG</w:t>
      </w:r>
    </w:p>
    <w:p w14:paraId="784B9334" w14:textId="77777777" w:rsidR="00A30FEF" w:rsidRDefault="00A30FEF" w:rsidP="00A30FEF">
      <w:pPr>
        <w:spacing w:after="0" w:line="240" w:lineRule="auto"/>
        <w:jc w:val="both"/>
        <w:rPr>
          <w:rFonts w:ascii="Arial" w:hAnsi="Arial" w:cs="Arial"/>
          <w:sz w:val="22"/>
          <w:szCs w:val="22"/>
        </w:rPr>
      </w:pPr>
    </w:p>
    <w:p w14:paraId="5A76DB8A" w14:textId="4E5D9C8C" w:rsidR="00A30FEF" w:rsidRPr="00A30FEF" w:rsidRDefault="00A30FEF" w:rsidP="00A30FEF">
      <w:pPr>
        <w:spacing w:line="240" w:lineRule="auto"/>
        <w:jc w:val="both"/>
        <w:rPr>
          <w:rFonts w:ascii="Arial" w:hAnsi="Arial" w:cs="Arial"/>
          <w:sz w:val="22"/>
          <w:szCs w:val="22"/>
        </w:rPr>
      </w:pPr>
      <w:r w:rsidRPr="00A30FEF">
        <w:rPr>
          <w:rFonts w:ascii="Arial" w:hAnsi="Arial" w:cs="Arial"/>
          <w:sz w:val="22"/>
          <w:szCs w:val="22"/>
        </w:rPr>
        <w:t>GNU Privacy Guard (GPG) es una herramienta de software libre y de código abierto que permite realizar cifrado y firmas digitales de datos. Está basado en el estándar OpenPGP (Pretty Good Privacy) y es compatible con una amplia variedad de clientes de correo electrónico y aplicaciones de cifrado. Se emplea principalmente para proteger la privacidad y seguridad de los datos mediante el cifrado de archivos y correos electrónicos. Su funcionamiento se basa en la criptografía de clave pública, en la que cada usuario dispone de un par de claves: una clave pública y una clave privada.</w:t>
      </w:r>
    </w:p>
    <w:p w14:paraId="1CD11B9F" w14:textId="77777777" w:rsidR="00A30FEF" w:rsidRPr="00A30FEF" w:rsidRDefault="00A30FEF" w:rsidP="00A30FEF">
      <w:pPr>
        <w:spacing w:line="240" w:lineRule="auto"/>
        <w:jc w:val="both"/>
        <w:rPr>
          <w:rFonts w:ascii="Arial" w:hAnsi="Arial" w:cs="Arial"/>
          <w:b/>
          <w:bCs/>
          <w:sz w:val="22"/>
          <w:szCs w:val="22"/>
        </w:rPr>
      </w:pPr>
      <w:r w:rsidRPr="00A30FEF">
        <w:rPr>
          <w:rFonts w:ascii="Arial" w:hAnsi="Arial" w:cs="Arial"/>
          <w:sz w:val="22"/>
          <w:szCs w:val="22"/>
        </w:rPr>
        <w:t xml:space="preserve">Algunas características importantes son las siguientes </w:t>
      </w:r>
    </w:p>
    <w:p w14:paraId="1D1D581D" w14:textId="1CCF5C0B" w:rsidR="00A30FEF" w:rsidRPr="00A30FEF" w:rsidRDefault="00A30FEF" w:rsidP="00A30FEF">
      <w:pPr>
        <w:pStyle w:val="ListParagraph"/>
        <w:widowControl w:val="0"/>
        <w:numPr>
          <w:ilvl w:val="0"/>
          <w:numId w:val="7"/>
        </w:numPr>
        <w:autoSpaceDE w:val="0"/>
        <w:autoSpaceDN w:val="0"/>
        <w:spacing w:after="0" w:line="240" w:lineRule="auto"/>
        <w:contextualSpacing w:val="0"/>
        <w:jc w:val="both"/>
        <w:rPr>
          <w:rFonts w:ascii="Arial" w:hAnsi="Arial" w:cs="Arial"/>
          <w:sz w:val="22"/>
          <w:szCs w:val="22"/>
        </w:rPr>
      </w:pPr>
      <w:r w:rsidRPr="00A30FEF">
        <w:rPr>
          <w:rFonts w:ascii="Arial" w:hAnsi="Arial" w:cs="Arial"/>
          <w:b/>
          <w:bCs/>
          <w:sz w:val="22"/>
          <w:szCs w:val="22"/>
        </w:rPr>
        <w:t>Cifrado de mensajes:</w:t>
      </w:r>
      <w:r w:rsidRPr="00A30FEF">
        <w:rPr>
          <w:rFonts w:ascii="Arial" w:hAnsi="Arial" w:cs="Arial"/>
          <w:sz w:val="22"/>
          <w:szCs w:val="22"/>
        </w:rPr>
        <w:t xml:space="preserve"> GPG permite cifrar texto, archivos y correos electrónicos para asegurar que solo el destinatario autorizado pueda acceder al contenido. Combina el cifrado de clave pública y simétrico para proteger la información. </w:t>
      </w:r>
    </w:p>
    <w:p w14:paraId="09CA109A" w14:textId="125C95BB" w:rsidR="00A30FEF" w:rsidRPr="00A30FEF" w:rsidRDefault="00A30FEF" w:rsidP="00A30FEF">
      <w:pPr>
        <w:pStyle w:val="ListParagraph"/>
        <w:widowControl w:val="0"/>
        <w:numPr>
          <w:ilvl w:val="0"/>
          <w:numId w:val="7"/>
        </w:numPr>
        <w:autoSpaceDE w:val="0"/>
        <w:autoSpaceDN w:val="0"/>
        <w:spacing w:after="0" w:line="240" w:lineRule="auto"/>
        <w:contextualSpacing w:val="0"/>
        <w:jc w:val="both"/>
        <w:rPr>
          <w:rFonts w:ascii="Arial" w:hAnsi="Arial" w:cs="Arial"/>
          <w:sz w:val="22"/>
          <w:szCs w:val="22"/>
        </w:rPr>
      </w:pPr>
      <w:r w:rsidRPr="00A30FEF">
        <w:rPr>
          <w:rFonts w:ascii="Arial" w:hAnsi="Arial" w:cs="Arial"/>
          <w:b/>
          <w:bCs/>
          <w:sz w:val="22"/>
          <w:szCs w:val="22"/>
        </w:rPr>
        <w:t>Firma Digital:</w:t>
      </w:r>
      <w:r w:rsidRPr="00A30FEF">
        <w:rPr>
          <w:rFonts w:ascii="Arial" w:hAnsi="Arial" w:cs="Arial"/>
          <w:sz w:val="22"/>
          <w:szCs w:val="22"/>
        </w:rPr>
        <w:t xml:space="preserve"> Los usuarios pueden firmar digitalmente mensajes y archivos para validar su autenticidad e integridad. Esto ayuda a prevenir la suplantación de identidad y asegura que los datos no hayan sido alterados durante su transmisión. </w:t>
      </w:r>
    </w:p>
    <w:p w14:paraId="27EBA309" w14:textId="5A0ACA7E" w:rsidR="00A30FEF" w:rsidRPr="00A30FEF" w:rsidRDefault="00A30FEF" w:rsidP="00A30FEF">
      <w:pPr>
        <w:pStyle w:val="ListParagraph"/>
        <w:widowControl w:val="0"/>
        <w:numPr>
          <w:ilvl w:val="0"/>
          <w:numId w:val="7"/>
        </w:numPr>
        <w:autoSpaceDE w:val="0"/>
        <w:autoSpaceDN w:val="0"/>
        <w:spacing w:after="0" w:line="240" w:lineRule="auto"/>
        <w:contextualSpacing w:val="0"/>
        <w:jc w:val="both"/>
        <w:rPr>
          <w:rFonts w:ascii="Arial" w:hAnsi="Arial" w:cs="Arial"/>
          <w:sz w:val="22"/>
          <w:szCs w:val="22"/>
        </w:rPr>
      </w:pPr>
      <w:r w:rsidRPr="00A30FEF">
        <w:rPr>
          <w:rFonts w:ascii="Arial" w:hAnsi="Arial" w:cs="Arial"/>
          <w:b/>
          <w:bCs/>
          <w:sz w:val="22"/>
          <w:szCs w:val="22"/>
        </w:rPr>
        <w:t>Generar claves:</w:t>
      </w:r>
      <w:r w:rsidRPr="00A30FEF">
        <w:rPr>
          <w:rFonts w:ascii="Arial" w:hAnsi="Arial" w:cs="Arial"/>
          <w:sz w:val="22"/>
          <w:szCs w:val="22"/>
        </w:rPr>
        <w:t xml:space="preserve"> GPG permite generar pares de claves criptográficas: una clave pública, que puede compartirse, y una clave privada, que debe mantenerse confidencial. La clave pública se utiliza para cifrar mensajes, y solo su clave privada correspondiente puede descifrarlos. </w:t>
      </w:r>
    </w:p>
    <w:p w14:paraId="15DA67DD" w14:textId="601FE416" w:rsidR="00A30FEF" w:rsidRPr="00A30FEF" w:rsidRDefault="00A30FEF" w:rsidP="00A30FEF">
      <w:pPr>
        <w:pStyle w:val="ListParagraph"/>
        <w:widowControl w:val="0"/>
        <w:numPr>
          <w:ilvl w:val="0"/>
          <w:numId w:val="7"/>
        </w:numPr>
        <w:autoSpaceDE w:val="0"/>
        <w:autoSpaceDN w:val="0"/>
        <w:spacing w:after="0" w:line="240" w:lineRule="auto"/>
        <w:contextualSpacing w:val="0"/>
        <w:jc w:val="both"/>
        <w:rPr>
          <w:rFonts w:ascii="Arial" w:hAnsi="Arial" w:cs="Arial"/>
          <w:b/>
          <w:bCs/>
          <w:sz w:val="22"/>
          <w:szCs w:val="22"/>
        </w:rPr>
      </w:pPr>
      <w:r w:rsidRPr="00A30FEF">
        <w:rPr>
          <w:rFonts w:ascii="Arial" w:hAnsi="Arial" w:cs="Arial"/>
          <w:b/>
          <w:bCs/>
          <w:sz w:val="22"/>
          <w:szCs w:val="22"/>
        </w:rPr>
        <w:t>Verificación de Identidad:</w:t>
      </w:r>
      <w:r w:rsidRPr="00A30FEF">
        <w:rPr>
          <w:rFonts w:ascii="Arial" w:hAnsi="Arial" w:cs="Arial"/>
          <w:sz w:val="22"/>
          <w:szCs w:val="22"/>
        </w:rPr>
        <w:t xml:space="preserve"> los usuarios pueden confirmar la identidad de otros mediante la verificación de sus claves públicas, garantizando una comunicación segura y evitando interacciones con impostores. </w:t>
      </w:r>
    </w:p>
    <w:p w14:paraId="241EAE45" w14:textId="77777777" w:rsidR="007D63E3" w:rsidRPr="007D63E3" w:rsidRDefault="007D63E3" w:rsidP="007D63E3">
      <w:pPr>
        <w:widowControl w:val="0"/>
        <w:autoSpaceDE w:val="0"/>
        <w:autoSpaceDN w:val="0"/>
        <w:spacing w:before="180" w:after="0" w:line="240" w:lineRule="auto"/>
        <w:jc w:val="both"/>
        <w:rPr>
          <w:rFonts w:ascii="Arial MT" w:eastAsia="Arial MT" w:hAnsi="Arial MT" w:cs="Arial MT"/>
          <w:kern w:val="0"/>
          <w:sz w:val="22"/>
          <w:szCs w:val="22"/>
          <w:lang w:val="es-ES"/>
          <w14:ligatures w14:val="none"/>
        </w:rPr>
      </w:pPr>
    </w:p>
    <w:p w14:paraId="4810482F" w14:textId="32C1641A" w:rsidR="007D63E3" w:rsidRPr="00A30FEF" w:rsidRDefault="007D63E3" w:rsidP="007D63E3">
      <w:pPr>
        <w:widowControl w:val="0"/>
        <w:numPr>
          <w:ilvl w:val="0"/>
          <w:numId w:val="2"/>
        </w:numPr>
        <w:tabs>
          <w:tab w:val="left" w:pos="501"/>
        </w:tabs>
        <w:autoSpaceDE w:val="0"/>
        <w:autoSpaceDN w:val="0"/>
        <w:spacing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kern w:val="0"/>
          <w:sz w:val="28"/>
          <w:szCs w:val="28"/>
          <w:lang w:val="es-ES"/>
          <w14:ligatures w14:val="none"/>
        </w:rPr>
        <w:t>TRABAJO</w:t>
      </w:r>
      <w:r w:rsidRPr="007D63E3">
        <w:rPr>
          <w:rFonts w:ascii="Arial" w:eastAsia="Arial" w:hAnsi="Arial" w:cs="Arial"/>
          <w:b/>
          <w:bCs/>
          <w:spacing w:val="-8"/>
          <w:kern w:val="0"/>
          <w:sz w:val="28"/>
          <w:szCs w:val="28"/>
          <w:lang w:val="es-ES"/>
          <w14:ligatures w14:val="none"/>
        </w:rPr>
        <w:t xml:space="preserve"> </w:t>
      </w:r>
      <w:r w:rsidRPr="007D63E3">
        <w:rPr>
          <w:rFonts w:ascii="Arial" w:eastAsia="Arial" w:hAnsi="Arial" w:cs="Arial"/>
          <w:b/>
          <w:bCs/>
          <w:spacing w:val="-2"/>
          <w:kern w:val="0"/>
          <w:sz w:val="28"/>
          <w:szCs w:val="28"/>
          <w:lang w:val="es-ES"/>
          <w14:ligatures w14:val="none"/>
        </w:rPr>
        <w:t>PREPARATORI</w:t>
      </w:r>
      <w:r w:rsidR="00A30FEF">
        <w:rPr>
          <w:rFonts w:ascii="Arial" w:eastAsia="Arial" w:hAnsi="Arial" w:cs="Arial"/>
          <w:b/>
          <w:bCs/>
          <w:spacing w:val="-2"/>
          <w:kern w:val="0"/>
          <w:sz w:val="28"/>
          <w:szCs w:val="28"/>
          <w:lang w:val="es-ES"/>
          <w14:ligatures w14:val="none"/>
        </w:rPr>
        <w:t>O</w:t>
      </w:r>
    </w:p>
    <w:p w14:paraId="2666E965" w14:textId="77777777" w:rsidR="00A30FEF" w:rsidRPr="007D63E3" w:rsidRDefault="00A30FEF" w:rsidP="00A30FEF">
      <w:pPr>
        <w:widowControl w:val="0"/>
        <w:tabs>
          <w:tab w:val="left" w:pos="501"/>
        </w:tabs>
        <w:autoSpaceDE w:val="0"/>
        <w:autoSpaceDN w:val="0"/>
        <w:spacing w:after="0" w:line="240" w:lineRule="auto"/>
        <w:ind w:left="501"/>
        <w:outlineLvl w:val="0"/>
        <w:rPr>
          <w:rFonts w:ascii="Arial" w:eastAsia="Arial" w:hAnsi="Arial" w:cs="Arial"/>
          <w:b/>
          <w:bCs/>
          <w:kern w:val="0"/>
          <w:sz w:val="28"/>
          <w:szCs w:val="28"/>
          <w:lang w:val="es-ES"/>
          <w14:ligatures w14:val="none"/>
        </w:rPr>
      </w:pPr>
    </w:p>
    <w:p w14:paraId="2967F92A" w14:textId="77777777" w:rsidR="00A30FEF" w:rsidRDefault="00A30FEF" w:rsidP="00A30FEF">
      <w:pPr>
        <w:widowControl w:val="0"/>
        <w:numPr>
          <w:ilvl w:val="1"/>
          <w:numId w:val="2"/>
        </w:numPr>
        <w:autoSpaceDE w:val="0"/>
        <w:autoSpaceDN w:val="0"/>
        <w:spacing w:after="0" w:line="240" w:lineRule="auto"/>
        <w:ind w:left="503"/>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Explicar la diferencia entre cifrado simétrico y asimétrico. También entre clave pública y clave privada.</w:t>
      </w:r>
    </w:p>
    <w:p w14:paraId="57E5541A" w14:textId="77777777" w:rsidR="00A30FEF" w:rsidRDefault="00A30FEF" w:rsidP="00A30FEF">
      <w:pPr>
        <w:widowControl w:val="0"/>
        <w:numPr>
          <w:ilvl w:val="1"/>
          <w:numId w:val="2"/>
        </w:numPr>
        <w:autoSpaceDE w:val="0"/>
        <w:autoSpaceDN w:val="0"/>
        <w:spacing w:after="0" w:line="240" w:lineRule="auto"/>
        <w:ind w:left="503"/>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Consultar que es una firma digital, su utilidad, proceso de verificación y su importancia en la seguridad en dispositivos Linux.</w:t>
      </w:r>
    </w:p>
    <w:p w14:paraId="162549DA" w14:textId="78E3D813" w:rsidR="00A30FEF" w:rsidRPr="00A30FEF" w:rsidRDefault="00A30FEF" w:rsidP="00A30FEF">
      <w:pPr>
        <w:widowControl w:val="0"/>
        <w:numPr>
          <w:ilvl w:val="1"/>
          <w:numId w:val="2"/>
        </w:numPr>
        <w:autoSpaceDE w:val="0"/>
        <w:autoSpaceDN w:val="0"/>
        <w:spacing w:after="0" w:line="240" w:lineRule="auto"/>
        <w:ind w:left="503"/>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Describir que es GPG y su utilidad, así como la forma de instalar y configurar en Linux.</w:t>
      </w:r>
    </w:p>
    <w:p w14:paraId="4058B573" w14:textId="77777777" w:rsidR="007D63E3" w:rsidRPr="007D63E3" w:rsidRDefault="007D63E3" w:rsidP="007D63E3">
      <w:pPr>
        <w:widowControl w:val="0"/>
        <w:autoSpaceDE w:val="0"/>
        <w:autoSpaceDN w:val="0"/>
        <w:spacing w:after="0" w:line="240" w:lineRule="auto"/>
        <w:ind w:left="503"/>
        <w:rPr>
          <w:rFonts w:ascii="Arial MT" w:eastAsia="Arial MT" w:hAnsi="Arial MT" w:cs="Arial MT"/>
          <w:kern w:val="0"/>
          <w:sz w:val="22"/>
          <w:szCs w:val="22"/>
          <w:lang w:val="es-ES"/>
          <w14:ligatures w14:val="none"/>
        </w:rPr>
      </w:pPr>
    </w:p>
    <w:p w14:paraId="2635C4DA" w14:textId="77777777" w:rsidR="007D63E3" w:rsidRPr="007D63E3" w:rsidRDefault="007D63E3" w:rsidP="007D63E3">
      <w:pPr>
        <w:widowControl w:val="0"/>
        <w:numPr>
          <w:ilvl w:val="0"/>
          <w:numId w:val="2"/>
        </w:numPr>
        <w:tabs>
          <w:tab w:val="left" w:pos="501"/>
        </w:tabs>
        <w:autoSpaceDE w:val="0"/>
        <w:autoSpaceDN w:val="0"/>
        <w:spacing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kern w:val="0"/>
          <w:sz w:val="28"/>
          <w:szCs w:val="28"/>
          <w:lang w:val="es-ES"/>
          <w14:ligatures w14:val="none"/>
        </w:rPr>
        <w:t>EQUIPO</w:t>
      </w:r>
      <w:r w:rsidRPr="007D63E3">
        <w:rPr>
          <w:rFonts w:ascii="Arial" w:eastAsia="Arial" w:hAnsi="Arial" w:cs="Arial"/>
          <w:b/>
          <w:bCs/>
          <w:spacing w:val="-3"/>
          <w:kern w:val="0"/>
          <w:sz w:val="28"/>
          <w:szCs w:val="28"/>
          <w:lang w:val="es-ES"/>
          <w14:ligatures w14:val="none"/>
        </w:rPr>
        <w:t xml:space="preserve"> </w:t>
      </w:r>
      <w:r w:rsidRPr="007D63E3">
        <w:rPr>
          <w:rFonts w:ascii="Arial" w:eastAsia="Arial" w:hAnsi="Arial" w:cs="Arial"/>
          <w:b/>
          <w:bCs/>
          <w:kern w:val="0"/>
          <w:sz w:val="28"/>
          <w:szCs w:val="28"/>
          <w:lang w:val="es-ES"/>
          <w14:ligatures w14:val="none"/>
        </w:rPr>
        <w:t>Y</w:t>
      </w:r>
      <w:r w:rsidRPr="007D63E3">
        <w:rPr>
          <w:rFonts w:ascii="Arial" w:eastAsia="Arial" w:hAnsi="Arial" w:cs="Arial"/>
          <w:b/>
          <w:bCs/>
          <w:spacing w:val="-3"/>
          <w:kern w:val="0"/>
          <w:sz w:val="28"/>
          <w:szCs w:val="28"/>
          <w:lang w:val="es-ES"/>
          <w14:ligatures w14:val="none"/>
        </w:rPr>
        <w:t xml:space="preserve"> </w:t>
      </w:r>
      <w:r w:rsidRPr="007D63E3">
        <w:rPr>
          <w:rFonts w:ascii="Arial" w:eastAsia="Arial" w:hAnsi="Arial" w:cs="Arial"/>
          <w:b/>
          <w:bCs/>
          <w:spacing w:val="-2"/>
          <w:kern w:val="0"/>
          <w:sz w:val="28"/>
          <w:szCs w:val="28"/>
          <w:lang w:val="es-ES"/>
          <w14:ligatures w14:val="none"/>
        </w:rPr>
        <w:t>MATERIALES</w:t>
      </w:r>
    </w:p>
    <w:p w14:paraId="77CD9FB5" w14:textId="77777777" w:rsidR="007D63E3" w:rsidRPr="007D63E3" w:rsidRDefault="007D63E3" w:rsidP="007D63E3">
      <w:pPr>
        <w:widowControl w:val="0"/>
        <w:autoSpaceDE w:val="0"/>
        <w:autoSpaceDN w:val="0"/>
        <w:spacing w:after="0" w:line="240" w:lineRule="auto"/>
        <w:ind w:left="1223"/>
        <w:jc w:val="both"/>
        <w:rPr>
          <w:rFonts w:ascii="Arial" w:eastAsia="Arial MT" w:hAnsi="Arial" w:cs="Arial"/>
          <w:kern w:val="0"/>
          <w:sz w:val="22"/>
          <w:szCs w:val="22"/>
          <w14:ligatures w14:val="none"/>
        </w:rPr>
      </w:pPr>
    </w:p>
    <w:p w14:paraId="591F4C17" w14:textId="77777777" w:rsidR="00A30FEF" w:rsidRDefault="007D63E3" w:rsidP="00A30FEF">
      <w:pPr>
        <w:widowControl w:val="0"/>
        <w:numPr>
          <w:ilvl w:val="0"/>
          <w:numId w:val="1"/>
        </w:numPr>
        <w:autoSpaceDE w:val="0"/>
        <w:autoSpaceDN w:val="0"/>
        <w:spacing w:after="0" w:line="240" w:lineRule="auto"/>
        <w:jc w:val="both"/>
        <w:rPr>
          <w:rFonts w:ascii="Arial" w:eastAsia="Arial MT" w:hAnsi="Arial" w:cs="Arial"/>
          <w:kern w:val="0"/>
          <w:sz w:val="22"/>
          <w:szCs w:val="22"/>
          <w14:ligatures w14:val="none"/>
        </w:rPr>
      </w:pPr>
      <w:r w:rsidRPr="007D63E3">
        <w:rPr>
          <w:rFonts w:ascii="Arial" w:eastAsia="Arial MT" w:hAnsi="Arial" w:cs="Arial"/>
          <w:kern w:val="0"/>
          <w:sz w:val="22"/>
          <w:szCs w:val="22"/>
          <w14:ligatures w14:val="none"/>
        </w:rPr>
        <w:t>Oracle VM Virtual Box o VMWare Player.</w:t>
      </w:r>
    </w:p>
    <w:p w14:paraId="38617D04" w14:textId="77777777" w:rsidR="00A30FEF" w:rsidRDefault="00A30FEF" w:rsidP="00A30FEF">
      <w:pPr>
        <w:widowControl w:val="0"/>
        <w:numPr>
          <w:ilvl w:val="0"/>
          <w:numId w:val="1"/>
        </w:numPr>
        <w:autoSpaceDE w:val="0"/>
        <w:autoSpaceDN w:val="0"/>
        <w:spacing w:after="0" w:line="240" w:lineRule="auto"/>
        <w:jc w:val="both"/>
        <w:rPr>
          <w:rFonts w:ascii="Arial" w:eastAsia="Arial MT" w:hAnsi="Arial" w:cs="Arial"/>
          <w:kern w:val="0"/>
          <w:sz w:val="22"/>
          <w:szCs w:val="22"/>
          <w14:ligatures w14:val="none"/>
        </w:rPr>
      </w:pPr>
      <w:r w:rsidRPr="00A30FEF">
        <w:rPr>
          <w:rFonts w:ascii="Arial" w:eastAsia="Arial MT" w:hAnsi="Arial" w:cs="Arial"/>
          <w:kern w:val="0"/>
          <w:sz w:val="22"/>
          <w:szCs w:val="22"/>
          <w14:ligatures w14:val="none"/>
        </w:rPr>
        <w:t>Máquina virtual con distribución Ubuntu/Debian que actúe como dispositivo Linux.</w:t>
      </w:r>
    </w:p>
    <w:p w14:paraId="044BD4E9" w14:textId="7EA26DF6" w:rsidR="00A30FEF" w:rsidRPr="00A30FEF" w:rsidRDefault="00A30FEF" w:rsidP="00A30FEF">
      <w:pPr>
        <w:widowControl w:val="0"/>
        <w:numPr>
          <w:ilvl w:val="0"/>
          <w:numId w:val="1"/>
        </w:numPr>
        <w:autoSpaceDE w:val="0"/>
        <w:autoSpaceDN w:val="0"/>
        <w:spacing w:after="0" w:line="240" w:lineRule="auto"/>
        <w:jc w:val="both"/>
        <w:rPr>
          <w:rFonts w:ascii="Arial" w:eastAsia="Arial MT" w:hAnsi="Arial" w:cs="Arial"/>
          <w:kern w:val="0"/>
          <w:sz w:val="22"/>
          <w:szCs w:val="22"/>
          <w14:ligatures w14:val="none"/>
        </w:rPr>
      </w:pPr>
      <w:r w:rsidRPr="00A30FEF">
        <w:rPr>
          <w:rFonts w:ascii="Arial" w:eastAsia="Arial MT" w:hAnsi="Arial" w:cs="Arial"/>
          <w:kern w:val="0"/>
          <w:sz w:val="22"/>
          <w:szCs w:val="22"/>
          <w14:ligatures w14:val="none"/>
        </w:rPr>
        <w:t>Internet.</w:t>
      </w:r>
    </w:p>
    <w:p w14:paraId="71FEA352" w14:textId="77777777" w:rsidR="007D63E3" w:rsidRPr="007D63E3" w:rsidRDefault="007D63E3" w:rsidP="007D63E3">
      <w:pPr>
        <w:widowControl w:val="0"/>
        <w:autoSpaceDE w:val="0"/>
        <w:autoSpaceDN w:val="0"/>
        <w:spacing w:after="0" w:line="240" w:lineRule="auto"/>
        <w:ind w:left="1223"/>
        <w:jc w:val="both"/>
        <w:rPr>
          <w:rFonts w:ascii="Arial" w:eastAsia="Arial MT" w:hAnsi="Arial" w:cs="Arial"/>
          <w:kern w:val="0"/>
          <w:sz w:val="22"/>
          <w:szCs w:val="22"/>
          <w14:ligatures w14:val="none"/>
        </w:rPr>
      </w:pPr>
    </w:p>
    <w:p w14:paraId="50CC8809" w14:textId="77777777" w:rsidR="007D63E3" w:rsidRPr="007D63E3" w:rsidRDefault="007D63E3" w:rsidP="007D63E3">
      <w:pPr>
        <w:widowControl w:val="0"/>
        <w:numPr>
          <w:ilvl w:val="0"/>
          <w:numId w:val="2"/>
        </w:numPr>
        <w:tabs>
          <w:tab w:val="left" w:pos="501"/>
        </w:tabs>
        <w:autoSpaceDE w:val="0"/>
        <w:autoSpaceDN w:val="0"/>
        <w:spacing w:before="246"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spacing w:val="-2"/>
          <w:kern w:val="0"/>
          <w:sz w:val="28"/>
          <w:szCs w:val="28"/>
          <w:lang w:val="es-ES"/>
          <w14:ligatures w14:val="none"/>
        </w:rPr>
        <w:t>PROCEDIMIENTO</w:t>
      </w:r>
    </w:p>
    <w:p w14:paraId="518B95DD" w14:textId="77777777" w:rsidR="007D63E3" w:rsidRPr="007D63E3" w:rsidRDefault="007D63E3" w:rsidP="007D63E3">
      <w:pPr>
        <w:widowControl w:val="0"/>
        <w:autoSpaceDE w:val="0"/>
        <w:autoSpaceDN w:val="0"/>
        <w:spacing w:after="0" w:line="240" w:lineRule="auto"/>
        <w:rPr>
          <w:rFonts w:ascii="Arial MT" w:eastAsia="Arial MT" w:hAnsi="Arial MT" w:cs="Arial MT"/>
          <w:b/>
          <w:bCs/>
          <w:kern w:val="0"/>
          <w:sz w:val="22"/>
          <w:szCs w:val="22"/>
          <w:lang w:val="es-ES"/>
          <w14:ligatures w14:val="none"/>
        </w:rPr>
      </w:pPr>
    </w:p>
    <w:p w14:paraId="73CA4A8C" w14:textId="77777777" w:rsidR="0085459D" w:rsidRPr="00A30FEF"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r w:rsidRPr="00A30FEF">
        <w:rPr>
          <w:rFonts w:ascii="Arial MT" w:eastAsia="Arial MT" w:hAnsi="Arial MT" w:cs="Arial MT"/>
          <w:b/>
          <w:bCs/>
          <w:kern w:val="0"/>
          <w:sz w:val="22"/>
          <w:szCs w:val="22"/>
          <w:lang w:val="es-ES"/>
          <w14:ligatures w14:val="none"/>
        </w:rPr>
        <w:t>Instalación de GPG</w:t>
      </w:r>
    </w:p>
    <w:p w14:paraId="329AC16A" w14:textId="77777777" w:rsidR="0085459D" w:rsidRPr="00A30FEF" w:rsidRDefault="0085459D" w:rsidP="0085459D">
      <w:pPr>
        <w:widowControl w:val="0"/>
        <w:numPr>
          <w:ilvl w:val="0"/>
          <w:numId w:val="8"/>
        </w:numPr>
        <w:autoSpaceDE w:val="0"/>
        <w:autoSpaceDN w:val="0"/>
        <w:spacing w:after="0" w:line="240" w:lineRule="auto"/>
        <w:jc w:val="both"/>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 xml:space="preserve">Se verifica si se encuentra instalado con el comando </w:t>
      </w:r>
      <w:r w:rsidRPr="00A30FEF">
        <w:rPr>
          <w:rFonts w:ascii="Consolas" w:eastAsia="Arial MT" w:hAnsi="Consolas" w:cs="Arial MT"/>
          <w:kern w:val="0"/>
          <w:sz w:val="22"/>
          <w:szCs w:val="22"/>
          <w:lang w:val="es-ES"/>
          <w14:ligatures w14:val="none"/>
        </w:rPr>
        <w:t>gpg –version</w:t>
      </w:r>
      <w:r w:rsidRPr="00A30FEF">
        <w:rPr>
          <w:rFonts w:ascii="Arial MT" w:eastAsia="Arial MT" w:hAnsi="Arial MT" w:cs="Arial MT"/>
          <w:kern w:val="0"/>
          <w:sz w:val="22"/>
          <w:szCs w:val="22"/>
          <w:lang w:val="es-ES"/>
          <w14:ligatures w14:val="none"/>
        </w:rPr>
        <w:t xml:space="preserve">, caso contrario instalar con el siguiente comando </w:t>
      </w:r>
      <w:r w:rsidRPr="00A30FEF">
        <w:rPr>
          <w:rFonts w:ascii="Consolas" w:eastAsia="Arial MT" w:hAnsi="Consolas" w:cs="Arial MT"/>
          <w:kern w:val="0"/>
          <w:sz w:val="22"/>
          <w:szCs w:val="22"/>
          <w:lang w:val="es-ES"/>
          <w14:ligatures w14:val="none"/>
        </w:rPr>
        <w:t>sudo apt install gnupg.</w:t>
      </w:r>
    </w:p>
    <w:p w14:paraId="75FAD05A" w14:textId="77777777" w:rsidR="0085459D" w:rsidRPr="00A30FEF" w:rsidRDefault="0085459D" w:rsidP="0085459D">
      <w:pPr>
        <w:widowControl w:val="0"/>
        <w:autoSpaceDE w:val="0"/>
        <w:autoSpaceDN w:val="0"/>
        <w:spacing w:after="0" w:line="240" w:lineRule="auto"/>
        <w:jc w:val="center"/>
        <w:rPr>
          <w:rFonts w:ascii="Arial MT" w:eastAsia="Arial MT" w:hAnsi="Arial MT" w:cs="Arial MT"/>
          <w:kern w:val="0"/>
          <w:sz w:val="22"/>
          <w:szCs w:val="22"/>
          <w:lang w:val="es-ES"/>
          <w14:ligatures w14:val="none"/>
        </w:rPr>
      </w:pPr>
    </w:p>
    <w:p w14:paraId="32180C86" w14:textId="77777777" w:rsidR="0085459D" w:rsidRPr="00A30FEF" w:rsidRDefault="0085459D" w:rsidP="0085459D">
      <w:pPr>
        <w:widowControl w:val="0"/>
        <w:autoSpaceDE w:val="0"/>
        <w:autoSpaceDN w:val="0"/>
        <w:spacing w:after="0" w:line="240" w:lineRule="auto"/>
        <w:jc w:val="both"/>
        <w:rPr>
          <w:rFonts w:ascii="Arial" w:eastAsia="Arial MT" w:hAnsi="Arial" w:cs="Arial"/>
          <w:b/>
          <w:bCs/>
          <w:kern w:val="0"/>
          <w:sz w:val="22"/>
          <w:szCs w:val="22"/>
          <w:lang w:val="es-ES"/>
          <w14:ligatures w14:val="none"/>
        </w:rPr>
      </w:pPr>
      <w:r w:rsidRPr="00A30FEF">
        <w:rPr>
          <w:rFonts w:ascii="Arial" w:eastAsia="Arial MT" w:hAnsi="Arial" w:cs="Arial"/>
          <w:b/>
          <w:bCs/>
          <w:kern w:val="0"/>
          <w:sz w:val="22"/>
          <w:szCs w:val="22"/>
          <w:lang w:val="es-ES"/>
          <w14:ligatures w14:val="none"/>
        </w:rPr>
        <w:t>Generación de par de claves</w:t>
      </w:r>
    </w:p>
    <w:p w14:paraId="5FA54605" w14:textId="77777777" w:rsidR="0085459D" w:rsidRPr="00A30FEF" w:rsidRDefault="0085459D" w:rsidP="0085459D">
      <w:pPr>
        <w:widowControl w:val="0"/>
        <w:numPr>
          <w:ilvl w:val="0"/>
          <w:numId w:val="8"/>
        </w:numPr>
        <w:autoSpaceDE w:val="0"/>
        <w:autoSpaceDN w:val="0"/>
        <w:spacing w:after="0" w:line="240" w:lineRule="auto"/>
        <w:jc w:val="both"/>
        <w:rPr>
          <w:rFonts w:ascii="Arial" w:eastAsia="Arial MT" w:hAnsi="Arial" w:cs="Arial"/>
          <w:b/>
          <w:bCs/>
          <w:kern w:val="0"/>
          <w:sz w:val="20"/>
          <w:szCs w:val="20"/>
          <w:lang w:val="es-ES"/>
          <w14:ligatures w14:val="none"/>
        </w:rPr>
      </w:pPr>
      <w:r w:rsidRPr="00A30FEF">
        <w:rPr>
          <w:rFonts w:ascii="Arial" w:eastAsia="Arial MT" w:hAnsi="Arial" w:cs="Arial"/>
          <w:kern w:val="0"/>
          <w:sz w:val="22"/>
          <w:szCs w:val="22"/>
          <w:lang w:val="es-ES"/>
          <w14:ligatures w14:val="none"/>
        </w:rPr>
        <w:t xml:space="preserve">Para generar la clave pública y privada se utiliza el siguiente comando: </w:t>
      </w:r>
      <w:r w:rsidRPr="00A30FEF">
        <w:rPr>
          <w:rFonts w:ascii="Consolas" w:eastAsia="Arial MT" w:hAnsi="Consolas" w:cs="Arial"/>
          <w:kern w:val="0"/>
          <w:sz w:val="22"/>
          <w:szCs w:val="22"/>
          <w:lang w:val="es-ES"/>
          <w14:ligatures w14:val="none"/>
        </w:rPr>
        <w:t>gpg --full-generate-key</w:t>
      </w:r>
      <w:r w:rsidRPr="00A30FEF">
        <w:rPr>
          <w:rFonts w:ascii="Arial" w:eastAsia="Arial MT" w:hAnsi="Arial" w:cs="Arial"/>
          <w:kern w:val="0"/>
          <w:sz w:val="22"/>
          <w:szCs w:val="22"/>
          <w:lang w:val="es-ES"/>
          <w14:ligatures w14:val="none"/>
        </w:rPr>
        <w:t>. Luego se llena la información de la siguiente manera</w:t>
      </w:r>
      <w:r w:rsidRPr="00A30FEF">
        <w:rPr>
          <w:rFonts w:ascii="Arial" w:eastAsia="Arial MT" w:hAnsi="Arial" w:cs="Arial"/>
          <w:kern w:val="0"/>
          <w:sz w:val="20"/>
          <w:szCs w:val="20"/>
          <w:lang w:val="es-ES"/>
          <w14:ligatures w14:val="none"/>
        </w:rPr>
        <w:t>:</w:t>
      </w:r>
    </w:p>
    <w:p w14:paraId="627C29BF" w14:textId="77777777" w:rsidR="0085459D" w:rsidRPr="00A30FEF" w:rsidRDefault="0085459D" w:rsidP="0085459D">
      <w:pPr>
        <w:widowControl w:val="0"/>
        <w:autoSpaceDE w:val="0"/>
        <w:autoSpaceDN w:val="0"/>
        <w:spacing w:after="0" w:line="240" w:lineRule="auto"/>
        <w:ind w:left="720"/>
        <w:rPr>
          <w:rFonts w:ascii="Consolas" w:eastAsia="Arial MT" w:hAnsi="Consolas" w:cs="Arial MT"/>
          <w:b/>
          <w:bCs/>
          <w:color w:val="1F497D"/>
          <w:kern w:val="0"/>
          <w:sz w:val="20"/>
          <w:szCs w:val="20"/>
          <w14:ligatures w14:val="none"/>
        </w:rPr>
      </w:pPr>
      <w:r w:rsidRPr="00A30FEF">
        <w:rPr>
          <w:rFonts w:ascii="Consolas" w:eastAsia="Arial MT" w:hAnsi="Consolas" w:cs="Arial MT"/>
          <w:color w:val="1F497D"/>
          <w:kern w:val="0"/>
          <w:sz w:val="20"/>
          <w:szCs w:val="20"/>
          <w14:ligatures w14:val="none"/>
        </w:rPr>
        <w:t>Tipo de clave: Seleccionar RSA y RSA (predeterminado).</w:t>
      </w:r>
    </w:p>
    <w:p w14:paraId="505A6EDC" w14:textId="77777777" w:rsidR="0085459D" w:rsidRPr="00A30FEF" w:rsidRDefault="0085459D" w:rsidP="0085459D">
      <w:pPr>
        <w:widowControl w:val="0"/>
        <w:autoSpaceDE w:val="0"/>
        <w:autoSpaceDN w:val="0"/>
        <w:spacing w:after="0" w:line="240" w:lineRule="auto"/>
        <w:ind w:left="720"/>
        <w:rPr>
          <w:rFonts w:ascii="Consolas" w:eastAsia="Arial MT" w:hAnsi="Consolas" w:cs="Arial MT"/>
          <w:b/>
          <w:bCs/>
          <w:color w:val="1F497D"/>
          <w:kern w:val="0"/>
          <w:sz w:val="20"/>
          <w:szCs w:val="20"/>
          <w14:ligatures w14:val="none"/>
        </w:rPr>
      </w:pPr>
      <w:r w:rsidRPr="00A30FEF">
        <w:rPr>
          <w:rFonts w:ascii="Consolas" w:eastAsia="Arial MT" w:hAnsi="Consolas" w:cs="Arial MT"/>
          <w:color w:val="1F497D"/>
          <w:kern w:val="0"/>
          <w:sz w:val="20"/>
          <w:szCs w:val="20"/>
          <w14:ligatures w14:val="none"/>
        </w:rPr>
        <w:t>Tamaño de clave: Ingresar 4096 (recomendado para mayor seguridad).</w:t>
      </w:r>
    </w:p>
    <w:p w14:paraId="385BCC08" w14:textId="77777777" w:rsidR="0085459D" w:rsidRPr="00A30FEF" w:rsidRDefault="0085459D" w:rsidP="0085459D">
      <w:pPr>
        <w:widowControl w:val="0"/>
        <w:autoSpaceDE w:val="0"/>
        <w:autoSpaceDN w:val="0"/>
        <w:spacing w:after="0" w:line="240" w:lineRule="auto"/>
        <w:ind w:left="720"/>
        <w:rPr>
          <w:rFonts w:ascii="Consolas" w:eastAsia="Arial MT" w:hAnsi="Consolas" w:cs="Arial MT"/>
          <w:color w:val="1F497D"/>
          <w:kern w:val="0"/>
          <w:sz w:val="20"/>
          <w:szCs w:val="20"/>
          <w14:ligatures w14:val="none"/>
        </w:rPr>
      </w:pPr>
      <w:r w:rsidRPr="00A30FEF">
        <w:rPr>
          <w:rFonts w:ascii="Consolas" w:eastAsia="Arial MT" w:hAnsi="Consolas" w:cs="Arial MT"/>
          <w:color w:val="1F497D"/>
          <w:kern w:val="0"/>
          <w:sz w:val="20"/>
          <w:szCs w:val="20"/>
          <w14:ligatures w14:val="none"/>
        </w:rPr>
        <w:t>Duración de la clave: Ingresar 0 para que no expire, dado el caso que es una práctica.</w:t>
      </w:r>
    </w:p>
    <w:p w14:paraId="34AF2E24" w14:textId="77777777" w:rsidR="0085459D" w:rsidRPr="00A30FEF" w:rsidRDefault="0085459D" w:rsidP="0085459D">
      <w:pPr>
        <w:widowControl w:val="0"/>
        <w:autoSpaceDE w:val="0"/>
        <w:autoSpaceDN w:val="0"/>
        <w:spacing w:after="0" w:line="240" w:lineRule="auto"/>
        <w:ind w:left="720"/>
        <w:rPr>
          <w:rFonts w:ascii="Consolas" w:eastAsia="Arial MT" w:hAnsi="Consolas" w:cs="Arial MT"/>
          <w:b/>
          <w:bCs/>
          <w:color w:val="1F497D"/>
          <w:kern w:val="0"/>
          <w:sz w:val="20"/>
          <w:szCs w:val="20"/>
          <w14:ligatures w14:val="none"/>
        </w:rPr>
      </w:pPr>
      <w:r w:rsidRPr="00A30FEF">
        <w:rPr>
          <w:rFonts w:ascii="Consolas" w:eastAsia="Arial MT" w:hAnsi="Consolas" w:cs="Arial MT"/>
          <w:color w:val="1F497D"/>
          <w:kern w:val="0"/>
          <w:sz w:val="20"/>
          <w:szCs w:val="20"/>
          <w14:ligatures w14:val="none"/>
        </w:rPr>
        <w:t>Identidad: Ingresar un nombre, email y un comentario opcional.</w:t>
      </w:r>
    </w:p>
    <w:p w14:paraId="3F89EFBF" w14:textId="77777777" w:rsidR="0085459D" w:rsidRDefault="0085459D" w:rsidP="0085459D">
      <w:pPr>
        <w:widowControl w:val="0"/>
        <w:autoSpaceDE w:val="0"/>
        <w:autoSpaceDN w:val="0"/>
        <w:spacing w:after="0" w:line="240" w:lineRule="auto"/>
        <w:ind w:left="720"/>
        <w:rPr>
          <w:rFonts w:ascii="Consolas" w:eastAsia="Arial MT" w:hAnsi="Consolas" w:cs="Arial MT"/>
          <w:color w:val="1F497D"/>
          <w:kern w:val="0"/>
          <w:sz w:val="20"/>
          <w:szCs w:val="20"/>
          <w14:ligatures w14:val="none"/>
        </w:rPr>
      </w:pPr>
      <w:r w:rsidRPr="00A30FEF">
        <w:rPr>
          <w:rFonts w:ascii="Consolas" w:eastAsia="Arial MT" w:hAnsi="Consolas" w:cs="Arial MT"/>
          <w:color w:val="1F497D"/>
          <w:kern w:val="0"/>
          <w:sz w:val="20"/>
          <w:szCs w:val="20"/>
          <w14:ligatures w14:val="none"/>
        </w:rPr>
        <w:t>Contraseña: Establecer una contraseña para proteger la clave privada.</w:t>
      </w:r>
    </w:p>
    <w:p w14:paraId="29BF55F8" w14:textId="77777777" w:rsidR="0085459D" w:rsidRPr="00A30FEF" w:rsidRDefault="0085459D" w:rsidP="0085459D">
      <w:pPr>
        <w:widowControl w:val="0"/>
        <w:autoSpaceDE w:val="0"/>
        <w:autoSpaceDN w:val="0"/>
        <w:spacing w:after="0" w:line="240" w:lineRule="auto"/>
        <w:ind w:left="720"/>
        <w:rPr>
          <w:rFonts w:ascii="Consolas" w:eastAsia="Arial MT" w:hAnsi="Consolas" w:cs="Arial MT"/>
          <w:b/>
          <w:bCs/>
          <w:color w:val="1F497D"/>
          <w:kern w:val="0"/>
          <w:sz w:val="20"/>
          <w:szCs w:val="20"/>
          <w14:ligatures w14:val="none"/>
        </w:rPr>
      </w:pPr>
    </w:p>
    <w:p w14:paraId="2C51CDEE" w14:textId="77777777" w:rsidR="0085459D" w:rsidRPr="00A30FEF" w:rsidRDefault="0085459D" w:rsidP="0085459D">
      <w:pPr>
        <w:widowControl w:val="0"/>
        <w:numPr>
          <w:ilvl w:val="0"/>
          <w:numId w:val="8"/>
        </w:numPr>
        <w:autoSpaceDE w:val="0"/>
        <w:autoSpaceDN w:val="0"/>
        <w:spacing w:after="0" w:line="240" w:lineRule="auto"/>
        <w:jc w:val="both"/>
        <w:rPr>
          <w:rFonts w:ascii="Arial MT" w:eastAsia="Arial MT" w:hAnsi="Arial MT" w:cs="Arial MT"/>
          <w:b/>
          <w:bCs/>
          <w:kern w:val="0"/>
          <w:sz w:val="22"/>
          <w:szCs w:val="22"/>
          <w:lang w:val="es-ES"/>
          <w14:ligatures w14:val="none"/>
        </w:rPr>
      </w:pPr>
      <w:r w:rsidRPr="00A30FEF">
        <w:rPr>
          <w:rFonts w:ascii="Arial MT" w:eastAsia="Arial MT" w:hAnsi="Arial MT" w:cs="Arial MT"/>
          <w:kern w:val="0"/>
          <w:sz w:val="22"/>
          <w:szCs w:val="22"/>
          <w:lang w:val="es-ES"/>
          <w14:ligatures w14:val="none"/>
        </w:rPr>
        <w:t>Luego se verifica la creación de claves públicas y privadas con los comandos</w:t>
      </w:r>
      <w:r w:rsidRPr="00A30FEF">
        <w:rPr>
          <w:rFonts w:ascii="Consolas" w:eastAsia="Arial MT" w:hAnsi="Consolas" w:cs="Arial MT"/>
          <w:kern w:val="0"/>
          <w:sz w:val="22"/>
          <w:szCs w:val="22"/>
          <w:lang w:val="es-ES"/>
          <w14:ligatures w14:val="none"/>
        </w:rPr>
        <w:t>: gpg --list-keys, gpg --list-secret-keys</w:t>
      </w:r>
      <w:r w:rsidRPr="00A30FEF">
        <w:rPr>
          <w:rFonts w:ascii="Arial MT" w:eastAsia="Arial MT" w:hAnsi="Arial MT" w:cs="Arial MT"/>
          <w:kern w:val="0"/>
          <w:sz w:val="22"/>
          <w:szCs w:val="22"/>
          <w:lang w:val="es-ES"/>
          <w14:ligatures w14:val="none"/>
        </w:rPr>
        <w:t xml:space="preserve"> respectivamente, </w:t>
      </w:r>
    </w:p>
    <w:p w14:paraId="5955FE33" w14:textId="77777777" w:rsidR="0085459D" w:rsidRDefault="0085459D" w:rsidP="0085459D">
      <w:pPr>
        <w:widowControl w:val="0"/>
        <w:autoSpaceDE w:val="0"/>
        <w:autoSpaceDN w:val="0"/>
        <w:spacing w:after="0" w:line="240" w:lineRule="auto"/>
        <w:jc w:val="both"/>
        <w:rPr>
          <w:rFonts w:ascii="Arial MT" w:eastAsia="Arial MT" w:hAnsi="Arial MT" w:cs="Arial MT"/>
          <w:kern w:val="0"/>
          <w:sz w:val="22"/>
          <w:szCs w:val="22"/>
          <w:lang w:val="es-ES"/>
          <w14:ligatures w14:val="none"/>
        </w:rPr>
      </w:pPr>
    </w:p>
    <w:p w14:paraId="5305C317" w14:textId="77777777" w:rsidR="0085459D" w:rsidRPr="00A30FEF" w:rsidRDefault="0085459D" w:rsidP="0085459D">
      <w:pPr>
        <w:widowControl w:val="0"/>
        <w:autoSpaceDE w:val="0"/>
        <w:autoSpaceDN w:val="0"/>
        <w:spacing w:after="0" w:line="240" w:lineRule="auto"/>
        <w:jc w:val="both"/>
        <w:rPr>
          <w:rFonts w:ascii="Arial MT" w:eastAsia="Arial MT" w:hAnsi="Arial MT" w:cs="Arial MT"/>
          <w:b/>
          <w:bCs/>
          <w:kern w:val="0"/>
          <w:sz w:val="22"/>
          <w:szCs w:val="22"/>
          <w:lang w:val="es-ES"/>
          <w14:ligatures w14:val="none"/>
        </w:rPr>
      </w:pPr>
      <w:r w:rsidRPr="00A30FEF">
        <w:rPr>
          <w:rFonts w:ascii="Arial MT" w:eastAsia="Arial MT" w:hAnsi="Arial MT" w:cs="Arial MT"/>
          <w:b/>
          <w:bCs/>
          <w:kern w:val="0"/>
          <w:sz w:val="22"/>
          <w:szCs w:val="22"/>
          <w:lang w:val="es-ES"/>
          <w14:ligatures w14:val="none"/>
        </w:rPr>
        <w:t>Cifrado de archivos</w:t>
      </w:r>
    </w:p>
    <w:p w14:paraId="1F1A3E05" w14:textId="77777777" w:rsidR="00A30FEF" w:rsidRPr="00A30FEF" w:rsidRDefault="00A30FEF" w:rsidP="0085459D">
      <w:pPr>
        <w:widowControl w:val="0"/>
        <w:numPr>
          <w:ilvl w:val="0"/>
          <w:numId w:val="8"/>
        </w:numPr>
        <w:autoSpaceDE w:val="0"/>
        <w:autoSpaceDN w:val="0"/>
        <w:spacing w:after="0" w:line="240" w:lineRule="auto"/>
        <w:jc w:val="both"/>
        <w:rPr>
          <w:rFonts w:ascii="Consolas" w:eastAsia="Arial MT" w:hAnsi="Consolas" w:cs="Arial MT"/>
          <w:kern w:val="0"/>
          <w:sz w:val="22"/>
          <w:szCs w:val="22"/>
          <w:lang w:val="es-ES"/>
          <w14:ligatures w14:val="none"/>
        </w:rPr>
      </w:pPr>
      <w:r w:rsidRPr="00A30FEF">
        <w:rPr>
          <w:rFonts w:ascii="Arial MT" w:eastAsia="Arial MT" w:hAnsi="Arial MT" w:cs="Arial MT"/>
          <w:kern w:val="0"/>
          <w:sz w:val="22"/>
          <w:szCs w:val="22"/>
          <w:lang w:val="es-ES"/>
          <w14:ligatures w14:val="none"/>
        </w:rPr>
        <w:t xml:space="preserve">Se crea un archivo de prueba con el comando </w:t>
      </w:r>
      <w:r w:rsidRPr="00A30FEF">
        <w:rPr>
          <w:rFonts w:ascii="Consolas" w:eastAsia="Arial MT" w:hAnsi="Consolas" w:cs="Arial MT"/>
          <w:kern w:val="0"/>
          <w:sz w:val="22"/>
          <w:szCs w:val="22"/>
          <w:lang w:val="es-ES"/>
          <w14:ligatures w14:val="none"/>
        </w:rPr>
        <w:t>echo</w:t>
      </w:r>
      <w:r w:rsidRPr="00A30FEF">
        <w:rPr>
          <w:rFonts w:ascii="Arial MT" w:eastAsia="Arial MT" w:hAnsi="Arial MT" w:cs="Arial MT"/>
          <w:kern w:val="0"/>
          <w:sz w:val="22"/>
          <w:szCs w:val="22"/>
          <w:lang w:val="es-ES"/>
          <w14:ligatures w14:val="none"/>
        </w:rPr>
        <w:t xml:space="preserve"> y luego </w:t>
      </w:r>
      <w:r w:rsidR="0085459D" w:rsidRPr="00A30FEF">
        <w:rPr>
          <w:rFonts w:ascii="Arial MT" w:eastAsia="Arial MT" w:hAnsi="Arial MT" w:cs="Arial MT"/>
          <w:kern w:val="0"/>
          <w:sz w:val="22"/>
          <w:szCs w:val="22"/>
          <w:lang w:val="es-ES"/>
          <w14:ligatures w14:val="none"/>
        </w:rPr>
        <w:t>se cifran</w:t>
      </w:r>
      <w:r w:rsidRPr="00A30FEF">
        <w:rPr>
          <w:rFonts w:ascii="Arial MT" w:eastAsia="Arial MT" w:hAnsi="Arial MT" w:cs="Arial MT"/>
          <w:kern w:val="0"/>
          <w:sz w:val="22"/>
          <w:szCs w:val="22"/>
          <w:lang w:val="es-ES"/>
          <w14:ligatures w14:val="none"/>
        </w:rPr>
        <w:t xml:space="preserve"> el archivo usando la clave pública del destinatario con el comando: </w:t>
      </w:r>
      <w:r w:rsidRPr="00A30FEF">
        <w:rPr>
          <w:rFonts w:ascii="Consolas" w:eastAsia="Arial MT" w:hAnsi="Consolas" w:cs="Arial MT"/>
          <w:kern w:val="0"/>
          <w:sz w:val="22"/>
          <w:szCs w:val="22"/>
          <w:lang w:val="es-ES"/>
          <w14:ligatures w14:val="none"/>
        </w:rPr>
        <w:t xml:space="preserve">gpg --encrypt --recipient "correo@destinatario.com" archivo.txt. </w:t>
      </w:r>
      <w:r w:rsidRPr="00A30FEF">
        <w:rPr>
          <w:rFonts w:ascii="Arial MT" w:eastAsia="Arial MT" w:hAnsi="Arial MT" w:cs="Arial MT"/>
          <w:kern w:val="0"/>
          <w:sz w:val="22"/>
          <w:szCs w:val="22"/>
          <w:lang w:val="es-ES"/>
          <w14:ligatures w14:val="none"/>
        </w:rPr>
        <w:t xml:space="preserve">Como resultado se genera el archivo </w:t>
      </w:r>
      <w:r w:rsidRPr="00A30FEF">
        <w:rPr>
          <w:rFonts w:ascii="Consolas" w:eastAsia="Arial MT" w:hAnsi="Consolas" w:cs="Arial MT"/>
          <w:kern w:val="0"/>
          <w:sz w:val="22"/>
          <w:szCs w:val="22"/>
          <w:lang w:val="es-ES"/>
          <w14:ligatures w14:val="none"/>
        </w:rPr>
        <w:t>archivo.txt.gpg.</w:t>
      </w:r>
    </w:p>
    <w:p w14:paraId="4CCA1889" w14:textId="77777777" w:rsidR="0085459D" w:rsidRPr="00A30FEF" w:rsidRDefault="0085459D" w:rsidP="0085459D">
      <w:pPr>
        <w:widowControl w:val="0"/>
        <w:autoSpaceDE w:val="0"/>
        <w:autoSpaceDN w:val="0"/>
        <w:spacing w:after="0" w:line="240" w:lineRule="auto"/>
        <w:jc w:val="center"/>
        <w:rPr>
          <w:rFonts w:ascii="Consolas" w:eastAsia="Arial MT" w:hAnsi="Consolas" w:cs="Arial MT"/>
          <w:kern w:val="0"/>
          <w:sz w:val="22"/>
          <w:szCs w:val="22"/>
          <w:lang w:val="es-ES"/>
          <w14:ligatures w14:val="none"/>
        </w:rPr>
      </w:pPr>
      <w:r w:rsidRPr="00A30FEF">
        <w:rPr>
          <w:rFonts w:ascii="Consolas" w:eastAsia="Arial MT" w:hAnsi="Consolas" w:cs="Arial MT"/>
          <w:noProof/>
          <w:kern w:val="0"/>
          <w:sz w:val="22"/>
          <w:szCs w:val="22"/>
          <w:lang w:val="es-ES"/>
          <w14:ligatures w14:val="none"/>
        </w:rPr>
        <w:drawing>
          <wp:inline distT="0" distB="0" distL="0" distR="0" wp14:anchorId="577EFDDE" wp14:editId="3DDE0CA8">
            <wp:extent cx="5013960" cy="972094"/>
            <wp:effectExtent l="0" t="0" r="0" b="0"/>
            <wp:docPr id="186189244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2446" name="Picture 1" descr="A computer screen shot of text&#10;&#10;Description automatically generated"/>
                    <pic:cNvPicPr/>
                  </pic:nvPicPr>
                  <pic:blipFill>
                    <a:blip r:embed="rId7"/>
                    <a:stretch>
                      <a:fillRect/>
                    </a:stretch>
                  </pic:blipFill>
                  <pic:spPr>
                    <a:xfrm>
                      <a:off x="0" y="0"/>
                      <a:ext cx="5026387" cy="974503"/>
                    </a:xfrm>
                    <a:prstGeom prst="rect">
                      <a:avLst/>
                    </a:prstGeom>
                  </pic:spPr>
                </pic:pic>
              </a:graphicData>
            </a:graphic>
          </wp:inline>
        </w:drawing>
      </w:r>
    </w:p>
    <w:p w14:paraId="001C2DFE" w14:textId="77777777" w:rsidR="0085459D"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p>
    <w:p w14:paraId="541D242B" w14:textId="77777777" w:rsidR="0085459D" w:rsidRPr="00A30FEF"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r w:rsidRPr="00A30FEF">
        <w:rPr>
          <w:rFonts w:ascii="Arial MT" w:eastAsia="Arial MT" w:hAnsi="Arial MT" w:cs="Arial MT"/>
          <w:b/>
          <w:bCs/>
          <w:kern w:val="0"/>
          <w:sz w:val="22"/>
          <w:szCs w:val="22"/>
          <w:lang w:val="es-ES"/>
          <w14:ligatures w14:val="none"/>
        </w:rPr>
        <w:t xml:space="preserve">Descifrado de archivos </w:t>
      </w:r>
    </w:p>
    <w:p w14:paraId="7D01569E" w14:textId="77777777" w:rsidR="0085459D" w:rsidRPr="00A30FEF" w:rsidRDefault="0085459D" w:rsidP="0085459D">
      <w:pPr>
        <w:widowControl w:val="0"/>
        <w:numPr>
          <w:ilvl w:val="0"/>
          <w:numId w:val="8"/>
        </w:numPr>
        <w:autoSpaceDE w:val="0"/>
        <w:autoSpaceDN w:val="0"/>
        <w:spacing w:after="0" w:line="240" w:lineRule="auto"/>
        <w:jc w:val="both"/>
        <w:rPr>
          <w:rFonts w:ascii="Arial MT" w:eastAsia="Arial MT" w:hAnsi="Arial MT" w:cs="Arial MT"/>
          <w:b/>
          <w:bCs/>
          <w:kern w:val="0"/>
          <w:sz w:val="22"/>
          <w:szCs w:val="22"/>
          <w:lang w:val="es-ES"/>
          <w14:ligatures w14:val="none"/>
        </w:rPr>
      </w:pPr>
      <w:r w:rsidRPr="00A30FEF">
        <w:rPr>
          <w:rFonts w:ascii="Arial MT" w:eastAsia="Arial MT" w:hAnsi="Arial MT" w:cs="Arial MT"/>
          <w:kern w:val="0"/>
          <w:sz w:val="22"/>
          <w:szCs w:val="22"/>
          <w:lang w:val="es-ES"/>
          <w14:ligatures w14:val="none"/>
        </w:rPr>
        <w:t xml:space="preserve">Para descifrar el archivo se usa la clave publica creada con el comando: </w:t>
      </w:r>
      <w:r w:rsidRPr="00A30FEF">
        <w:rPr>
          <w:rFonts w:ascii="Consolas" w:eastAsia="Arial MT" w:hAnsi="Consolas" w:cs="Arial MT"/>
          <w:kern w:val="0"/>
          <w:sz w:val="22"/>
          <w:szCs w:val="22"/>
          <w:lang w:val="es-ES"/>
          <w14:ligatures w14:val="none"/>
        </w:rPr>
        <w:t xml:space="preserve">gpg --decrypt archivo.txt.gpg. </w:t>
      </w:r>
    </w:p>
    <w:p w14:paraId="3764E130" w14:textId="77777777" w:rsidR="0085459D" w:rsidRPr="00A30FEF" w:rsidRDefault="0085459D" w:rsidP="0085459D">
      <w:pPr>
        <w:widowControl w:val="0"/>
        <w:autoSpaceDE w:val="0"/>
        <w:autoSpaceDN w:val="0"/>
        <w:spacing w:after="0" w:line="240" w:lineRule="auto"/>
        <w:jc w:val="center"/>
        <w:rPr>
          <w:rFonts w:ascii="Arial MT" w:eastAsia="Arial MT" w:hAnsi="Arial MT" w:cs="Arial MT"/>
          <w:b/>
          <w:bCs/>
          <w:kern w:val="0"/>
          <w:sz w:val="22"/>
          <w:szCs w:val="22"/>
          <w:lang w:val="es-ES"/>
          <w14:ligatures w14:val="none"/>
        </w:rPr>
      </w:pPr>
      <w:r w:rsidRPr="00A30FEF">
        <w:rPr>
          <w:rFonts w:ascii="Arial MT" w:eastAsia="Arial MT" w:hAnsi="Arial MT" w:cs="Arial MT"/>
          <w:b/>
          <w:bCs/>
          <w:noProof/>
          <w:kern w:val="0"/>
          <w:sz w:val="22"/>
          <w:szCs w:val="22"/>
          <w:lang w:val="es-ES"/>
          <w14:ligatures w14:val="none"/>
        </w:rPr>
        <w:drawing>
          <wp:inline distT="0" distB="0" distL="0" distR="0" wp14:anchorId="0A986F29" wp14:editId="14ED417A">
            <wp:extent cx="2049780" cy="2035068"/>
            <wp:effectExtent l="0" t="0" r="0" b="0"/>
            <wp:docPr id="1556889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89725" name="Picture 1" descr="A screenshot of a computer&#10;&#10;Description automatically generated"/>
                    <pic:cNvPicPr/>
                  </pic:nvPicPr>
                  <pic:blipFill>
                    <a:blip r:embed="rId8"/>
                    <a:stretch>
                      <a:fillRect/>
                    </a:stretch>
                  </pic:blipFill>
                  <pic:spPr>
                    <a:xfrm>
                      <a:off x="0" y="0"/>
                      <a:ext cx="2054759" cy="2040011"/>
                    </a:xfrm>
                    <a:prstGeom prst="rect">
                      <a:avLst/>
                    </a:prstGeom>
                  </pic:spPr>
                </pic:pic>
              </a:graphicData>
            </a:graphic>
          </wp:inline>
        </w:drawing>
      </w:r>
    </w:p>
    <w:p w14:paraId="341FB698" w14:textId="77777777" w:rsidR="0085459D" w:rsidRPr="00A30FEF" w:rsidRDefault="0085459D" w:rsidP="0085459D">
      <w:pPr>
        <w:widowControl w:val="0"/>
        <w:autoSpaceDE w:val="0"/>
        <w:autoSpaceDN w:val="0"/>
        <w:spacing w:after="0" w:line="240" w:lineRule="auto"/>
        <w:ind w:left="1070"/>
        <w:jc w:val="both"/>
        <w:rPr>
          <w:rFonts w:ascii="Arial MT" w:eastAsia="Arial MT" w:hAnsi="Arial MT" w:cs="Arial MT"/>
          <w:b/>
          <w:bCs/>
          <w:kern w:val="0"/>
          <w:sz w:val="22"/>
          <w:szCs w:val="22"/>
          <w:lang w:val="es-ES"/>
          <w14:ligatures w14:val="none"/>
        </w:rPr>
      </w:pPr>
      <w:r w:rsidRPr="00A30FEF">
        <w:rPr>
          <w:rFonts w:ascii="Arial MT" w:eastAsia="Arial MT" w:hAnsi="Arial MT" w:cs="Arial MT"/>
          <w:kern w:val="0"/>
          <w:sz w:val="22"/>
          <w:szCs w:val="22"/>
          <w:lang w:val="es-ES"/>
          <w14:ligatures w14:val="none"/>
        </w:rPr>
        <w:t xml:space="preserve">Luego se muestra una ventana, como </w:t>
      </w:r>
      <w:r>
        <w:rPr>
          <w:rFonts w:ascii="Arial MT" w:eastAsia="Arial MT" w:hAnsi="Arial MT" w:cs="Arial MT"/>
          <w:kern w:val="0"/>
          <w:sz w:val="22"/>
          <w:szCs w:val="22"/>
          <w:lang w:val="es-ES"/>
          <w14:ligatures w14:val="none"/>
        </w:rPr>
        <w:t xml:space="preserve">donde </w:t>
      </w:r>
      <w:r w:rsidRPr="00A30FEF">
        <w:rPr>
          <w:rFonts w:ascii="Arial MT" w:eastAsia="Arial MT" w:hAnsi="Arial MT" w:cs="Arial MT"/>
          <w:kern w:val="0"/>
          <w:sz w:val="22"/>
          <w:szCs w:val="22"/>
          <w:lang w:val="es-ES"/>
          <w14:ligatures w14:val="none"/>
        </w:rPr>
        <w:t xml:space="preserve">se debe ingresar la contraseña creada </w:t>
      </w:r>
      <w:r w:rsidRPr="00A30FEF">
        <w:rPr>
          <w:rFonts w:ascii="Arial MT" w:eastAsia="Arial MT" w:hAnsi="Arial MT" w:cs="Arial MT"/>
          <w:kern w:val="0"/>
          <w:sz w:val="22"/>
          <w:szCs w:val="22"/>
          <w:lang w:val="es-ES"/>
          <w14:ligatures w14:val="none"/>
        </w:rPr>
        <w:lastRenderedPageBreak/>
        <w:t>para la generación de la clave publica y como resultado se descifra el archivo y se muestra su contenido.</w:t>
      </w:r>
    </w:p>
    <w:p w14:paraId="3FACBBFC" w14:textId="77777777" w:rsidR="0085459D"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p>
    <w:p w14:paraId="60B4996C" w14:textId="77777777" w:rsidR="0085459D" w:rsidRPr="00A30FEF" w:rsidRDefault="0085459D" w:rsidP="0085459D">
      <w:pPr>
        <w:widowControl w:val="0"/>
        <w:autoSpaceDE w:val="0"/>
        <w:autoSpaceDN w:val="0"/>
        <w:spacing w:after="0" w:line="240" w:lineRule="auto"/>
        <w:rPr>
          <w:rFonts w:ascii="Arial MT" w:eastAsia="Arial MT" w:hAnsi="Arial MT" w:cs="Arial MT"/>
          <w:b/>
          <w:bCs/>
          <w:kern w:val="0"/>
          <w:sz w:val="22"/>
          <w:szCs w:val="22"/>
          <w14:ligatures w14:val="none"/>
        </w:rPr>
      </w:pPr>
      <w:r w:rsidRPr="00A30FEF">
        <w:rPr>
          <w:rFonts w:ascii="Arial MT" w:eastAsia="Arial MT" w:hAnsi="Arial MT" w:cs="Arial MT"/>
          <w:b/>
          <w:bCs/>
          <w:kern w:val="0"/>
          <w:sz w:val="22"/>
          <w:szCs w:val="22"/>
          <w:lang w:val="es-ES"/>
          <w14:ligatures w14:val="none"/>
        </w:rPr>
        <w:t>Firma digital de archivos</w:t>
      </w:r>
    </w:p>
    <w:p w14:paraId="0B6EAD23" w14:textId="77777777" w:rsidR="0085459D" w:rsidRPr="00A30FEF" w:rsidRDefault="0085459D" w:rsidP="0085459D">
      <w:pPr>
        <w:widowControl w:val="0"/>
        <w:numPr>
          <w:ilvl w:val="0"/>
          <w:numId w:val="8"/>
        </w:numPr>
        <w:autoSpaceDE w:val="0"/>
        <w:autoSpaceDN w:val="0"/>
        <w:spacing w:after="0" w:line="240" w:lineRule="auto"/>
        <w:jc w:val="both"/>
        <w:rPr>
          <w:rFonts w:ascii="Arial MT" w:eastAsia="Arial MT" w:hAnsi="Arial MT" w:cs="Arial MT"/>
          <w:b/>
          <w:bCs/>
          <w:kern w:val="0"/>
          <w:sz w:val="22"/>
          <w:szCs w:val="22"/>
          <w:lang w:val="es-ES"/>
          <w14:ligatures w14:val="none"/>
        </w:rPr>
      </w:pPr>
      <w:r w:rsidRPr="00A30FEF">
        <w:rPr>
          <w:rFonts w:ascii="Arial MT" w:eastAsia="Arial MT" w:hAnsi="Arial MT" w:cs="Arial MT"/>
          <w:kern w:val="0"/>
          <w:sz w:val="22"/>
          <w:szCs w:val="22"/>
          <w:lang w:val="es-ES"/>
          <w14:ligatures w14:val="none"/>
        </w:rPr>
        <w:t>Para esto primero se crea un archivo de prueba, el cual será firmado (</w:t>
      </w:r>
      <w:r w:rsidRPr="00A30FEF">
        <w:rPr>
          <w:rFonts w:ascii="Consolas" w:eastAsia="Arial MT" w:hAnsi="Consolas" w:cs="Arial MT"/>
          <w:kern w:val="0"/>
          <w:sz w:val="22"/>
          <w:szCs w:val="22"/>
          <w:lang w:val="es-ES"/>
          <w14:ligatures w14:val="none"/>
        </w:rPr>
        <w:t>firmar.txt</w:t>
      </w:r>
      <w:r w:rsidRPr="00A30FEF">
        <w:rPr>
          <w:rFonts w:ascii="Arial MT" w:eastAsia="Arial MT" w:hAnsi="Arial MT" w:cs="Arial MT"/>
          <w:kern w:val="0"/>
          <w:sz w:val="22"/>
          <w:szCs w:val="22"/>
          <w:lang w:val="es-ES"/>
          <w14:ligatures w14:val="none"/>
        </w:rPr>
        <w:t xml:space="preserve">,) De este modo con el comando </w:t>
      </w:r>
      <w:r w:rsidRPr="00A30FEF">
        <w:rPr>
          <w:rFonts w:ascii="Consolas" w:eastAsia="Arial MT" w:hAnsi="Consolas" w:cs="Arial MT"/>
          <w:kern w:val="0"/>
          <w:sz w:val="22"/>
          <w:szCs w:val="22"/>
          <w:lang w:val="es-ES"/>
          <w14:ligatures w14:val="none"/>
        </w:rPr>
        <w:t>gpg --sign firmar.txt</w:t>
      </w:r>
      <w:r w:rsidRPr="00A30FEF">
        <w:rPr>
          <w:rFonts w:ascii="Arial MT" w:eastAsia="Arial MT" w:hAnsi="Arial MT" w:cs="Arial MT"/>
          <w:kern w:val="0"/>
          <w:sz w:val="22"/>
          <w:szCs w:val="22"/>
          <w:lang w:val="es-ES"/>
          <w14:ligatures w14:val="none"/>
        </w:rPr>
        <w:t xml:space="preserve"> se firma el documento y se genera el archivo </w:t>
      </w:r>
      <w:r w:rsidRPr="00A30FEF">
        <w:rPr>
          <w:rFonts w:ascii="Consolas" w:eastAsia="Arial MT" w:hAnsi="Consolas" w:cs="Arial MT"/>
          <w:kern w:val="0"/>
          <w:sz w:val="22"/>
          <w:szCs w:val="22"/>
          <w:lang w:val="es-ES"/>
          <w14:ligatures w14:val="none"/>
        </w:rPr>
        <w:t>firmar.txt.gpg</w:t>
      </w:r>
    </w:p>
    <w:p w14:paraId="2FF4D695" w14:textId="77777777" w:rsidR="0085459D" w:rsidRPr="00A30FEF" w:rsidRDefault="0085459D" w:rsidP="0085459D">
      <w:pPr>
        <w:widowControl w:val="0"/>
        <w:autoSpaceDE w:val="0"/>
        <w:autoSpaceDN w:val="0"/>
        <w:spacing w:after="0" w:line="240" w:lineRule="auto"/>
        <w:jc w:val="center"/>
        <w:rPr>
          <w:rFonts w:ascii="Arial MT" w:eastAsia="Arial MT" w:hAnsi="Arial MT" w:cs="Arial MT"/>
          <w:b/>
          <w:bCs/>
          <w:kern w:val="0"/>
          <w:sz w:val="22"/>
          <w:szCs w:val="22"/>
          <w:lang w:val="es-ES"/>
          <w14:ligatures w14:val="none"/>
        </w:rPr>
      </w:pPr>
      <w:r w:rsidRPr="00A30FEF">
        <w:rPr>
          <w:rFonts w:ascii="Arial MT" w:eastAsia="Arial MT" w:hAnsi="Arial MT" w:cs="Arial MT"/>
          <w:b/>
          <w:bCs/>
          <w:noProof/>
          <w:kern w:val="0"/>
          <w:sz w:val="22"/>
          <w:szCs w:val="22"/>
          <w:lang w:val="es-ES"/>
          <w14:ligatures w14:val="none"/>
        </w:rPr>
        <w:drawing>
          <wp:inline distT="0" distB="0" distL="0" distR="0" wp14:anchorId="6CF5A708" wp14:editId="2715C336">
            <wp:extent cx="4678680" cy="435203"/>
            <wp:effectExtent l="0" t="0" r="0" b="0"/>
            <wp:docPr id="189766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4196" name=""/>
                    <pic:cNvPicPr/>
                  </pic:nvPicPr>
                  <pic:blipFill>
                    <a:blip r:embed="rId9"/>
                    <a:stretch>
                      <a:fillRect/>
                    </a:stretch>
                  </pic:blipFill>
                  <pic:spPr>
                    <a:xfrm>
                      <a:off x="0" y="0"/>
                      <a:ext cx="4687414" cy="436015"/>
                    </a:xfrm>
                    <a:prstGeom prst="rect">
                      <a:avLst/>
                    </a:prstGeom>
                  </pic:spPr>
                </pic:pic>
              </a:graphicData>
            </a:graphic>
          </wp:inline>
        </w:drawing>
      </w:r>
    </w:p>
    <w:p w14:paraId="5ED8D4D0" w14:textId="77777777" w:rsidR="0085459D" w:rsidRPr="00A30FEF" w:rsidRDefault="0085459D" w:rsidP="0085459D">
      <w:pPr>
        <w:widowControl w:val="0"/>
        <w:autoSpaceDE w:val="0"/>
        <w:autoSpaceDN w:val="0"/>
        <w:spacing w:after="0" w:line="240" w:lineRule="auto"/>
        <w:ind w:left="1070"/>
        <w:jc w:val="both"/>
        <w:rPr>
          <w:rFonts w:ascii="Arial MT" w:eastAsia="Arial MT" w:hAnsi="Arial MT" w:cs="Arial MT"/>
          <w:b/>
          <w:bCs/>
          <w:kern w:val="0"/>
          <w:sz w:val="22"/>
          <w:szCs w:val="22"/>
          <w:lang w:val="es-ES"/>
          <w14:ligatures w14:val="none"/>
        </w:rPr>
      </w:pPr>
      <w:r w:rsidRPr="00A30FEF">
        <w:rPr>
          <w:rFonts w:ascii="Arial MT" w:eastAsia="Arial MT" w:hAnsi="Arial MT" w:cs="Arial MT"/>
          <w:kern w:val="0"/>
          <w:sz w:val="22"/>
          <w:szCs w:val="22"/>
          <w:lang w:val="es-ES"/>
          <w14:ligatures w14:val="none"/>
        </w:rPr>
        <w:t xml:space="preserve">Luego para verificar que el archivo firmado posea integridad y autenticidad, se utiliza el comando </w:t>
      </w:r>
      <w:r w:rsidRPr="00A30FEF">
        <w:rPr>
          <w:rFonts w:ascii="Consolas" w:eastAsia="Arial MT" w:hAnsi="Consolas" w:cs="Arial MT"/>
          <w:kern w:val="0"/>
          <w:sz w:val="22"/>
          <w:szCs w:val="22"/>
          <w:lang w:val="es-ES"/>
          <w14:ligatures w14:val="none"/>
        </w:rPr>
        <w:t>gpg --verify mensaje.txt.sig</w:t>
      </w:r>
    </w:p>
    <w:p w14:paraId="3F6922BA" w14:textId="77777777" w:rsidR="0085459D"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p>
    <w:p w14:paraId="3F661A61" w14:textId="77777777" w:rsidR="0085459D" w:rsidRPr="00A30FEF"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r w:rsidRPr="00A30FEF">
        <w:rPr>
          <w:rFonts w:ascii="Arial MT" w:eastAsia="Arial MT" w:hAnsi="Arial MT" w:cs="Arial MT"/>
          <w:b/>
          <w:bCs/>
          <w:kern w:val="0"/>
          <w:sz w:val="22"/>
          <w:szCs w:val="22"/>
          <w:lang w:val="es-ES"/>
          <w14:ligatures w14:val="none"/>
        </w:rPr>
        <w:t>Exportar e Importar Claves</w:t>
      </w:r>
    </w:p>
    <w:p w14:paraId="4B0EC8CA" w14:textId="77777777" w:rsidR="0085459D" w:rsidRPr="00A30FEF" w:rsidRDefault="0085459D" w:rsidP="0085459D">
      <w:pPr>
        <w:widowControl w:val="0"/>
        <w:numPr>
          <w:ilvl w:val="0"/>
          <w:numId w:val="8"/>
        </w:numPr>
        <w:autoSpaceDE w:val="0"/>
        <w:autoSpaceDN w:val="0"/>
        <w:spacing w:after="0" w:line="240" w:lineRule="auto"/>
        <w:jc w:val="both"/>
        <w:rPr>
          <w:rFonts w:ascii="Arial MT" w:eastAsia="Arial MT" w:hAnsi="Arial MT" w:cs="Arial MT"/>
          <w:b/>
          <w:bCs/>
          <w:kern w:val="0"/>
          <w:sz w:val="22"/>
          <w:szCs w:val="22"/>
          <w:lang w:val="es-ES"/>
          <w14:ligatures w14:val="none"/>
        </w:rPr>
      </w:pPr>
      <w:r w:rsidRPr="00A30FEF">
        <w:rPr>
          <w:rFonts w:ascii="Arial MT" w:eastAsia="Arial MT" w:hAnsi="Arial MT" w:cs="Arial MT"/>
          <w:kern w:val="0"/>
          <w:sz w:val="22"/>
          <w:szCs w:val="22"/>
          <w:lang w:val="es-ES"/>
          <w14:ligatures w14:val="none"/>
        </w:rPr>
        <w:t xml:space="preserve">Para exportar la clave publica y compartirlo con personas de confianza se usa el comando </w:t>
      </w:r>
      <w:r w:rsidRPr="00A30FEF">
        <w:rPr>
          <w:rFonts w:ascii="Consolas" w:eastAsia="Arial MT" w:hAnsi="Consolas" w:cs="Arial MT"/>
          <w:kern w:val="0"/>
          <w:sz w:val="22"/>
          <w:szCs w:val="22"/>
          <w:lang w:val="es-ES"/>
          <w14:ligatures w14:val="none"/>
        </w:rPr>
        <w:t xml:space="preserve">gpg --export --armor "tu_correo@ejemplo.com" &gt; clave_publica.asc </w:t>
      </w:r>
      <w:r w:rsidRPr="00A30FEF">
        <w:rPr>
          <w:rFonts w:ascii="Arial MT" w:eastAsia="Arial MT" w:hAnsi="Arial MT" w:cs="Arial MT"/>
          <w:kern w:val="0"/>
          <w:sz w:val="22"/>
          <w:szCs w:val="22"/>
          <w:lang w:val="es-ES"/>
          <w14:ligatures w14:val="none"/>
        </w:rPr>
        <w:t xml:space="preserve">y para importar claves públicas de terceros se realiza con el comando </w:t>
      </w:r>
      <w:r w:rsidRPr="00A30FEF">
        <w:rPr>
          <w:rFonts w:ascii="Consolas" w:eastAsia="Arial MT" w:hAnsi="Consolas" w:cs="Arial MT"/>
          <w:kern w:val="0"/>
          <w:sz w:val="22"/>
          <w:szCs w:val="22"/>
          <w:lang w:val="es-ES"/>
          <w14:ligatures w14:val="none"/>
        </w:rPr>
        <w:t xml:space="preserve">gpg --import clave_publica_companero.asc, </w:t>
      </w:r>
      <w:r w:rsidRPr="00A30FEF">
        <w:rPr>
          <w:rFonts w:ascii="Arial MT" w:eastAsia="Arial MT" w:hAnsi="Arial MT" w:cs="Arial MT"/>
          <w:kern w:val="0"/>
          <w:sz w:val="22"/>
          <w:szCs w:val="22"/>
          <w:lang w:val="es-ES"/>
          <w14:ligatures w14:val="none"/>
        </w:rPr>
        <w:t>lo cual es útil para verificar la integridad y autenticidad del archivo firmado.</w:t>
      </w:r>
    </w:p>
    <w:p w14:paraId="1139C726" w14:textId="77777777" w:rsidR="0085459D"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p>
    <w:p w14:paraId="7099C781" w14:textId="77777777" w:rsidR="0085459D" w:rsidRPr="00A30FEF" w:rsidRDefault="0085459D" w:rsidP="0085459D">
      <w:pPr>
        <w:widowControl w:val="0"/>
        <w:autoSpaceDE w:val="0"/>
        <w:autoSpaceDN w:val="0"/>
        <w:spacing w:after="0" w:line="240" w:lineRule="auto"/>
        <w:rPr>
          <w:rFonts w:ascii="Arial MT" w:eastAsia="Arial MT" w:hAnsi="Arial MT" w:cs="Arial MT"/>
          <w:b/>
          <w:bCs/>
          <w:kern w:val="0"/>
          <w:sz w:val="22"/>
          <w:szCs w:val="22"/>
          <w:lang w:val="es-ES"/>
          <w14:ligatures w14:val="none"/>
        </w:rPr>
      </w:pPr>
      <w:r w:rsidRPr="00A30FEF">
        <w:rPr>
          <w:rFonts w:ascii="Arial MT" w:eastAsia="Arial MT" w:hAnsi="Arial MT" w:cs="Arial MT"/>
          <w:b/>
          <w:bCs/>
          <w:kern w:val="0"/>
          <w:sz w:val="22"/>
          <w:szCs w:val="22"/>
          <w:lang w:val="es-ES"/>
          <w14:ligatures w14:val="none"/>
        </w:rPr>
        <w:t>Revocar una clave</w:t>
      </w:r>
    </w:p>
    <w:p w14:paraId="5687A3BC" w14:textId="77777777" w:rsidR="00A30FEF" w:rsidRPr="00A30FEF" w:rsidRDefault="00A30FEF" w:rsidP="0085459D">
      <w:pPr>
        <w:widowControl w:val="0"/>
        <w:numPr>
          <w:ilvl w:val="0"/>
          <w:numId w:val="8"/>
        </w:numPr>
        <w:autoSpaceDE w:val="0"/>
        <w:autoSpaceDN w:val="0"/>
        <w:spacing w:after="0" w:line="240" w:lineRule="auto"/>
        <w:jc w:val="both"/>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 xml:space="preserve">Para revocar una clave se debe crear un archivo de revocación, el cual se usa para invalidar una clave pública en el futuro si esta se encuentra comprometida. Para esto se usa el comando </w:t>
      </w:r>
      <w:r w:rsidRPr="00A30FEF">
        <w:rPr>
          <w:rFonts w:ascii="Consolas" w:eastAsia="Arial MT" w:hAnsi="Consolas" w:cs="Arial MT"/>
          <w:kern w:val="0"/>
          <w:sz w:val="22"/>
          <w:szCs w:val="22"/>
          <w:lang w:val="es-ES"/>
          <w14:ligatures w14:val="none"/>
        </w:rPr>
        <w:t>gpg --output revocacion.asc --gen-revoke "juan@example.com"</w:t>
      </w:r>
    </w:p>
    <w:p w14:paraId="2CA15783" w14:textId="77777777" w:rsidR="0085459D" w:rsidRPr="00A30FEF" w:rsidRDefault="0085459D" w:rsidP="0085459D">
      <w:pPr>
        <w:widowControl w:val="0"/>
        <w:autoSpaceDE w:val="0"/>
        <w:autoSpaceDN w:val="0"/>
        <w:spacing w:after="0" w:line="240" w:lineRule="auto"/>
        <w:jc w:val="center"/>
        <w:rPr>
          <w:rFonts w:ascii="Arial MT" w:eastAsia="Arial MT" w:hAnsi="Arial MT" w:cs="Arial MT"/>
          <w:kern w:val="0"/>
          <w:sz w:val="22"/>
          <w:szCs w:val="22"/>
          <w:lang w:val="es-ES"/>
          <w14:ligatures w14:val="none"/>
        </w:rPr>
      </w:pPr>
      <w:r w:rsidRPr="00A30FEF">
        <w:rPr>
          <w:rFonts w:ascii="Arial MT" w:eastAsia="Arial MT" w:hAnsi="Arial MT" w:cs="Arial MT"/>
          <w:noProof/>
          <w:kern w:val="0"/>
          <w:sz w:val="22"/>
          <w:szCs w:val="22"/>
          <w:lang w:val="es-ES"/>
          <w14:ligatures w14:val="none"/>
        </w:rPr>
        <w:drawing>
          <wp:inline distT="0" distB="0" distL="0" distR="0" wp14:anchorId="08EEB846" wp14:editId="49201E1C">
            <wp:extent cx="3261360" cy="1727014"/>
            <wp:effectExtent l="0" t="0" r="0" b="0"/>
            <wp:docPr id="1875266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66807" name="Picture 1" descr="A screenshot of a computer program&#10;&#10;Description automatically generated"/>
                    <pic:cNvPicPr/>
                  </pic:nvPicPr>
                  <pic:blipFill>
                    <a:blip r:embed="rId10"/>
                    <a:stretch>
                      <a:fillRect/>
                    </a:stretch>
                  </pic:blipFill>
                  <pic:spPr>
                    <a:xfrm>
                      <a:off x="0" y="0"/>
                      <a:ext cx="3263697" cy="1728251"/>
                    </a:xfrm>
                    <a:prstGeom prst="rect">
                      <a:avLst/>
                    </a:prstGeom>
                  </pic:spPr>
                </pic:pic>
              </a:graphicData>
            </a:graphic>
          </wp:inline>
        </w:drawing>
      </w:r>
    </w:p>
    <w:p w14:paraId="44A70BDD" w14:textId="77777777" w:rsidR="00A30FEF" w:rsidRPr="00A30FEF" w:rsidRDefault="00A30FEF" w:rsidP="0085459D">
      <w:pPr>
        <w:widowControl w:val="0"/>
        <w:autoSpaceDE w:val="0"/>
        <w:autoSpaceDN w:val="0"/>
        <w:spacing w:after="0" w:line="240" w:lineRule="auto"/>
        <w:ind w:left="1070"/>
        <w:jc w:val="both"/>
        <w:rPr>
          <w:rFonts w:ascii="Arial MT" w:eastAsia="Arial MT" w:hAnsi="Arial MT" w:cs="Arial MT"/>
          <w:kern w:val="0"/>
          <w:sz w:val="22"/>
          <w:szCs w:val="22"/>
          <w:lang w:val="es-ES"/>
          <w14:ligatures w14:val="none"/>
        </w:rPr>
      </w:pPr>
      <w:r w:rsidRPr="00A30FEF">
        <w:rPr>
          <w:rFonts w:ascii="Arial MT" w:eastAsia="Arial MT" w:hAnsi="Arial MT" w:cs="Arial MT"/>
          <w:kern w:val="0"/>
          <w:sz w:val="22"/>
          <w:szCs w:val="22"/>
          <w:lang w:val="es-ES"/>
          <w14:ligatures w14:val="none"/>
        </w:rPr>
        <w:t xml:space="preserve">De este modo el archivo </w:t>
      </w:r>
      <w:r w:rsidRPr="00A30FEF">
        <w:rPr>
          <w:rFonts w:ascii="Consolas" w:eastAsia="Arial MT" w:hAnsi="Consolas" w:cs="Arial MT"/>
          <w:kern w:val="0"/>
          <w:sz w:val="22"/>
          <w:szCs w:val="22"/>
          <w:lang w:val="es-ES"/>
          <w14:ligatures w14:val="none"/>
        </w:rPr>
        <w:t xml:space="preserve">revocacion.asc </w:t>
      </w:r>
      <w:r w:rsidRPr="00A30FEF">
        <w:rPr>
          <w:rFonts w:ascii="Arial MT" w:eastAsia="Arial MT" w:hAnsi="Arial MT" w:cs="Arial MT"/>
          <w:kern w:val="0"/>
          <w:sz w:val="22"/>
          <w:szCs w:val="22"/>
          <w:lang w:val="es-ES"/>
          <w14:ligatures w14:val="none"/>
        </w:rPr>
        <w:t>se puede usar para revocar la clave cuando sea necesario.</w:t>
      </w:r>
    </w:p>
    <w:p w14:paraId="435E4DFC" w14:textId="77777777" w:rsidR="007D63E3" w:rsidRPr="00A30FEF" w:rsidRDefault="007D63E3" w:rsidP="00A30FEF">
      <w:pPr>
        <w:spacing w:line="240" w:lineRule="auto"/>
        <w:contextualSpacing/>
        <w:rPr>
          <w:rFonts w:ascii="Arial MT" w:eastAsia="Arial MT" w:hAnsi="Arial MT" w:cs="Arial MT"/>
          <w:kern w:val="0"/>
          <w:sz w:val="22"/>
          <w:szCs w:val="22"/>
          <w:lang w:val="es-ES"/>
          <w14:ligatures w14:val="none"/>
        </w:rPr>
      </w:pPr>
    </w:p>
    <w:p w14:paraId="2E2B9AEA" w14:textId="77777777" w:rsidR="00A30FEF" w:rsidRPr="007D63E3" w:rsidRDefault="00A30FEF" w:rsidP="00A30FEF">
      <w:pPr>
        <w:spacing w:line="240" w:lineRule="auto"/>
        <w:contextualSpacing/>
        <w:rPr>
          <w:rFonts w:ascii="Arial MT" w:eastAsia="Arial MT" w:hAnsi="Arial MT" w:cs="Arial MT"/>
          <w:kern w:val="0"/>
          <w:sz w:val="22"/>
          <w:szCs w:val="22"/>
          <w:lang w:val="es-ES"/>
          <w14:ligatures w14:val="none"/>
        </w:rPr>
      </w:pPr>
    </w:p>
    <w:p w14:paraId="13E29FC1" w14:textId="77777777" w:rsidR="007D63E3" w:rsidRPr="007D63E3" w:rsidRDefault="007D63E3" w:rsidP="007D63E3">
      <w:pPr>
        <w:widowControl w:val="0"/>
        <w:numPr>
          <w:ilvl w:val="0"/>
          <w:numId w:val="2"/>
        </w:numPr>
        <w:tabs>
          <w:tab w:val="left" w:pos="501"/>
        </w:tabs>
        <w:autoSpaceDE w:val="0"/>
        <w:autoSpaceDN w:val="0"/>
        <w:spacing w:before="163"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spacing w:val="-2"/>
          <w:kern w:val="0"/>
          <w:sz w:val="28"/>
          <w:szCs w:val="28"/>
          <w:lang w:val="es-ES"/>
          <w14:ligatures w14:val="none"/>
        </w:rPr>
        <w:t>INFORME</w:t>
      </w:r>
    </w:p>
    <w:p w14:paraId="78177578" w14:textId="77777777" w:rsidR="007D63E3" w:rsidRPr="007D63E3" w:rsidRDefault="007D63E3" w:rsidP="007D63E3">
      <w:pPr>
        <w:widowControl w:val="0"/>
        <w:numPr>
          <w:ilvl w:val="1"/>
          <w:numId w:val="2"/>
        </w:numPr>
        <w:tabs>
          <w:tab w:val="left" w:pos="934"/>
        </w:tabs>
        <w:autoSpaceDE w:val="0"/>
        <w:autoSpaceDN w:val="0"/>
        <w:spacing w:before="35" w:after="0" w:line="240" w:lineRule="auto"/>
        <w:ind w:left="934" w:hanging="431"/>
        <w:jc w:val="both"/>
        <w:rPr>
          <w:rFonts w:ascii="Arial MT" w:eastAsia="Arial MT" w:hAnsi="Arial MT" w:cs="Arial MT"/>
          <w:kern w:val="0"/>
          <w:sz w:val="22"/>
          <w:szCs w:val="22"/>
          <w:lang w:val="es-ES"/>
          <w14:ligatures w14:val="none"/>
        </w:rPr>
      </w:pPr>
      <w:r w:rsidRPr="007D63E3">
        <w:rPr>
          <w:rFonts w:ascii="Arial MT" w:eastAsia="Arial MT" w:hAnsi="Arial MT" w:cs="Arial MT"/>
          <w:kern w:val="0"/>
          <w:sz w:val="22"/>
          <w:szCs w:val="22"/>
          <w:lang w:val="es-ES"/>
          <w14:ligatures w14:val="none"/>
        </w:rPr>
        <w:t>Documentar las configuraciones aplicadas.</w:t>
      </w:r>
    </w:p>
    <w:p w14:paraId="37026BF0" w14:textId="77777777" w:rsidR="007D63E3" w:rsidRPr="007D63E3" w:rsidRDefault="007D63E3" w:rsidP="007D63E3">
      <w:pPr>
        <w:widowControl w:val="0"/>
        <w:numPr>
          <w:ilvl w:val="1"/>
          <w:numId w:val="2"/>
        </w:numPr>
        <w:tabs>
          <w:tab w:val="left" w:pos="934"/>
        </w:tabs>
        <w:autoSpaceDE w:val="0"/>
        <w:autoSpaceDN w:val="0"/>
        <w:spacing w:before="35" w:after="0" w:line="240" w:lineRule="auto"/>
        <w:ind w:left="934" w:hanging="431"/>
        <w:jc w:val="both"/>
        <w:rPr>
          <w:rFonts w:ascii="Arial MT" w:eastAsia="Arial MT" w:hAnsi="Arial MT" w:cs="Arial MT"/>
          <w:kern w:val="0"/>
          <w:sz w:val="22"/>
          <w:szCs w:val="22"/>
          <w:lang w:val="es-ES"/>
          <w14:ligatures w14:val="none"/>
        </w:rPr>
      </w:pPr>
      <w:r w:rsidRPr="007D63E3">
        <w:rPr>
          <w:rFonts w:ascii="Arial MT" w:eastAsia="Arial MT" w:hAnsi="Arial MT" w:cs="Arial MT"/>
          <w:kern w:val="0"/>
          <w:sz w:val="22"/>
          <w:szCs w:val="22"/>
          <w:lang w:val="es-ES"/>
          <w14:ligatures w14:val="none"/>
        </w:rPr>
        <w:t>Presentar las capturas de pantalla, con la debida explicación de los resultados mostrados. Además, indicar el impacto en la seguridad.</w:t>
      </w:r>
    </w:p>
    <w:p w14:paraId="0941D364" w14:textId="6802C976" w:rsidR="007D63E3" w:rsidRPr="0085459D" w:rsidRDefault="0085459D" w:rsidP="0085459D">
      <w:pPr>
        <w:pStyle w:val="ListParagraph"/>
        <w:numPr>
          <w:ilvl w:val="1"/>
          <w:numId w:val="2"/>
        </w:numPr>
        <w:jc w:val="both"/>
        <w:rPr>
          <w:rFonts w:ascii="Arial MT" w:eastAsia="Arial MT" w:hAnsi="Arial MT" w:cs="Arial MT"/>
          <w:kern w:val="0"/>
          <w:sz w:val="22"/>
          <w:szCs w:val="22"/>
          <w:lang w:val="es-ES"/>
          <w14:ligatures w14:val="none"/>
        </w:rPr>
      </w:pPr>
      <w:r w:rsidRPr="0085459D">
        <w:rPr>
          <w:rFonts w:ascii="Arial MT" w:eastAsia="Arial MT" w:hAnsi="Arial MT" w:cs="Arial MT"/>
          <w:kern w:val="0"/>
          <w:sz w:val="22"/>
          <w:szCs w:val="22"/>
          <w:lang w:val="es-ES"/>
          <w14:ligatures w14:val="none"/>
        </w:rPr>
        <w:t>Realizar el proceso de firma separada y explicar sus casos de uso. Además, las diferencias que tiene con firma adjunta.</w:t>
      </w:r>
    </w:p>
    <w:p w14:paraId="3D5761E5" w14:textId="77777777" w:rsidR="007D63E3" w:rsidRPr="007D63E3" w:rsidRDefault="007D63E3" w:rsidP="007D63E3">
      <w:pPr>
        <w:widowControl w:val="0"/>
        <w:autoSpaceDE w:val="0"/>
        <w:autoSpaceDN w:val="0"/>
        <w:spacing w:before="35" w:after="0" w:line="240" w:lineRule="auto"/>
        <w:rPr>
          <w:rFonts w:ascii="Arial MT" w:eastAsia="Arial MT" w:hAnsi="Arial MT" w:cs="Arial MT"/>
          <w:kern w:val="0"/>
          <w:sz w:val="22"/>
          <w:szCs w:val="22"/>
          <w:lang w:val="es-ES"/>
          <w14:ligatures w14:val="none"/>
        </w:rPr>
      </w:pPr>
    </w:p>
    <w:p w14:paraId="5C535B5E" w14:textId="77777777" w:rsidR="007D63E3" w:rsidRPr="007D63E3" w:rsidRDefault="007D63E3" w:rsidP="007D63E3">
      <w:pPr>
        <w:widowControl w:val="0"/>
        <w:numPr>
          <w:ilvl w:val="0"/>
          <w:numId w:val="2"/>
        </w:numPr>
        <w:tabs>
          <w:tab w:val="left" w:pos="501"/>
        </w:tabs>
        <w:autoSpaceDE w:val="0"/>
        <w:autoSpaceDN w:val="0"/>
        <w:spacing w:after="0" w:line="240" w:lineRule="auto"/>
        <w:ind w:left="501" w:hanging="358"/>
        <w:outlineLvl w:val="0"/>
        <w:rPr>
          <w:rFonts w:ascii="Arial" w:eastAsia="Arial" w:hAnsi="Arial" w:cs="Arial"/>
          <w:b/>
          <w:bCs/>
          <w:kern w:val="0"/>
          <w:sz w:val="28"/>
          <w:szCs w:val="28"/>
          <w:lang w:val="es-ES"/>
          <w14:ligatures w14:val="none"/>
        </w:rPr>
      </w:pPr>
      <w:r w:rsidRPr="007D63E3">
        <w:rPr>
          <w:rFonts w:ascii="Arial" w:eastAsia="Arial" w:hAnsi="Arial" w:cs="Arial"/>
          <w:b/>
          <w:bCs/>
          <w:spacing w:val="-2"/>
          <w:kern w:val="0"/>
          <w:sz w:val="28"/>
          <w:szCs w:val="28"/>
          <w:lang w:val="es-ES"/>
          <w14:ligatures w14:val="none"/>
        </w:rPr>
        <w:t>REFERENCIAS</w:t>
      </w:r>
    </w:p>
    <w:p w14:paraId="04E50270" w14:textId="77777777" w:rsidR="007D63E3" w:rsidRPr="007D63E3" w:rsidRDefault="007D63E3" w:rsidP="007D63E3">
      <w:pPr>
        <w:widowControl w:val="0"/>
        <w:tabs>
          <w:tab w:val="left" w:pos="863"/>
        </w:tabs>
        <w:autoSpaceDE w:val="0"/>
        <w:autoSpaceDN w:val="0"/>
        <w:spacing w:before="91" w:after="0" w:line="240" w:lineRule="auto"/>
        <w:rPr>
          <w:rFonts w:ascii="Arial" w:eastAsia="Arial MT" w:hAnsi="Arial" w:cs="Arial MT"/>
          <w:b/>
          <w:kern w:val="0"/>
          <w:sz w:val="22"/>
          <w:szCs w:val="22"/>
          <w:lang w:val="en-US"/>
          <w14:ligatures w14:val="none"/>
        </w:rPr>
      </w:pPr>
    </w:p>
    <w:p w14:paraId="6A58A40D" w14:textId="339EA58E" w:rsidR="00C5779B" w:rsidRDefault="007D63E3" w:rsidP="003E6488">
      <w:pPr>
        <w:widowControl w:val="0"/>
        <w:tabs>
          <w:tab w:val="left" w:pos="863"/>
        </w:tabs>
        <w:autoSpaceDE w:val="0"/>
        <w:autoSpaceDN w:val="0"/>
        <w:spacing w:before="91" w:after="0" w:line="240" w:lineRule="auto"/>
        <w:jc w:val="both"/>
      </w:pPr>
      <w:r w:rsidRPr="007D63E3">
        <w:rPr>
          <w:rFonts w:ascii="Arial" w:eastAsia="Arial MT" w:hAnsi="Arial" w:cs="Arial MT"/>
          <w:b/>
          <w:kern w:val="0"/>
          <w:sz w:val="22"/>
          <w:szCs w:val="22"/>
          <w14:ligatures w14:val="none"/>
        </w:rPr>
        <w:t xml:space="preserve">[1] </w:t>
      </w:r>
      <w:r w:rsidR="0085459D" w:rsidRPr="0085459D">
        <w:rPr>
          <w:rFonts w:ascii="Arial" w:eastAsia="Arial MT" w:hAnsi="Arial" w:cs="Arial MT"/>
          <w:b/>
          <w:kern w:val="0"/>
          <w:sz w:val="22"/>
          <w:szCs w:val="22"/>
          <w14:ligatures w14:val="none"/>
        </w:rPr>
        <w:t>"Cómo utilizar GPG para cifrar y firmar mensajes" DigitalOcean. https://www.digitalocean.com/community/tutorials/how-to-use-gpg-to-encrypt-and-sign-messages. (accessed Dec 16. 2024)</w:t>
      </w:r>
    </w:p>
    <w:sectPr w:rsidR="00C5779B" w:rsidSect="007D63E3">
      <w:headerReference w:type="default" r:id="rId11"/>
      <w:footerReference w:type="default" r:id="rId12"/>
      <w:pgSz w:w="11900" w:h="16850"/>
      <w:pgMar w:top="1200" w:right="1275" w:bottom="1800" w:left="1275" w:header="950" w:footer="1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D7A95" w14:textId="77777777" w:rsidR="00F3675B" w:rsidRDefault="00F3675B">
      <w:pPr>
        <w:spacing w:after="0" w:line="240" w:lineRule="auto"/>
      </w:pPr>
      <w:r>
        <w:separator/>
      </w:r>
    </w:p>
  </w:endnote>
  <w:endnote w:type="continuationSeparator" w:id="0">
    <w:p w14:paraId="25CEABB3" w14:textId="77777777" w:rsidR="00F3675B" w:rsidRDefault="00F3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37005" w14:textId="77777777" w:rsidR="0002332C"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528C9B54" wp14:editId="772FB683">
              <wp:simplePos x="0" y="0"/>
              <wp:positionH relativeFrom="page">
                <wp:posOffset>888288</wp:posOffset>
              </wp:positionH>
              <wp:positionV relativeFrom="page">
                <wp:posOffset>9526015</wp:posOffset>
              </wp:positionV>
              <wp:extent cx="2009139"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139" cy="165735"/>
                      </a:xfrm>
                      <a:prstGeom prst="rect">
                        <a:avLst/>
                      </a:prstGeom>
                    </wps:spPr>
                    <wps:txbx>
                      <w:txbxContent>
                        <w:p w14:paraId="009AA212" w14:textId="77777777" w:rsidR="0002332C" w:rsidRDefault="0002332C">
                          <w:pPr>
                            <w:pStyle w:val="BodyText"/>
                            <w:spacing w:line="245" w:lineRule="exact"/>
                            <w:ind w:left="20"/>
                            <w:rPr>
                              <w:rFonts w:ascii="Calibri" w:hAnsi="Calibri"/>
                            </w:rPr>
                          </w:pPr>
                        </w:p>
                      </w:txbxContent>
                    </wps:txbx>
                    <wps:bodyPr wrap="square" lIns="0" tIns="0" rIns="0" bIns="0" rtlCol="0">
                      <a:noAutofit/>
                    </wps:bodyPr>
                  </wps:wsp>
                </a:graphicData>
              </a:graphic>
            </wp:anchor>
          </w:drawing>
        </mc:Choice>
        <mc:Fallback>
          <w:pict>
            <v:shapetype w14:anchorId="528C9B54" id="_x0000_t202" coordsize="21600,21600" o:spt="202" path="m,l,21600r21600,l21600,xe">
              <v:stroke joinstyle="miter"/>
              <v:path gradientshapeok="t" o:connecttype="rect"/>
            </v:shapetype>
            <v:shape id="Textbox 7" o:spid="_x0000_s1027" type="#_x0000_t202" style="position:absolute;margin-left:69.95pt;margin-top:750.1pt;width:158.2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" filled="f" stroked="f">
              <v:textbox inset="0,0,0,0">
                <w:txbxContent>
                  <w:p w14:paraId="009AA212" w14:textId="77777777" w:rsidR="00000000" w:rsidRDefault="00000000">
                    <w:pPr>
                      <w:pStyle w:val="BodyText"/>
                      <w:spacing w:line="245" w:lineRule="exact"/>
                      <w:ind w:left="20"/>
                      <w:rPr>
                        <w:rFonts w:ascii="Calibri" w:hAns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4F53C" w14:textId="77777777" w:rsidR="00F3675B" w:rsidRDefault="00F3675B">
      <w:pPr>
        <w:spacing w:after="0" w:line="240" w:lineRule="auto"/>
      </w:pPr>
      <w:r>
        <w:separator/>
      </w:r>
    </w:p>
  </w:footnote>
  <w:footnote w:type="continuationSeparator" w:id="0">
    <w:p w14:paraId="46709AF4" w14:textId="77777777" w:rsidR="00F3675B" w:rsidRDefault="00F3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84D5A" w14:textId="77777777" w:rsidR="0002332C"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4A7D36EA" wp14:editId="40B09D3A">
              <wp:simplePos x="0" y="0"/>
              <wp:positionH relativeFrom="page">
                <wp:posOffset>4183760</wp:posOffset>
              </wp:positionH>
              <wp:positionV relativeFrom="page">
                <wp:posOffset>590803</wp:posOffset>
              </wp:positionV>
              <wp:extent cx="244030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0305" cy="165735"/>
                      </a:xfrm>
                      <a:prstGeom prst="rect">
                        <a:avLst/>
                      </a:prstGeom>
                    </wps:spPr>
                    <wps:txbx>
                      <w:txbxContent>
                        <w:p w14:paraId="4B89CD6D" w14:textId="77777777" w:rsidR="0002332C" w:rsidRDefault="0002332C">
                          <w:pPr>
                            <w:pStyle w:val="BodyText"/>
                            <w:spacing w:line="245" w:lineRule="exact"/>
                            <w:ind w:left="20"/>
                            <w:rPr>
                              <w:rFonts w:ascii="Calibri"/>
                            </w:rPr>
                          </w:pPr>
                        </w:p>
                      </w:txbxContent>
                    </wps:txbx>
                    <wps:bodyPr wrap="square" lIns="0" tIns="0" rIns="0" bIns="0" rtlCol="0">
                      <a:noAutofit/>
                    </wps:bodyPr>
                  </wps:wsp>
                </a:graphicData>
              </a:graphic>
            </wp:anchor>
          </w:drawing>
        </mc:Choice>
        <mc:Fallback>
          <w:pict>
            <v:shapetype w14:anchorId="4A7D36EA" id="_x0000_t202" coordsize="21600,21600" o:spt="202" path="m,l,21600r21600,l21600,xe">
              <v:stroke joinstyle="miter"/>
              <v:path gradientshapeok="t" o:connecttype="rect"/>
            </v:shapetype>
            <v:shape id="Textbox 5" o:spid="_x0000_s1026" type="#_x0000_t202" style="position:absolute;margin-left:329.45pt;margin-top:46.5pt;width:192.1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" filled="f" stroked="f">
              <v:textbox inset="0,0,0,0">
                <w:txbxContent>
                  <w:p w14:paraId="4B89CD6D" w14:textId="77777777" w:rsidR="00000000" w:rsidRDefault="00000000">
                    <w:pPr>
                      <w:pStyle w:val="BodyText"/>
                      <w:spacing w:line="245" w:lineRule="exact"/>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67E30"/>
    <w:multiLevelType w:val="hybridMultilevel"/>
    <w:tmpl w:val="2000E5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FEC48CC"/>
    <w:multiLevelType w:val="hybridMultilevel"/>
    <w:tmpl w:val="EE54B4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20C3E28"/>
    <w:multiLevelType w:val="hybridMultilevel"/>
    <w:tmpl w:val="833861AE"/>
    <w:lvl w:ilvl="0" w:tplc="AD40DB6C">
      <w:numFmt w:val="bullet"/>
      <w:lvlText w:val=""/>
      <w:lvlJc w:val="left"/>
      <w:pPr>
        <w:ind w:left="1223" w:hanging="360"/>
      </w:pPr>
      <w:rPr>
        <w:rFonts w:ascii="Symbol" w:eastAsia="Symbol" w:hAnsi="Symbol" w:cs="Symbol" w:hint="default"/>
        <w:b w:val="0"/>
        <w:bCs w:val="0"/>
        <w:i w:val="0"/>
        <w:iCs w:val="0"/>
        <w:spacing w:val="0"/>
        <w:w w:val="100"/>
        <w:sz w:val="22"/>
        <w:szCs w:val="22"/>
        <w:lang w:val="es-ES" w:eastAsia="en-US" w:bidi="ar-SA"/>
      </w:rPr>
    </w:lvl>
    <w:lvl w:ilvl="1" w:tplc="3BF0B486">
      <w:numFmt w:val="bullet"/>
      <w:lvlText w:val="•"/>
      <w:lvlJc w:val="left"/>
      <w:pPr>
        <w:ind w:left="2032" w:hanging="360"/>
      </w:pPr>
      <w:rPr>
        <w:rFonts w:hint="default"/>
        <w:lang w:val="es-ES" w:eastAsia="en-US" w:bidi="ar-SA"/>
      </w:rPr>
    </w:lvl>
    <w:lvl w:ilvl="2" w:tplc="F75C2932">
      <w:numFmt w:val="bullet"/>
      <w:lvlText w:val="•"/>
      <w:lvlJc w:val="left"/>
      <w:pPr>
        <w:ind w:left="2845" w:hanging="360"/>
      </w:pPr>
      <w:rPr>
        <w:rFonts w:hint="default"/>
        <w:lang w:val="es-ES" w:eastAsia="en-US" w:bidi="ar-SA"/>
      </w:rPr>
    </w:lvl>
    <w:lvl w:ilvl="3" w:tplc="D2EE8032">
      <w:numFmt w:val="bullet"/>
      <w:lvlText w:val="•"/>
      <w:lvlJc w:val="left"/>
      <w:pPr>
        <w:ind w:left="3658" w:hanging="360"/>
      </w:pPr>
      <w:rPr>
        <w:rFonts w:hint="default"/>
        <w:lang w:val="es-ES" w:eastAsia="en-US" w:bidi="ar-SA"/>
      </w:rPr>
    </w:lvl>
    <w:lvl w:ilvl="4" w:tplc="76A0503A">
      <w:numFmt w:val="bullet"/>
      <w:lvlText w:val="•"/>
      <w:lvlJc w:val="left"/>
      <w:pPr>
        <w:ind w:left="4471" w:hanging="360"/>
      </w:pPr>
      <w:rPr>
        <w:rFonts w:hint="default"/>
        <w:lang w:val="es-ES" w:eastAsia="en-US" w:bidi="ar-SA"/>
      </w:rPr>
    </w:lvl>
    <w:lvl w:ilvl="5" w:tplc="45B81470">
      <w:numFmt w:val="bullet"/>
      <w:lvlText w:val="•"/>
      <w:lvlJc w:val="left"/>
      <w:pPr>
        <w:ind w:left="5284" w:hanging="360"/>
      </w:pPr>
      <w:rPr>
        <w:rFonts w:hint="default"/>
        <w:lang w:val="es-ES" w:eastAsia="en-US" w:bidi="ar-SA"/>
      </w:rPr>
    </w:lvl>
    <w:lvl w:ilvl="6" w:tplc="60B6BF02">
      <w:numFmt w:val="bullet"/>
      <w:lvlText w:val="•"/>
      <w:lvlJc w:val="left"/>
      <w:pPr>
        <w:ind w:left="6097" w:hanging="360"/>
      </w:pPr>
      <w:rPr>
        <w:rFonts w:hint="default"/>
        <w:lang w:val="es-ES" w:eastAsia="en-US" w:bidi="ar-SA"/>
      </w:rPr>
    </w:lvl>
    <w:lvl w:ilvl="7" w:tplc="25628486">
      <w:numFmt w:val="bullet"/>
      <w:lvlText w:val="•"/>
      <w:lvlJc w:val="left"/>
      <w:pPr>
        <w:ind w:left="6910" w:hanging="360"/>
      </w:pPr>
      <w:rPr>
        <w:rFonts w:hint="default"/>
        <w:lang w:val="es-ES" w:eastAsia="en-US" w:bidi="ar-SA"/>
      </w:rPr>
    </w:lvl>
    <w:lvl w:ilvl="8" w:tplc="A720E0BC">
      <w:numFmt w:val="bullet"/>
      <w:lvlText w:val="•"/>
      <w:lvlJc w:val="left"/>
      <w:pPr>
        <w:ind w:left="7723" w:hanging="360"/>
      </w:pPr>
      <w:rPr>
        <w:rFonts w:hint="default"/>
        <w:lang w:val="es-ES" w:eastAsia="en-US" w:bidi="ar-SA"/>
      </w:rPr>
    </w:lvl>
  </w:abstractNum>
  <w:abstractNum w:abstractNumId="3" w15:restartNumberingAfterBreak="0">
    <w:nsid w:val="621D42CF"/>
    <w:multiLevelType w:val="multilevel"/>
    <w:tmpl w:val="67FE1C8C"/>
    <w:lvl w:ilvl="0">
      <w:start w:val="1"/>
      <w:numFmt w:val="decimal"/>
      <w:lvlText w:val="%1."/>
      <w:lvlJc w:val="left"/>
      <w:pPr>
        <w:ind w:left="503" w:hanging="360"/>
      </w:pPr>
      <w:rPr>
        <w:rFonts w:ascii="Arial" w:eastAsia="Arial" w:hAnsi="Arial" w:cs="Arial" w:hint="default"/>
        <w:b/>
        <w:bCs/>
        <w:i w:val="0"/>
        <w:iCs w:val="0"/>
        <w:spacing w:val="-1"/>
        <w:w w:val="100"/>
        <w:sz w:val="28"/>
        <w:szCs w:val="28"/>
        <w:lang w:val="es-ES" w:eastAsia="en-US" w:bidi="ar-SA"/>
      </w:rPr>
    </w:lvl>
    <w:lvl w:ilvl="1">
      <w:start w:val="1"/>
      <w:numFmt w:val="decimal"/>
      <w:lvlText w:val="%1.%2."/>
      <w:lvlJc w:val="left"/>
      <w:pPr>
        <w:ind w:left="935" w:hanging="432"/>
      </w:pPr>
      <w:rPr>
        <w:rFonts w:hint="default"/>
        <w:spacing w:val="0"/>
        <w:w w:val="100"/>
        <w:lang w:val="es-ES" w:eastAsia="en-US" w:bidi="ar-SA"/>
      </w:rPr>
    </w:lvl>
    <w:lvl w:ilvl="2">
      <w:numFmt w:val="bullet"/>
      <w:lvlText w:val=""/>
      <w:lvlJc w:val="left"/>
      <w:pPr>
        <w:ind w:left="863" w:hanging="432"/>
      </w:pPr>
      <w:rPr>
        <w:rFonts w:ascii="Symbol" w:eastAsia="Symbol" w:hAnsi="Symbol" w:cs="Symbol" w:hint="default"/>
        <w:b w:val="0"/>
        <w:bCs w:val="0"/>
        <w:i w:val="0"/>
        <w:iCs w:val="0"/>
        <w:spacing w:val="0"/>
        <w:w w:val="100"/>
        <w:sz w:val="22"/>
        <w:szCs w:val="22"/>
        <w:lang w:val="es-ES" w:eastAsia="en-US" w:bidi="ar-SA"/>
      </w:rPr>
    </w:lvl>
    <w:lvl w:ilvl="3">
      <w:numFmt w:val="bullet"/>
      <w:lvlText w:val="o"/>
      <w:lvlJc w:val="left"/>
      <w:pPr>
        <w:ind w:left="2304" w:hanging="432"/>
      </w:pPr>
      <w:rPr>
        <w:rFonts w:ascii="Courier New" w:eastAsia="Courier New" w:hAnsi="Courier New" w:cs="Courier New" w:hint="default"/>
        <w:b w:val="0"/>
        <w:bCs w:val="0"/>
        <w:i w:val="0"/>
        <w:iCs w:val="0"/>
        <w:spacing w:val="0"/>
        <w:w w:val="100"/>
        <w:sz w:val="22"/>
        <w:szCs w:val="22"/>
        <w:lang w:val="es-ES" w:eastAsia="en-US" w:bidi="ar-SA"/>
      </w:rPr>
    </w:lvl>
    <w:lvl w:ilvl="4">
      <w:numFmt w:val="bullet"/>
      <w:lvlText w:val="•"/>
      <w:lvlJc w:val="left"/>
      <w:pPr>
        <w:ind w:left="2300" w:hanging="432"/>
      </w:pPr>
      <w:rPr>
        <w:rFonts w:hint="default"/>
        <w:lang w:val="es-ES" w:eastAsia="en-US" w:bidi="ar-SA"/>
      </w:rPr>
    </w:lvl>
    <w:lvl w:ilvl="5">
      <w:numFmt w:val="bullet"/>
      <w:lvlText w:val="•"/>
      <w:lvlJc w:val="left"/>
      <w:pPr>
        <w:ind w:left="2184" w:hanging="432"/>
      </w:pPr>
      <w:rPr>
        <w:rFonts w:hint="default"/>
        <w:lang w:val="es-ES" w:eastAsia="en-US" w:bidi="ar-SA"/>
      </w:rPr>
    </w:lvl>
    <w:lvl w:ilvl="6">
      <w:numFmt w:val="bullet"/>
      <w:lvlText w:val="•"/>
      <w:lvlJc w:val="left"/>
      <w:pPr>
        <w:ind w:left="2068" w:hanging="432"/>
      </w:pPr>
      <w:rPr>
        <w:rFonts w:hint="default"/>
        <w:lang w:val="es-ES" w:eastAsia="en-US" w:bidi="ar-SA"/>
      </w:rPr>
    </w:lvl>
    <w:lvl w:ilvl="7">
      <w:numFmt w:val="bullet"/>
      <w:lvlText w:val="•"/>
      <w:lvlJc w:val="left"/>
      <w:pPr>
        <w:ind w:left="1952" w:hanging="432"/>
      </w:pPr>
      <w:rPr>
        <w:rFonts w:hint="default"/>
        <w:lang w:val="es-ES" w:eastAsia="en-US" w:bidi="ar-SA"/>
      </w:rPr>
    </w:lvl>
    <w:lvl w:ilvl="8">
      <w:numFmt w:val="bullet"/>
      <w:lvlText w:val="•"/>
      <w:lvlJc w:val="left"/>
      <w:pPr>
        <w:ind w:left="1836" w:hanging="432"/>
      </w:pPr>
      <w:rPr>
        <w:rFonts w:hint="default"/>
        <w:lang w:val="es-ES" w:eastAsia="en-US" w:bidi="ar-SA"/>
      </w:rPr>
    </w:lvl>
  </w:abstractNum>
  <w:abstractNum w:abstractNumId="4" w15:restartNumberingAfterBreak="0">
    <w:nsid w:val="6F4D1C85"/>
    <w:multiLevelType w:val="hybridMultilevel"/>
    <w:tmpl w:val="9FAE5DB2"/>
    <w:lvl w:ilvl="0" w:tplc="300A0001">
      <w:start w:val="1"/>
      <w:numFmt w:val="bullet"/>
      <w:lvlText w:val=""/>
      <w:lvlJc w:val="left"/>
      <w:pPr>
        <w:ind w:left="107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1657977"/>
    <w:multiLevelType w:val="hybridMultilevel"/>
    <w:tmpl w:val="B9E40C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4E835EC"/>
    <w:multiLevelType w:val="hybridMultilevel"/>
    <w:tmpl w:val="11C4ED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8F77AB8"/>
    <w:multiLevelType w:val="hybridMultilevel"/>
    <w:tmpl w:val="7CC4DD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15719712">
    <w:abstractNumId w:val="2"/>
  </w:num>
  <w:num w:numId="2" w16cid:durableId="1848708284">
    <w:abstractNumId w:val="3"/>
  </w:num>
  <w:num w:numId="3" w16cid:durableId="26175360">
    <w:abstractNumId w:val="5"/>
  </w:num>
  <w:num w:numId="4" w16cid:durableId="1412894053">
    <w:abstractNumId w:val="0"/>
  </w:num>
  <w:num w:numId="5" w16cid:durableId="416438740">
    <w:abstractNumId w:val="6"/>
  </w:num>
  <w:num w:numId="6" w16cid:durableId="354423106">
    <w:abstractNumId w:val="1"/>
  </w:num>
  <w:num w:numId="7" w16cid:durableId="706563683">
    <w:abstractNumId w:val="7"/>
  </w:num>
  <w:num w:numId="8" w16cid:durableId="101727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E3"/>
    <w:rsid w:val="0002332C"/>
    <w:rsid w:val="00036BEB"/>
    <w:rsid w:val="000403AD"/>
    <w:rsid w:val="000840E7"/>
    <w:rsid w:val="00374B30"/>
    <w:rsid w:val="003E6488"/>
    <w:rsid w:val="007D63E3"/>
    <w:rsid w:val="0085459D"/>
    <w:rsid w:val="00A30FEF"/>
    <w:rsid w:val="00C5779B"/>
    <w:rsid w:val="00F367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75F4"/>
  <w15:chartTrackingRefBased/>
  <w15:docId w15:val="{C6C2D46C-3737-421F-B378-CA9117E5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3E3"/>
    <w:rPr>
      <w:rFonts w:eastAsiaTheme="majorEastAsia" w:cstheme="majorBidi"/>
      <w:color w:val="272727" w:themeColor="text1" w:themeTint="D8"/>
    </w:rPr>
  </w:style>
  <w:style w:type="paragraph" w:styleId="Title">
    <w:name w:val="Title"/>
    <w:basedOn w:val="Normal"/>
    <w:next w:val="Normal"/>
    <w:link w:val="TitleChar"/>
    <w:uiPriority w:val="10"/>
    <w:qFormat/>
    <w:rsid w:val="007D6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3E3"/>
    <w:pPr>
      <w:spacing w:before="160"/>
      <w:jc w:val="center"/>
    </w:pPr>
    <w:rPr>
      <w:i/>
      <w:iCs/>
      <w:color w:val="404040" w:themeColor="text1" w:themeTint="BF"/>
    </w:rPr>
  </w:style>
  <w:style w:type="character" w:customStyle="1" w:styleId="QuoteChar">
    <w:name w:val="Quote Char"/>
    <w:basedOn w:val="DefaultParagraphFont"/>
    <w:link w:val="Quote"/>
    <w:uiPriority w:val="29"/>
    <w:rsid w:val="007D63E3"/>
    <w:rPr>
      <w:i/>
      <w:iCs/>
      <w:color w:val="404040" w:themeColor="text1" w:themeTint="BF"/>
    </w:rPr>
  </w:style>
  <w:style w:type="paragraph" w:styleId="ListParagraph">
    <w:name w:val="List Paragraph"/>
    <w:basedOn w:val="Normal"/>
    <w:uiPriority w:val="34"/>
    <w:qFormat/>
    <w:rsid w:val="007D63E3"/>
    <w:pPr>
      <w:ind w:left="720"/>
      <w:contextualSpacing/>
    </w:pPr>
  </w:style>
  <w:style w:type="character" w:styleId="IntenseEmphasis">
    <w:name w:val="Intense Emphasis"/>
    <w:basedOn w:val="DefaultParagraphFont"/>
    <w:uiPriority w:val="21"/>
    <w:qFormat/>
    <w:rsid w:val="007D63E3"/>
    <w:rPr>
      <w:i/>
      <w:iCs/>
      <w:color w:val="0F4761" w:themeColor="accent1" w:themeShade="BF"/>
    </w:rPr>
  </w:style>
  <w:style w:type="paragraph" w:styleId="IntenseQuote">
    <w:name w:val="Intense Quote"/>
    <w:basedOn w:val="Normal"/>
    <w:next w:val="Normal"/>
    <w:link w:val="IntenseQuoteChar"/>
    <w:uiPriority w:val="30"/>
    <w:qFormat/>
    <w:rsid w:val="007D6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3E3"/>
    <w:rPr>
      <w:i/>
      <w:iCs/>
      <w:color w:val="0F4761" w:themeColor="accent1" w:themeShade="BF"/>
    </w:rPr>
  </w:style>
  <w:style w:type="character" w:styleId="IntenseReference">
    <w:name w:val="Intense Reference"/>
    <w:basedOn w:val="DefaultParagraphFont"/>
    <w:uiPriority w:val="32"/>
    <w:qFormat/>
    <w:rsid w:val="007D63E3"/>
    <w:rPr>
      <w:b/>
      <w:bCs/>
      <w:smallCaps/>
      <w:color w:val="0F4761" w:themeColor="accent1" w:themeShade="BF"/>
      <w:spacing w:val="5"/>
    </w:rPr>
  </w:style>
  <w:style w:type="paragraph" w:styleId="BodyText">
    <w:name w:val="Body Text"/>
    <w:basedOn w:val="Normal"/>
    <w:link w:val="BodyTextChar"/>
    <w:uiPriority w:val="99"/>
    <w:semiHidden/>
    <w:unhideWhenUsed/>
    <w:rsid w:val="007D63E3"/>
    <w:pPr>
      <w:spacing w:after="120"/>
    </w:pPr>
  </w:style>
  <w:style w:type="character" w:customStyle="1" w:styleId="BodyTextChar">
    <w:name w:val="Body Text Char"/>
    <w:basedOn w:val="DefaultParagraphFont"/>
    <w:link w:val="BodyText"/>
    <w:uiPriority w:val="99"/>
    <w:semiHidden/>
    <w:rsid w:val="007D6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848</Words>
  <Characters>4665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VINICIO MUELA NORONA</dc:creator>
  <cp:keywords/>
  <dc:description/>
  <cp:lastModifiedBy>CARLOS VINICIO MUELA NORONA</cp:lastModifiedBy>
  <cp:revision>3</cp:revision>
  <dcterms:created xsi:type="dcterms:W3CDTF">2025-01-27T04:39:00Z</dcterms:created>
  <dcterms:modified xsi:type="dcterms:W3CDTF">2025-01-27T05:49:00Z</dcterms:modified>
</cp:coreProperties>
</file>