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1443A7" w:rsidRDefault="002B6677" w:rsidP="00832E00">
      <w:pPr>
        <w:spacing w:before="0" w:after="0" w:line="360" w:lineRule="auto"/>
        <w:jc w:val="center"/>
        <w:rPr>
          <w:b/>
          <w:sz w:val="40"/>
        </w:rPr>
      </w:pPr>
      <w:r>
        <w:rPr>
          <w:b/>
          <w:sz w:val="40"/>
        </w:rPr>
        <w:t>Sistema de Controle de Tarefas</w:t>
      </w:r>
    </w:p>
    <w:p w:rsidR="001443A7" w:rsidRPr="00845C18" w:rsidRDefault="00E80B95" w:rsidP="00832E00">
      <w:pPr>
        <w:pStyle w:val="Intodru"/>
        <w:tabs>
          <w:tab w:val="left" w:pos="8640"/>
        </w:tabs>
        <w:spacing w:before="0" w:after="0" w:line="360" w:lineRule="auto"/>
        <w:ind w:right="3"/>
        <w:jc w:val="center"/>
        <w:rPr>
          <w:sz w:val="40"/>
        </w:rPr>
      </w:pPr>
      <w:r>
        <w:rPr>
          <w:sz w:val="40"/>
        </w:rPr>
        <w:t>Documento de Teste de Software</w:t>
      </w:r>
    </w:p>
    <w:p w:rsidR="001443A7" w:rsidRDefault="002B6677" w:rsidP="00832E00">
      <w:pPr>
        <w:pStyle w:val="Intodru"/>
        <w:spacing w:before="0" w:after="0" w:line="360" w:lineRule="auto"/>
        <w:ind w:right="6"/>
        <w:jc w:val="center"/>
      </w:pPr>
      <w:r>
        <w:rPr>
          <w:sz w:val="40"/>
        </w:rPr>
        <w:t>SCT</w:t>
      </w:r>
      <w:r w:rsidR="001443A7">
        <w:rPr>
          <w:sz w:val="40"/>
        </w:rPr>
        <w:t>-</w:t>
      </w:r>
      <w:r w:rsidR="00E80B95">
        <w:rPr>
          <w:sz w:val="40"/>
        </w:rPr>
        <w:t>DTS</w:t>
      </w:r>
      <w:r w:rsidR="001443A7">
        <w:rPr>
          <w:sz w:val="40"/>
        </w:rPr>
        <w:t>-</w:t>
      </w:r>
      <w:r w:rsidR="00D3587E">
        <w:rPr>
          <w:sz w:val="40"/>
        </w:rPr>
        <w:t>001</w:t>
      </w:r>
    </w:p>
    <w:p w:rsidR="001443A7" w:rsidRPr="00596E47" w:rsidRDefault="00D3587E" w:rsidP="00832E00">
      <w:pPr>
        <w:spacing w:before="0" w:after="0" w:line="360" w:lineRule="auto"/>
        <w:jc w:val="center"/>
      </w:pPr>
      <w:r>
        <w:t>Goiânia, 2</w:t>
      </w:r>
      <w:r w:rsidR="00D84E36">
        <w:t>4</w:t>
      </w:r>
      <w:r w:rsidR="002B6677">
        <w:t xml:space="preserve"> de fevereiro de 2016</w:t>
      </w: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7D768C" w:rsidRPr="00CA3926" w:rsidRDefault="001443A7" w:rsidP="00CA3926">
      <w:pPr>
        <w:pStyle w:val="Ttulo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1443A7">
        <w:rPr>
          <w:sz w:val="28"/>
          <w:szCs w:val="28"/>
        </w:rPr>
        <w:lastRenderedPageBreak/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0" w:name="_Toc390225017"/>
    <w:bookmarkStart w:id="1" w:name="_Toc390225351"/>
    <w:p w:rsidR="006028F5" w:rsidRDefault="00492DEB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 w:rsidR="00007294"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6028F5">
        <w:rPr>
          <w:noProof/>
        </w:rPr>
        <w:t>1.</w:t>
      </w:r>
      <w:r w:rsidR="006028F5">
        <w:rPr>
          <w:noProof/>
          <w:szCs w:val="24"/>
        </w:rPr>
        <w:tab/>
      </w:r>
      <w:r w:rsidR="006028F5">
        <w:rPr>
          <w:noProof/>
        </w:rPr>
        <w:t>Introdução</w:t>
      </w:r>
      <w:r w:rsidR="006028F5">
        <w:rPr>
          <w:noProof/>
        </w:rPr>
        <w:tab/>
      </w:r>
      <w:r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_Toc119213813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>
        <w:rPr>
          <w:noProof/>
          <w:szCs w:val="24"/>
        </w:rPr>
        <w:tab/>
      </w:r>
      <w:r>
        <w:rPr>
          <w:noProof/>
        </w:rPr>
        <w:t>Público Alvo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_Toc119213814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CA3926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2</w:t>
      </w:r>
      <w:r w:rsidR="006028F5">
        <w:rPr>
          <w:noProof/>
        </w:rPr>
        <w:t>.</w:t>
      </w:r>
      <w:r w:rsidR="006028F5">
        <w:rPr>
          <w:noProof/>
          <w:szCs w:val="24"/>
        </w:rPr>
        <w:tab/>
      </w:r>
      <w:r w:rsidR="006028F5">
        <w:rPr>
          <w:noProof/>
        </w:rPr>
        <w:t>Casos de teste</w:t>
      </w:r>
      <w:r w:rsidR="006028F5">
        <w:rPr>
          <w:noProof/>
        </w:rPr>
        <w:tab/>
      </w:r>
      <w:r w:rsidR="00492DEB">
        <w:rPr>
          <w:noProof/>
        </w:rPr>
        <w:fldChar w:fldCharType="begin"/>
      </w:r>
      <w:r w:rsidR="006028F5">
        <w:rPr>
          <w:noProof/>
        </w:rPr>
        <w:instrText xml:space="preserve"> PAGEREF _Toc119213818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1443A7" w:rsidRDefault="00492DEB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4A14BE" w:rsidRDefault="004A14BE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2" w:name="_Toc119213812"/>
      <w:bookmarkEnd w:id="0"/>
      <w:bookmarkEnd w:id="1"/>
      <w:r w:rsidRPr="001443A7">
        <w:rPr>
          <w:sz w:val="28"/>
          <w:szCs w:val="28"/>
        </w:rPr>
        <w:lastRenderedPageBreak/>
        <w:t>Introdução</w:t>
      </w:r>
      <w:bookmarkEnd w:id="2"/>
      <w:r w:rsidRPr="001443A7">
        <w:rPr>
          <w:sz w:val="28"/>
          <w:szCs w:val="28"/>
        </w:rPr>
        <w:t xml:space="preserve"> </w:t>
      </w:r>
    </w:p>
    <w:p w:rsidR="008D5B7E" w:rsidRDefault="00D3587E" w:rsidP="00832E00">
      <w:pPr>
        <w:spacing w:before="0" w:after="0" w:line="360" w:lineRule="auto"/>
        <w:ind w:firstLine="720"/>
      </w:pPr>
      <w:r w:rsidRPr="00D3587E">
        <w:t>Este</w:t>
      </w:r>
      <w:r>
        <w:t xml:space="preserve"> é o</w:t>
      </w:r>
      <w:r w:rsidRPr="00D3587E">
        <w:t xml:space="preserve"> documento</w:t>
      </w:r>
      <w:r>
        <w:t xml:space="preserve"> de teste de software </w:t>
      </w:r>
      <w:r w:rsidR="000665F0">
        <w:t xml:space="preserve">do projeto </w:t>
      </w:r>
      <w:r w:rsidR="00625664">
        <w:t>SCT</w:t>
      </w:r>
      <w:r w:rsidR="000665F0">
        <w:t xml:space="preserve"> </w:t>
      </w:r>
      <w:r w:rsidR="00625664">
        <w:t>– Sistema de Controle de Tarefas</w:t>
      </w:r>
      <w:r w:rsidR="000665F0">
        <w:t>.</w:t>
      </w:r>
    </w:p>
    <w:p w:rsidR="00F5186D" w:rsidRPr="00D13335" w:rsidRDefault="00F5186D" w:rsidP="00832E00">
      <w:pPr>
        <w:spacing w:before="0" w:after="0" w:line="360" w:lineRule="auto"/>
        <w:ind w:firstLine="720"/>
        <w:rPr>
          <w:b/>
        </w:rPr>
      </w:pPr>
    </w:p>
    <w:p w:rsidR="007D768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</w:rPr>
      </w:pPr>
      <w:bookmarkStart w:id="3" w:name="_Toc30169607"/>
      <w:bookmarkStart w:id="4" w:name="_Toc31116398"/>
      <w:bookmarkStart w:id="5" w:name="_Toc119213813"/>
      <w:r>
        <w:rPr>
          <w:sz w:val="28"/>
        </w:rPr>
        <w:t>Objetivos</w:t>
      </w:r>
      <w:bookmarkEnd w:id="3"/>
      <w:bookmarkEnd w:id="4"/>
      <w:bookmarkEnd w:id="5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>
        <w:t xml:space="preserve">deste documento é </w:t>
      </w:r>
      <w:r w:rsidR="008D5B7E" w:rsidRPr="008D5B7E">
        <w:t>descrever o planejamento geral das atividades de teste</w:t>
      </w:r>
      <w:r w:rsidR="00BE126A">
        <w:t xml:space="preserve"> do projeto </w:t>
      </w:r>
      <w:r w:rsidR="00625664">
        <w:t>SCT</w:t>
      </w:r>
      <w:r w:rsidR="00BE126A">
        <w:t xml:space="preserve"> – Sistema de Controle de </w:t>
      </w:r>
      <w:r w:rsidR="00625664">
        <w:t>Tarefas</w:t>
      </w:r>
      <w:r w:rsidR="008D5B7E" w:rsidRPr="008D5B7E">
        <w:t>, bem como critérios de aceitação dos artefatos a serem testados.</w:t>
      </w:r>
      <w:r w:rsidR="008D5B7E">
        <w:t xml:space="preserve"> </w:t>
      </w:r>
      <w:r w:rsidR="0096708B">
        <w:t xml:space="preserve">A seguir, serão </w:t>
      </w:r>
      <w:r w:rsidR="004037F3">
        <w:t>identifica</w:t>
      </w:r>
      <w:r w:rsidR="0096708B">
        <w:t>dos</w:t>
      </w:r>
      <w:r w:rsidR="004037F3">
        <w:t xml:space="preserve"> os casos de teste </w:t>
      </w:r>
      <w:r w:rsidR="0096708B">
        <w:t xml:space="preserve">a serem utilizados </w:t>
      </w:r>
      <w:r w:rsidR="004037F3">
        <w:t xml:space="preserve">e </w:t>
      </w:r>
      <w:r w:rsidR="0096708B">
        <w:t xml:space="preserve">descritas </w:t>
      </w:r>
      <w:r w:rsidR="008D5B7E">
        <w:t>as estratégias a serem utilizadas.</w:t>
      </w:r>
    </w:p>
    <w:p w:rsidR="002A3C2C" w:rsidRDefault="002A3C2C" w:rsidP="00832E00">
      <w:pPr>
        <w:spacing w:before="0" w:after="0" w:line="360" w:lineRule="auto"/>
        <w:ind w:firstLine="720"/>
      </w:pPr>
    </w:p>
    <w:p w:rsidR="007D768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6" w:name="_Toc30169608"/>
      <w:bookmarkStart w:id="7" w:name="_Toc31116399"/>
      <w:bookmarkStart w:id="8" w:name="_Toc119213814"/>
      <w:r>
        <w:rPr>
          <w:sz w:val="28"/>
        </w:rPr>
        <w:t>Público Alvo</w:t>
      </w:r>
      <w:bookmarkEnd w:id="6"/>
      <w:bookmarkEnd w:id="7"/>
      <w:bookmarkEnd w:id="8"/>
    </w:p>
    <w:p w:rsidR="00147526" w:rsidRDefault="008D5B7E" w:rsidP="002A3C2C">
      <w:pPr>
        <w:spacing w:before="0" w:after="0" w:line="360" w:lineRule="auto"/>
        <w:ind w:firstLine="720"/>
      </w:pPr>
      <w:r w:rsidRPr="008D5B7E">
        <w:t xml:space="preserve">Esse documento se destina </w:t>
      </w:r>
      <w:r w:rsidR="002A3C2C">
        <w:t>princ</w:t>
      </w:r>
      <w:r w:rsidR="00F15637">
        <w:t>ipal</w:t>
      </w:r>
      <w:r w:rsidR="002A3C2C">
        <w:t xml:space="preserve">mente </w:t>
      </w:r>
      <w:r w:rsidR="00D81509">
        <w:t>aqueles relacionados às fases de requisitos, desenvolvimento, gerenciamento da qualidade e testes</w:t>
      </w:r>
      <w:r w:rsidRPr="008D5B7E">
        <w:t xml:space="preserve">. </w:t>
      </w:r>
    </w:p>
    <w:p w:rsidR="00C2715A" w:rsidRPr="004A14BE" w:rsidRDefault="00A54CD5" w:rsidP="004A14BE">
      <w:pPr>
        <w:spacing w:before="0" w:after="0" w:line="360" w:lineRule="auto"/>
        <w:ind w:firstLine="720"/>
      </w:pPr>
      <w:r>
        <w:t>O</w:t>
      </w:r>
      <w:r w:rsidR="008D5B7E" w:rsidRPr="008D5B7E">
        <w:t>s testes est</w:t>
      </w:r>
      <w:r>
        <w:t>ão</w:t>
      </w:r>
      <w:r w:rsidR="008D5B7E" w:rsidRPr="008D5B7E">
        <w:t xml:space="preserve"> presentes desde a concepção até a transição dentro do processo, </w:t>
      </w:r>
      <w:r>
        <w:t>portanto, o presente</w:t>
      </w:r>
      <w:r w:rsidR="008D5B7E" w:rsidRPr="008D5B7E">
        <w:t xml:space="preserve"> documento é indicado </w:t>
      </w:r>
      <w:r w:rsidR="00154447">
        <w:t>a</w:t>
      </w:r>
      <w:r w:rsidR="008D5B7E" w:rsidRPr="008D5B7E">
        <w:t xml:space="preserve"> todos os envolvidos no </w:t>
      </w:r>
      <w:r w:rsidR="00F15637">
        <w:t>ciclo de vida do software</w:t>
      </w:r>
      <w:r w:rsidR="008D5B7E" w:rsidRPr="008D5B7E">
        <w:t>.</w:t>
      </w:r>
    </w:p>
    <w:p w:rsidR="005E4887" w:rsidRPr="00F12E4E" w:rsidRDefault="005E4887" w:rsidP="00832E00">
      <w:pPr>
        <w:spacing w:before="0" w:after="0" w:line="360" w:lineRule="auto"/>
      </w:pPr>
    </w:p>
    <w:p w:rsidR="007D768C" w:rsidRPr="001443A7" w:rsidRDefault="000D3C49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9" w:name="_Toc119213818"/>
      <w:r w:rsidRPr="001443A7">
        <w:rPr>
          <w:sz w:val="28"/>
          <w:szCs w:val="28"/>
        </w:rPr>
        <w:t>C</w:t>
      </w:r>
      <w:r w:rsidR="007D768C" w:rsidRPr="001443A7">
        <w:rPr>
          <w:sz w:val="28"/>
          <w:szCs w:val="28"/>
        </w:rPr>
        <w:t>asos de teste</w:t>
      </w:r>
      <w:bookmarkEnd w:id="9"/>
    </w:p>
    <w:p w:rsidR="007D768C" w:rsidRDefault="000D3C49" w:rsidP="00F45F0D">
      <w:pPr>
        <w:spacing w:before="0" w:after="0" w:line="360" w:lineRule="auto"/>
        <w:ind w:right="-334" w:firstLine="720"/>
      </w:pPr>
      <w:r>
        <w:t xml:space="preserve">Nesta seção </w:t>
      </w:r>
      <w:r w:rsidR="00F45F0D">
        <w:t xml:space="preserve">serão </w:t>
      </w:r>
      <w:r>
        <w:t xml:space="preserve">descritos </w:t>
      </w:r>
      <w:r w:rsidR="007D768C">
        <w:t>os casos de teste a serem utilizados</w:t>
      </w:r>
      <w:r>
        <w:t xml:space="preserve">, bem como </w:t>
      </w:r>
      <w:r w:rsidR="00CA5422">
        <w:t>a</w:t>
      </w:r>
      <w:r>
        <w:t xml:space="preserve"> forma que deverão ser testados (procedimento de teste).</w:t>
      </w:r>
    </w:p>
    <w:p w:rsidR="00A67802" w:rsidRDefault="00F45F0D" w:rsidP="00F45F0D">
      <w:pPr>
        <w:spacing w:before="0" w:after="0" w:line="360" w:lineRule="auto"/>
        <w:ind w:right="-334" w:firstLine="720"/>
      </w:pPr>
      <w:r>
        <w:t>E</w:t>
      </w:r>
      <w:r w:rsidR="000D3C49">
        <w:t xml:space="preserve">sta seção </w:t>
      </w:r>
      <w:r>
        <w:t xml:space="preserve">será </w:t>
      </w:r>
      <w:r w:rsidR="000D3C49">
        <w:t>ser realimentada com os resultados obtidos dos testes.</w:t>
      </w:r>
      <w:r>
        <w:t xml:space="preserve"> </w:t>
      </w:r>
      <w:r w:rsidR="00A67802">
        <w:t xml:space="preserve">Segue abaixo o modelo do </w:t>
      </w:r>
      <w:r w:rsidR="00700F68">
        <w:t>quadro a ser preenchido</w:t>
      </w:r>
      <w:r w:rsidR="00A67802">
        <w:t xml:space="preserve"> para cada caso de teste:</w:t>
      </w:r>
    </w:p>
    <w:p w:rsidR="006836D5" w:rsidRDefault="006836D5" w:rsidP="00F45F0D">
      <w:pPr>
        <w:spacing w:before="0" w:after="0" w:line="360" w:lineRule="auto"/>
        <w:ind w:right="-334" w:firstLine="720"/>
      </w:pPr>
      <w:r>
        <w:t>Os casos de teste foram divididos</w:t>
      </w:r>
      <w:r w:rsidR="00227930">
        <w:t xml:space="preserve"> nas categorias: CADASTRAR, ATUALIZAR, ASSUMIR, CONSULTAR e EXCLUIR.</w:t>
      </w:r>
    </w:p>
    <w:p w:rsidR="00227930" w:rsidRDefault="00227930" w:rsidP="00F45F0D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 CADASTRAR</w:t>
      </w:r>
    </w:p>
    <w:p w:rsidR="006836D5" w:rsidRPr="006836D5" w:rsidRDefault="006836D5" w:rsidP="006836D5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6836D5" w:rsidRPr="006836D5" w:rsidTr="006836D5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22793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36D5" w:rsidRPr="006836D5" w:rsidTr="006836D5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6836D5" w:rsidRPr="006836D5" w:rsidRDefault="004A14BE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 w:rsidR="00AF7D9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6836D5" w:rsidRPr="006836D5" w:rsidTr="006836D5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836D5">
              <w:rPr>
                <w:rFonts w:ascii="Calibri" w:hAnsi="Calibri"/>
                <w:color w:val="000000"/>
                <w:sz w:val="22"/>
                <w:szCs w:val="22"/>
              </w:rPr>
              <w:t>Clicar no ícone “Nova Tarefa”.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color w:val="000000"/>
                <w:sz w:val="22"/>
                <w:szCs w:val="22"/>
              </w:rPr>
              <w:t>Uma janela de cadastro de tarefa deve ser aberta.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36D5" w:rsidRPr="006836D5" w:rsidRDefault="00730289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janela para cadastro não se abre.</w:t>
            </w:r>
          </w:p>
        </w:tc>
      </w:tr>
      <w:tr w:rsidR="00730289" w:rsidRPr="006836D5" w:rsidTr="00AF7D95">
        <w:trPr>
          <w:trHeight w:val="283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AF7D95" w:rsidRDefault="00730289" w:rsidP="00AF7D95">
            <w:pPr>
              <w:tabs>
                <w:tab w:val="num" w:pos="720"/>
              </w:tabs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 xml:space="preserve">Caso de teste </w:t>
            </w:r>
            <w:r w:rsidR="00AF7D95">
              <w:rPr>
                <w:rFonts w:ascii="Calibri" w:hAnsi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730289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730289" w:rsidRPr="00730289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0289" w:rsidRPr="006836D5" w:rsidTr="00AF7D95">
        <w:trPr>
          <w:trHeight w:val="373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AF7D95" w:rsidRDefault="00730289" w:rsidP="00AF7D95">
            <w:pPr>
              <w:tabs>
                <w:tab w:val="num" w:pos="720"/>
              </w:tabs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AF7D95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730289" w:rsidRPr="00AF7D95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Exceção</w:t>
            </w:r>
            <w:r w:rsidR="00AF7D95"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/Erro</w:t>
            </w:r>
          </w:p>
        </w:tc>
      </w:tr>
      <w:tr w:rsidR="00730289" w:rsidRPr="006836D5" w:rsidTr="00AF7D95">
        <w:trPr>
          <w:trHeight w:val="639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6836D5" w:rsidRDefault="00730289" w:rsidP="00730289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a data da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730289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Um campo para especificar a data de início e a data de término será aberto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730289" w:rsidRPr="006836D5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data de início e término da tarefa</w:t>
            </w:r>
            <w:r w:rsidR="00AF7D95">
              <w:rPr>
                <w:rFonts w:ascii="Calibri" w:hAnsi="Calibri"/>
                <w:color w:val="000000"/>
                <w:sz w:val="22"/>
                <w:szCs w:val="22"/>
              </w:rPr>
              <w:t xml:space="preserve"> serem datas inválidas.</w:t>
            </w:r>
          </w:p>
        </w:tc>
      </w:tr>
    </w:tbl>
    <w:p w:rsidR="006836D5" w:rsidRDefault="006836D5" w:rsidP="00F45F0D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AF7D95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F7D95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AF7D95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AF7D95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Atribuir uma identificação para 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tarefa </w:t>
            </w:r>
            <w:r w:rsidR="009458CA">
              <w:rPr>
                <w:rFonts w:ascii="Calibri" w:hAnsi="Calibri"/>
                <w:color w:val="000000"/>
                <w:sz w:val="22"/>
                <w:szCs w:val="22"/>
              </w:rPr>
              <w:t>receberá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um ID e um nome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já existir/Estar duplicada.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9458CA" w:rsidRDefault="009458CA" w:rsidP="009458CA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9458CA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458CA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9458CA" w:rsidRPr="006836D5" w:rsidTr="00874AEB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9458CA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Atribuir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um status para 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tarefa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receberá um status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não receberá um status/Status errado será atribuído.</w:t>
            </w:r>
          </w:p>
        </w:tc>
      </w:tr>
    </w:tbl>
    <w:p w:rsidR="009458CA" w:rsidRDefault="009458CA" w:rsidP="009458CA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9458CA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458CA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9458CA" w:rsidRPr="006836D5" w:rsidTr="00874AEB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9458CA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‘’cancelar’’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 cadastro da tarefa será cancelado.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9458CA" w:rsidRPr="006836D5" w:rsidRDefault="009458CA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 cadastro não ser cancelado/Nada acontecer/A tarefa ser salva.</w:t>
            </w:r>
          </w:p>
        </w:tc>
      </w:tr>
    </w:tbl>
    <w:p w:rsidR="009458CA" w:rsidRDefault="009458CA" w:rsidP="009458CA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</w:t>
      </w:r>
      <w:r>
        <w:rPr>
          <w:b/>
        </w:rPr>
        <w:t xml:space="preserve"> ATUALIZAR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227930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atualizar.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Será aberto campos para edições das informações.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 campos não se abriram.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941C96" w:rsidRPr="006836D5" w:rsidRDefault="00941C96" w:rsidP="00941C96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941C96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4B1772" w:rsidP="00941C96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uma tarefa para ser atualizada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 xml:space="preserve">A tarefa deverá ser selecionada 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941C96" w:rsidRPr="006836D5" w:rsidRDefault="00BA4F5B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 campos não se abrirão.</w:t>
            </w:r>
          </w:p>
        </w:tc>
      </w:tr>
    </w:tbl>
    <w:p w:rsidR="00941C96" w:rsidRDefault="00941C96" w:rsidP="00227930">
      <w:pPr>
        <w:spacing w:before="0" w:after="0" w:line="360" w:lineRule="auto"/>
        <w:ind w:right="-334" w:firstLine="720"/>
      </w:pPr>
    </w:p>
    <w:p w:rsidR="004B1772" w:rsidRPr="006836D5" w:rsidRDefault="004B1772" w:rsidP="004B1772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4B1772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B1772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4B1772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BA4F5B" w:rsidP="004B1772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salvar.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BA4F5B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será atualizada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4B1772" w:rsidRPr="006836D5" w:rsidRDefault="00BA4F5B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 edições feitas não serão atualizadas.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 xml:space="preserve">Casos de testes da função </w:t>
      </w:r>
      <w:r>
        <w:rPr>
          <w:b/>
        </w:rPr>
        <w:t>ASSUMIR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227930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ser selecionada.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não ser selecionada.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941C96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941C96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Atribuir a tarefa para si (clicar em assumir)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ser atribuída ao usuário que a assumiu.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ser atribuída a outro usuário/Retornar um erro e a tarefa não ser atribuída.</w:t>
            </w:r>
          </w:p>
        </w:tc>
      </w:tr>
    </w:tbl>
    <w:p w:rsidR="00941C96" w:rsidRDefault="00941C96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 C</w:t>
      </w:r>
      <w:r>
        <w:rPr>
          <w:b/>
        </w:rPr>
        <w:t>ONSULTAR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 w:rsidR="004371D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B918EA" w:rsidP="0022793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Digitar no botão pesquisa.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B918EA" w:rsidP="004371D4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 xml:space="preserve">Uma tela com </w:t>
            </w:r>
            <w:r w:rsidR="004371D4">
              <w:rPr>
                <w:szCs w:val="24"/>
              </w:rPr>
              <w:t>atividades cadastrada será aberta.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janela não será aberta</w:t>
            </w:r>
            <w:r w:rsidR="004371D4">
              <w:rPr>
                <w:rFonts w:ascii="Calibri" w:hAnsi="Calibri"/>
                <w:color w:val="000000"/>
                <w:sz w:val="22"/>
                <w:szCs w:val="22"/>
              </w:rPr>
              <w:t>/Tarefas cadastradas não serão mostradas.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A42F09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F09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 w:rsidR="004371D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A42F09" w:rsidRPr="006836D5" w:rsidTr="00112D4D">
        <w:trPr>
          <w:trHeight w:val="365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1D4" w:rsidRPr="004371D4" w:rsidRDefault="00A42F09" w:rsidP="004371D4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Pesquisar o </w:t>
            </w:r>
            <w:r w:rsidR="004371D4">
              <w:rPr>
                <w:rFonts w:ascii="Calibri" w:hAnsi="Calibri"/>
                <w:color w:val="000000"/>
                <w:sz w:val="22"/>
                <w:szCs w:val="22"/>
              </w:rPr>
              <w:t>status da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4371D4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 xml:space="preserve">Retornar </w:t>
            </w:r>
            <w:r w:rsidR="004371D4">
              <w:rPr>
                <w:szCs w:val="24"/>
              </w:rPr>
              <w:t>todas as tarefas com o status solicitado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42F09" w:rsidRPr="006836D5" w:rsidRDefault="004371D4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 retornar uma tarefa que seja do status solicitado/Retornar uma tarefa com outro status</w:t>
            </w:r>
          </w:p>
        </w:tc>
      </w:tr>
    </w:tbl>
    <w:p w:rsidR="00A42F09" w:rsidRDefault="00A42F09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4371D4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371D4" w:rsidRPr="006836D5" w:rsidRDefault="004371D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371D4" w:rsidRPr="006836D5" w:rsidRDefault="004371D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4371D4" w:rsidRPr="006836D5" w:rsidRDefault="004371D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371D4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1D4" w:rsidRPr="006836D5" w:rsidRDefault="004371D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1D4" w:rsidRPr="006836D5" w:rsidRDefault="004371D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4371D4" w:rsidRPr="006836D5" w:rsidRDefault="004371D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4371D4" w:rsidRPr="006836D5" w:rsidTr="00874AEB">
        <w:trPr>
          <w:trHeight w:val="365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1D4" w:rsidRPr="004371D4" w:rsidRDefault="004371D4" w:rsidP="004371D4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Pesquisar 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1D4" w:rsidRPr="006836D5" w:rsidRDefault="004371D4" w:rsidP="004371D4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 xml:space="preserve">Retornar todas as tarefas com o </w:t>
            </w:r>
            <w:r>
              <w:rPr>
                <w:szCs w:val="24"/>
              </w:rPr>
              <w:t>tipo</w:t>
            </w:r>
            <w:r>
              <w:rPr>
                <w:szCs w:val="24"/>
              </w:rPr>
              <w:t xml:space="preserve"> solicitado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4371D4" w:rsidRPr="006836D5" w:rsidRDefault="004371D4" w:rsidP="004371D4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Não retornar uma tarefa que seja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solicitado/Retornar uma tarefa com outro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</w:p>
        </w:tc>
      </w:tr>
    </w:tbl>
    <w:p w:rsidR="004371D4" w:rsidRDefault="004371D4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E425A4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425A4" w:rsidRPr="006836D5" w:rsidRDefault="00E425A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425A4" w:rsidRPr="006836D5" w:rsidRDefault="00E425A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E425A4" w:rsidRPr="006836D5" w:rsidRDefault="00E425A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425A4" w:rsidRPr="006836D5" w:rsidTr="00874AEB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425A4" w:rsidRPr="006836D5" w:rsidRDefault="00E425A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425A4" w:rsidRPr="006836D5" w:rsidRDefault="00E425A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E425A4" w:rsidRPr="006836D5" w:rsidRDefault="00E425A4" w:rsidP="00874AEB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E425A4" w:rsidRPr="006836D5" w:rsidTr="00874AEB">
        <w:trPr>
          <w:trHeight w:val="365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425A4" w:rsidRPr="004371D4" w:rsidRDefault="00E425A4" w:rsidP="00E425A4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Pesquisar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campus específicos da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425A4" w:rsidRPr="006836D5" w:rsidRDefault="00E425A4" w:rsidP="00E425A4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 xml:space="preserve">Retornar todas as tarefas </w:t>
            </w:r>
            <w:r>
              <w:rPr>
                <w:szCs w:val="24"/>
              </w:rPr>
              <w:t xml:space="preserve">de acordo com o </w:t>
            </w:r>
            <w:r>
              <w:rPr>
                <w:szCs w:val="24"/>
              </w:rPr>
              <w:t>solicitado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425A4" w:rsidRPr="006836D5" w:rsidRDefault="00E425A4" w:rsidP="00E425A4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Não retornar uma tarefa que seja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com as especificações/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Retornar uma tarefa com outro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outras especificações.</w:t>
            </w:r>
          </w:p>
        </w:tc>
      </w:tr>
    </w:tbl>
    <w:p w:rsidR="00E425A4" w:rsidRDefault="00E425A4" w:rsidP="00227930">
      <w:pPr>
        <w:spacing w:before="0" w:after="0" w:line="360" w:lineRule="auto"/>
        <w:ind w:right="-334" w:firstLine="720"/>
      </w:pPr>
    </w:p>
    <w:p w:rsidR="00A67802" w:rsidRPr="00CB4BD1" w:rsidRDefault="00A67802" w:rsidP="00832E00">
      <w:pPr>
        <w:spacing w:before="0" w:after="0" w:line="360" w:lineRule="auto"/>
        <w:ind w:right="-335"/>
        <w:rPr>
          <w:sz w:val="16"/>
          <w:szCs w:val="16"/>
        </w:rPr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 xml:space="preserve">Casos de testes da função </w:t>
      </w:r>
      <w:r>
        <w:rPr>
          <w:b/>
        </w:rPr>
        <w:t>EXCLUIR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 w:rsidR="00B918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B918EA" w:rsidP="00227930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Tarefa deverá ser destacada e disponível para exclusão.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Tarefa não ser selecionada;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B918EA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918EA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B918EA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B918EA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excluir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selecionada deverá ser excluída do banco d</w:t>
            </w:r>
            <w:bookmarkStart w:id="10" w:name="_GoBack"/>
            <w:bookmarkEnd w:id="10"/>
            <w:r>
              <w:rPr>
                <w:szCs w:val="24"/>
              </w:rPr>
              <w:t>e dados.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Tarefa não ser excluída</w:t>
            </w:r>
            <w:r w:rsidR="00840579">
              <w:rPr>
                <w:rFonts w:ascii="Calibri" w:hAnsi="Calibri"/>
                <w:color w:val="000000"/>
                <w:sz w:val="22"/>
                <w:szCs w:val="22"/>
              </w:rPr>
              <w:t>/Outra tarefa ser excluída.</w:t>
            </w:r>
          </w:p>
        </w:tc>
      </w:tr>
    </w:tbl>
    <w:p w:rsidR="001443A7" w:rsidRDefault="001443A7" w:rsidP="006836D5">
      <w:pPr>
        <w:spacing w:before="0" w:after="0" w:line="360" w:lineRule="auto"/>
      </w:pPr>
    </w:p>
    <w:sectPr w:rsidR="001443A7" w:rsidSect="00F43F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2B" w:rsidRDefault="00BB302B" w:rsidP="00E05627">
      <w:r>
        <w:separator/>
      </w:r>
    </w:p>
  </w:endnote>
  <w:endnote w:type="continuationSeparator" w:id="0">
    <w:p w:rsidR="00BB302B" w:rsidRDefault="00BB302B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8C" w:rsidRDefault="00492DE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D76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0579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7D768C" w:rsidRDefault="007D768C">
    <w:pPr>
      <w:pStyle w:val="Rodap"/>
      <w:ind w:right="360"/>
    </w:pPr>
    <w:r>
      <w:tab/>
    </w:r>
    <w:r w:rsidR="00CA5422">
      <w:t>D</w:t>
    </w:r>
    <w:r>
      <w:t>TS: Estrutura do Documento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2B" w:rsidRDefault="00BB302B" w:rsidP="00E05627">
      <w:r>
        <w:separator/>
      </w:r>
    </w:p>
  </w:footnote>
  <w:footnote w:type="continuationSeparator" w:id="0">
    <w:p w:rsidR="00BB302B" w:rsidRDefault="00BB302B" w:rsidP="00E0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CA5422">
      <w:tc>
        <w:tcPr>
          <w:tcW w:w="4489" w:type="dxa"/>
        </w:tcPr>
        <w:p w:rsidR="00CA5422" w:rsidRDefault="00CA5422" w:rsidP="00636BAD">
          <w:r>
            <w:t>DTS</w:t>
          </w:r>
        </w:p>
      </w:tc>
      <w:tc>
        <w:tcPr>
          <w:tcW w:w="4489" w:type="dxa"/>
        </w:tcPr>
        <w:p w:rsidR="00CA5422" w:rsidRDefault="00CA5422" w:rsidP="00636BAD">
          <w:r>
            <w:t xml:space="preserve">Versão: </w:t>
          </w:r>
          <w:r w:rsidR="00D3587E">
            <w:t>1.0</w:t>
          </w:r>
        </w:p>
      </w:tc>
    </w:tr>
    <w:tr w:rsidR="00CA5422">
      <w:tc>
        <w:tcPr>
          <w:tcW w:w="4489" w:type="dxa"/>
        </w:tcPr>
        <w:p w:rsidR="00CA5422" w:rsidRDefault="00774589" w:rsidP="00636BAD">
          <w:r>
            <w:t>Sistema de Controle de Tarefas</w:t>
          </w:r>
        </w:p>
      </w:tc>
      <w:tc>
        <w:tcPr>
          <w:tcW w:w="4489" w:type="dxa"/>
        </w:tcPr>
        <w:p w:rsidR="00CA5422" w:rsidRDefault="00D3587E" w:rsidP="002B6677">
          <w:r>
            <w:t>Data</w:t>
          </w:r>
          <w:r w:rsidR="00CA5422">
            <w:t>:</w:t>
          </w:r>
          <w:r>
            <w:t xml:space="preserve"> 2</w:t>
          </w:r>
          <w:r w:rsidR="002B6677">
            <w:t>4/02/2016</w:t>
          </w:r>
        </w:p>
      </w:tc>
    </w:tr>
  </w:tbl>
  <w:p w:rsidR="007D768C" w:rsidRPr="00CA5422" w:rsidRDefault="007D768C" w:rsidP="00CA542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15F493D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F2ABE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4">
    <w:nsid w:val="0FF26507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8D54EF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363C58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930A07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4A012E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2">
    <w:nsid w:val="3508336D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F9789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5">
    <w:nsid w:val="4F73456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74E12E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0630C6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547ED8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634D7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463968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B246BA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6"/>
  </w:num>
  <w:num w:numId="5">
    <w:abstractNumId w:val="14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5"/>
  </w:num>
  <w:num w:numId="11">
    <w:abstractNumId w:val="12"/>
  </w:num>
  <w:num w:numId="12">
    <w:abstractNumId w:val="9"/>
  </w:num>
  <w:num w:numId="13">
    <w:abstractNumId w:val="22"/>
  </w:num>
  <w:num w:numId="14">
    <w:abstractNumId w:val="13"/>
  </w:num>
  <w:num w:numId="15">
    <w:abstractNumId w:val="7"/>
  </w:num>
  <w:num w:numId="16">
    <w:abstractNumId w:val="4"/>
  </w:num>
  <w:num w:numId="17">
    <w:abstractNumId w:val="18"/>
  </w:num>
  <w:num w:numId="18">
    <w:abstractNumId w:val="21"/>
  </w:num>
  <w:num w:numId="19">
    <w:abstractNumId w:val="19"/>
  </w:num>
  <w:num w:numId="20">
    <w:abstractNumId w:val="8"/>
  </w:num>
  <w:num w:numId="21">
    <w:abstractNumId w:val="1"/>
  </w:num>
  <w:num w:numId="22">
    <w:abstractNumId w:val="20"/>
  </w:num>
  <w:num w:numId="23">
    <w:abstractNumId w:val="6"/>
  </w:num>
  <w:num w:numId="2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EC2"/>
    <w:rsid w:val="00007294"/>
    <w:rsid w:val="000665F0"/>
    <w:rsid w:val="00082DD4"/>
    <w:rsid w:val="00085B1A"/>
    <w:rsid w:val="000B2C44"/>
    <w:rsid w:val="000B3E5A"/>
    <w:rsid w:val="000B7B27"/>
    <w:rsid w:val="000C1741"/>
    <w:rsid w:val="000C7E94"/>
    <w:rsid w:val="000D3C49"/>
    <w:rsid w:val="00137FB0"/>
    <w:rsid w:val="001443A7"/>
    <w:rsid w:val="00147526"/>
    <w:rsid w:val="00154447"/>
    <w:rsid w:val="00187990"/>
    <w:rsid w:val="00217D36"/>
    <w:rsid w:val="00225D4B"/>
    <w:rsid w:val="00227930"/>
    <w:rsid w:val="00251CA8"/>
    <w:rsid w:val="00271B99"/>
    <w:rsid w:val="002A18D9"/>
    <w:rsid w:val="002A3C2C"/>
    <w:rsid w:val="002A7A0A"/>
    <w:rsid w:val="002B6677"/>
    <w:rsid w:val="002D3D32"/>
    <w:rsid w:val="00307704"/>
    <w:rsid w:val="003A053D"/>
    <w:rsid w:val="00401483"/>
    <w:rsid w:val="004037F3"/>
    <w:rsid w:val="004371D4"/>
    <w:rsid w:val="00446A81"/>
    <w:rsid w:val="004621E2"/>
    <w:rsid w:val="00473DF8"/>
    <w:rsid w:val="00487061"/>
    <w:rsid w:val="00492DEB"/>
    <w:rsid w:val="004A14BE"/>
    <w:rsid w:val="004A7D2F"/>
    <w:rsid w:val="004B1772"/>
    <w:rsid w:val="004B2D37"/>
    <w:rsid w:val="004D2530"/>
    <w:rsid w:val="00521FE6"/>
    <w:rsid w:val="00522A78"/>
    <w:rsid w:val="005233CA"/>
    <w:rsid w:val="00524FE1"/>
    <w:rsid w:val="005642A3"/>
    <w:rsid w:val="005B15EF"/>
    <w:rsid w:val="005B6F8B"/>
    <w:rsid w:val="005C5886"/>
    <w:rsid w:val="005D1BC0"/>
    <w:rsid w:val="005E4887"/>
    <w:rsid w:val="006028F5"/>
    <w:rsid w:val="00625664"/>
    <w:rsid w:val="00636BAD"/>
    <w:rsid w:val="00640557"/>
    <w:rsid w:val="00645E96"/>
    <w:rsid w:val="006836D5"/>
    <w:rsid w:val="006B4BE6"/>
    <w:rsid w:val="006B760E"/>
    <w:rsid w:val="006F1232"/>
    <w:rsid w:val="006F3B9D"/>
    <w:rsid w:val="00700F68"/>
    <w:rsid w:val="00730289"/>
    <w:rsid w:val="007613B5"/>
    <w:rsid w:val="00772950"/>
    <w:rsid w:val="00774589"/>
    <w:rsid w:val="007B0EC2"/>
    <w:rsid w:val="007B10FB"/>
    <w:rsid w:val="007B5369"/>
    <w:rsid w:val="007D768C"/>
    <w:rsid w:val="007F70A6"/>
    <w:rsid w:val="00803DD5"/>
    <w:rsid w:val="0081252B"/>
    <w:rsid w:val="00832E00"/>
    <w:rsid w:val="00840579"/>
    <w:rsid w:val="00855A65"/>
    <w:rsid w:val="0088705B"/>
    <w:rsid w:val="0089799E"/>
    <w:rsid w:val="008C6AB4"/>
    <w:rsid w:val="008D5B7E"/>
    <w:rsid w:val="008F3516"/>
    <w:rsid w:val="00916FBF"/>
    <w:rsid w:val="0092253E"/>
    <w:rsid w:val="00941C96"/>
    <w:rsid w:val="009458CA"/>
    <w:rsid w:val="0096708B"/>
    <w:rsid w:val="0096792C"/>
    <w:rsid w:val="00992294"/>
    <w:rsid w:val="009B396B"/>
    <w:rsid w:val="009E506F"/>
    <w:rsid w:val="009E67F1"/>
    <w:rsid w:val="00A42F09"/>
    <w:rsid w:val="00A54CD5"/>
    <w:rsid w:val="00A63034"/>
    <w:rsid w:val="00A67802"/>
    <w:rsid w:val="00A74EE6"/>
    <w:rsid w:val="00A92BD5"/>
    <w:rsid w:val="00AB63CE"/>
    <w:rsid w:val="00AC4967"/>
    <w:rsid w:val="00AF7D95"/>
    <w:rsid w:val="00B07ECC"/>
    <w:rsid w:val="00B54055"/>
    <w:rsid w:val="00B7678F"/>
    <w:rsid w:val="00B918EA"/>
    <w:rsid w:val="00BA4F5B"/>
    <w:rsid w:val="00BB302B"/>
    <w:rsid w:val="00BC18E8"/>
    <w:rsid w:val="00BE126A"/>
    <w:rsid w:val="00C161F5"/>
    <w:rsid w:val="00C22A87"/>
    <w:rsid w:val="00C2715A"/>
    <w:rsid w:val="00C35689"/>
    <w:rsid w:val="00C4000A"/>
    <w:rsid w:val="00C63CEF"/>
    <w:rsid w:val="00C711FF"/>
    <w:rsid w:val="00C71C94"/>
    <w:rsid w:val="00CA3926"/>
    <w:rsid w:val="00CA5422"/>
    <w:rsid w:val="00CA5EB0"/>
    <w:rsid w:val="00CB4BD1"/>
    <w:rsid w:val="00D13335"/>
    <w:rsid w:val="00D3587E"/>
    <w:rsid w:val="00D4071A"/>
    <w:rsid w:val="00D54714"/>
    <w:rsid w:val="00D81509"/>
    <w:rsid w:val="00D82738"/>
    <w:rsid w:val="00D84E36"/>
    <w:rsid w:val="00D8538B"/>
    <w:rsid w:val="00DB4EA2"/>
    <w:rsid w:val="00DB7A3A"/>
    <w:rsid w:val="00DC1274"/>
    <w:rsid w:val="00DD380B"/>
    <w:rsid w:val="00DF2844"/>
    <w:rsid w:val="00E036AF"/>
    <w:rsid w:val="00E03F77"/>
    <w:rsid w:val="00E05627"/>
    <w:rsid w:val="00E26260"/>
    <w:rsid w:val="00E425A4"/>
    <w:rsid w:val="00E80B95"/>
    <w:rsid w:val="00E86FDB"/>
    <w:rsid w:val="00EA14C0"/>
    <w:rsid w:val="00EB531A"/>
    <w:rsid w:val="00EE1E5C"/>
    <w:rsid w:val="00F06B2E"/>
    <w:rsid w:val="00F12E4E"/>
    <w:rsid w:val="00F13693"/>
    <w:rsid w:val="00F15637"/>
    <w:rsid w:val="00F22E2E"/>
    <w:rsid w:val="00F36AA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CF9F58-7A80-465E-957D-E46C32A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05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88705B"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rsid w:val="0088705B"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88705B"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8705B"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8705B"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88705B"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88705B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8705B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88705B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rsid w:val="0088705B"/>
    <w:pPr>
      <w:spacing w:before="0" w:after="0"/>
    </w:pPr>
    <w:rPr>
      <w:sz w:val="20"/>
    </w:rPr>
  </w:style>
  <w:style w:type="paragraph" w:customStyle="1" w:styleId="capa">
    <w:name w:val="capa"/>
    <w:basedOn w:val="Normal"/>
    <w:rsid w:val="0088705B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rsid w:val="0088705B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88705B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rsid w:val="0088705B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  <w:rsid w:val="0088705B"/>
  </w:style>
  <w:style w:type="paragraph" w:styleId="Sumrio1">
    <w:name w:val="toc 1"/>
    <w:basedOn w:val="Normal"/>
    <w:next w:val="Normal"/>
    <w:semiHidden/>
    <w:rsid w:val="0088705B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88705B"/>
    <w:pPr>
      <w:tabs>
        <w:tab w:val="right" w:leader="dot" w:pos="8313"/>
      </w:tabs>
      <w:ind w:left="240"/>
    </w:pPr>
  </w:style>
  <w:style w:type="paragraph" w:styleId="Cabealho">
    <w:name w:val="head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rsid w:val="0088705B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rsid w:val="0088705B"/>
    <w:pPr>
      <w:ind w:left="720"/>
    </w:pPr>
  </w:style>
  <w:style w:type="paragraph" w:styleId="Sumrio5">
    <w:name w:val="toc 5"/>
    <w:basedOn w:val="Normal"/>
    <w:next w:val="Normal"/>
    <w:autoRedefine/>
    <w:semiHidden/>
    <w:rsid w:val="0088705B"/>
    <w:pPr>
      <w:ind w:left="960"/>
    </w:pPr>
  </w:style>
  <w:style w:type="paragraph" w:styleId="Sumrio6">
    <w:name w:val="toc 6"/>
    <w:basedOn w:val="Normal"/>
    <w:next w:val="Normal"/>
    <w:autoRedefine/>
    <w:semiHidden/>
    <w:rsid w:val="0088705B"/>
    <w:pPr>
      <w:ind w:left="1200"/>
    </w:pPr>
  </w:style>
  <w:style w:type="paragraph" w:styleId="Sumrio7">
    <w:name w:val="toc 7"/>
    <w:basedOn w:val="Normal"/>
    <w:next w:val="Normal"/>
    <w:autoRedefine/>
    <w:semiHidden/>
    <w:rsid w:val="0088705B"/>
    <w:pPr>
      <w:ind w:left="1440"/>
    </w:pPr>
  </w:style>
  <w:style w:type="paragraph" w:styleId="Sumrio8">
    <w:name w:val="toc 8"/>
    <w:basedOn w:val="Normal"/>
    <w:next w:val="Normal"/>
    <w:autoRedefine/>
    <w:semiHidden/>
    <w:rsid w:val="0088705B"/>
    <w:pPr>
      <w:ind w:left="1680"/>
    </w:pPr>
  </w:style>
  <w:style w:type="paragraph" w:styleId="Sumrio9">
    <w:name w:val="toc 9"/>
    <w:basedOn w:val="Normal"/>
    <w:next w:val="Normal"/>
    <w:autoRedefine/>
    <w:semiHidden/>
    <w:rsid w:val="0088705B"/>
    <w:pPr>
      <w:ind w:left="1920"/>
    </w:pPr>
  </w:style>
  <w:style w:type="paragraph" w:customStyle="1" w:styleId="Termos">
    <w:name w:val="Termos"/>
    <w:basedOn w:val="Normal"/>
    <w:rsid w:val="0088705B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rsid w:val="0088705B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rsid w:val="0088705B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rsid w:val="0088705B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rsid w:val="0088705B"/>
    <w:pPr>
      <w:ind w:firstLine="720"/>
    </w:pPr>
    <w:rPr>
      <w:i/>
    </w:rPr>
  </w:style>
  <w:style w:type="paragraph" w:styleId="Recuodecorpodetexto2">
    <w:name w:val="Body Text Indent 2"/>
    <w:basedOn w:val="Normal"/>
    <w:rsid w:val="0088705B"/>
    <w:pPr>
      <w:ind w:right="-334" w:firstLine="720"/>
    </w:pPr>
    <w:rPr>
      <w:i/>
    </w:rPr>
  </w:style>
  <w:style w:type="paragraph" w:styleId="Recuodecorpodetexto3">
    <w:name w:val="Body Text Indent 3"/>
    <w:basedOn w:val="Normal"/>
    <w:rsid w:val="0088705B"/>
    <w:pPr>
      <w:ind w:left="720"/>
    </w:pPr>
    <w:rPr>
      <w:i/>
    </w:rPr>
  </w:style>
  <w:style w:type="paragraph" w:styleId="Corpodetexto3">
    <w:name w:val="Body Text 3"/>
    <w:basedOn w:val="Normal"/>
    <w:rsid w:val="0088705B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uiPriority w:val="99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2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0PS-tron.dot</Template>
  <TotalTime>222</TotalTime>
  <Pages>6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 do Software</vt:lpstr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Paulo Henrique Batista de Oliveira</cp:lastModifiedBy>
  <cp:revision>80</cp:revision>
  <cp:lastPrinted>2004-12-23T12:12:00Z</cp:lastPrinted>
  <dcterms:created xsi:type="dcterms:W3CDTF">2011-02-27T15:32:00Z</dcterms:created>
  <dcterms:modified xsi:type="dcterms:W3CDTF">2016-02-25T18:33:00Z</dcterms:modified>
</cp:coreProperties>
</file>