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HTML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criaro arquivo.html</w:t>
      </w:r>
    </w:p>
    <w:p>
      <w:pPr>
        <w:pStyle w:val="TextBody"/>
        <w:bidi w:val="0"/>
        <w:jc w:val="left"/>
        <w:rPr/>
      </w:pPr>
      <w:r>
        <w:rPr/>
        <w:t>iniciar a estrutura digitando “!” e selecionando o padrão para inicializar a estrutura básica do html</w:t>
      </w:r>
    </w:p>
    <w:p>
      <w:pPr>
        <w:pStyle w:val="TextBody"/>
        <w:bidi w:val="0"/>
        <w:jc w:val="left"/>
        <w:rPr/>
      </w:pPr>
      <w:r>
        <w:rPr/>
        <w:t>Estrutura de uma tag:</w:t>
      </w:r>
    </w:p>
    <w:p>
      <w:pPr>
        <w:pStyle w:val="TextBody"/>
        <w:bidi w:val="0"/>
        <w:jc w:val="left"/>
        <w:rPr/>
      </w:pPr>
      <w:r>
        <w:rPr/>
        <w:t>&lt;nomeTag atributo=”valor”&gt;</w:t>
      </w:r>
    </w:p>
    <w:p>
      <w:pPr>
        <w:pStyle w:val="TextBody"/>
        <w:bidi w:val="0"/>
        <w:jc w:val="left"/>
        <w:rPr/>
      </w:pPr>
      <w:r>
        <w:rPr/>
        <w:tab/>
        <w:t>conte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údo da tag</w:t>
      </w:r>
    </w:p>
    <w:p>
      <w:pPr>
        <w:pStyle w:val="TextBody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&lt;/nomeTag&gt;</w:t>
      </w:r>
    </w:p>
    <w:p>
      <w:pPr>
        <w:pStyle w:val="TextBody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configurações ficam dentro da tag head</w:t>
      </w:r>
    </w:p>
    <w:p>
      <w:pPr>
        <w:pStyle w:val="TextBody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tudo dentro da tag body é visível para o usuário</w:t>
      </w:r>
    </w:p>
    <w:p>
      <w:pPr>
        <w:pStyle w:val="TextBody"/>
        <w:bidi w:val="0"/>
        <w:jc w:val="left"/>
        <w:rPr/>
      </w:pPr>
      <w:r>
        <w:rPr/>
        <w:t xml:space="preserve">&lt;title&gt;nome da aba&lt;/title&gt;  </w:t>
      </w:r>
    </w:p>
    <w:p>
      <w:pPr>
        <w:pStyle w:val="TextBody"/>
        <w:bidi w:val="0"/>
        <w:jc w:val="left"/>
        <w:rPr/>
      </w:pPr>
      <w:r>
        <w:rPr/>
        <w:t>&lt;img src=”&lt;caminho ou link do arquivo, ex: ./images/smile.jpg&gt;” alt=”&lt;descrição&gt;” width=”&lt;largura da imagem, ex: 400px&gt;”&gt;</w:t>
      </w:r>
    </w:p>
    <w:p>
      <w:pPr>
        <w:pStyle w:val="TextBody"/>
        <w:bidi w:val="0"/>
        <w:jc w:val="left"/>
        <w:rPr/>
      </w:pPr>
      <w:r>
        <w:rPr/>
        <w:t>&lt;h1&gt;título 1&lt;/h1&gt; (sendo 1 o maior e 9 o menor)</w:t>
      </w:r>
    </w:p>
    <w:p>
      <w:pPr>
        <w:pStyle w:val="TextBody"/>
        <w:bidi w:val="0"/>
        <w:jc w:val="left"/>
        <w:rPr/>
      </w:pPr>
      <w:r>
        <w:rPr/>
        <w:t xml:space="preserve">&lt;p </w:t>
      </w:r>
      <w:r>
        <w:rPr/>
        <w:t>id=”identificador”</w:t>
      </w:r>
      <w:r>
        <w:rPr/>
        <w:t>&gt;parágrafo&lt;/p&gt;</w:t>
      </w:r>
    </w:p>
    <w:p>
      <w:pPr>
        <w:pStyle w:val="TextBody"/>
        <w:bidi w:val="0"/>
        <w:jc w:val="left"/>
        <w:rPr/>
      </w:pPr>
      <w:r>
        <w:rPr/>
        <w:t>algumas tags 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 tem fechamento porque não precisam ou não não tem conteúdo</w:t>
      </w:r>
    </w:p>
    <w:p>
      <w:pPr>
        <w:pStyle w:val="TextBody"/>
        <w:bidi w:val="0"/>
        <w:jc w:val="left"/>
        <w:rPr/>
      </w:pPr>
      <w:r>
        <w:rPr/>
        <w:t>&lt;br&gt; pula linha (no css é melhor pra fazer esses espaçamentos)</w:t>
      </w:r>
    </w:p>
    <w:p>
      <w:pPr>
        <w:pStyle w:val="TextBody"/>
        <w:bidi w:val="0"/>
        <w:jc w:val="left"/>
        <w:rPr/>
      </w:pPr>
      <w:r>
        <w:rPr/>
        <w:t>&lt;hr&gt; divide as  seções com um linha</w:t>
      </w:r>
    </w:p>
    <w:p>
      <w:pPr>
        <w:pStyle w:val="TextBody"/>
        <w:bidi w:val="0"/>
        <w:jc w:val="left"/>
        <w:rPr/>
      </w:pPr>
      <w:r>
        <w:rPr/>
        <w:t xml:space="preserve">&lt;strong&gt;negrito&lt;/strong&gt; </w:t>
      </w:r>
    </w:p>
    <w:p>
      <w:pPr>
        <w:pStyle w:val="TextBody"/>
        <w:bidi w:val="0"/>
        <w:jc w:val="left"/>
        <w:rPr/>
      </w:pPr>
      <w:r>
        <w:rPr/>
        <w:t>&lt;em&gt;itálico&lt;/em&gt;</w:t>
      </w:r>
    </w:p>
    <w:p>
      <w:pPr>
        <w:pStyle w:val="TextBody"/>
        <w:bidi w:val="0"/>
        <w:jc w:val="left"/>
        <w:rPr/>
      </w:pPr>
      <w:r>
        <w:rPr/>
        <w:t>&lt;!-- comentário --&gt;</w:t>
      </w:r>
    </w:p>
    <w:p>
      <w:pPr>
        <w:pStyle w:val="TextBody"/>
        <w:bidi w:val="0"/>
        <w:jc w:val="left"/>
        <w:rPr/>
      </w:pPr>
      <w:r>
        <w:rPr/>
        <w:t>&lt;ul&gt;lista não ordenada</w:t>
      </w:r>
    </w:p>
    <w:p>
      <w:pPr>
        <w:pStyle w:val="TextBody"/>
        <w:bidi w:val="0"/>
        <w:jc w:val="left"/>
        <w:rPr/>
      </w:pPr>
      <w:r>
        <w:rPr/>
        <w:tab/>
        <w:t>&lt;li&gt;tópico&lt;/li&gt;</w:t>
      </w:r>
    </w:p>
    <w:p>
      <w:pPr>
        <w:pStyle w:val="TextBody"/>
        <w:bidi w:val="0"/>
        <w:jc w:val="left"/>
        <w:rPr/>
      </w:pPr>
      <w:r>
        <w:rPr/>
        <w:t>&lt;/ul&gt;</w:t>
      </w:r>
    </w:p>
    <w:p>
      <w:pPr>
        <w:pStyle w:val="TextBody"/>
        <w:bidi w:val="0"/>
        <w:jc w:val="left"/>
        <w:rPr/>
      </w:pPr>
      <w:r>
        <w:rPr/>
        <w:t>&lt;ol&gt;lista numerada</w:t>
      </w:r>
    </w:p>
    <w:p>
      <w:pPr>
        <w:pStyle w:val="TextBody"/>
        <w:bidi w:val="0"/>
        <w:jc w:val="left"/>
        <w:rPr/>
      </w:pPr>
      <w:r>
        <w:rPr/>
        <w:tab/>
        <w:t>&lt;li&gt;tópico 1&lt;/li&gt;</w:t>
      </w:r>
    </w:p>
    <w:p>
      <w:pPr>
        <w:pStyle w:val="TextBody"/>
        <w:bidi w:val="0"/>
        <w:jc w:val="left"/>
        <w:rPr/>
      </w:pPr>
      <w:r>
        <w:rPr/>
        <w:t>&lt;/ol&gt;</w:t>
      </w:r>
    </w:p>
    <w:p>
      <w:pPr>
        <w:pStyle w:val="TextBody"/>
        <w:bidi w:val="0"/>
        <w:jc w:val="left"/>
        <w:rPr/>
      </w:pPr>
      <w:r>
        <w:rPr/>
        <w:t>âcora/ link:</w:t>
      </w:r>
    </w:p>
    <w:p>
      <w:pPr>
        <w:pStyle w:val="TextBody"/>
        <w:bidi w:val="0"/>
        <w:spacing w:before="0" w:after="140"/>
        <w:jc w:val="left"/>
        <w:rPr/>
      </w:pPr>
      <w:r>
        <w:rPr/>
        <w:t>&lt;a target=”_blank” href=”</w:t>
      </w:r>
      <w:r>
        <w:rPr/>
        <w:t>url ou #id</w:t>
      </w:r>
      <w:r>
        <w:rPr/>
        <w:t>”&gt; texto clicável &lt;/a&gt; (target=”_blank” é um atributo que abre o link em outra aba ou janela, o padrão é target=”_self” que abre na própria aba)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LibreOffice/7.3.5.2$Linux_X86_64 LibreOffice_project/30$Build-2</Application>
  <AppVersion>15.0000</AppVersion>
  <Pages>1</Pages>
  <Words>153</Words>
  <Characters>889</Characters>
  <CharactersWithSpaces>1021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2022-09-14T17:22:27Z</dcterms:created>
  <dc:creator/>
  <dc:description/>
  <dc:language>pt-BR</dc:language>
  <cp:lastModifiedBy/>
  <dcterms:modified xsi:type="dcterms:W3CDTF">2022-09-14T20:05:30Z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