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00" w:type="dxa"/>
        <w:jc w:val="left"/>
        <w:tblInd w:w="-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801"/>
        <w:gridCol w:w="1439"/>
        <w:gridCol w:w="1697"/>
        <w:gridCol w:w="855"/>
        <w:gridCol w:w="691"/>
        <w:gridCol w:w="1377"/>
      </w:tblGrid>
      <w:tr>
        <w:trPr>
          <w:cantSplit w:val="true"/>
        </w:trPr>
        <w:tc>
          <w:tcPr>
            <w:tcW w:w="143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Nome do Projeto: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ABC project</w:t>
            </w:r>
          </w:p>
        </w:tc>
        <w:tc>
          <w:tcPr>
            <w:tcW w:w="1697" w:type="dxa"/>
            <w:tcBorders>
              <w:top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No. Versão Doc.: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1.0</w:t>
            </w:r>
          </w:p>
        </w:tc>
        <w:tc>
          <w:tcPr>
            <w:tcW w:w="691" w:type="dxa"/>
            <w:tcBorders>
              <w:top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Data:</w:t>
            </w:r>
          </w:p>
        </w:tc>
        <w:tc>
          <w:tcPr>
            <w:tcW w:w="13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DD/MM/AAAA</w:t>
            </w:r>
          </w:p>
        </w:tc>
      </w:tr>
      <w:tr>
        <w:trPr>
          <w:cantSplit w:val="true"/>
        </w:trPr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BoldText"/>
              <w:widowControl w:val="false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Status:      Final</w:t>
            </w:r>
          </w:p>
        </w:tc>
        <w:tc>
          <w:tcPr>
            <w:tcW w:w="6059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BoldText"/>
              <w:widowControl w:val="false"/>
              <w:jc w:val="right"/>
              <w:rPr>
                <w:rFonts w:ascii="Times New Roman" w:hAnsi="Times New Roman" w:cs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  <w:t>(No. Versão Doc. E Data são usados para controle da configuração dos entregáveis.)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Histórico de Alterações</w:t>
      </w:r>
    </w:p>
    <w:p>
      <w:pPr>
        <w:pStyle w:val="Normal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tbl>
      <w:tblPr>
        <w:tblW w:w="9398" w:type="dxa"/>
        <w:jc w:val="left"/>
        <w:tblInd w:w="-1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2161"/>
        <w:gridCol w:w="2159"/>
        <w:gridCol w:w="3620"/>
      </w:tblGrid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Versão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Data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Modificado por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Seção, páginas e texto revisadoe(s)and Text Revised</w:t>
            </w:r>
          </w:p>
        </w:tc>
      </w:tr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1.0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DD/MM/AAAA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Documento inicial.</w:t>
            </w:r>
          </w:p>
        </w:tc>
      </w:tr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"/>
        <w:rPr/>
      </w:pPr>
      <w:r>
        <w:rPr/>
        <w:t>Document</w:t>
      </w:r>
      <w:r>
        <w:rPr/>
        <w:t xml:space="preserve">o </w:t>
      </w:r>
      <w:r>
        <w:rPr/>
        <w:t>de Requisitos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  <w:t xml:space="preserve">Requisitos </w:t>
      </w:r>
      <w:r>
        <w:rPr>
          <w:b/>
          <w:i w:val="false"/>
          <w:iCs w:val="false"/>
          <w:u w:val="single"/>
        </w:rPr>
        <w:t>funcionais</w:t>
      </w:r>
      <w:r>
        <w:rPr>
          <w:b/>
          <w:u w:val="single"/>
        </w:rPr>
        <w:t>: &lt;</w:t>
      </w:r>
      <w:r>
        <w:rPr>
          <w:b w:val="false"/>
          <w:bCs w:val="false"/>
          <w:i/>
          <w:iCs/>
          <w:u w:val="single"/>
        </w:rPr>
        <w:t>descrevem os requisitos funcionais do projeto</w:t>
      </w:r>
      <w:r>
        <w:rPr>
          <w:b/>
          <w:u w:val="single"/>
        </w:rPr>
        <w:t>&gt;</w:t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1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funcional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Heading4"/>
        <w:numPr>
          <w:ilvl w:val="0"/>
          <w:numId w:val="0"/>
        </w:numPr>
        <w:ind w:left="72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>ID do Requisito 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2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funcional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Heading4"/>
        <w:numPr>
          <w:ilvl w:val="0"/>
          <w:numId w:val="0"/>
        </w:numPr>
        <w:ind w:left="72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  <w:t>Requisitos não-</w:t>
      </w:r>
      <w:r>
        <w:rPr>
          <w:b/>
          <w:i w:val="false"/>
          <w:iCs w:val="false"/>
          <w:u w:val="single"/>
        </w:rPr>
        <w:t>funcionais</w:t>
      </w:r>
      <w:r>
        <w:rPr>
          <w:b/>
          <w:u w:val="single"/>
        </w:rPr>
        <w:t>: &lt;</w:t>
      </w:r>
      <w:r>
        <w:rPr>
          <w:b w:val="false"/>
          <w:bCs w:val="false"/>
          <w:i/>
          <w:iCs/>
          <w:u w:val="single"/>
        </w:rPr>
        <w:t>descrevem os requisitos não-funcionais do projeto</w:t>
      </w:r>
      <w:r>
        <w:rPr>
          <w:b/>
          <w:u w:val="single"/>
        </w:rPr>
        <w:t>&gt;</w:t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 xml:space="preserve">ID do Requisito </w:t>
            </w:r>
            <w:r>
              <w:rPr/>
              <w:t>não-</w:t>
            </w:r>
            <w:r>
              <w:rPr/>
              <w:t>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1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não-funcional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Heading4"/>
        <w:numPr>
          <w:ilvl w:val="0"/>
          <w:numId w:val="0"/>
        </w:numPr>
        <w:ind w:left="72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 xml:space="preserve">ID do Requisito </w:t>
            </w:r>
            <w:r>
              <w:rPr/>
              <w:t>não-</w:t>
            </w:r>
            <w:r>
              <w:rPr/>
              <w:t>funcional: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2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Escrever o requisito em alto nível do projeto (breve descrição)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não-funcional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Heading4"/>
        <w:numPr>
          <w:ilvl w:val="0"/>
          <w:numId w:val="0"/>
        </w:numPr>
        <w:ind w:left="72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  <w:t xml:space="preserve">Requisitos </w:t>
      </w:r>
      <w:r>
        <w:rPr>
          <w:b/>
          <w:i w:val="false"/>
          <w:iCs w:val="false"/>
          <w:u w:val="single"/>
        </w:rPr>
        <w:t>de treinamento</w:t>
      </w:r>
      <w:r>
        <w:rPr>
          <w:b/>
          <w:u w:val="single"/>
        </w:rPr>
        <w:t>: &lt;</w:t>
      </w:r>
      <w:r>
        <w:rPr>
          <w:b w:val="false"/>
          <w:bCs w:val="false"/>
          <w:i/>
          <w:iCs/>
          <w:u w:val="single"/>
        </w:rPr>
        <w:t>descrevem os requisitos de treinamentos necessários para implantação do projeto</w:t>
      </w:r>
      <w:r>
        <w:rPr>
          <w:b/>
          <w:u w:val="single"/>
        </w:rPr>
        <w:t>&gt;</w:t>
      </w:r>
    </w:p>
    <w:p>
      <w:pPr>
        <w:pStyle w:val="Normal"/>
        <w:ind w:left="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 xml:space="preserve">ID do Requisito </w:t>
            </w:r>
            <w:r>
              <w:rPr>
                <w:rFonts w:eastAsia="Times New Roman" w:cs="Times New Roman"/>
                <w:b/>
                <w:color w:val="auto"/>
                <w:sz w:val="24"/>
                <w:szCs w:val="20"/>
                <w:lang w:val="en-US" w:eastAsia="zh-CN" w:bidi="ar-SA"/>
              </w:rPr>
              <w:t>de treinamento</w:t>
            </w:r>
            <w:r>
              <w:rPr/>
              <w:t>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1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de treinamento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Heading4"/>
        <w:numPr>
          <w:ilvl w:val="0"/>
          <w:numId w:val="0"/>
        </w:numPr>
        <w:ind w:left="720" w:righ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TableText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128" w:type="dxa"/>
        <w:jc w:val="left"/>
        <w:tblInd w:w="-1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260"/>
        <w:gridCol w:w="1799"/>
        <w:gridCol w:w="1693"/>
        <w:gridCol w:w="3467"/>
      </w:tblGrid>
      <w:tr>
        <w:trPr>
          <w:trHeight w:val="408" w:hRule="atLeast"/>
          <w:cantSplit w:val="true"/>
        </w:trPr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Heading1wlines"/>
              <w:keepNext w:val="false"/>
              <w:widowControl w:val="false"/>
              <w:tabs>
                <w:tab w:val="clear" w:pos="9274"/>
              </w:tabs>
              <w:spacing w:lineRule="atLeast" w:line="240" w:before="0" w:after="120"/>
              <w:rPr/>
            </w:pPr>
            <w:r>
              <w:rPr/>
              <w:t xml:space="preserve">ID do Requisito </w:t>
            </w:r>
            <w:r>
              <w:rPr>
                <w:rFonts w:eastAsia="Times New Roman" w:cs="Times New Roman"/>
                <w:b/>
                <w:color w:val="auto"/>
                <w:sz w:val="24"/>
                <w:szCs w:val="20"/>
                <w:lang w:val="en-US" w:eastAsia="zh-CN" w:bidi="ar-SA"/>
              </w:rPr>
              <w:t>de treinamento</w:t>
            </w:r>
            <w:r>
              <w:rPr/>
              <w:t>:</w:t>
            </w:r>
          </w:p>
        </w:tc>
        <w:tc>
          <w:tcPr>
            <w:tcW w:w="69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creen"/>
              <w:widowControl w:val="false"/>
              <w:rPr>
                <w:rFonts w:ascii="Times New Roman" w:hAnsi="Times New Roman" w:cs="Times New Roman"/>
                <w:caps w:val="false"/>
                <w:smallCaps w:val="false"/>
                <w:sz w:val="24"/>
              </w:rPr>
            </w:pPr>
            <w:r>
              <w:rPr>
                <w:rFonts w:cs="Times New Roman" w:ascii="Times New Roman" w:hAnsi="Times New Roman"/>
                <w:caps w:val="false"/>
                <w:smallCaps w:val="false"/>
                <w:sz w:val="24"/>
              </w:rPr>
              <w:t>2</w:t>
            </w:r>
          </w:p>
        </w:tc>
      </w:tr>
      <w:tr>
        <w:trPr>
          <w:trHeight w:val="453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em alto-nível: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i/>
                <w:iCs/>
                <w:sz w:val="24"/>
              </w:rPr>
              <w:t>Breve descrição do requisito de treinamento</w:t>
            </w:r>
            <w:r>
              <w:rPr>
                <w:sz w:val="24"/>
              </w:rPr>
              <w:t>&gt;</w:t>
            </w:r>
          </w:p>
        </w:tc>
      </w:tr>
      <w:tr>
        <w:trPr>
          <w:trHeight w:val="807" w:hRule="atLeast"/>
          <w:cantSplit w:val="true"/>
        </w:trPr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Descrição detalhada do requisito:</w:t>
            </w:r>
          </w:p>
        </w:tc>
        <w:tc>
          <w:tcPr>
            <w:tcW w:w="82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  <w:t>&lt;</w:t>
            </w:r>
            <w:r>
              <w:rPr>
                <w:i/>
                <w:iCs/>
              </w:rPr>
              <w:t>Detalhe o requisito de treinamento</w:t>
            </w:r>
            <w:r>
              <w:rPr/>
              <w:t>&gt;</w:t>
            </w:r>
          </w:p>
        </w:tc>
      </w:tr>
      <w:tr>
        <w:trPr>
          <w:trHeight w:val="345" w:hRule="atLeast"/>
          <w:cantSplit w:val="true"/>
        </w:trPr>
        <w:tc>
          <w:tcPr>
            <w:tcW w:w="19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Controle de configuração:</w:t>
              <w:b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Original, Alterado, ou 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rPr>
                <w:sz w:val="24"/>
              </w:rPr>
            </w:pPr>
            <w:r>
              <w:rPr>
                <w:sz w:val="24"/>
              </w:rPr>
              <w:t>Original/Alterado/Adicionado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40" w:before="0" w:after="120"/>
              <w:rPr/>
            </w:pPr>
            <w:r>
              <w:rPr/>
            </w:r>
          </w:p>
        </w:tc>
      </w:tr>
      <w:tr>
        <w:trPr>
          <w:trHeight w:val="460" w:hRule="atLeast"/>
          <w:cantSplit w:val="true"/>
        </w:trPr>
        <w:tc>
          <w:tcPr>
            <w:tcW w:w="19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 w:before="0" w:after="120"/>
              <w:rPr/>
            </w:pPr>
            <w:r>
              <w:rPr/>
            </w:r>
          </w:p>
        </w:tc>
        <w:tc>
          <w:tcPr>
            <w:tcW w:w="3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TableText"/>
              <w:widowControl w:val="false"/>
              <w:snapToGrid w:val="false"/>
              <w:rPr>
                <w:b/>
                <w:b/>
                <w:caps/>
              </w:rPr>
            </w:pPr>
            <w:r>
              <w:rPr>
                <w:b/>
                <w:caps/>
              </w:rPr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20"/>
        <w:ind w:left="0" w:right="0" w:hanging="0"/>
        <w:rPr>
          <w:b/>
          <w:b/>
          <w:u w:val="single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G Times (W1)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000000"/>
      </w:pBdr>
      <w:tabs>
        <w:tab w:val="clear" w:pos="4680"/>
        <w:tab w:val="center" w:pos="5040" w:leader="none"/>
        <w:tab w:val="right" w:pos="9360" w:leader="none"/>
      </w:tabs>
      <w:rPr>
        <w:sz w:val="16"/>
      </w:rPr>
    </w:pPr>
    <w:r>
      <w:rPr>
        <w:sz w:val="16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nil"/>
        <w:bottom w:val="single" w:sz="4" w:space="1" w:color="000000"/>
      </w:pBdr>
      <w:tabs>
        <w:tab w:val="clear" w:pos="4680"/>
        <w:tab w:val="right" w:pos="9360" w:leader="none"/>
      </w:tabs>
      <w:rPr>
        <w:i/>
        <w:i/>
        <w:sz w:val="16"/>
      </w:rPr>
    </w:pPr>
    <w:r>
      <w:rPr>
        <w:i/>
        <w:sz w:val="16"/>
      </w:rPr>
      <w:tab/>
    </w:r>
  </w:p>
  <w:p>
    <w:pPr>
      <w:pStyle w:val="Footer"/>
      <w:pBdr>
        <w:top w:val="nil"/>
      </w:pBdr>
      <w:tabs>
        <w:tab w:val="clear" w:pos="4680"/>
        <w:tab w:val="center" w:pos="5040" w:leader="none"/>
        <w:tab w:val="right" w:pos="9360" w:leader="none"/>
      </w:tabs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tabs>
        <w:tab w:val="clear" w:pos="4680"/>
        <w:tab w:val="clear" w:pos="9360"/>
      </w:tabs>
      <w:jc w:val="center"/>
      <w:rPr>
        <w:vanish/>
        <w:sz w:val="20"/>
      </w:rPr>
    </w:pPr>
    <w:r>
      <w:rPr>
        <w:vanish/>
        <w:sz w:val="20"/>
      </w:rPr>
      <w:t>[Project/Account/Team (applied by team to all templates)]</w:t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2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7"/>
      <w:gridCol w:w="2394"/>
      <w:gridCol w:w="3097"/>
      <w:gridCol w:w="2393"/>
    </w:tblGrid>
    <w:tr>
      <w:trPr>
        <w:trHeight w:val="279" w:hRule="atLeast"/>
      </w:trPr>
      <w:tc>
        <w:tcPr>
          <w:tcW w:w="1547" w:type="dxa"/>
          <w:tcBorders/>
        </w:tcPr>
        <w:p>
          <w:pPr>
            <w:pStyle w:val="Header"/>
            <w:widowControl w:val="false"/>
            <w:pBdr>
              <w:bottom w:val="nil"/>
            </w:pBdr>
            <w:snapToGrid w:val="false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394" w:type="dxa"/>
          <w:tcBorders/>
        </w:tcPr>
        <w:p>
          <w:pPr>
            <w:pStyle w:val="Header"/>
            <w:widowControl w:val="false"/>
            <w:pBdr>
              <w:bottom w:val="nil"/>
            </w:pBdr>
            <w:snapToGrid w:val="false"/>
            <w:rPr>
              <w:vanish/>
              <w:sz w:val="20"/>
            </w:rPr>
          </w:pPr>
          <w:r>
            <w:rPr>
              <w:vanish/>
              <w:sz w:val="20"/>
            </w:rPr>
            <w:t>[Project/Account/Team (applied by team to all templates)]</w:t>
          </w:r>
        </w:p>
      </w:tc>
      <w:tc>
        <w:tcPr>
          <w:tcW w:w="3097" w:type="dxa"/>
          <w:tcBorders/>
        </w:tcPr>
        <w:p>
          <w:pPr>
            <w:pStyle w:val="Header"/>
            <w:widowControl w:val="false"/>
            <w:pBdr>
              <w:bottom w:val="nil"/>
            </w:pBdr>
            <w:rPr>
              <w:sz w:val="20"/>
            </w:rPr>
          </w:pPr>
          <w:r>
            <w:rPr>
              <w:sz w:val="20"/>
            </w:rPr>
            <w:t>Document</w:t>
          </w:r>
          <w:r>
            <w:rPr>
              <w:sz w:val="20"/>
            </w:rPr>
            <w:t>o</w:t>
          </w:r>
          <w:r>
            <w:rPr>
              <w:sz w:val="20"/>
            </w:rPr>
            <w:t xml:space="preserve"> de Requisitos</w:t>
          </w:r>
        </w:p>
      </w:tc>
      <w:tc>
        <w:tcPr>
          <w:tcW w:w="2393" w:type="dxa"/>
          <w:tcBorders/>
        </w:tcPr>
        <w:p>
          <w:pPr>
            <w:pStyle w:val="Header"/>
            <w:widowControl w:val="false"/>
            <w:pBdr>
              <w:bottom w:val="nil"/>
            </w:pBdr>
            <w:rPr>
              <w:vanish/>
              <w:sz w:val="20"/>
            </w:rPr>
          </w:pPr>
          <w:r>
            <w:rPr>
              <w:vanish/>
              <w:sz w:val="20"/>
            </w:rPr>
            <w:t xml:space="preserve">  </w:t>
          </w:r>
          <w:r>
            <w:rPr>
              <w:vanish/>
              <w:sz w:val="20"/>
            </w:rPr>
            <w:t>[Section if needed]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pStyle w:val="Heading5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pStyle w:val="Heading6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pStyle w:val="Heading7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pStyle w:val="Heading8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pStyle w:val="Heading9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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tLeast" w:line="24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spacing w:lineRule="auto" w:line="240" w:before="0" w:after="0"/>
      <w:outlineLvl w:val="2"/>
    </w:pPr>
    <w:rPr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0" w:after="0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 w:before="0" w:after="0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 w:before="0" w:after="0"/>
      <w:outlineLvl w:val="5"/>
    </w:pPr>
    <w:rPr>
      <w:rFonts w:ascii="Arial" w:hAnsi="Arial" w:cs="Arial"/>
      <w:b/>
      <w:color w:val="000080"/>
      <w:sz w:val="2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 w:before="0" w:after="0"/>
      <w:outlineLvl w:val="6"/>
    </w:pPr>
    <w:rPr/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240" w:before="0" w:after="0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240" w:before="0" w:after="0"/>
      <w:jc w:val="both"/>
      <w:outlineLvl w:val="8"/>
    </w:pPr>
    <w:rPr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St3z0">
    <w:name w:val="WW8NumSt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Heading1"/>
    <w:qFormat/>
    <w:pPr>
      <w:spacing w:before="120" w:after="240"/>
    </w:pPr>
    <w:rPr>
      <w:b/>
      <w:sz w:val="32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Header"/>
    <w:pPr>
      <w:pBdr>
        <w:top w:val="single" w:sz="6" w:space="1" w:color="000000"/>
        <w:bottom w:val="nil"/>
      </w:pBdr>
    </w:pPr>
    <w:rPr>
      <w:sz w:val="20"/>
    </w:rPr>
  </w:style>
  <w:style w:type="paragraph" w:styleId="NormalTableText">
    <w:name w:val="Normal Table Text"/>
    <w:basedOn w:val="Normal"/>
    <w:qFormat/>
    <w:pPr>
      <w:spacing w:lineRule="auto" w:line="240" w:before="0" w:after="0"/>
    </w:pPr>
    <w:rPr>
      <w:sz w:val="20"/>
    </w:rPr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HeaderLandscape">
    <w:name w:val="Header- Landscape"/>
    <w:basedOn w:val="Header"/>
    <w:qFormat/>
    <w:pPr>
      <w:tabs>
        <w:tab w:val="clear" w:pos="4680"/>
        <w:tab w:val="clear" w:pos="9360"/>
        <w:tab w:val="center" w:pos="6480" w:leader="none"/>
        <w:tab w:val="right" w:pos="12960" w:leader="none"/>
      </w:tabs>
    </w:pPr>
    <w:rPr/>
  </w:style>
  <w:style w:type="paragraph" w:styleId="Heading1wlines">
    <w:name w:val="heading 1 w/ lines"/>
    <w:basedOn w:val="Heading1"/>
    <w:qFormat/>
    <w:pPr>
      <w:tabs>
        <w:tab w:val="clear" w:pos="720"/>
        <w:tab w:val="left" w:pos="9274" w:leader="underscore"/>
      </w:tabs>
      <w:spacing w:lineRule="auto" w:line="240" w:before="0" w:after="0"/>
    </w:pPr>
    <w:rPr>
      <w:sz w:val="24"/>
    </w:rPr>
  </w:style>
  <w:style w:type="paragraph" w:styleId="BulletIndent">
    <w:name w:val="Bullet Indent"/>
    <w:basedOn w:val="Normal"/>
    <w:qFormat/>
    <w:pPr>
      <w:numPr>
        <w:ilvl w:val="0"/>
        <w:numId w:val="2"/>
      </w:numPr>
      <w:ind w:left="1080" w:right="0" w:hanging="360"/>
    </w:pPr>
    <w:rPr/>
  </w:style>
  <w:style w:type="paragraph" w:styleId="NumberedIndent">
    <w:name w:val="Numbered Indent"/>
    <w:basedOn w:val="Normal"/>
    <w:qFormat/>
    <w:pPr>
      <w:numPr>
        <w:ilvl w:val="0"/>
        <w:numId w:val="3"/>
      </w:numPr>
      <w:ind w:left="1080" w:right="0" w:hanging="360"/>
    </w:pPr>
    <w:rPr/>
  </w:style>
  <w:style w:type="paragraph" w:styleId="FooterLandscape">
    <w:name w:val="Footer- Landscape"/>
    <w:basedOn w:val="HeaderLandscape"/>
    <w:qFormat/>
    <w:pPr>
      <w:pBdr>
        <w:top w:val="single" w:sz="6" w:space="1" w:color="000000"/>
        <w:bottom w:val="nil"/>
      </w:pBdr>
    </w:pPr>
    <w:rPr>
      <w:sz w:val="20"/>
    </w:rPr>
  </w:style>
  <w:style w:type="paragraph" w:styleId="BoldText">
    <w:name w:val="Bold Text"/>
    <w:basedOn w:val="Normal"/>
    <w:qFormat/>
    <w:pPr>
      <w:spacing w:lineRule="atLeast" w:line="360" w:before="0" w:after="0"/>
    </w:pPr>
    <w:rPr>
      <w:rFonts w:ascii="CG Times (W1);Times New Roman" w:hAnsi="CG Times (W1);Times New Roman" w:cs="CG Times (W1);Times New Roman"/>
      <w:color w:val="000000"/>
    </w:rPr>
  </w:style>
  <w:style w:type="paragraph" w:styleId="Contents1">
    <w:name w:val="TOC 1"/>
    <w:basedOn w:val="Normal"/>
    <w:next w:val="Normal"/>
    <w:pPr>
      <w:spacing w:lineRule="auto" w:line="240" w:before="120" w:after="120"/>
    </w:pPr>
    <w:rPr>
      <w:b/>
    </w:rPr>
  </w:style>
  <w:style w:type="paragraph" w:styleId="Screen">
    <w:name w:val="Screen"/>
    <w:basedOn w:val="Normal"/>
    <w:qFormat/>
    <w:pPr>
      <w:spacing w:lineRule="auto" w:line="240" w:before="0" w:after="0"/>
    </w:pPr>
    <w:rPr>
      <w:rFonts w:ascii="Courier New" w:hAnsi="Courier New" w:cs="Courier New"/>
      <w:caps/>
      <w:sz w:val="20"/>
    </w:rPr>
  </w:style>
  <w:style w:type="paragraph" w:styleId="Subtitle">
    <w:name w:val="Subtitle"/>
    <w:basedOn w:val="Normal"/>
    <w:next w:val="TextBody"/>
    <w:qFormat/>
    <w:pPr/>
    <w:rPr>
      <w:b/>
      <w:u w:val="single"/>
    </w:rPr>
  </w:style>
  <w:style w:type="paragraph" w:styleId="Copyright">
    <w:name w:val="Copyright"/>
    <w:basedOn w:val="Normal"/>
    <w:qFormat/>
    <w:pPr>
      <w:spacing w:before="0" w:after="0"/>
      <w:jc w:val="center"/>
    </w:pPr>
    <w:rPr>
      <w:sz w:val="16"/>
    </w:rPr>
  </w:style>
  <w:style w:type="paragraph" w:styleId="Export">
    <w:name w:val="Export"/>
    <w:basedOn w:val="Footer"/>
    <w:qFormat/>
    <w:pPr>
      <w:pBdr>
        <w:top w:val="nil"/>
      </w:pBdr>
      <w:jc w:val="center"/>
    </w:pPr>
    <w:rPr>
      <w:sz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LibreOffice/7.1.3.2$Windows_X86_64 LibreOffice_project/47f78053abe362b9384784d31a6e56f8511eb1c1</Application>
  <AppVersion>15.0000</AppVersion>
  <Pages>3</Pages>
  <Words>291</Words>
  <Characters>2029</Characters>
  <CharactersWithSpaces>2245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2001-11-19T07:19:00Z</dcterms:created>
  <dc:creator>GSMS Change Team </dc:creator>
  <dc:description>GSMS PTM Case Study Example -  Requirements Documentation</dc:description>
  <dc:language>pt-BR</dc:language>
  <cp:lastModifiedBy/>
  <cp:lastPrinted>2000-06-26T17:05:00Z</cp:lastPrinted>
  <dcterms:modified xsi:type="dcterms:W3CDTF">2022-08-17T11:45:38Z</dcterms:modified>
  <cp:revision>14</cp:revision>
  <dc:subject/>
  <dc:title>ABC Requirements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