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09" w:rsidRDefault="00286DFB" w:rsidP="00286DFB">
      <w:pPr>
        <w:jc w:val="center"/>
        <w:rPr>
          <w:rFonts w:ascii="Calibri" w:eastAsia="Times New Roman" w:hAnsi="Calibri" w:cs="Calibri"/>
          <w:lang w:eastAsia="pt-BR"/>
        </w:rPr>
      </w:pPr>
      <w:r>
        <w:t xml:space="preserve">Artefato 9 - </w:t>
      </w:r>
      <w:bookmarkStart w:id="0" w:name="_GoBack"/>
      <w:r w:rsidRPr="00286DFB">
        <w:rPr>
          <w:rFonts w:ascii="Calibri" w:eastAsia="Times New Roman" w:hAnsi="Calibri" w:cs="Calibri"/>
          <w:lang w:eastAsia="pt-BR"/>
        </w:rPr>
        <w:t xml:space="preserve">Usuários e Outros </w:t>
      </w:r>
      <w:proofErr w:type="spellStart"/>
      <w:r w:rsidRPr="00286DFB">
        <w:rPr>
          <w:rFonts w:ascii="Calibri" w:eastAsia="Times New Roman" w:hAnsi="Calibri" w:cs="Calibri"/>
          <w:lang w:eastAsia="pt-BR"/>
        </w:rPr>
        <w:t>Stakeholders</w:t>
      </w:r>
      <w:bookmarkEnd w:id="0"/>
      <w:proofErr w:type="spellEnd"/>
    </w:p>
    <w:p w:rsidR="00286DFB" w:rsidRDefault="00286DFB" w:rsidP="00286DFB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Sr. Antenor (Dono da </w:t>
      </w:r>
      <w:proofErr w:type="spellStart"/>
      <w:proofErr w:type="gramStart"/>
      <w:r>
        <w:rPr>
          <w:rFonts w:ascii="Calibri" w:eastAsia="Times New Roman" w:hAnsi="Calibri" w:cs="Calibri"/>
          <w:lang w:eastAsia="pt-BR"/>
        </w:rPr>
        <w:t>ApantTur</w:t>
      </w:r>
      <w:proofErr w:type="spellEnd"/>
      <w:proofErr w:type="gramEnd"/>
      <w:r>
        <w:rPr>
          <w:rFonts w:ascii="Calibri" w:eastAsia="Times New Roman" w:hAnsi="Calibri" w:cs="Calibri"/>
          <w:lang w:eastAsia="pt-BR"/>
        </w:rPr>
        <w:t>)</w:t>
      </w:r>
    </w:p>
    <w:p w:rsidR="00286DFB" w:rsidRDefault="00286DFB" w:rsidP="00286DFB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Prestadores de serviço da </w:t>
      </w:r>
      <w:proofErr w:type="spellStart"/>
      <w:proofErr w:type="gramStart"/>
      <w:r>
        <w:rPr>
          <w:rFonts w:ascii="Calibri" w:eastAsia="Times New Roman" w:hAnsi="Calibri" w:cs="Calibri"/>
          <w:lang w:eastAsia="pt-BR"/>
        </w:rPr>
        <w:t>ApantTur</w:t>
      </w:r>
      <w:proofErr w:type="spellEnd"/>
      <w:proofErr w:type="gramEnd"/>
    </w:p>
    <w:p w:rsidR="00286DFB" w:rsidRDefault="00286DFB" w:rsidP="00286DFB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Clientes (pessoa física) que fazem excursão</w:t>
      </w:r>
    </w:p>
    <w:p w:rsidR="00286DFB" w:rsidRPr="00286DFB" w:rsidRDefault="00286DFB" w:rsidP="00286DFB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Clientes (pessoa jurídica) que passam o serviço para a </w:t>
      </w:r>
      <w:proofErr w:type="spellStart"/>
      <w:proofErr w:type="gramStart"/>
      <w:r>
        <w:rPr>
          <w:rFonts w:ascii="Calibri" w:eastAsia="Times New Roman" w:hAnsi="Calibri" w:cs="Calibri"/>
          <w:lang w:eastAsia="pt-BR"/>
        </w:rPr>
        <w:t>ApantTur</w:t>
      </w:r>
      <w:proofErr w:type="spellEnd"/>
      <w:proofErr w:type="gramEnd"/>
    </w:p>
    <w:sectPr w:rsidR="00286DFB" w:rsidRPr="00286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5313"/>
    <w:multiLevelType w:val="hybridMultilevel"/>
    <w:tmpl w:val="91028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82F70"/>
    <w:multiLevelType w:val="hybridMultilevel"/>
    <w:tmpl w:val="49662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FB"/>
    <w:rsid w:val="00286DFB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2017-11-19T18:43:00Z</dcterms:created>
  <dcterms:modified xsi:type="dcterms:W3CDTF">2017-11-19T18:53:00Z</dcterms:modified>
</cp:coreProperties>
</file>