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57" w:rsidRPr="008278A7" w:rsidRDefault="00163457" w:rsidP="00163457">
      <w:pPr>
        <w:ind w:left="-709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Instituto Federal de Ciência, Educação e Tecnologia do Piauí – IFPI</w:t>
      </w:r>
    </w:p>
    <w:p w:rsidR="00163457" w:rsidRPr="008278A7" w:rsidRDefault="00163457" w:rsidP="00163457">
      <w:pPr>
        <w:ind w:left="-709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Aluno: Vinícius Gomes Araújo Costa</w:t>
      </w:r>
    </w:p>
    <w:p w:rsidR="00163457" w:rsidRPr="008278A7" w:rsidRDefault="00163457" w:rsidP="00163457">
      <w:pPr>
        <w:ind w:left="-709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Disciplina: Programação Orientada a Objetos (POO)</w:t>
      </w:r>
    </w:p>
    <w:p w:rsidR="00163457" w:rsidRPr="008278A7" w:rsidRDefault="00163457" w:rsidP="00163457">
      <w:pPr>
        <w:ind w:left="-709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Professor: Ely Miranda</w:t>
      </w:r>
    </w:p>
    <w:p w:rsidR="00163457" w:rsidRDefault="00163457" w:rsidP="00163457">
      <w:pPr>
        <w:ind w:left="-709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Curso: Análise e Desenvolvimento de Sistemas (ADS) – Módulo II – Tarde</w:t>
      </w:r>
    </w:p>
    <w:p w:rsidR="00163457" w:rsidRDefault="00163457" w:rsidP="00163457">
      <w:pPr>
        <w:ind w:left="-709"/>
        <w:rPr>
          <w:rFonts w:ascii="Arial" w:hAnsi="Arial" w:cs="Arial"/>
          <w:b/>
          <w:sz w:val="24"/>
        </w:rPr>
      </w:pPr>
      <w:r w:rsidRPr="009511EF">
        <w:rPr>
          <w:rFonts w:ascii="Arial" w:hAnsi="Arial" w:cs="Arial"/>
          <w:b/>
          <w:sz w:val="24"/>
        </w:rPr>
        <w:t>Semestre: 2023.2</w:t>
      </w:r>
    </w:p>
    <w:p w:rsidR="00163457" w:rsidRDefault="00163457" w:rsidP="00163457">
      <w:pPr>
        <w:ind w:left="-709"/>
        <w:rPr>
          <w:rFonts w:ascii="Arial" w:hAnsi="Arial" w:cs="Arial"/>
          <w:b/>
          <w:sz w:val="24"/>
        </w:rPr>
      </w:pPr>
    </w:p>
    <w:p w:rsidR="00163457" w:rsidRDefault="00163457" w:rsidP="00163457">
      <w:pPr>
        <w:ind w:left="-70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02</w:t>
      </w:r>
    </w:p>
    <w:p w:rsidR="00163457" w:rsidRDefault="00163457" w:rsidP="00163457">
      <w:pPr>
        <w:ind w:left="-709"/>
        <w:jc w:val="center"/>
        <w:rPr>
          <w:rFonts w:ascii="Arial" w:hAnsi="Arial" w:cs="Arial"/>
          <w:b/>
          <w:sz w:val="24"/>
        </w:rPr>
      </w:pPr>
    </w:p>
    <w:p w:rsidR="00163457" w:rsidRPr="006F6C64" w:rsidRDefault="006F6C64" w:rsidP="001634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Levando em consideração o </w:t>
      </w:r>
      <w:r w:rsidRPr="0009737E">
        <w:rPr>
          <w:rFonts w:ascii="Arial" w:hAnsi="Arial" w:cs="Arial"/>
          <w:b/>
          <w:sz w:val="24"/>
        </w:rPr>
        <w:t>Paradigma Orientado a Objetos</w:t>
      </w:r>
      <w:r>
        <w:rPr>
          <w:rFonts w:ascii="Arial" w:hAnsi="Arial" w:cs="Arial"/>
          <w:sz w:val="24"/>
        </w:rPr>
        <w:t xml:space="preserve">, tem uma grande preocupação, entre os </w:t>
      </w:r>
      <w:r w:rsidRPr="0009737E">
        <w:rPr>
          <w:rFonts w:ascii="Arial" w:hAnsi="Arial" w:cs="Arial"/>
          <w:b/>
          <w:sz w:val="24"/>
        </w:rPr>
        <w:t>desenvolvedores de software</w:t>
      </w:r>
      <w:r>
        <w:rPr>
          <w:rFonts w:ascii="Arial" w:hAnsi="Arial" w:cs="Arial"/>
          <w:sz w:val="24"/>
        </w:rPr>
        <w:t>, em esconder o que não é importante e em realçar o que é importante. Neste paradigma, implementa-se um conjunto de classes que definem objetos. Cada classe determina o comportamento (definido nos métodos) e estados possíveis (atributos) de seus objetos, assim como relacionamento entre eles.</w:t>
      </w:r>
    </w:p>
    <w:p w:rsidR="006F6C64" w:rsidRDefault="006F6C64" w:rsidP="006F6C64">
      <w:pPr>
        <w:ind w:left="-709"/>
        <w:jc w:val="both"/>
        <w:rPr>
          <w:rFonts w:ascii="Arial" w:hAnsi="Arial" w:cs="Arial"/>
          <w:sz w:val="24"/>
        </w:rPr>
      </w:pPr>
      <w:r w:rsidRPr="006F6C64">
        <w:rPr>
          <w:rFonts w:ascii="Arial" w:hAnsi="Arial" w:cs="Arial"/>
          <w:sz w:val="24"/>
        </w:rPr>
        <w:t>Esse é o paradigma</w:t>
      </w:r>
      <w:r>
        <w:rPr>
          <w:rFonts w:ascii="Arial" w:hAnsi="Arial" w:cs="Arial"/>
          <w:sz w:val="24"/>
        </w:rPr>
        <w:t xml:space="preserve"> mais utilizado em aplicações comerciais e as principais linguagens o implementam: C#, Java, PHP, Ruby, C++, Python, etc...</w:t>
      </w:r>
    </w:p>
    <w:p w:rsidR="006F6C64" w:rsidRDefault="006F6C64" w:rsidP="006F6C64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Deste modo, em especial </w:t>
      </w:r>
      <w:proofErr w:type="spellStart"/>
      <w:r w:rsidRPr="0049510B">
        <w:rPr>
          <w:rFonts w:ascii="Arial" w:hAnsi="Arial" w:cs="Arial"/>
          <w:b/>
          <w:sz w:val="24"/>
        </w:rPr>
        <w:t>TypeScript</w:t>
      </w:r>
      <w:proofErr w:type="spellEnd"/>
      <w:r>
        <w:rPr>
          <w:rFonts w:ascii="Arial" w:hAnsi="Arial" w:cs="Arial"/>
          <w:sz w:val="24"/>
        </w:rPr>
        <w:t xml:space="preserve">, trata-se de um </w:t>
      </w:r>
      <w:proofErr w:type="spellStart"/>
      <w:r>
        <w:rPr>
          <w:rFonts w:ascii="Arial" w:hAnsi="Arial" w:cs="Arial"/>
          <w:sz w:val="24"/>
        </w:rPr>
        <w:t>super</w:t>
      </w:r>
      <w:proofErr w:type="spellEnd"/>
      <w:r>
        <w:rPr>
          <w:rFonts w:ascii="Arial" w:hAnsi="Arial" w:cs="Arial"/>
          <w:sz w:val="24"/>
        </w:rPr>
        <w:t xml:space="preserve"> set (</w:t>
      </w:r>
      <w:proofErr w:type="spellStart"/>
      <w:r>
        <w:rPr>
          <w:rFonts w:ascii="Arial" w:hAnsi="Arial" w:cs="Arial"/>
          <w:sz w:val="24"/>
        </w:rPr>
        <w:t>superconjunto</w:t>
      </w:r>
      <w:proofErr w:type="spellEnd"/>
      <w:r>
        <w:rPr>
          <w:rFonts w:ascii="Arial" w:hAnsi="Arial" w:cs="Arial"/>
          <w:sz w:val="24"/>
        </w:rPr>
        <w:t xml:space="preserve">) de </w:t>
      </w:r>
      <w:proofErr w:type="spellStart"/>
      <w:r w:rsidRPr="0049510B">
        <w:rPr>
          <w:rFonts w:ascii="Arial" w:hAnsi="Arial" w:cs="Arial"/>
          <w:b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nele se adiciona </w:t>
      </w:r>
      <w:proofErr w:type="spellStart"/>
      <w:r>
        <w:rPr>
          <w:rFonts w:ascii="Arial" w:hAnsi="Arial" w:cs="Arial"/>
          <w:sz w:val="24"/>
        </w:rPr>
        <w:t>tipagem</w:t>
      </w:r>
      <w:proofErr w:type="spellEnd"/>
      <w:r>
        <w:rPr>
          <w:rFonts w:ascii="Arial" w:hAnsi="Arial" w:cs="Arial"/>
          <w:sz w:val="24"/>
        </w:rPr>
        <w:t xml:space="preserve"> estática e explícita; </w:t>
      </w:r>
      <w:proofErr w:type="gramStart"/>
      <w:r>
        <w:rPr>
          <w:rFonts w:ascii="Arial" w:hAnsi="Arial" w:cs="Arial"/>
          <w:sz w:val="24"/>
        </w:rPr>
        <w:t>Co</w:t>
      </w:r>
      <w:r w:rsidR="0049510B">
        <w:rPr>
          <w:rFonts w:ascii="Arial" w:hAnsi="Arial" w:cs="Arial"/>
          <w:sz w:val="24"/>
        </w:rPr>
        <w:t>mo</w:t>
      </w:r>
      <w:proofErr w:type="gramEnd"/>
      <w:r w:rsidR="004951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verifica isso?</w:t>
      </w:r>
    </w:p>
    <w:p w:rsidR="006F6C64" w:rsidRDefault="006F6C64" w:rsidP="006F6C64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Justificativa: </w:t>
      </w:r>
      <w:r>
        <w:rPr>
          <w:rFonts w:ascii="Arial" w:hAnsi="Arial" w:cs="Arial"/>
          <w:sz w:val="24"/>
        </w:rPr>
        <w:t xml:space="preserve">A principal diferença entre </w:t>
      </w:r>
      <w:proofErr w:type="spellStart"/>
      <w:r w:rsidRPr="0049510B">
        <w:rPr>
          <w:rFonts w:ascii="Arial" w:hAnsi="Arial" w:cs="Arial"/>
          <w:b/>
          <w:sz w:val="24"/>
        </w:rPr>
        <w:t>tipagem</w:t>
      </w:r>
      <w:proofErr w:type="spellEnd"/>
      <w:r w:rsidRPr="0049510B">
        <w:rPr>
          <w:rFonts w:ascii="Arial" w:hAnsi="Arial" w:cs="Arial"/>
          <w:b/>
          <w:sz w:val="24"/>
        </w:rPr>
        <w:t xml:space="preserve"> estática </w:t>
      </w:r>
      <w:r w:rsidRPr="0049510B">
        <w:rPr>
          <w:rFonts w:ascii="Arial" w:hAnsi="Arial" w:cs="Arial"/>
          <w:sz w:val="24"/>
        </w:rPr>
        <w:t>e</w:t>
      </w:r>
      <w:r w:rsidRPr="0049510B">
        <w:rPr>
          <w:rFonts w:ascii="Arial" w:hAnsi="Arial" w:cs="Arial"/>
          <w:b/>
          <w:sz w:val="24"/>
        </w:rPr>
        <w:t xml:space="preserve"> </w:t>
      </w:r>
      <w:proofErr w:type="spellStart"/>
      <w:r w:rsidRPr="0049510B">
        <w:rPr>
          <w:rFonts w:ascii="Arial" w:hAnsi="Arial" w:cs="Arial"/>
          <w:b/>
          <w:sz w:val="24"/>
        </w:rPr>
        <w:t>tipagem</w:t>
      </w:r>
      <w:proofErr w:type="spellEnd"/>
      <w:r w:rsidRPr="0049510B">
        <w:rPr>
          <w:rFonts w:ascii="Arial" w:hAnsi="Arial" w:cs="Arial"/>
          <w:b/>
          <w:sz w:val="24"/>
        </w:rPr>
        <w:t xml:space="preserve"> dinâmica</w:t>
      </w:r>
      <w:r>
        <w:rPr>
          <w:rFonts w:ascii="Arial" w:hAnsi="Arial" w:cs="Arial"/>
          <w:sz w:val="24"/>
        </w:rPr>
        <w:t xml:space="preserve"> está relacionada à forma como as linguagens de programação tratam os tipos de dados durante o desenvolvimento e execução do código.</w:t>
      </w:r>
    </w:p>
    <w:p w:rsidR="006F6C64" w:rsidRDefault="006F6C64" w:rsidP="006F6C6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F806A0">
        <w:rPr>
          <w:rFonts w:ascii="Arial" w:hAnsi="Arial" w:cs="Arial"/>
          <w:b/>
          <w:i/>
          <w:sz w:val="24"/>
        </w:rPr>
        <w:t>Tipagem</w:t>
      </w:r>
      <w:proofErr w:type="spellEnd"/>
      <w:r w:rsidRPr="00F806A0">
        <w:rPr>
          <w:rFonts w:ascii="Arial" w:hAnsi="Arial" w:cs="Arial"/>
          <w:b/>
          <w:i/>
          <w:sz w:val="24"/>
        </w:rPr>
        <w:t xml:space="preserve"> Estática</w:t>
      </w:r>
      <w:proofErr w:type="gramEnd"/>
      <w:r w:rsidRPr="00F806A0">
        <w:rPr>
          <w:rFonts w:ascii="Arial" w:hAnsi="Arial" w:cs="Arial"/>
          <w:b/>
          <w:i/>
          <w:sz w:val="24"/>
        </w:rPr>
        <w:t>:</w:t>
      </w:r>
    </w:p>
    <w:p w:rsidR="006F6C64" w:rsidRDefault="006F6C64" w:rsidP="0009737E">
      <w:pPr>
        <w:ind w:left="-709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linguagens de programação com </w:t>
      </w:r>
      <w:proofErr w:type="spellStart"/>
      <w:r>
        <w:rPr>
          <w:rFonts w:ascii="Arial" w:hAnsi="Arial" w:cs="Arial"/>
          <w:sz w:val="24"/>
        </w:rPr>
        <w:t>tipagem</w:t>
      </w:r>
      <w:proofErr w:type="spellEnd"/>
      <w:r>
        <w:rPr>
          <w:rFonts w:ascii="Arial" w:hAnsi="Arial" w:cs="Arial"/>
          <w:sz w:val="24"/>
        </w:rPr>
        <w:t xml:space="preserve"> estática, os tipos de dados das variáveis são determinados em tempo de compilação e são verificados antes da execução do programa;</w:t>
      </w:r>
    </w:p>
    <w:p w:rsidR="006F6C64" w:rsidRDefault="0009737E" w:rsidP="0009737E">
      <w:pPr>
        <w:ind w:left="-709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declarações de tipos são obrigatórias, o que significa que você precisa especificar o tipo de uma variável no momento em que ela é declarada;</w:t>
      </w:r>
    </w:p>
    <w:p w:rsidR="0009737E" w:rsidRDefault="0009737E" w:rsidP="0009737E">
      <w:pPr>
        <w:ind w:left="-709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erros de tipos são frequentemente capturados durante a compilação, o que pode ajudar a evitar muitos erros comuns antes mesmo de executar o código;</w:t>
      </w:r>
    </w:p>
    <w:p w:rsidR="0009737E" w:rsidRDefault="0009737E" w:rsidP="0009737E">
      <w:pPr>
        <w:ind w:left="-709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Exemplos de linguagens com </w:t>
      </w:r>
      <w:proofErr w:type="spellStart"/>
      <w:r>
        <w:rPr>
          <w:rFonts w:ascii="Arial" w:hAnsi="Arial" w:cs="Arial"/>
          <w:sz w:val="24"/>
        </w:rPr>
        <w:t>tipagem</w:t>
      </w:r>
      <w:proofErr w:type="spellEnd"/>
      <w:r>
        <w:rPr>
          <w:rFonts w:ascii="Arial" w:hAnsi="Arial" w:cs="Arial"/>
          <w:sz w:val="24"/>
        </w:rPr>
        <w:t xml:space="preserve"> estática incluem: </w:t>
      </w:r>
      <w:proofErr w:type="spellStart"/>
      <w:r>
        <w:rPr>
          <w:rFonts w:ascii="Arial" w:hAnsi="Arial" w:cs="Arial"/>
          <w:sz w:val="24"/>
        </w:rPr>
        <w:t>TypeScript</w:t>
      </w:r>
      <w:proofErr w:type="spellEnd"/>
      <w:r>
        <w:rPr>
          <w:rFonts w:ascii="Arial" w:hAnsi="Arial" w:cs="Arial"/>
          <w:sz w:val="24"/>
        </w:rPr>
        <w:t>, Java, C++ e C#;</w:t>
      </w:r>
    </w:p>
    <w:p w:rsidR="0009737E" w:rsidRDefault="0009737E" w:rsidP="000973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806A0">
        <w:rPr>
          <w:rFonts w:ascii="Arial" w:hAnsi="Arial" w:cs="Arial"/>
          <w:b/>
          <w:i/>
          <w:sz w:val="24"/>
        </w:rPr>
        <w:t>Tipagem</w:t>
      </w:r>
      <w:proofErr w:type="spellEnd"/>
      <w:r w:rsidRPr="00F806A0">
        <w:rPr>
          <w:rFonts w:ascii="Arial" w:hAnsi="Arial" w:cs="Arial"/>
          <w:b/>
          <w:i/>
          <w:sz w:val="24"/>
        </w:rPr>
        <w:t xml:space="preserve"> Dinâmica:</w:t>
      </w:r>
    </w:p>
    <w:p w:rsidR="0009737E" w:rsidRDefault="0009737E" w:rsidP="0009737E">
      <w:pPr>
        <w:ind w:left="-34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linguagens de programação com </w:t>
      </w:r>
      <w:proofErr w:type="spellStart"/>
      <w:r>
        <w:rPr>
          <w:rFonts w:ascii="Arial" w:hAnsi="Arial" w:cs="Arial"/>
          <w:sz w:val="24"/>
        </w:rPr>
        <w:t>tipagem</w:t>
      </w:r>
      <w:proofErr w:type="spellEnd"/>
      <w:r>
        <w:rPr>
          <w:rFonts w:ascii="Arial" w:hAnsi="Arial" w:cs="Arial"/>
          <w:sz w:val="24"/>
        </w:rPr>
        <w:t xml:space="preserve"> dinâmica, os tipos de dados das variáveis são verificados em tempo de execução, ou seja, quando o código está sendo executado pelo computador;</w:t>
      </w:r>
    </w:p>
    <w:p w:rsidR="0009737E" w:rsidRDefault="0009737E" w:rsidP="0009737E">
      <w:pPr>
        <w:ind w:left="-34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declarações de tipos não são necessárias, pois as variáveis podem mudar de tipo durante a execução do programa;</w:t>
      </w:r>
    </w:p>
    <w:p w:rsidR="0009737E" w:rsidRDefault="0009737E" w:rsidP="0009737E">
      <w:pPr>
        <w:ind w:left="-34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Os erros de tipo só são revelados durante a execução, o que pode levar a problemas difíceis de diagnosticar, pois os erros só ocorrem quando o código é realmente executado;</w:t>
      </w:r>
    </w:p>
    <w:p w:rsidR="0009737E" w:rsidRDefault="0009737E" w:rsidP="0009737E">
      <w:pPr>
        <w:ind w:left="-34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Exemplos de linguagens com </w:t>
      </w:r>
      <w:proofErr w:type="spellStart"/>
      <w:r>
        <w:rPr>
          <w:rFonts w:ascii="Arial" w:hAnsi="Arial" w:cs="Arial"/>
          <w:sz w:val="24"/>
        </w:rPr>
        <w:t>tipagem</w:t>
      </w:r>
      <w:proofErr w:type="spellEnd"/>
      <w:r>
        <w:rPr>
          <w:rFonts w:ascii="Arial" w:hAnsi="Arial" w:cs="Arial"/>
          <w:sz w:val="24"/>
        </w:rPr>
        <w:t xml:space="preserve"> dinâmica incluem: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>, Python, Ruby e PHP;</w:t>
      </w:r>
    </w:p>
    <w:p w:rsidR="0009737E" w:rsidRDefault="0009737E" w:rsidP="000973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Ambas as abordagens têm vantagens e desvantagens:</w:t>
      </w:r>
    </w:p>
    <w:p w:rsidR="0009737E" w:rsidRDefault="0009737E" w:rsidP="0009737E">
      <w:pPr>
        <w:ind w:left="-349"/>
        <w:jc w:val="both"/>
        <w:rPr>
          <w:rFonts w:ascii="Arial" w:hAnsi="Arial" w:cs="Arial"/>
          <w:sz w:val="24"/>
        </w:rPr>
      </w:pPr>
    </w:p>
    <w:p w:rsidR="0009737E" w:rsidRDefault="0009737E" w:rsidP="000973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F806A0">
        <w:rPr>
          <w:rFonts w:ascii="Arial" w:hAnsi="Arial" w:cs="Arial"/>
          <w:b/>
          <w:sz w:val="24"/>
        </w:rPr>
        <w:t>Tipagem</w:t>
      </w:r>
      <w:proofErr w:type="spellEnd"/>
      <w:r w:rsidRPr="00F806A0">
        <w:rPr>
          <w:rFonts w:ascii="Arial" w:hAnsi="Arial" w:cs="Arial"/>
          <w:b/>
          <w:sz w:val="24"/>
        </w:rPr>
        <w:t xml:space="preserve"> Estática</w:t>
      </w:r>
      <w:proofErr w:type="gramEnd"/>
      <w:r>
        <w:rPr>
          <w:rFonts w:ascii="Arial" w:hAnsi="Arial" w:cs="Arial"/>
          <w:sz w:val="24"/>
        </w:rPr>
        <w:t xml:space="preserve">: oferece a </w:t>
      </w:r>
      <w:r w:rsidR="00F806A0">
        <w:rPr>
          <w:rFonts w:ascii="Arial" w:hAnsi="Arial" w:cs="Arial"/>
          <w:sz w:val="24"/>
        </w:rPr>
        <w:t xml:space="preserve">vantagem de pegar erros de </w:t>
      </w:r>
      <w:proofErr w:type="spellStart"/>
      <w:r w:rsidR="00F806A0">
        <w:rPr>
          <w:rFonts w:ascii="Arial" w:hAnsi="Arial" w:cs="Arial"/>
          <w:sz w:val="24"/>
        </w:rPr>
        <w:t>tipo</w:t>
      </w:r>
      <w:proofErr w:type="spellEnd"/>
      <w:r w:rsidR="00F806A0">
        <w:rPr>
          <w:rFonts w:ascii="Arial" w:hAnsi="Arial" w:cs="Arial"/>
          <w:sz w:val="24"/>
        </w:rPr>
        <w:t xml:space="preserve"> em tempo de compilação, resultando em código mais robusto e seguro. No entanto, pode ser necessário mais esforço para escrever código devido à necessidade de declarar tipos explicitamente;</w:t>
      </w:r>
    </w:p>
    <w:p w:rsidR="00F806A0" w:rsidRPr="00F806A0" w:rsidRDefault="00F806A0" w:rsidP="00F806A0">
      <w:pPr>
        <w:pStyle w:val="PargrafodaLista"/>
        <w:rPr>
          <w:rFonts w:ascii="Arial" w:hAnsi="Arial" w:cs="Arial"/>
          <w:sz w:val="24"/>
        </w:rPr>
      </w:pPr>
    </w:p>
    <w:p w:rsidR="00F806A0" w:rsidRDefault="00F806A0" w:rsidP="000973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F806A0">
        <w:rPr>
          <w:rFonts w:ascii="Arial" w:hAnsi="Arial" w:cs="Arial"/>
          <w:b/>
          <w:sz w:val="24"/>
        </w:rPr>
        <w:t>Tipagem</w:t>
      </w:r>
      <w:proofErr w:type="spellEnd"/>
      <w:r w:rsidRPr="00F806A0">
        <w:rPr>
          <w:rFonts w:ascii="Arial" w:hAnsi="Arial" w:cs="Arial"/>
          <w:b/>
          <w:sz w:val="24"/>
        </w:rPr>
        <w:t xml:space="preserve"> Dinâmica</w:t>
      </w:r>
      <w:r>
        <w:rPr>
          <w:rFonts w:ascii="Arial" w:hAnsi="Arial" w:cs="Arial"/>
          <w:sz w:val="24"/>
        </w:rPr>
        <w:t>: permite uma flexibilidade maior, pois as variáveis podem ser usadas de maneira mais fluida sem a necessidade de declarações de tipo. No entanto, erros de tipo podem surgir apenas durante a execução, o que pode levar a resultados inesperados.</w:t>
      </w:r>
    </w:p>
    <w:p w:rsidR="00F806A0" w:rsidRPr="00F806A0" w:rsidRDefault="00F806A0" w:rsidP="00F806A0">
      <w:pPr>
        <w:pStyle w:val="PargrafodaLista"/>
        <w:rPr>
          <w:rFonts w:ascii="Arial" w:hAnsi="Arial" w:cs="Arial"/>
          <w:sz w:val="24"/>
        </w:rPr>
      </w:pPr>
    </w:p>
    <w:p w:rsidR="00C24D70" w:rsidRDefault="00F806A0" w:rsidP="00C24D70">
      <w:pPr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escolha entre </w:t>
      </w:r>
      <w:proofErr w:type="spellStart"/>
      <w:r w:rsidRPr="00F806A0">
        <w:rPr>
          <w:rFonts w:ascii="Arial" w:hAnsi="Arial" w:cs="Arial"/>
          <w:b/>
          <w:sz w:val="24"/>
        </w:rPr>
        <w:t>tipagem</w:t>
      </w:r>
      <w:proofErr w:type="spellEnd"/>
      <w:r w:rsidRPr="00F806A0">
        <w:rPr>
          <w:rFonts w:ascii="Arial" w:hAnsi="Arial" w:cs="Arial"/>
          <w:b/>
          <w:sz w:val="24"/>
        </w:rPr>
        <w:t xml:space="preserve"> estática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F806A0">
        <w:rPr>
          <w:rFonts w:ascii="Arial" w:hAnsi="Arial" w:cs="Arial"/>
          <w:b/>
          <w:sz w:val="24"/>
        </w:rPr>
        <w:t>tipagem</w:t>
      </w:r>
      <w:proofErr w:type="spellEnd"/>
      <w:r w:rsidRPr="00F806A0">
        <w:rPr>
          <w:rFonts w:ascii="Arial" w:hAnsi="Arial" w:cs="Arial"/>
          <w:b/>
          <w:sz w:val="24"/>
        </w:rPr>
        <w:t xml:space="preserve"> dinâmica</w:t>
      </w:r>
      <w:r>
        <w:rPr>
          <w:rFonts w:ascii="Arial" w:hAnsi="Arial" w:cs="Arial"/>
          <w:sz w:val="24"/>
        </w:rPr>
        <w:t xml:space="preserve"> depende das necessidades do projeto, das preferências da equipe de desenvolvimento e do equilíbrio entre segurança e flexibilidade desejado.</w:t>
      </w:r>
    </w:p>
    <w:p w:rsidR="00E7208D" w:rsidRDefault="00E7208D" w:rsidP="00E7208D">
      <w:pPr>
        <w:ind w:left="-284"/>
        <w:jc w:val="both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 xml:space="preserve">Com isso, </w:t>
      </w:r>
      <w:proofErr w:type="spellStart"/>
      <w:r w:rsidRPr="00E7208D">
        <w:rPr>
          <w:rFonts w:ascii="Arial" w:hAnsi="Arial" w:cs="Arial"/>
          <w:b/>
          <w:color w:val="000000"/>
          <w:sz w:val="24"/>
          <w:shd w:val="clear" w:color="auto" w:fill="FFFFFF"/>
        </w:rPr>
        <w:t>TypeScript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 xml:space="preserve"> é um “sabor” ou uma “variante” do </w:t>
      </w:r>
      <w:proofErr w:type="spellStart"/>
      <w:r w:rsidRPr="00E7208D">
        <w:rPr>
          <w:rFonts w:ascii="Arial" w:hAnsi="Arial" w:cs="Arial"/>
          <w:b/>
          <w:color w:val="000000"/>
          <w:sz w:val="24"/>
          <w:shd w:val="clear" w:color="auto" w:fill="FFFFFF"/>
        </w:rPr>
        <w:t>JavaScript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 xml:space="preserve">. O relacionamento entre </w:t>
      </w:r>
      <w:proofErr w:type="spellStart"/>
      <w:r w:rsidRPr="00E7208D">
        <w:rPr>
          <w:rFonts w:ascii="Arial" w:hAnsi="Arial" w:cs="Arial"/>
          <w:color w:val="000000"/>
          <w:sz w:val="24"/>
          <w:shd w:val="clear" w:color="auto" w:fill="FFFFFF"/>
        </w:rPr>
        <w:t>TypeScript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 xml:space="preserve"> (TS) e </w:t>
      </w:r>
      <w:proofErr w:type="spellStart"/>
      <w:r w:rsidRPr="00E7208D">
        <w:rPr>
          <w:rFonts w:ascii="Arial" w:hAnsi="Arial" w:cs="Arial"/>
          <w:color w:val="000000"/>
          <w:sz w:val="24"/>
          <w:shd w:val="clear" w:color="auto" w:fill="FFFFFF"/>
        </w:rPr>
        <w:t>JavaScript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 xml:space="preserve"> (JS) é único entre linguagens de programação modernas, então aprender mais sobre esse relacionamento vai te ajudar a entender como </w:t>
      </w:r>
      <w:proofErr w:type="spellStart"/>
      <w:r w:rsidRPr="00E7208D">
        <w:rPr>
          <w:rFonts w:ascii="Arial" w:hAnsi="Arial" w:cs="Arial"/>
          <w:color w:val="000000"/>
          <w:sz w:val="24"/>
          <w:shd w:val="clear" w:color="auto" w:fill="FFFFFF"/>
        </w:rPr>
        <w:t>TypeScript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 xml:space="preserve"> soma ao </w:t>
      </w:r>
      <w:proofErr w:type="spellStart"/>
      <w:r w:rsidRPr="00E7208D">
        <w:rPr>
          <w:rFonts w:ascii="Arial" w:hAnsi="Arial" w:cs="Arial"/>
          <w:color w:val="000000"/>
          <w:sz w:val="24"/>
          <w:shd w:val="clear" w:color="auto" w:fill="FFFFFF"/>
        </w:rPr>
        <w:t>JavaScript</w:t>
      </w:r>
      <w:proofErr w:type="spellEnd"/>
      <w:r w:rsidRPr="00E7208D">
        <w:rPr>
          <w:rFonts w:ascii="Arial" w:hAnsi="Arial" w:cs="Arial"/>
          <w:color w:val="000000"/>
          <w:sz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hd w:val="clear" w:color="auto" w:fill="FFFFFF"/>
        </w:rPr>
        <w:t xml:space="preserve"> </w:t>
      </w:r>
    </w:p>
    <w:p w:rsidR="00E7208D" w:rsidRPr="00E7208D" w:rsidRDefault="00E7208D" w:rsidP="00E7208D">
      <w:pPr>
        <w:ind w:left="-284"/>
        <w:jc w:val="both"/>
        <w:rPr>
          <w:rFonts w:ascii="Arial" w:hAnsi="Arial" w:cs="Arial"/>
          <w:color w:val="000000"/>
          <w:sz w:val="24"/>
        </w:rPr>
      </w:pPr>
      <w:proofErr w:type="spellStart"/>
      <w:r w:rsidRPr="00E7208D">
        <w:rPr>
          <w:rFonts w:ascii="Arial" w:hAnsi="Arial" w:cs="Arial"/>
          <w:color w:val="000000"/>
          <w:sz w:val="24"/>
        </w:rPr>
        <w:t>JavaScript</w:t>
      </w:r>
      <w:proofErr w:type="spellEnd"/>
      <w:r w:rsidRPr="00E7208D">
        <w:rPr>
          <w:rFonts w:ascii="Arial" w:hAnsi="Arial" w:cs="Arial"/>
          <w:color w:val="000000"/>
          <w:sz w:val="24"/>
        </w:rPr>
        <w:t xml:space="preserve"> (também conhecido como </w:t>
      </w:r>
      <w:proofErr w:type="spellStart"/>
      <w:r w:rsidRPr="00E7208D">
        <w:rPr>
          <w:rFonts w:ascii="Arial" w:hAnsi="Arial" w:cs="Arial"/>
          <w:color w:val="000000"/>
          <w:sz w:val="24"/>
        </w:rPr>
        <w:t>ECMAScript</w:t>
      </w:r>
      <w:proofErr w:type="spellEnd"/>
      <w:r w:rsidRPr="00E7208D">
        <w:rPr>
          <w:rFonts w:ascii="Arial" w:hAnsi="Arial" w:cs="Arial"/>
          <w:color w:val="000000"/>
          <w:sz w:val="24"/>
        </w:rPr>
        <w:t xml:space="preserve">) começou sua vida como uma linguagem de script simples para navegadores. Na época em que foi inventada, sempre foi esperado que fosse usada para pequenos </w:t>
      </w:r>
      <w:proofErr w:type="spellStart"/>
      <w:r w:rsidRPr="00E7208D">
        <w:rPr>
          <w:rFonts w:ascii="Arial" w:hAnsi="Arial" w:cs="Arial"/>
          <w:color w:val="000000"/>
          <w:sz w:val="24"/>
        </w:rPr>
        <w:t>snippets</w:t>
      </w:r>
      <w:proofErr w:type="spellEnd"/>
      <w:r w:rsidRPr="00E7208D">
        <w:rPr>
          <w:rFonts w:ascii="Arial" w:hAnsi="Arial" w:cs="Arial"/>
          <w:color w:val="000000"/>
          <w:sz w:val="24"/>
        </w:rPr>
        <w:t xml:space="preserve"> de código embarcados em uma página web - escrevendo mais do que uma dúzia de linhas de código seria algo incomum. Por isso, navegadores jovens da época executavam tal código bem devagar. Entretanto, com o tempo, JS se tornou mais e mais popular e desenvolvedores web começaram a usar ele para criar experiências interativas.</w:t>
      </w:r>
    </w:p>
    <w:p w:rsidR="00E7208D" w:rsidRDefault="00E7208D" w:rsidP="00E7208D">
      <w:pPr>
        <w:ind w:left="-284"/>
        <w:jc w:val="both"/>
        <w:rPr>
          <w:rFonts w:ascii="Arial" w:hAnsi="Arial" w:cs="Arial"/>
          <w:color w:val="000000"/>
          <w:sz w:val="24"/>
        </w:rPr>
      </w:pPr>
      <w:r w:rsidRPr="00E7208D">
        <w:rPr>
          <w:rFonts w:ascii="Arial" w:hAnsi="Arial" w:cs="Arial"/>
          <w:color w:val="000000"/>
          <w:sz w:val="24"/>
        </w:rPr>
        <w:t xml:space="preserve">Desenvolvedores de navegadores web responderam a esse uso aumentado de JS otimizando seus motores de execução (compilação dinâmica) e estendendo o que poderia ser feito com ele (adicionando </w:t>
      </w:r>
      <w:proofErr w:type="spellStart"/>
      <w:r w:rsidRPr="00E7208D">
        <w:rPr>
          <w:rFonts w:ascii="Arial" w:hAnsi="Arial" w:cs="Arial"/>
          <w:color w:val="000000"/>
          <w:sz w:val="24"/>
        </w:rPr>
        <w:t>APIs</w:t>
      </w:r>
      <w:proofErr w:type="spellEnd"/>
      <w:r w:rsidRPr="00E7208D">
        <w:rPr>
          <w:rFonts w:ascii="Arial" w:hAnsi="Arial" w:cs="Arial"/>
          <w:color w:val="000000"/>
          <w:sz w:val="24"/>
        </w:rPr>
        <w:t>), o que por sua vez fez os desenvolvedores web o usarem ainda mais. Em websites modernos, seu browser frequentemente está rodando aplicações que têm centenas de milhares de linhas de código. Esse é o crescimento longo e gradual da “web”, começando como uma rede simples de páginas estáticas e evoluindo em uma plataforma para </w:t>
      </w:r>
      <w:r w:rsidRPr="00E7208D">
        <w:rPr>
          <w:rStyle w:val="nfase"/>
          <w:rFonts w:ascii="Arial" w:hAnsi="Arial" w:cs="Arial"/>
          <w:color w:val="000000"/>
          <w:sz w:val="24"/>
        </w:rPr>
        <w:t>aplicações</w:t>
      </w:r>
      <w:r w:rsidRPr="00E7208D">
        <w:rPr>
          <w:rFonts w:ascii="Arial" w:hAnsi="Arial" w:cs="Arial"/>
          <w:color w:val="000000"/>
          <w:sz w:val="24"/>
        </w:rPr>
        <w:t> ricas de todos os tipos.</w:t>
      </w:r>
    </w:p>
    <w:p w:rsidR="00E7208D" w:rsidRDefault="00E7208D" w:rsidP="00E7208D">
      <w:pPr>
        <w:ind w:left="-284"/>
        <w:jc w:val="both"/>
        <w:rPr>
          <w:rFonts w:ascii="Arial" w:hAnsi="Arial" w:cs="Arial"/>
          <w:color w:val="000000"/>
          <w:sz w:val="24"/>
        </w:rPr>
      </w:pPr>
      <w:r w:rsidRPr="00E7208D">
        <w:rPr>
          <w:rFonts w:ascii="Arial" w:hAnsi="Arial" w:cs="Arial"/>
          <w:color w:val="000000"/>
          <w:sz w:val="24"/>
        </w:rPr>
        <w:t xml:space="preserve">Nós dissemos antes que algumas linguagens não permitiriam esses programas </w:t>
      </w:r>
      <w:proofErr w:type="spellStart"/>
      <w:r w:rsidRPr="00E7208D">
        <w:rPr>
          <w:rFonts w:ascii="Arial" w:hAnsi="Arial" w:cs="Arial"/>
          <w:color w:val="000000"/>
          <w:sz w:val="24"/>
        </w:rPr>
        <w:t>bugados</w:t>
      </w:r>
      <w:proofErr w:type="spellEnd"/>
      <w:r w:rsidRPr="00E7208D">
        <w:rPr>
          <w:rFonts w:ascii="Arial" w:hAnsi="Arial" w:cs="Arial"/>
          <w:color w:val="000000"/>
          <w:sz w:val="24"/>
        </w:rPr>
        <w:t xml:space="preserve"> nem serem executados. Detecção de </w:t>
      </w:r>
      <w:r w:rsidRPr="000D3FF1">
        <w:rPr>
          <w:rFonts w:ascii="Arial" w:hAnsi="Arial" w:cs="Arial"/>
          <w:b/>
          <w:color w:val="000000"/>
          <w:sz w:val="24"/>
        </w:rPr>
        <w:t>erros sem execução do código</w:t>
      </w:r>
      <w:r w:rsidRPr="00E7208D">
        <w:rPr>
          <w:rFonts w:ascii="Arial" w:hAnsi="Arial" w:cs="Arial"/>
          <w:color w:val="000000"/>
          <w:sz w:val="24"/>
        </w:rPr>
        <w:t xml:space="preserve"> é chamada de </w:t>
      </w:r>
      <w:r w:rsidRPr="000D3FF1">
        <w:rPr>
          <w:rStyle w:val="nfase"/>
          <w:rFonts w:ascii="Arial" w:hAnsi="Arial" w:cs="Arial"/>
          <w:b/>
          <w:color w:val="000000"/>
          <w:sz w:val="24"/>
        </w:rPr>
        <w:t>verificação estática</w:t>
      </w:r>
      <w:r w:rsidRPr="00E7208D">
        <w:rPr>
          <w:rFonts w:ascii="Arial" w:hAnsi="Arial" w:cs="Arial"/>
          <w:color w:val="000000"/>
          <w:sz w:val="24"/>
        </w:rPr>
        <w:t xml:space="preserve">. Determinar o que é um erro e o que não é baseado nos tipos dos valores sendo operados é chamado de verificação estática </w:t>
      </w:r>
      <w:r w:rsidRPr="00E7208D">
        <w:rPr>
          <w:rFonts w:ascii="Arial" w:hAnsi="Arial" w:cs="Arial"/>
          <w:color w:val="000000"/>
          <w:sz w:val="24"/>
        </w:rPr>
        <w:lastRenderedPageBreak/>
        <w:t>de </w:t>
      </w:r>
      <w:r w:rsidRPr="00E7208D">
        <w:rPr>
          <w:rStyle w:val="nfase"/>
          <w:rFonts w:ascii="Arial" w:hAnsi="Arial" w:cs="Arial"/>
          <w:color w:val="000000"/>
          <w:sz w:val="24"/>
        </w:rPr>
        <w:t>tipos</w:t>
      </w:r>
      <w:r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0D3FF1">
        <w:rPr>
          <w:rFonts w:ascii="Arial" w:hAnsi="Arial" w:cs="Arial"/>
          <w:b/>
          <w:color w:val="000000"/>
          <w:sz w:val="24"/>
        </w:rPr>
        <w:t>TypeScript</w:t>
      </w:r>
      <w:proofErr w:type="spellEnd"/>
      <w:r w:rsidRPr="00E7208D">
        <w:rPr>
          <w:rFonts w:ascii="Arial" w:hAnsi="Arial" w:cs="Arial"/>
          <w:color w:val="000000"/>
          <w:sz w:val="24"/>
        </w:rPr>
        <w:t xml:space="preserve"> verifica um programa por erros antes de sua execução e faz isso baseado nos </w:t>
      </w:r>
      <w:r w:rsidRPr="00E7208D">
        <w:rPr>
          <w:rStyle w:val="nfase"/>
          <w:rFonts w:ascii="Arial" w:hAnsi="Arial" w:cs="Arial"/>
          <w:color w:val="000000"/>
          <w:sz w:val="24"/>
        </w:rPr>
        <w:t>tipos dos valores</w:t>
      </w:r>
      <w:r w:rsidRPr="00E7208D">
        <w:rPr>
          <w:rFonts w:ascii="Arial" w:hAnsi="Arial" w:cs="Arial"/>
          <w:color w:val="000000"/>
          <w:sz w:val="24"/>
        </w:rPr>
        <w:t>, é um </w:t>
      </w:r>
      <w:r w:rsidRPr="000D3FF1">
        <w:rPr>
          <w:rStyle w:val="nfase"/>
          <w:rFonts w:ascii="Arial" w:hAnsi="Arial" w:cs="Arial"/>
          <w:b/>
          <w:color w:val="000000"/>
          <w:sz w:val="24"/>
        </w:rPr>
        <w:t>verificador de tipo estático</w:t>
      </w:r>
      <w:r w:rsidR="000D3FF1">
        <w:rPr>
          <w:rFonts w:ascii="Arial" w:hAnsi="Arial" w:cs="Arial"/>
          <w:color w:val="000000"/>
          <w:sz w:val="24"/>
        </w:rPr>
        <w:t xml:space="preserve">. </w:t>
      </w:r>
    </w:p>
    <w:p w:rsidR="000D3FF1" w:rsidRDefault="000D3FF1" w:rsidP="00E7208D">
      <w:pPr>
        <w:ind w:left="-284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Fonte: </w:t>
      </w:r>
      <w:hyperlink r:id="rId5" w:history="1">
        <w:r w:rsidRPr="00586977">
          <w:rPr>
            <w:rStyle w:val="Hyperlink"/>
            <w:rFonts w:ascii="Arial" w:hAnsi="Arial" w:cs="Arial"/>
            <w:sz w:val="24"/>
          </w:rPr>
          <w:t>https://www.typescriptlang.org/pt/docs/handbook/typescript-from-scratch.html</w:t>
        </w:r>
      </w:hyperlink>
    </w:p>
    <w:p w:rsidR="000D3FF1" w:rsidRDefault="004245B2" w:rsidP="000D3FF1">
      <w:pPr>
        <w:ind w:left="-284"/>
        <w:jc w:val="both"/>
        <w:rPr>
          <w:rFonts w:ascii="Arial" w:hAnsi="Arial" w:cs="Arial"/>
          <w:color w:val="000000"/>
          <w:sz w:val="24"/>
        </w:rPr>
      </w:pPr>
      <w:hyperlink r:id="rId6" w:history="1">
        <w:r w:rsidR="000D3FF1" w:rsidRPr="00586977">
          <w:rPr>
            <w:rStyle w:val="Hyperlink"/>
            <w:rFonts w:ascii="Arial" w:hAnsi="Arial" w:cs="Arial"/>
            <w:sz w:val="24"/>
          </w:rPr>
          <w:t>https://www.treinaweb.com.br/paradimas-de-programacao#</w:t>
        </w:r>
      </w:hyperlink>
      <w:r w:rsidR="000D3FF1">
        <w:rPr>
          <w:rFonts w:ascii="Arial" w:hAnsi="Arial" w:cs="Arial"/>
          <w:color w:val="000000"/>
          <w:sz w:val="24"/>
        </w:rPr>
        <w:t xml:space="preserve"> </w:t>
      </w:r>
    </w:p>
    <w:p w:rsidR="000D3FF1" w:rsidRDefault="000D3FF1" w:rsidP="000D3FF1">
      <w:pPr>
        <w:jc w:val="both"/>
        <w:rPr>
          <w:rFonts w:ascii="Arial" w:hAnsi="Arial" w:cs="Arial"/>
          <w:color w:val="000000"/>
          <w:sz w:val="24"/>
        </w:rPr>
      </w:pPr>
    </w:p>
    <w:p w:rsidR="004F6A2C" w:rsidRPr="004F6A2C" w:rsidRDefault="000D3FF1" w:rsidP="004F6A2C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A </w:t>
      </w:r>
      <w:proofErr w:type="spellStart"/>
      <w:r w:rsidRPr="00934EAA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Pr="00934EAA">
        <w:rPr>
          <w:rFonts w:ascii="Arial" w:hAnsi="Arial" w:cs="Arial"/>
          <w:b/>
          <w:color w:val="000000"/>
          <w:sz w:val="24"/>
        </w:rPr>
        <w:t xml:space="preserve"> dinâmica</w:t>
      </w:r>
      <w:r>
        <w:rPr>
          <w:rFonts w:ascii="Arial" w:hAnsi="Arial" w:cs="Arial"/>
          <w:color w:val="000000"/>
          <w:sz w:val="24"/>
        </w:rPr>
        <w:t xml:space="preserve"> é um conceito em programação onde o tipo de uma variável é determinado em tempo de execução, ao contrário da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estática, onde o tipo é definido em tempo de compilação. Embora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tenha suas vantagens em termos de flexibilidade e produtividade, também apresenta alguns problemas potenciais: </w:t>
      </w:r>
    </w:p>
    <w:p w:rsidR="004F6A2C" w:rsidRPr="004F6A2C" w:rsidRDefault="004F6A2C" w:rsidP="004F6A2C">
      <w:pPr>
        <w:pStyle w:val="PargrafodaLista"/>
        <w:ind w:left="-349"/>
        <w:rPr>
          <w:rFonts w:ascii="Arial" w:hAnsi="Arial" w:cs="Arial"/>
          <w:b/>
          <w:color w:val="000000"/>
          <w:sz w:val="24"/>
        </w:rPr>
      </w:pPr>
    </w:p>
    <w:p w:rsidR="000D3FF1" w:rsidRPr="000D3FF1" w:rsidRDefault="000D3FF1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Erros em tempo </w:t>
      </w:r>
      <w:r w:rsidR="0021380E">
        <w:rPr>
          <w:rFonts w:ascii="Arial" w:hAnsi="Arial" w:cs="Arial"/>
          <w:b/>
          <w:color w:val="000000"/>
          <w:sz w:val="24"/>
        </w:rPr>
        <w:t>d</w:t>
      </w:r>
      <w:r>
        <w:rPr>
          <w:rFonts w:ascii="Arial" w:hAnsi="Arial" w:cs="Arial"/>
          <w:b/>
          <w:color w:val="000000"/>
          <w:sz w:val="24"/>
        </w:rPr>
        <w:t xml:space="preserve">e execução: </w:t>
      </w:r>
      <w:r>
        <w:rPr>
          <w:rFonts w:ascii="Arial" w:hAnsi="Arial" w:cs="Arial"/>
          <w:color w:val="000000"/>
          <w:sz w:val="24"/>
        </w:rPr>
        <w:t>como os tipos são determinados em tempo de execução, erros relacionados a tipos podem ocorrer somente quando o código está sendo executado. Isso pode levar a falhas inesperadas e difíceis de rastrear, já que o erro pode não ser detectado até que uma determinada parte do código seja alcançada.</w:t>
      </w:r>
    </w:p>
    <w:p w:rsidR="000D3FF1" w:rsidRPr="004F6A2C" w:rsidRDefault="000D3FF1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Falta de verificação de </w:t>
      </w:r>
      <w:proofErr w:type="spellStart"/>
      <w:r>
        <w:rPr>
          <w:rFonts w:ascii="Arial" w:hAnsi="Arial" w:cs="Arial"/>
          <w:b/>
          <w:color w:val="000000"/>
          <w:sz w:val="24"/>
        </w:rPr>
        <w:t>tipo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em tempo de compilação: </w:t>
      </w:r>
      <w:r>
        <w:rPr>
          <w:rFonts w:ascii="Arial" w:hAnsi="Arial" w:cs="Arial"/>
          <w:color w:val="000000"/>
          <w:sz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</w:rPr>
        <w:t>tiagem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não permite </w:t>
      </w:r>
      <w:r w:rsidR="004F6A2C">
        <w:rPr>
          <w:rFonts w:ascii="Arial" w:hAnsi="Arial" w:cs="Arial"/>
          <w:color w:val="000000"/>
          <w:sz w:val="24"/>
        </w:rPr>
        <w:t>que o compilador detecte erros de tipo antes da execução do programa. Isso significa que problemas relacionados a tipos só são identificados quando o programa é realmente executado, tornando a depuração mais complicada e sujeita a erros.</w:t>
      </w:r>
    </w:p>
    <w:p w:rsidR="004F6A2C" w:rsidRPr="004F6A2C" w:rsidRDefault="004F6A2C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Código menos legível e previsível: </w:t>
      </w:r>
      <w:r>
        <w:rPr>
          <w:rFonts w:ascii="Arial" w:hAnsi="Arial" w:cs="Arial"/>
          <w:color w:val="000000"/>
          <w:sz w:val="24"/>
        </w:rPr>
        <w:t>a ausência de informações claras sobre os tipos das variáveis pode tornar o código mais difícil de entender, uma vez que os desenvolvedores precisam estar constantemente conscientes dos tipos que estão manipulados em cada momento.</w:t>
      </w:r>
    </w:p>
    <w:p w:rsidR="004F6A2C" w:rsidRPr="00B95371" w:rsidRDefault="004F6A2C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proofErr w:type="spellStart"/>
      <w:r>
        <w:rPr>
          <w:rFonts w:ascii="Arial" w:hAnsi="Arial" w:cs="Arial"/>
          <w:b/>
          <w:color w:val="000000"/>
          <w:sz w:val="24"/>
        </w:rPr>
        <w:t>Refatoração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mais difícil:</w:t>
      </w:r>
      <w:r>
        <w:rPr>
          <w:rFonts w:ascii="Arial" w:hAnsi="Arial" w:cs="Arial"/>
          <w:color w:val="000000"/>
          <w:sz w:val="24"/>
        </w:rPr>
        <w:t xml:space="preserve"> quando se trabalha </w:t>
      </w:r>
      <w:r w:rsidR="00B95371">
        <w:rPr>
          <w:rFonts w:ascii="Arial" w:hAnsi="Arial" w:cs="Arial"/>
          <w:color w:val="000000"/>
          <w:sz w:val="24"/>
        </w:rPr>
        <w:t xml:space="preserve">com </w:t>
      </w:r>
      <w:proofErr w:type="spellStart"/>
      <w:r w:rsidR="00B95371">
        <w:rPr>
          <w:rFonts w:ascii="Arial" w:hAnsi="Arial" w:cs="Arial"/>
          <w:color w:val="000000"/>
          <w:sz w:val="24"/>
        </w:rPr>
        <w:t>tipagem</w:t>
      </w:r>
      <w:proofErr w:type="spellEnd"/>
      <w:r w:rsidR="00B95371">
        <w:rPr>
          <w:rFonts w:ascii="Arial" w:hAnsi="Arial" w:cs="Arial"/>
          <w:color w:val="000000"/>
          <w:sz w:val="24"/>
        </w:rPr>
        <w:t xml:space="preserve"> dinâmica, a </w:t>
      </w:r>
      <w:proofErr w:type="spellStart"/>
      <w:r w:rsidR="00B95371">
        <w:rPr>
          <w:rFonts w:ascii="Arial" w:hAnsi="Arial" w:cs="Arial"/>
          <w:color w:val="000000"/>
          <w:sz w:val="24"/>
        </w:rPr>
        <w:t>refatoração</w:t>
      </w:r>
      <w:proofErr w:type="spellEnd"/>
      <w:r w:rsidR="00B95371">
        <w:rPr>
          <w:rFonts w:ascii="Arial" w:hAnsi="Arial" w:cs="Arial"/>
          <w:color w:val="000000"/>
          <w:sz w:val="24"/>
        </w:rPr>
        <w:t xml:space="preserve"> do código pode ser mais complicada, pois mudanças em um local do código podem afetar indiretamente outras partes que dependem dos tipos das variáveis. </w:t>
      </w:r>
    </w:p>
    <w:p w:rsidR="00B95371" w:rsidRPr="00B95371" w:rsidRDefault="00B95371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Desempenho: </w:t>
      </w:r>
      <w:r>
        <w:rPr>
          <w:rFonts w:ascii="Arial" w:hAnsi="Arial" w:cs="Arial"/>
          <w:color w:val="000000"/>
          <w:sz w:val="24"/>
        </w:rPr>
        <w:t xml:space="preserve">em muitos casos,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pode resultar em um desempenho inferior, já que a verificação de tipos em tempo de execução pode ter um impacto negativo na velocidade de execução do programa.</w:t>
      </w:r>
    </w:p>
    <w:p w:rsidR="00B95371" w:rsidRPr="00B95371" w:rsidRDefault="00B95371" w:rsidP="000D3FF1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Falhas de </w:t>
      </w:r>
      <w:r w:rsidR="005369D3">
        <w:rPr>
          <w:rFonts w:ascii="Arial" w:hAnsi="Arial" w:cs="Arial"/>
          <w:b/>
          <w:color w:val="000000"/>
          <w:sz w:val="24"/>
        </w:rPr>
        <w:t>d</w:t>
      </w:r>
      <w:r>
        <w:rPr>
          <w:rFonts w:ascii="Arial" w:hAnsi="Arial" w:cs="Arial"/>
          <w:b/>
          <w:color w:val="000000"/>
          <w:sz w:val="24"/>
        </w:rPr>
        <w:t xml:space="preserve">ocumentação: </w:t>
      </w:r>
      <w:r>
        <w:rPr>
          <w:rFonts w:ascii="Arial" w:hAnsi="Arial" w:cs="Arial"/>
          <w:color w:val="000000"/>
          <w:sz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pode dificultar a criação de documentação precisa e abrangente, pois os tipos das variáveis podem não estar claramente definidos.</w:t>
      </w:r>
    </w:p>
    <w:p w:rsidR="0080103B" w:rsidRPr="0080103B" w:rsidRDefault="00B95371" w:rsidP="0080103B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Maior potencial para erros sutis: </w:t>
      </w:r>
      <w:r>
        <w:rPr>
          <w:rFonts w:ascii="Arial" w:hAnsi="Arial" w:cs="Arial"/>
          <w:color w:val="000000"/>
          <w:sz w:val="24"/>
        </w:rPr>
        <w:t xml:space="preserve">a natureza dinâmica dos tipos pode levar a erros sutis, onde as conversões de tipo não são tratadas corretamente, </w:t>
      </w:r>
      <w:r w:rsidR="0080103B">
        <w:rPr>
          <w:rFonts w:ascii="Arial" w:hAnsi="Arial" w:cs="Arial"/>
          <w:color w:val="000000"/>
          <w:sz w:val="24"/>
        </w:rPr>
        <w:t>causando comportamentos inesperados.</w:t>
      </w:r>
    </w:p>
    <w:p w:rsidR="0080103B" w:rsidRDefault="0080103B" w:rsidP="0080103B">
      <w:pPr>
        <w:rPr>
          <w:rFonts w:ascii="Arial" w:hAnsi="Arial" w:cs="Arial"/>
          <w:b/>
          <w:color w:val="000000"/>
          <w:sz w:val="24"/>
        </w:rPr>
      </w:pPr>
    </w:p>
    <w:p w:rsidR="0080103B" w:rsidRDefault="0080103B" w:rsidP="0080103B">
      <w:pPr>
        <w:ind w:left="-284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No entanto, é importante ressaltar que a escolha entre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e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estática depende das necessidades e das preferências do projeto e da equipe de desenvolvimento. Existem situações em que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pode ser vantajosa, especialmente para prototipagem rápida e ambientes que requerem grande flexibilidade. Nesses casos, as boas práticas de programação, testes </w:t>
      </w:r>
      <w:r>
        <w:rPr>
          <w:rFonts w:ascii="Arial" w:hAnsi="Arial" w:cs="Arial"/>
          <w:color w:val="000000"/>
          <w:sz w:val="24"/>
        </w:rPr>
        <w:lastRenderedPageBreak/>
        <w:t xml:space="preserve">abrangentes e revisões de código cuidadosas podem ajudar a mitigar alguns problemas associados à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dinâmica.</w:t>
      </w:r>
    </w:p>
    <w:p w:rsidR="00686725" w:rsidRDefault="00686725" w:rsidP="0080103B">
      <w:pPr>
        <w:ind w:left="-284"/>
        <w:jc w:val="both"/>
        <w:rPr>
          <w:rFonts w:ascii="Arial" w:hAnsi="Arial" w:cs="Arial"/>
          <w:color w:val="000000"/>
          <w:sz w:val="24"/>
        </w:rPr>
      </w:pPr>
    </w:p>
    <w:p w:rsidR="00686725" w:rsidRPr="00AE2D05" w:rsidRDefault="00AE2D05" w:rsidP="006867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exemplo clássico que ilustra os problemas de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pode ser encontrado na linguagem de programação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é amplamente utilizado para </w:t>
      </w:r>
      <w:r w:rsidRPr="00570847">
        <w:rPr>
          <w:rFonts w:ascii="Arial" w:hAnsi="Arial" w:cs="Arial"/>
          <w:b/>
          <w:color w:val="000000"/>
          <w:sz w:val="24"/>
        </w:rPr>
        <w:t xml:space="preserve">desenvolvimento web </w:t>
      </w:r>
      <w:r>
        <w:rPr>
          <w:rFonts w:ascii="Arial" w:hAnsi="Arial" w:cs="Arial"/>
          <w:color w:val="000000"/>
          <w:sz w:val="24"/>
        </w:rPr>
        <w:t xml:space="preserve">e é conhecido por sua </w:t>
      </w:r>
      <w:proofErr w:type="spellStart"/>
      <w:r w:rsidRPr="00570847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Pr="00570847">
        <w:rPr>
          <w:rFonts w:ascii="Arial" w:hAnsi="Arial" w:cs="Arial"/>
          <w:b/>
          <w:color w:val="000000"/>
          <w:sz w:val="24"/>
        </w:rPr>
        <w:t xml:space="preserve"> dinâmica</w:t>
      </w:r>
      <w:r>
        <w:rPr>
          <w:rFonts w:ascii="Arial" w:hAnsi="Arial" w:cs="Arial"/>
          <w:color w:val="000000"/>
          <w:sz w:val="24"/>
        </w:rPr>
        <w:t xml:space="preserve">. Vamos considerar um cenário em que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em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pode </w:t>
      </w:r>
      <w:r w:rsidRPr="00570847">
        <w:rPr>
          <w:rFonts w:ascii="Arial" w:hAnsi="Arial" w:cs="Arial"/>
          <w:b/>
          <w:color w:val="000000"/>
          <w:sz w:val="24"/>
        </w:rPr>
        <w:t>causar problemas</w:t>
      </w:r>
      <w:r>
        <w:rPr>
          <w:rFonts w:ascii="Arial" w:hAnsi="Arial" w:cs="Arial"/>
          <w:color w:val="000000"/>
          <w:sz w:val="24"/>
        </w:rPr>
        <w:t>: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r w:rsidRPr="00AE2D05">
        <w:rPr>
          <w:rFonts w:ascii="Arial" w:hAnsi="Arial" w:cs="Arial"/>
          <w:color w:val="000000"/>
          <w:sz w:val="24"/>
        </w:rPr>
        <w:t>Sup</w:t>
      </w:r>
      <w:r>
        <w:rPr>
          <w:rFonts w:ascii="Arial" w:hAnsi="Arial" w:cs="Arial"/>
          <w:color w:val="000000"/>
          <w:sz w:val="24"/>
        </w:rPr>
        <w:t>o</w:t>
      </w:r>
      <w:r w:rsidRPr="00AE2D05">
        <w:rPr>
          <w:rFonts w:ascii="Arial" w:hAnsi="Arial" w:cs="Arial"/>
          <w:color w:val="000000"/>
          <w:sz w:val="24"/>
        </w:rPr>
        <w:t>nha que você est</w:t>
      </w:r>
      <w:r>
        <w:rPr>
          <w:rFonts w:ascii="Arial" w:hAnsi="Arial" w:cs="Arial"/>
          <w:color w:val="000000"/>
          <w:sz w:val="24"/>
        </w:rPr>
        <w:t xml:space="preserve">eja desenvolvendo um </w:t>
      </w:r>
      <w:proofErr w:type="gramStart"/>
      <w:r>
        <w:rPr>
          <w:rFonts w:ascii="Arial" w:hAnsi="Arial" w:cs="Arial"/>
          <w:color w:val="000000"/>
          <w:sz w:val="24"/>
        </w:rPr>
        <w:t>aplicativo web</w:t>
      </w:r>
      <w:proofErr w:type="gramEnd"/>
      <w:r>
        <w:rPr>
          <w:rFonts w:ascii="Arial" w:hAnsi="Arial" w:cs="Arial"/>
          <w:color w:val="000000"/>
          <w:sz w:val="24"/>
        </w:rPr>
        <w:t xml:space="preserve"> e tenha o seguinte código em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>: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var</w:t>
      </w:r>
      <w:proofErr w:type="gramEnd"/>
      <w:r>
        <w:rPr>
          <w:rFonts w:ascii="Arial" w:hAnsi="Arial" w:cs="Arial"/>
          <w:color w:val="000000"/>
          <w:sz w:val="24"/>
        </w:rPr>
        <w:t xml:space="preserve"> total = 0;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var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numbers</w:t>
      </w:r>
      <w:proofErr w:type="spellEnd"/>
      <w:r>
        <w:rPr>
          <w:rFonts w:ascii="Arial" w:hAnsi="Arial" w:cs="Arial"/>
          <w:color w:val="000000"/>
          <w:sz w:val="24"/>
        </w:rPr>
        <w:t xml:space="preserve"> = [10, 20, “30”, 40, “50”];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for</w:t>
      </w:r>
      <w:proofErr w:type="gramEnd"/>
      <w:r>
        <w:rPr>
          <w:rFonts w:ascii="Arial" w:hAnsi="Arial" w:cs="Arial"/>
          <w:color w:val="000000"/>
          <w:sz w:val="24"/>
        </w:rPr>
        <w:t xml:space="preserve"> (var i = 0; i &lt; </w:t>
      </w:r>
      <w:proofErr w:type="spellStart"/>
      <w:r>
        <w:rPr>
          <w:rFonts w:ascii="Arial" w:hAnsi="Arial" w:cs="Arial"/>
          <w:color w:val="000000"/>
          <w:sz w:val="24"/>
        </w:rPr>
        <w:t>numbers.lenght</w:t>
      </w:r>
      <w:proofErr w:type="spellEnd"/>
      <w:r>
        <w:rPr>
          <w:rFonts w:ascii="Arial" w:hAnsi="Arial" w:cs="Arial"/>
          <w:color w:val="000000"/>
          <w:sz w:val="24"/>
        </w:rPr>
        <w:t>; i++) {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          </w:t>
      </w:r>
      <w:proofErr w:type="gramStart"/>
      <w:r>
        <w:rPr>
          <w:rFonts w:ascii="Arial" w:hAnsi="Arial" w:cs="Arial"/>
          <w:color w:val="000000"/>
          <w:sz w:val="24"/>
        </w:rPr>
        <w:t>total</w:t>
      </w:r>
      <w:proofErr w:type="gramEnd"/>
      <w:r>
        <w:rPr>
          <w:rFonts w:ascii="Arial" w:hAnsi="Arial" w:cs="Arial"/>
          <w:color w:val="000000"/>
          <w:sz w:val="24"/>
        </w:rPr>
        <w:t xml:space="preserve"> += </w:t>
      </w:r>
      <w:proofErr w:type="spellStart"/>
      <w:r>
        <w:rPr>
          <w:rFonts w:ascii="Arial" w:hAnsi="Arial" w:cs="Arial"/>
          <w:color w:val="000000"/>
          <w:sz w:val="24"/>
        </w:rPr>
        <w:t>numbers</w:t>
      </w:r>
      <w:proofErr w:type="spellEnd"/>
      <w:r>
        <w:rPr>
          <w:rFonts w:ascii="Arial" w:hAnsi="Arial" w:cs="Arial"/>
          <w:color w:val="000000"/>
          <w:sz w:val="24"/>
        </w:rPr>
        <w:t>[i];</w:t>
      </w:r>
    </w:p>
    <w:p w:rsidR="00AE2D05" w:rsidRDefault="00AE2D05" w:rsidP="00AE2D05">
      <w:pPr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}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gramEnd"/>
      <w:r>
        <w:rPr>
          <w:rFonts w:ascii="Arial" w:hAnsi="Arial" w:cs="Arial"/>
          <w:color w:val="000000"/>
          <w:sz w:val="24"/>
        </w:rPr>
        <w:t>“Total: “, total);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Neste exemplo, a variável ‘</w:t>
      </w:r>
      <w:proofErr w:type="spellStart"/>
      <w:r>
        <w:rPr>
          <w:rFonts w:ascii="Arial" w:hAnsi="Arial" w:cs="Arial"/>
          <w:color w:val="000000"/>
          <w:sz w:val="24"/>
        </w:rPr>
        <w:t>numbers</w:t>
      </w:r>
      <w:proofErr w:type="spellEnd"/>
      <w:r>
        <w:rPr>
          <w:rFonts w:ascii="Arial" w:hAnsi="Arial" w:cs="Arial"/>
          <w:color w:val="000000"/>
          <w:sz w:val="24"/>
        </w:rPr>
        <w:t xml:space="preserve">’ é um </w:t>
      </w:r>
      <w:proofErr w:type="spellStart"/>
      <w:r>
        <w:rPr>
          <w:rFonts w:ascii="Arial" w:hAnsi="Arial" w:cs="Arial"/>
          <w:color w:val="000000"/>
          <w:sz w:val="24"/>
        </w:rPr>
        <w:t>array</w:t>
      </w:r>
      <w:proofErr w:type="spellEnd"/>
      <w:r>
        <w:rPr>
          <w:rFonts w:ascii="Arial" w:hAnsi="Arial" w:cs="Arial"/>
          <w:color w:val="000000"/>
          <w:sz w:val="24"/>
        </w:rPr>
        <w:t xml:space="preserve"> que contém números e </w:t>
      </w:r>
      <w:proofErr w:type="spellStart"/>
      <w:r>
        <w:rPr>
          <w:rFonts w:ascii="Arial" w:hAnsi="Arial" w:cs="Arial"/>
          <w:color w:val="000000"/>
          <w:sz w:val="24"/>
        </w:rPr>
        <w:t>strings</w:t>
      </w:r>
      <w:proofErr w:type="spellEnd"/>
      <w:r>
        <w:rPr>
          <w:rFonts w:ascii="Arial" w:hAnsi="Arial" w:cs="Arial"/>
          <w:color w:val="000000"/>
          <w:sz w:val="24"/>
        </w:rPr>
        <w:t xml:space="preserve"> representando números. Como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permite a mistura de tipos em um </w:t>
      </w:r>
      <w:proofErr w:type="spellStart"/>
      <w:r>
        <w:rPr>
          <w:rFonts w:ascii="Arial" w:hAnsi="Arial" w:cs="Arial"/>
          <w:color w:val="000000"/>
          <w:sz w:val="24"/>
        </w:rPr>
        <w:t>array</w:t>
      </w:r>
      <w:proofErr w:type="spellEnd"/>
      <w:r>
        <w:rPr>
          <w:rFonts w:ascii="Arial" w:hAnsi="Arial" w:cs="Arial"/>
          <w:color w:val="000000"/>
          <w:sz w:val="24"/>
        </w:rPr>
        <w:t xml:space="preserve"> e executa conversões automáticas de tipos, o código irá somar os elementos de um </w:t>
      </w:r>
      <w:proofErr w:type="spellStart"/>
      <w:r>
        <w:rPr>
          <w:rFonts w:ascii="Arial" w:hAnsi="Arial" w:cs="Arial"/>
          <w:color w:val="000000"/>
          <w:sz w:val="24"/>
        </w:rPr>
        <w:t>array</w:t>
      </w:r>
      <w:proofErr w:type="spellEnd"/>
      <w:r>
        <w:rPr>
          <w:rFonts w:ascii="Arial" w:hAnsi="Arial" w:cs="Arial"/>
          <w:color w:val="000000"/>
          <w:sz w:val="24"/>
        </w:rPr>
        <w:t>.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No entanto, devido à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e à conversão automática de tipos, o resultado será surpreendente: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Total: 1020304050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O resultado não é o que normalmente se espera ao somar os números em um </w:t>
      </w:r>
      <w:proofErr w:type="spellStart"/>
      <w:r>
        <w:rPr>
          <w:rFonts w:ascii="Arial" w:hAnsi="Arial" w:cs="Arial"/>
          <w:color w:val="000000"/>
          <w:sz w:val="24"/>
        </w:rPr>
        <w:t>array</w:t>
      </w:r>
      <w:proofErr w:type="spellEnd"/>
      <w:r>
        <w:rPr>
          <w:rFonts w:ascii="Arial" w:hAnsi="Arial" w:cs="Arial"/>
          <w:color w:val="000000"/>
          <w:sz w:val="24"/>
        </w:rPr>
        <w:t xml:space="preserve">. Isso ocorre porque 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converte automaticamente as </w:t>
      </w:r>
      <w:proofErr w:type="spellStart"/>
      <w:r>
        <w:rPr>
          <w:rFonts w:ascii="Arial" w:hAnsi="Arial" w:cs="Arial"/>
          <w:color w:val="000000"/>
          <w:sz w:val="24"/>
        </w:rPr>
        <w:t>strings</w:t>
      </w:r>
      <w:proofErr w:type="spellEnd"/>
      <w:r>
        <w:rPr>
          <w:rFonts w:ascii="Arial" w:hAnsi="Arial" w:cs="Arial"/>
          <w:color w:val="000000"/>
          <w:sz w:val="24"/>
        </w:rPr>
        <w:t xml:space="preserve"> em números durante a operação de adição, resultando em uma </w:t>
      </w:r>
      <w:proofErr w:type="spellStart"/>
      <w:r>
        <w:rPr>
          <w:rFonts w:ascii="Arial" w:hAnsi="Arial" w:cs="Arial"/>
          <w:color w:val="000000"/>
          <w:sz w:val="24"/>
        </w:rPr>
        <w:t>concantenação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strings</w:t>
      </w:r>
      <w:proofErr w:type="spellEnd"/>
      <w:r>
        <w:rPr>
          <w:rFonts w:ascii="Arial" w:hAnsi="Arial" w:cs="Arial"/>
          <w:color w:val="000000"/>
          <w:sz w:val="24"/>
        </w:rPr>
        <w:t xml:space="preserve"> em vez de soma numérica correta.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Nesse caso,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do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levou a um resultado inesperado e incorreto. Em linguagens de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estática, como Java ou C++, um erro e compilação seria gerado devido à tentativa de adicionar um número e uma </w:t>
      </w:r>
      <w:proofErr w:type="spellStart"/>
      <w:r>
        <w:rPr>
          <w:rFonts w:ascii="Arial" w:hAnsi="Arial" w:cs="Arial"/>
          <w:color w:val="000000"/>
          <w:sz w:val="24"/>
        </w:rPr>
        <w:t>string</w:t>
      </w:r>
      <w:proofErr w:type="spellEnd"/>
      <w:r>
        <w:rPr>
          <w:rFonts w:ascii="Arial" w:hAnsi="Arial" w:cs="Arial"/>
          <w:color w:val="000000"/>
          <w:sz w:val="24"/>
        </w:rPr>
        <w:t xml:space="preserve">, permitido que o </w:t>
      </w:r>
      <w:r w:rsidR="003E5ADA">
        <w:rPr>
          <w:rFonts w:ascii="Arial" w:hAnsi="Arial" w:cs="Arial"/>
          <w:color w:val="000000"/>
          <w:sz w:val="24"/>
        </w:rPr>
        <w:t xml:space="preserve">erro fosse identificado antes da </w:t>
      </w:r>
      <w:r>
        <w:rPr>
          <w:rFonts w:ascii="Arial" w:hAnsi="Arial" w:cs="Arial"/>
          <w:color w:val="000000"/>
          <w:sz w:val="24"/>
        </w:rPr>
        <w:t>execução do programa.</w:t>
      </w:r>
    </w:p>
    <w:p w:rsidR="00AE2D05" w:rsidRDefault="00AE2D05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Isso demonstra como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pode tornar difícil a detecção de erros de tipo e levar a comportamentos inesperados em tempo de execução, o que pode ser problemático, especialmente em ambientes de desenvolvimento em que a previsibilidade e a robustez são essenciais.</w:t>
      </w:r>
    </w:p>
    <w:p w:rsidR="00857E67" w:rsidRPr="003E5ADA" w:rsidRDefault="00AE2D05" w:rsidP="00AE2D05">
      <w:pPr>
        <w:spacing w:before="240"/>
        <w:ind w:left="-709"/>
        <w:jc w:val="both"/>
        <w:rPr>
          <w:rFonts w:ascii="Arial" w:hAnsi="Arial" w:cs="Arial"/>
          <w:b/>
          <w:color w:val="000000"/>
          <w:sz w:val="24"/>
        </w:rPr>
      </w:pPr>
      <w:r w:rsidRPr="003E5ADA">
        <w:rPr>
          <w:rFonts w:ascii="Arial" w:hAnsi="Arial" w:cs="Arial"/>
          <w:b/>
          <w:color w:val="000000"/>
          <w:sz w:val="24"/>
        </w:rPr>
        <w:t xml:space="preserve">Outros </w:t>
      </w:r>
      <w:r w:rsidR="003E5ADA" w:rsidRPr="003E5ADA">
        <w:rPr>
          <w:rFonts w:ascii="Arial" w:hAnsi="Arial" w:cs="Arial"/>
          <w:b/>
          <w:color w:val="000000"/>
          <w:sz w:val="24"/>
        </w:rPr>
        <w:t>exemplos:</w:t>
      </w:r>
    </w:p>
    <w:p w:rsidR="00AE2D05" w:rsidRDefault="00857E67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 xml:space="preserve">Já outra linguagem como o </w:t>
      </w:r>
      <w:proofErr w:type="spellStart"/>
      <w:r>
        <w:rPr>
          <w:rFonts w:ascii="Arial" w:hAnsi="Arial" w:cs="Arial"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 xml:space="preserve">, é open </w:t>
      </w:r>
      <w:proofErr w:type="spellStart"/>
      <w:r>
        <w:rPr>
          <w:rFonts w:ascii="Arial" w:hAnsi="Arial" w:cs="Arial"/>
          <w:color w:val="000000"/>
          <w:sz w:val="24"/>
        </w:rPr>
        <w:t>source</w:t>
      </w:r>
      <w:proofErr w:type="spellEnd"/>
      <w:r>
        <w:rPr>
          <w:rFonts w:ascii="Arial" w:hAnsi="Arial" w:cs="Arial"/>
          <w:color w:val="000000"/>
          <w:sz w:val="24"/>
        </w:rPr>
        <w:t xml:space="preserve"> e desenvolvido pela Microsoft, possui o mesmo criador das linguagens C# e Delphi; </w:t>
      </w:r>
      <w:proofErr w:type="gramStart"/>
      <w:r>
        <w:rPr>
          <w:rFonts w:ascii="Arial" w:hAnsi="Arial" w:cs="Arial"/>
          <w:color w:val="000000"/>
          <w:sz w:val="24"/>
        </w:rPr>
        <w:t>Larga</w:t>
      </w:r>
      <w:proofErr w:type="gramEnd"/>
      <w:r>
        <w:rPr>
          <w:rFonts w:ascii="Arial" w:hAnsi="Arial" w:cs="Arial"/>
          <w:color w:val="000000"/>
          <w:sz w:val="24"/>
        </w:rPr>
        <w:t xml:space="preserve"> adoção sendo utilizado com muitos frameworks conhecidos como Angular, </w:t>
      </w:r>
      <w:proofErr w:type="spellStart"/>
      <w:r>
        <w:rPr>
          <w:rFonts w:ascii="Arial" w:hAnsi="Arial" w:cs="Arial"/>
          <w:color w:val="000000"/>
          <w:sz w:val="24"/>
        </w:rPr>
        <w:t>React</w:t>
      </w:r>
      <w:proofErr w:type="spellEnd"/>
      <w:r>
        <w:rPr>
          <w:rFonts w:ascii="Arial" w:hAnsi="Arial" w:cs="Arial"/>
          <w:color w:val="000000"/>
          <w:sz w:val="24"/>
        </w:rPr>
        <w:t>, Express...</w:t>
      </w:r>
    </w:p>
    <w:p w:rsidR="00857E67" w:rsidRDefault="00857E67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O navegador não entende </w:t>
      </w:r>
      <w:proofErr w:type="spellStart"/>
      <w:r>
        <w:rPr>
          <w:rFonts w:ascii="Arial" w:hAnsi="Arial" w:cs="Arial"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>, por isso o código é “</w:t>
      </w:r>
      <w:proofErr w:type="spellStart"/>
      <w:r>
        <w:rPr>
          <w:rFonts w:ascii="Arial" w:hAnsi="Arial" w:cs="Arial"/>
          <w:color w:val="000000"/>
          <w:sz w:val="24"/>
        </w:rPr>
        <w:t>transpilado</w:t>
      </w:r>
      <w:proofErr w:type="spellEnd"/>
      <w:r>
        <w:rPr>
          <w:rFonts w:ascii="Arial" w:hAnsi="Arial" w:cs="Arial"/>
          <w:color w:val="000000"/>
          <w:sz w:val="24"/>
        </w:rPr>
        <w:t xml:space="preserve">” para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. 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, de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e implícita, é muito usada nos meios profissionais, com maioria de 64,96 % de aceitação nas empresas como 1º lugar de maior linguagem de programação utilizada no Ecossistema de Tecnologia da Informação atual. Ficando atrás dela, HTML, CSS, SQL e </w:t>
      </w:r>
      <w:proofErr w:type="spellStart"/>
      <w:r>
        <w:rPr>
          <w:rFonts w:ascii="Arial" w:hAnsi="Arial" w:cs="Arial"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 xml:space="preserve"> ficaria mais ou menos em 6º lugar com 30,19% de aceitação.</w:t>
      </w:r>
    </w:p>
    <w:p w:rsidR="00857E67" w:rsidRDefault="00857E67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dinâmica do </w:t>
      </w:r>
      <w:proofErr w:type="spellStart"/>
      <w:r>
        <w:rPr>
          <w:rFonts w:ascii="Arial" w:hAnsi="Arial" w:cs="Arial"/>
          <w:color w:val="000000"/>
          <w:sz w:val="24"/>
        </w:rPr>
        <w:t>JavaScript</w:t>
      </w:r>
      <w:proofErr w:type="spellEnd"/>
      <w:r>
        <w:rPr>
          <w:rFonts w:ascii="Arial" w:hAnsi="Arial" w:cs="Arial"/>
          <w:color w:val="000000"/>
          <w:sz w:val="24"/>
        </w:rPr>
        <w:t xml:space="preserve"> leva a erros de </w:t>
      </w:r>
      <w:proofErr w:type="spellStart"/>
      <w:r>
        <w:rPr>
          <w:rFonts w:ascii="Arial" w:hAnsi="Arial" w:cs="Arial"/>
          <w:color w:val="000000"/>
          <w:sz w:val="24"/>
        </w:rPr>
        <w:t>runtime</w:t>
      </w:r>
      <w:proofErr w:type="spellEnd"/>
      <w:r>
        <w:rPr>
          <w:rFonts w:ascii="Arial" w:hAnsi="Arial" w:cs="Arial"/>
          <w:color w:val="000000"/>
          <w:sz w:val="24"/>
        </w:rPr>
        <w:t>:</w:t>
      </w:r>
    </w:p>
    <w:p w:rsidR="00857E67" w:rsidRDefault="00857E67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function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soma (a, b) {</w:t>
      </w:r>
    </w:p>
    <w:p w:rsidR="00857E67" w:rsidRDefault="00857E67" w:rsidP="00AE2D05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             </w:t>
      </w:r>
      <w:proofErr w:type="spellStart"/>
      <w:proofErr w:type="gramStart"/>
      <w:r>
        <w:rPr>
          <w:rFonts w:ascii="Arial" w:hAnsi="Arial" w:cs="Arial"/>
          <w:color w:val="000000"/>
          <w:sz w:val="24"/>
        </w:rPr>
        <w:t>return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a + b;</w:t>
      </w:r>
    </w:p>
    <w:p w:rsidR="00857E67" w:rsidRDefault="00857E67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}</w:t>
      </w:r>
    </w:p>
    <w:p w:rsidR="00857E67" w:rsidRDefault="00857E67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gramEnd"/>
      <w:r>
        <w:rPr>
          <w:rFonts w:ascii="Arial" w:hAnsi="Arial" w:cs="Arial"/>
          <w:color w:val="000000"/>
          <w:sz w:val="24"/>
        </w:rPr>
        <w:t>soma(1, 2));</w:t>
      </w:r>
      <w:r w:rsidR="00351BA0">
        <w:rPr>
          <w:rFonts w:ascii="Arial" w:hAnsi="Arial" w:cs="Arial"/>
          <w:color w:val="000000"/>
          <w:sz w:val="24"/>
        </w:rPr>
        <w:t xml:space="preserve">  // 3</w:t>
      </w:r>
    </w:p>
    <w:p w:rsidR="00857E67" w:rsidRDefault="00857E67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gramEnd"/>
      <w:r>
        <w:rPr>
          <w:rFonts w:ascii="Arial" w:hAnsi="Arial" w:cs="Arial"/>
          <w:color w:val="000000"/>
          <w:sz w:val="24"/>
        </w:rPr>
        <w:t>soma(1, “2”));</w:t>
      </w:r>
      <w:r w:rsidR="00351BA0">
        <w:rPr>
          <w:rFonts w:ascii="Arial" w:hAnsi="Arial" w:cs="Arial"/>
          <w:color w:val="000000"/>
          <w:sz w:val="24"/>
        </w:rPr>
        <w:t xml:space="preserve">  // 12</w:t>
      </w:r>
    </w:p>
    <w:p w:rsidR="00857E67" w:rsidRDefault="00857E67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gramEnd"/>
      <w:r>
        <w:rPr>
          <w:rFonts w:ascii="Arial" w:hAnsi="Arial" w:cs="Arial"/>
          <w:color w:val="000000"/>
          <w:sz w:val="24"/>
        </w:rPr>
        <w:t xml:space="preserve">soma(1, </w:t>
      </w:r>
      <w:proofErr w:type="spellStart"/>
      <w:r>
        <w:rPr>
          <w:rFonts w:ascii="Arial" w:hAnsi="Arial" w:cs="Arial"/>
          <w:color w:val="000000"/>
          <w:sz w:val="24"/>
        </w:rPr>
        <w:t>true</w:t>
      </w:r>
      <w:proofErr w:type="spellEnd"/>
      <w:r>
        <w:rPr>
          <w:rFonts w:ascii="Arial" w:hAnsi="Arial" w:cs="Arial"/>
          <w:color w:val="000000"/>
          <w:sz w:val="24"/>
        </w:rPr>
        <w:t>));</w:t>
      </w:r>
      <w:r w:rsidR="00351BA0">
        <w:rPr>
          <w:rFonts w:ascii="Arial" w:hAnsi="Arial" w:cs="Arial"/>
          <w:color w:val="000000"/>
          <w:sz w:val="24"/>
        </w:rPr>
        <w:t xml:space="preserve">  // 2</w:t>
      </w:r>
    </w:p>
    <w:p w:rsidR="00857E67" w:rsidRDefault="00857E67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gramEnd"/>
      <w:r>
        <w:rPr>
          <w:rFonts w:ascii="Arial" w:hAnsi="Arial" w:cs="Arial"/>
          <w:color w:val="000000"/>
          <w:sz w:val="24"/>
        </w:rPr>
        <w:t xml:space="preserve">soma(1, </w:t>
      </w:r>
      <w:proofErr w:type="spellStart"/>
      <w:r>
        <w:rPr>
          <w:rFonts w:ascii="Arial" w:hAnsi="Arial" w:cs="Arial"/>
          <w:color w:val="000000"/>
          <w:sz w:val="24"/>
        </w:rPr>
        <w:t>null</w:t>
      </w:r>
      <w:proofErr w:type="spellEnd"/>
      <w:r>
        <w:rPr>
          <w:rFonts w:ascii="Arial" w:hAnsi="Arial" w:cs="Arial"/>
          <w:color w:val="000000"/>
          <w:sz w:val="24"/>
        </w:rPr>
        <w:t>));</w:t>
      </w:r>
      <w:r w:rsidR="00351BA0">
        <w:rPr>
          <w:rFonts w:ascii="Arial" w:hAnsi="Arial" w:cs="Arial"/>
          <w:color w:val="000000"/>
          <w:sz w:val="24"/>
        </w:rPr>
        <w:t xml:space="preserve">  // 1</w:t>
      </w:r>
    </w:p>
    <w:p w:rsidR="003E5ADA" w:rsidRDefault="003E5ADA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</w:p>
    <w:p w:rsidR="003E5ADA" w:rsidRPr="003E5ADA" w:rsidRDefault="003E5ADA" w:rsidP="00857E67">
      <w:pPr>
        <w:spacing w:before="240"/>
        <w:ind w:left="-709"/>
        <w:jc w:val="both"/>
        <w:rPr>
          <w:rFonts w:ascii="Arial" w:hAnsi="Arial" w:cs="Arial"/>
          <w:b/>
          <w:color w:val="000000"/>
          <w:sz w:val="24"/>
        </w:rPr>
      </w:pPr>
      <w:r w:rsidRPr="003E5ADA">
        <w:rPr>
          <w:rFonts w:ascii="Arial" w:hAnsi="Arial" w:cs="Arial"/>
          <w:b/>
          <w:color w:val="000000"/>
          <w:sz w:val="24"/>
        </w:rPr>
        <w:t xml:space="preserve">Por que não apenas </w:t>
      </w:r>
      <w:proofErr w:type="spellStart"/>
      <w:r w:rsidRPr="003E5ADA">
        <w:rPr>
          <w:rFonts w:ascii="Arial" w:hAnsi="Arial" w:cs="Arial"/>
          <w:b/>
          <w:color w:val="000000"/>
          <w:sz w:val="24"/>
        </w:rPr>
        <w:t>Javacript</w:t>
      </w:r>
      <w:proofErr w:type="spellEnd"/>
      <w:r w:rsidRPr="003E5ADA">
        <w:rPr>
          <w:rFonts w:ascii="Arial" w:hAnsi="Arial" w:cs="Arial"/>
          <w:b/>
          <w:color w:val="000000"/>
          <w:sz w:val="24"/>
        </w:rPr>
        <w:t>?</w:t>
      </w:r>
    </w:p>
    <w:p w:rsidR="003E5ADA" w:rsidRDefault="003E5ADA" w:rsidP="00857E67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estática do </w:t>
      </w:r>
      <w:proofErr w:type="spellStart"/>
      <w:r>
        <w:rPr>
          <w:rFonts w:ascii="Arial" w:hAnsi="Arial" w:cs="Arial"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 xml:space="preserve"> leva à confiabilidade do software. Menos erros ocorrem em tempos de execução. Com a exposição de </w:t>
      </w:r>
      <w:proofErr w:type="spellStart"/>
      <w:r>
        <w:rPr>
          <w:rFonts w:ascii="Arial" w:hAnsi="Arial" w:cs="Arial"/>
          <w:color w:val="000000"/>
          <w:sz w:val="24"/>
        </w:rPr>
        <w:t>warnings</w:t>
      </w:r>
      <w:proofErr w:type="spellEnd"/>
      <w:r>
        <w:rPr>
          <w:rFonts w:ascii="Arial" w:hAnsi="Arial" w:cs="Arial"/>
          <w:color w:val="000000"/>
          <w:sz w:val="24"/>
        </w:rPr>
        <w:t xml:space="preserve"> e erros durante o projeto/desenvolvimento, assim como menos erros “descobertos” por usuários.</w:t>
      </w:r>
      <w:r w:rsidR="00383914">
        <w:rPr>
          <w:rFonts w:ascii="Arial" w:hAnsi="Arial" w:cs="Arial"/>
          <w:color w:val="000000"/>
          <w:sz w:val="24"/>
        </w:rPr>
        <w:t xml:space="preserve"> </w:t>
      </w:r>
    </w:p>
    <w:p w:rsidR="00383914" w:rsidRPr="00A34C32" w:rsidRDefault="00E3363A" w:rsidP="00383914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A </w:t>
      </w:r>
      <w:r w:rsidRPr="00E3363A">
        <w:rPr>
          <w:rFonts w:ascii="Arial" w:hAnsi="Arial" w:cs="Arial"/>
          <w:b/>
          <w:color w:val="000000"/>
          <w:sz w:val="24"/>
        </w:rPr>
        <w:t>linguagem de p</w:t>
      </w:r>
      <w:r w:rsidR="00383914" w:rsidRPr="00E3363A">
        <w:rPr>
          <w:rFonts w:ascii="Arial" w:hAnsi="Arial" w:cs="Arial"/>
          <w:b/>
          <w:color w:val="000000"/>
          <w:sz w:val="24"/>
        </w:rPr>
        <w:t>rogramação C</w:t>
      </w:r>
      <w:r w:rsidR="00A34C32">
        <w:rPr>
          <w:rFonts w:ascii="Arial" w:hAnsi="Arial" w:cs="Arial"/>
          <w:color w:val="000000"/>
          <w:sz w:val="24"/>
        </w:rPr>
        <w:t xml:space="preserve"> é conhecida por ter </w:t>
      </w:r>
      <w:proofErr w:type="spellStart"/>
      <w:r w:rsidR="00A34C32" w:rsidRPr="00E3363A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="00A34C32" w:rsidRPr="00E3363A">
        <w:rPr>
          <w:rFonts w:ascii="Arial" w:hAnsi="Arial" w:cs="Arial"/>
          <w:b/>
          <w:color w:val="000000"/>
          <w:sz w:val="24"/>
        </w:rPr>
        <w:t xml:space="preserve"> estática</w:t>
      </w:r>
      <w:r w:rsidR="00A34C32">
        <w:rPr>
          <w:rFonts w:ascii="Arial" w:hAnsi="Arial" w:cs="Arial"/>
          <w:color w:val="000000"/>
          <w:sz w:val="24"/>
        </w:rPr>
        <w:t xml:space="preserve">, o que significa que os tipos das variáveis são verificados em tempo de compilação e não podem ser alterados durante a execução. No entanto, a linguagem C também é considerada uma linguagem de </w:t>
      </w:r>
      <w:proofErr w:type="spellStart"/>
      <w:r w:rsidR="00A34C32" w:rsidRPr="00E3363A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="00A34C32" w:rsidRPr="00E3363A">
        <w:rPr>
          <w:rFonts w:ascii="Arial" w:hAnsi="Arial" w:cs="Arial"/>
          <w:b/>
          <w:color w:val="000000"/>
          <w:sz w:val="24"/>
        </w:rPr>
        <w:t xml:space="preserve"> fraca</w:t>
      </w:r>
      <w:r w:rsidR="00A34C32">
        <w:rPr>
          <w:rFonts w:ascii="Arial" w:hAnsi="Arial" w:cs="Arial"/>
          <w:color w:val="000000"/>
          <w:sz w:val="24"/>
        </w:rPr>
        <w:t xml:space="preserve">. A </w:t>
      </w:r>
      <w:proofErr w:type="spellStart"/>
      <w:r w:rsidR="00A34C32" w:rsidRPr="00E3363A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="00A34C32" w:rsidRPr="00E3363A">
        <w:rPr>
          <w:rFonts w:ascii="Arial" w:hAnsi="Arial" w:cs="Arial"/>
          <w:b/>
          <w:color w:val="000000"/>
          <w:sz w:val="24"/>
        </w:rPr>
        <w:t xml:space="preserve"> fraca</w:t>
      </w:r>
      <w:r w:rsidR="00A34C32">
        <w:rPr>
          <w:rFonts w:ascii="Arial" w:hAnsi="Arial" w:cs="Arial"/>
          <w:color w:val="000000"/>
          <w:sz w:val="24"/>
        </w:rPr>
        <w:t xml:space="preserve"> se refere à capacidade de a linguagem realizar automaticamente conversões implícitas entre tipos diferentes, mesmo que essas conversões possam não ser logicamente apropriadas. Isso pode levar a resultados inesperados e comportamentos difíceis de prever. 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exemplo clássico em C que ilustra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fraca é a operação de adição entre um úmero e um caractere. Vamos considerar o seguinte código: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#include &lt;</w:t>
      </w:r>
      <w:proofErr w:type="spellStart"/>
      <w:r>
        <w:rPr>
          <w:rFonts w:ascii="Arial" w:hAnsi="Arial" w:cs="Arial"/>
          <w:color w:val="000000"/>
          <w:sz w:val="24"/>
        </w:rPr>
        <w:t>stdio.h</w:t>
      </w:r>
      <w:proofErr w:type="spellEnd"/>
      <w:r>
        <w:rPr>
          <w:rFonts w:ascii="Arial" w:hAnsi="Arial" w:cs="Arial"/>
          <w:color w:val="000000"/>
          <w:sz w:val="24"/>
        </w:rPr>
        <w:t>&gt;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main</w:t>
      </w:r>
      <w:proofErr w:type="spellEnd"/>
      <w:r>
        <w:rPr>
          <w:rFonts w:ascii="Arial" w:hAnsi="Arial" w:cs="Arial"/>
          <w:color w:val="000000"/>
          <w:sz w:val="24"/>
        </w:rPr>
        <w:t>() {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num = 5;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lastRenderedPageBreak/>
        <w:t>char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ch</w:t>
      </w:r>
      <w:proofErr w:type="spellEnd"/>
      <w:r>
        <w:rPr>
          <w:rFonts w:ascii="Arial" w:hAnsi="Arial" w:cs="Arial"/>
          <w:color w:val="000000"/>
          <w:sz w:val="24"/>
        </w:rPr>
        <w:t xml:space="preserve"> = ‘A’;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result</w:t>
      </w:r>
      <w:proofErr w:type="spellEnd"/>
      <w:r>
        <w:rPr>
          <w:rFonts w:ascii="Arial" w:hAnsi="Arial" w:cs="Arial"/>
          <w:color w:val="000000"/>
          <w:sz w:val="24"/>
        </w:rPr>
        <w:t xml:space="preserve"> = num + </w:t>
      </w:r>
      <w:proofErr w:type="spellStart"/>
      <w:r>
        <w:rPr>
          <w:rFonts w:ascii="Arial" w:hAnsi="Arial" w:cs="Arial"/>
          <w:color w:val="000000"/>
          <w:sz w:val="24"/>
        </w:rPr>
        <w:t>ch</w:t>
      </w:r>
      <w:proofErr w:type="spellEnd"/>
      <w:r>
        <w:rPr>
          <w:rFonts w:ascii="Arial" w:hAnsi="Arial" w:cs="Arial"/>
          <w:color w:val="000000"/>
          <w:sz w:val="24"/>
        </w:rPr>
        <w:t>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printf</w:t>
      </w:r>
      <w:proofErr w:type="spellEnd"/>
      <w:r>
        <w:rPr>
          <w:rFonts w:ascii="Arial" w:hAnsi="Arial" w:cs="Arial"/>
          <w:color w:val="000000"/>
          <w:sz w:val="24"/>
        </w:rPr>
        <w:t>(</w:t>
      </w:r>
      <w:proofErr w:type="gramEnd"/>
      <w:r>
        <w:rPr>
          <w:rFonts w:ascii="Arial" w:hAnsi="Arial" w:cs="Arial"/>
          <w:color w:val="000000"/>
          <w:sz w:val="24"/>
        </w:rPr>
        <w:t>“</w:t>
      </w:r>
      <w:proofErr w:type="spellStart"/>
      <w:r>
        <w:rPr>
          <w:rFonts w:ascii="Arial" w:hAnsi="Arial" w:cs="Arial"/>
          <w:color w:val="000000"/>
          <w:sz w:val="24"/>
        </w:rPr>
        <w:t>Result</w:t>
      </w:r>
      <w:proofErr w:type="spellEnd"/>
      <w:r>
        <w:rPr>
          <w:rFonts w:ascii="Arial" w:hAnsi="Arial" w:cs="Arial"/>
          <w:color w:val="000000"/>
          <w:sz w:val="24"/>
        </w:rPr>
        <w:t xml:space="preserve">: %d\n”, </w:t>
      </w:r>
      <w:proofErr w:type="spellStart"/>
      <w:r>
        <w:rPr>
          <w:rFonts w:ascii="Arial" w:hAnsi="Arial" w:cs="Arial"/>
          <w:color w:val="000000"/>
          <w:sz w:val="24"/>
        </w:rPr>
        <w:t>result</w:t>
      </w:r>
      <w:proofErr w:type="spellEnd"/>
      <w:r>
        <w:rPr>
          <w:rFonts w:ascii="Arial" w:hAnsi="Arial" w:cs="Arial"/>
          <w:color w:val="000000"/>
          <w:sz w:val="24"/>
        </w:rPr>
        <w:t>);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return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0;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}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Neste exemplo, estamos adicionando um número inteiro (‘num’) a um caractere (‘</w:t>
      </w:r>
      <w:proofErr w:type="spellStart"/>
      <w:r>
        <w:rPr>
          <w:rFonts w:ascii="Arial" w:hAnsi="Arial" w:cs="Arial"/>
          <w:color w:val="000000"/>
          <w:sz w:val="24"/>
        </w:rPr>
        <w:t>ch</w:t>
      </w:r>
      <w:proofErr w:type="spellEnd"/>
      <w:r>
        <w:rPr>
          <w:rFonts w:ascii="Arial" w:hAnsi="Arial" w:cs="Arial"/>
          <w:color w:val="000000"/>
          <w:sz w:val="24"/>
        </w:rPr>
        <w:t xml:space="preserve">’). No entanto, como C possui </w:t>
      </w:r>
      <w:proofErr w:type="spellStart"/>
      <w:r w:rsidRPr="00572E4F">
        <w:rPr>
          <w:rFonts w:ascii="Arial" w:hAnsi="Arial" w:cs="Arial"/>
          <w:b/>
          <w:color w:val="000000"/>
          <w:sz w:val="24"/>
        </w:rPr>
        <w:t>tipagem</w:t>
      </w:r>
      <w:proofErr w:type="spellEnd"/>
      <w:r w:rsidRPr="00572E4F">
        <w:rPr>
          <w:rFonts w:ascii="Arial" w:hAnsi="Arial" w:cs="Arial"/>
          <w:b/>
          <w:color w:val="000000"/>
          <w:sz w:val="24"/>
        </w:rPr>
        <w:t xml:space="preserve"> fraca</w:t>
      </w:r>
      <w:r>
        <w:rPr>
          <w:rFonts w:ascii="Arial" w:hAnsi="Arial" w:cs="Arial"/>
          <w:color w:val="000000"/>
          <w:sz w:val="24"/>
        </w:rPr>
        <w:t>, ele permitirá a conversão implícita do caractere para seu valor ASCII correspondente antes de realizar a adição. O valor ASCII de ‘A’ é 65. Portanto, a adição será realizada da seguinte forma: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result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= num + </w:t>
      </w:r>
      <w:proofErr w:type="spellStart"/>
      <w:r>
        <w:rPr>
          <w:rFonts w:ascii="Arial" w:hAnsi="Arial" w:cs="Arial"/>
          <w:color w:val="000000"/>
          <w:sz w:val="24"/>
        </w:rPr>
        <w:t>ch</w:t>
      </w:r>
      <w:proofErr w:type="spellEnd"/>
      <w:r>
        <w:rPr>
          <w:rFonts w:ascii="Arial" w:hAnsi="Arial" w:cs="Arial"/>
          <w:color w:val="000000"/>
          <w:sz w:val="24"/>
        </w:rPr>
        <w:t xml:space="preserve"> = 5 + 65 = 70;</w:t>
      </w:r>
    </w:p>
    <w:p w:rsidR="00A34C32" w:rsidRDefault="00A34C32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result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= 70;</w:t>
      </w:r>
    </w:p>
    <w:p w:rsidR="00005B3C" w:rsidRDefault="00005B3C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Embora essa conversão implícita possa ser </w:t>
      </w:r>
      <w:proofErr w:type="spellStart"/>
      <w:r>
        <w:rPr>
          <w:rFonts w:ascii="Arial" w:hAnsi="Arial" w:cs="Arial"/>
          <w:color w:val="000000"/>
          <w:sz w:val="24"/>
        </w:rPr>
        <w:t>úti</w:t>
      </w:r>
      <w:proofErr w:type="spellEnd"/>
      <w:r>
        <w:rPr>
          <w:rFonts w:ascii="Arial" w:hAnsi="Arial" w:cs="Arial"/>
          <w:color w:val="000000"/>
          <w:sz w:val="24"/>
        </w:rPr>
        <w:t xml:space="preserve"> em alguns casos, ela também pode levar a resultados confusos e a erros difíceis de rastrear, especialmente quando não se espera que uma conversão desse tipo ocorra.</w:t>
      </w:r>
    </w:p>
    <w:p w:rsidR="00005B3C" w:rsidRDefault="00005B3C" w:rsidP="00A34C32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Isso exemplifica a </w:t>
      </w:r>
      <w:proofErr w:type="spellStart"/>
      <w:r>
        <w:rPr>
          <w:rFonts w:ascii="Arial" w:hAnsi="Arial" w:cs="Arial"/>
          <w:color w:val="000000"/>
          <w:sz w:val="24"/>
        </w:rPr>
        <w:t>tipagem</w:t>
      </w:r>
      <w:proofErr w:type="spellEnd"/>
      <w:r>
        <w:rPr>
          <w:rFonts w:ascii="Arial" w:hAnsi="Arial" w:cs="Arial"/>
          <w:color w:val="000000"/>
          <w:sz w:val="24"/>
        </w:rPr>
        <w:t xml:space="preserve"> fraca da linguagem C, onde operações entre tipos diferentes podem ser realizadas automaticamente, independente da semântica subjacente da operação. Isso pode levar a resultados inesperados e comportamentos imprevisíveis, o que exige que os programadores sejam muito cuidadosos ao lidar com diferentes tipos de dados em C.</w:t>
      </w:r>
    </w:p>
    <w:p w:rsidR="00005B3C" w:rsidRPr="00964EF6" w:rsidRDefault="00964EF6" w:rsidP="00005B3C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Em </w:t>
      </w:r>
      <w:proofErr w:type="spellStart"/>
      <w:r>
        <w:rPr>
          <w:rFonts w:ascii="Arial" w:hAnsi="Arial" w:cs="Arial"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>, o tipo ‘</w:t>
      </w:r>
      <w:proofErr w:type="spellStart"/>
      <w:r w:rsidRPr="00964EF6">
        <w:rPr>
          <w:rFonts w:ascii="Arial" w:hAnsi="Arial" w:cs="Arial"/>
          <w:b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>’ é usado para representar um valor que pode ter qualquer tipo. Embora seja geralmente recomendado evitar o uso do tipo ‘</w:t>
      </w:r>
      <w:proofErr w:type="spellStart"/>
      <w:r>
        <w:rPr>
          <w:rFonts w:ascii="Arial" w:hAnsi="Arial" w:cs="Arial"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 xml:space="preserve">’, há casos em que ele pode ser benéfico, </w:t>
      </w:r>
      <w:r w:rsidRPr="00593C9B">
        <w:rPr>
          <w:rFonts w:ascii="Arial" w:hAnsi="Arial" w:cs="Arial"/>
          <w:b/>
          <w:color w:val="000000"/>
          <w:sz w:val="24"/>
        </w:rPr>
        <w:t>especialmente quando você está trabalhando com código legado, integrações externas ou situações em que</w:t>
      </w:r>
      <w:r>
        <w:rPr>
          <w:rFonts w:ascii="Arial" w:hAnsi="Arial" w:cs="Arial"/>
          <w:color w:val="000000"/>
          <w:sz w:val="24"/>
        </w:rPr>
        <w:t xml:space="preserve"> </w:t>
      </w:r>
      <w:r w:rsidRPr="00593C9B">
        <w:rPr>
          <w:rFonts w:ascii="Arial" w:hAnsi="Arial" w:cs="Arial"/>
          <w:b/>
          <w:color w:val="000000"/>
          <w:sz w:val="24"/>
        </w:rPr>
        <w:t xml:space="preserve">a estrutura do tipo é desconhecida ou complexa demais </w:t>
      </w:r>
      <w:r w:rsidRPr="00593C9B">
        <w:rPr>
          <w:rFonts w:ascii="Arial" w:hAnsi="Arial" w:cs="Arial"/>
          <w:color w:val="000000"/>
          <w:sz w:val="24"/>
        </w:rPr>
        <w:t>para ser representada adequadamente</w:t>
      </w:r>
      <w:r>
        <w:rPr>
          <w:rFonts w:ascii="Arial" w:hAnsi="Arial" w:cs="Arial"/>
          <w:color w:val="000000"/>
          <w:sz w:val="24"/>
        </w:rPr>
        <w:t>.</w:t>
      </w:r>
    </w:p>
    <w:p w:rsidR="00964EF6" w:rsidRDefault="00964EF6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Vamos considerar um exemplo em que o uso do tipo ‘</w:t>
      </w:r>
      <w:proofErr w:type="spellStart"/>
      <w:r>
        <w:rPr>
          <w:rFonts w:ascii="Arial" w:hAnsi="Arial" w:cs="Arial"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>’ pode ser benéfico:</w:t>
      </w:r>
    </w:p>
    <w:p w:rsidR="00964EF6" w:rsidRDefault="00964EF6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// Suponha </w:t>
      </w:r>
      <w:r w:rsidR="00A90C65">
        <w:rPr>
          <w:rFonts w:ascii="Arial" w:hAnsi="Arial" w:cs="Arial"/>
          <w:color w:val="000000"/>
          <w:sz w:val="24"/>
        </w:rPr>
        <w:t>que estamos trabalhando com dados JSON vindos de uma API externa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jsonData</w:t>
      </w:r>
      <w:proofErr w:type="spellEnd"/>
      <w:r>
        <w:rPr>
          <w:rFonts w:ascii="Arial" w:hAnsi="Arial" w:cs="Arial"/>
          <w:color w:val="000000"/>
          <w:sz w:val="24"/>
        </w:rPr>
        <w:t xml:space="preserve"> = ‘{“</w:t>
      </w:r>
      <w:proofErr w:type="spellStart"/>
      <w:r>
        <w:rPr>
          <w:rFonts w:ascii="Arial" w:hAnsi="Arial" w:cs="Arial"/>
          <w:color w:val="000000"/>
          <w:sz w:val="24"/>
        </w:rPr>
        <w:t>name</w:t>
      </w:r>
      <w:proofErr w:type="spellEnd"/>
      <w:r>
        <w:rPr>
          <w:rFonts w:ascii="Arial" w:hAnsi="Arial" w:cs="Arial"/>
          <w:color w:val="000000"/>
          <w:sz w:val="24"/>
        </w:rPr>
        <w:t>”: “Alice”, “age”: 30, “</w:t>
      </w:r>
      <w:proofErr w:type="spellStart"/>
      <w:r>
        <w:rPr>
          <w:rFonts w:ascii="Arial" w:hAnsi="Arial" w:cs="Arial"/>
          <w:color w:val="000000"/>
          <w:sz w:val="24"/>
        </w:rPr>
        <w:t>isStudent</w:t>
      </w:r>
      <w:proofErr w:type="spellEnd"/>
      <w:r>
        <w:rPr>
          <w:rFonts w:ascii="Arial" w:hAnsi="Arial" w:cs="Arial"/>
          <w:color w:val="000000"/>
          <w:sz w:val="24"/>
        </w:rPr>
        <w:t xml:space="preserve">”: </w:t>
      </w:r>
      <w:proofErr w:type="spellStart"/>
      <w:r>
        <w:rPr>
          <w:rFonts w:ascii="Arial" w:hAnsi="Arial" w:cs="Arial"/>
          <w:color w:val="000000"/>
          <w:sz w:val="24"/>
        </w:rPr>
        <w:t>true</w:t>
      </w:r>
      <w:proofErr w:type="spellEnd"/>
      <w:r>
        <w:rPr>
          <w:rFonts w:ascii="Arial" w:hAnsi="Arial" w:cs="Arial"/>
          <w:color w:val="000000"/>
          <w:sz w:val="24"/>
        </w:rPr>
        <w:t>}’;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// Fazendo o </w:t>
      </w:r>
      <w:proofErr w:type="spellStart"/>
      <w:r>
        <w:rPr>
          <w:rFonts w:ascii="Arial" w:hAnsi="Arial" w:cs="Arial"/>
          <w:color w:val="000000"/>
          <w:sz w:val="24"/>
        </w:rPr>
        <w:t>parsing</w:t>
      </w:r>
      <w:proofErr w:type="spellEnd"/>
      <w:r>
        <w:rPr>
          <w:rFonts w:ascii="Arial" w:hAnsi="Arial" w:cs="Arial"/>
          <w:color w:val="000000"/>
          <w:sz w:val="24"/>
        </w:rPr>
        <w:t xml:space="preserve"> do JSON usando o tipo ‘</w:t>
      </w:r>
      <w:proofErr w:type="spellStart"/>
      <w:r>
        <w:rPr>
          <w:rFonts w:ascii="Arial" w:hAnsi="Arial" w:cs="Arial"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>’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parsedData</w:t>
      </w:r>
      <w:proofErr w:type="spellEnd"/>
      <w:r>
        <w:rPr>
          <w:rFonts w:ascii="Arial" w:hAnsi="Arial" w:cs="Arial"/>
          <w:color w:val="000000"/>
          <w:sz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 xml:space="preserve"> = </w:t>
      </w:r>
      <w:proofErr w:type="spellStart"/>
      <w:r>
        <w:rPr>
          <w:rFonts w:ascii="Arial" w:hAnsi="Arial" w:cs="Arial"/>
          <w:color w:val="000000"/>
          <w:sz w:val="24"/>
        </w:rPr>
        <w:t>JSON.parse</w:t>
      </w:r>
      <w:proofErr w:type="spellEnd"/>
      <w:r>
        <w:rPr>
          <w:rFonts w:ascii="Arial" w:hAnsi="Arial" w:cs="Arial"/>
          <w:color w:val="000000"/>
          <w:sz w:val="24"/>
        </w:rPr>
        <w:t>(</w:t>
      </w:r>
      <w:proofErr w:type="spellStart"/>
      <w:r>
        <w:rPr>
          <w:rFonts w:ascii="Arial" w:hAnsi="Arial" w:cs="Arial"/>
          <w:color w:val="000000"/>
          <w:sz w:val="24"/>
        </w:rPr>
        <w:t>jsonData</w:t>
      </w:r>
      <w:proofErr w:type="spellEnd"/>
      <w:r>
        <w:rPr>
          <w:rFonts w:ascii="Arial" w:hAnsi="Arial" w:cs="Arial"/>
          <w:color w:val="000000"/>
          <w:sz w:val="24"/>
        </w:rPr>
        <w:t>);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// Agora podemos acessar as propriedades sem erros de tipo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console.log(parseData.name</w:t>
      </w:r>
      <w:proofErr w:type="gramStart"/>
      <w:r>
        <w:rPr>
          <w:rFonts w:ascii="Arial" w:hAnsi="Arial" w:cs="Arial"/>
          <w:color w:val="000000"/>
          <w:sz w:val="24"/>
        </w:rPr>
        <w:t>);  /</w:t>
      </w:r>
      <w:proofErr w:type="gramEnd"/>
      <w:r>
        <w:rPr>
          <w:rFonts w:ascii="Arial" w:hAnsi="Arial" w:cs="Arial"/>
          <w:color w:val="000000"/>
          <w:sz w:val="24"/>
        </w:rPr>
        <w:t>/ Alice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lastRenderedPageBreak/>
        <w:t>console.log(</w:t>
      </w:r>
      <w:proofErr w:type="spellStart"/>
      <w:proofErr w:type="gramEnd"/>
      <w:r>
        <w:rPr>
          <w:rFonts w:ascii="Arial" w:hAnsi="Arial" w:cs="Arial"/>
          <w:color w:val="000000"/>
          <w:sz w:val="24"/>
        </w:rPr>
        <w:t>parseData.age</w:t>
      </w:r>
      <w:proofErr w:type="spellEnd"/>
      <w:r>
        <w:rPr>
          <w:rFonts w:ascii="Arial" w:hAnsi="Arial" w:cs="Arial"/>
          <w:color w:val="000000"/>
          <w:sz w:val="24"/>
        </w:rPr>
        <w:t>);  // 30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4"/>
        </w:rPr>
        <w:t>parseData.isStudent</w:t>
      </w:r>
      <w:proofErr w:type="spellEnd"/>
      <w:r>
        <w:rPr>
          <w:rFonts w:ascii="Arial" w:hAnsi="Arial" w:cs="Arial"/>
          <w:color w:val="000000"/>
          <w:sz w:val="24"/>
        </w:rPr>
        <w:t xml:space="preserve">);  // </w:t>
      </w:r>
      <w:proofErr w:type="spellStart"/>
      <w:r>
        <w:rPr>
          <w:rFonts w:ascii="Arial" w:hAnsi="Arial" w:cs="Arial"/>
          <w:color w:val="000000"/>
          <w:sz w:val="24"/>
        </w:rPr>
        <w:t>True</w:t>
      </w:r>
      <w:proofErr w:type="spellEnd"/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// Realizando operações sem verificar explicitamente os tipos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doubledAge</w:t>
      </w:r>
      <w:proofErr w:type="spellEnd"/>
      <w:r>
        <w:rPr>
          <w:rFonts w:ascii="Arial" w:hAnsi="Arial" w:cs="Arial"/>
          <w:color w:val="000000"/>
          <w:sz w:val="24"/>
        </w:rPr>
        <w:t xml:space="preserve"> = </w:t>
      </w:r>
      <w:proofErr w:type="spellStart"/>
      <w:r>
        <w:rPr>
          <w:rFonts w:ascii="Arial" w:hAnsi="Arial" w:cs="Arial"/>
          <w:color w:val="000000"/>
          <w:sz w:val="24"/>
        </w:rPr>
        <w:t>parseData.age</w:t>
      </w:r>
      <w:proofErr w:type="spellEnd"/>
      <w:r>
        <w:rPr>
          <w:rFonts w:ascii="Arial" w:hAnsi="Arial" w:cs="Arial"/>
          <w:color w:val="000000"/>
          <w:sz w:val="24"/>
        </w:rPr>
        <w:t xml:space="preserve"> * 2;</w:t>
      </w:r>
    </w:p>
    <w:p w:rsidR="00A90C65" w:rsidRDefault="00A90C65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Arial" w:hAnsi="Arial" w:cs="Arial"/>
          <w:color w:val="000000"/>
          <w:sz w:val="24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4"/>
        </w:rPr>
        <w:t>doubledAge</w:t>
      </w:r>
      <w:proofErr w:type="spellEnd"/>
      <w:r>
        <w:rPr>
          <w:rFonts w:ascii="Arial" w:hAnsi="Arial" w:cs="Arial"/>
          <w:color w:val="000000"/>
          <w:sz w:val="24"/>
        </w:rPr>
        <w:t>);  // 60</w:t>
      </w:r>
    </w:p>
    <w:p w:rsidR="003735BE" w:rsidRDefault="003735BE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</w:p>
    <w:p w:rsidR="003735BE" w:rsidRDefault="003735BE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Neste exemplo, estamos lidando com </w:t>
      </w:r>
      <w:r w:rsidRPr="00593C9B">
        <w:rPr>
          <w:rFonts w:ascii="Arial" w:hAnsi="Arial" w:cs="Arial"/>
          <w:b/>
          <w:color w:val="000000"/>
          <w:sz w:val="24"/>
        </w:rPr>
        <w:t>dados JSON vindos de uma API externa</w:t>
      </w:r>
      <w:r>
        <w:rPr>
          <w:rFonts w:ascii="Arial" w:hAnsi="Arial" w:cs="Arial"/>
          <w:color w:val="000000"/>
          <w:sz w:val="24"/>
        </w:rPr>
        <w:t xml:space="preserve">. Como o formato e a estrutura exata dos dados são desconhecidas em tempo de compilação, </w:t>
      </w:r>
      <w:r w:rsidRPr="00593C9B">
        <w:rPr>
          <w:rFonts w:ascii="Arial" w:hAnsi="Arial" w:cs="Arial"/>
          <w:b/>
          <w:color w:val="000000"/>
          <w:sz w:val="24"/>
        </w:rPr>
        <w:t xml:space="preserve">não podemos </w:t>
      </w:r>
      <w:r w:rsidR="00593C9B">
        <w:rPr>
          <w:rFonts w:ascii="Arial" w:hAnsi="Arial" w:cs="Arial"/>
          <w:b/>
          <w:color w:val="000000"/>
          <w:sz w:val="24"/>
        </w:rPr>
        <w:t xml:space="preserve">criar uma interface </w:t>
      </w:r>
      <w:proofErr w:type="spellStart"/>
      <w:r w:rsidRPr="00593C9B">
        <w:rPr>
          <w:rFonts w:ascii="Arial" w:hAnsi="Arial" w:cs="Arial"/>
          <w:b/>
          <w:color w:val="000000"/>
          <w:sz w:val="24"/>
        </w:rPr>
        <w:t>TypeScript</w:t>
      </w:r>
      <w:proofErr w:type="spellEnd"/>
      <w:r w:rsidRPr="00593C9B">
        <w:rPr>
          <w:rFonts w:ascii="Arial" w:hAnsi="Arial" w:cs="Arial"/>
          <w:b/>
          <w:color w:val="000000"/>
          <w:sz w:val="24"/>
        </w:rPr>
        <w:t xml:space="preserve"> ou um tipo específico</w:t>
      </w:r>
      <w:r>
        <w:rPr>
          <w:rFonts w:ascii="Arial" w:hAnsi="Arial" w:cs="Arial"/>
          <w:color w:val="000000"/>
          <w:sz w:val="24"/>
        </w:rPr>
        <w:t xml:space="preserve"> para eles. Nesse caso, o uso do tipo ‘</w:t>
      </w:r>
      <w:proofErr w:type="spellStart"/>
      <w:r>
        <w:rPr>
          <w:rFonts w:ascii="Arial" w:hAnsi="Arial" w:cs="Arial"/>
          <w:color w:val="000000"/>
          <w:sz w:val="24"/>
        </w:rPr>
        <w:t>any</w:t>
      </w:r>
      <w:proofErr w:type="spellEnd"/>
      <w:r>
        <w:rPr>
          <w:rFonts w:ascii="Arial" w:hAnsi="Arial" w:cs="Arial"/>
          <w:color w:val="000000"/>
          <w:sz w:val="24"/>
        </w:rPr>
        <w:t xml:space="preserve">’ pode ser útil para permitir que os dados sejam analisados e acessados </w:t>
      </w:r>
      <w:r w:rsidRPr="00593C9B">
        <w:rPr>
          <w:rFonts w:ascii="Arial" w:hAnsi="Arial" w:cs="Arial"/>
          <w:b/>
          <w:color w:val="000000"/>
          <w:sz w:val="24"/>
        </w:rPr>
        <w:t>sem erros de tipo</w:t>
      </w:r>
      <w:r>
        <w:rPr>
          <w:rFonts w:ascii="Arial" w:hAnsi="Arial" w:cs="Arial"/>
          <w:color w:val="000000"/>
          <w:sz w:val="24"/>
        </w:rPr>
        <w:t>.</w:t>
      </w:r>
    </w:p>
    <w:p w:rsidR="003735BE" w:rsidRDefault="003735BE" w:rsidP="00964EF6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No entanto, é importante notar que </w:t>
      </w:r>
      <w:r w:rsidRPr="00593C9B">
        <w:rPr>
          <w:rFonts w:ascii="Arial" w:hAnsi="Arial" w:cs="Arial"/>
          <w:b/>
          <w:color w:val="000000"/>
          <w:sz w:val="24"/>
        </w:rPr>
        <w:t>o uso excessivo do tipo ‘</w:t>
      </w:r>
      <w:proofErr w:type="spellStart"/>
      <w:r w:rsidRPr="00593C9B">
        <w:rPr>
          <w:rFonts w:ascii="Arial" w:hAnsi="Arial" w:cs="Arial"/>
          <w:b/>
          <w:color w:val="000000"/>
          <w:sz w:val="24"/>
        </w:rPr>
        <w:t>any</w:t>
      </w:r>
      <w:proofErr w:type="spellEnd"/>
      <w:r w:rsidRPr="00593C9B">
        <w:rPr>
          <w:rFonts w:ascii="Arial" w:hAnsi="Arial" w:cs="Arial"/>
          <w:b/>
          <w:color w:val="000000"/>
          <w:sz w:val="24"/>
        </w:rPr>
        <w:t>’ pode comprometer a</w:t>
      </w:r>
      <w:r>
        <w:rPr>
          <w:rFonts w:ascii="Arial" w:hAnsi="Arial" w:cs="Arial"/>
          <w:color w:val="000000"/>
          <w:sz w:val="24"/>
        </w:rPr>
        <w:t xml:space="preserve"> </w:t>
      </w:r>
      <w:r w:rsidRPr="00593C9B">
        <w:rPr>
          <w:rFonts w:ascii="Arial" w:hAnsi="Arial" w:cs="Arial"/>
          <w:b/>
          <w:color w:val="000000"/>
          <w:sz w:val="24"/>
        </w:rPr>
        <w:t xml:space="preserve">segurança de tipos do </w:t>
      </w:r>
      <w:proofErr w:type="spellStart"/>
      <w:r w:rsidRPr="00593C9B">
        <w:rPr>
          <w:rFonts w:ascii="Arial" w:hAnsi="Arial" w:cs="Arial"/>
          <w:b/>
          <w:color w:val="000000"/>
          <w:sz w:val="24"/>
        </w:rPr>
        <w:t>TypeScript</w:t>
      </w:r>
      <w:proofErr w:type="spellEnd"/>
      <w:r>
        <w:rPr>
          <w:rFonts w:ascii="Arial" w:hAnsi="Arial" w:cs="Arial"/>
          <w:color w:val="000000"/>
          <w:sz w:val="24"/>
        </w:rPr>
        <w:t xml:space="preserve"> e anular muitos dos benefícios que a linguagem oferece. Sem a verificação de tipos rigorosa, erros podem passar despercebidos e o código pode se tornar mais difícil de manter e entender.</w:t>
      </w:r>
    </w:p>
    <w:p w:rsidR="00D64DBC" w:rsidRDefault="003735BE" w:rsidP="00D64DBC">
      <w:pPr>
        <w:spacing w:before="240"/>
        <w:ind w:left="-709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Portanto, </w:t>
      </w:r>
      <w:r w:rsidRPr="00D64DBC">
        <w:rPr>
          <w:rFonts w:ascii="Arial" w:hAnsi="Arial" w:cs="Arial"/>
          <w:b/>
          <w:color w:val="000000"/>
          <w:sz w:val="24"/>
        </w:rPr>
        <w:t>embora o tipo ‘</w:t>
      </w:r>
      <w:proofErr w:type="spellStart"/>
      <w:r w:rsidRPr="00D64DBC">
        <w:rPr>
          <w:rFonts w:ascii="Arial" w:hAnsi="Arial" w:cs="Arial"/>
          <w:b/>
          <w:color w:val="000000"/>
          <w:sz w:val="24"/>
        </w:rPr>
        <w:t>any</w:t>
      </w:r>
      <w:proofErr w:type="spellEnd"/>
      <w:r w:rsidRPr="00D64DBC">
        <w:rPr>
          <w:rFonts w:ascii="Arial" w:hAnsi="Arial" w:cs="Arial"/>
          <w:b/>
          <w:color w:val="000000"/>
          <w:sz w:val="24"/>
        </w:rPr>
        <w:t>’ possa ser útil em situações específicas, é uma boa prática usar tipos mais precisos e específicos</w:t>
      </w:r>
      <w:r>
        <w:rPr>
          <w:rFonts w:ascii="Arial" w:hAnsi="Arial" w:cs="Arial"/>
          <w:color w:val="000000"/>
          <w:sz w:val="24"/>
        </w:rPr>
        <w:t xml:space="preserve"> sempre que p</w:t>
      </w:r>
      <w:r w:rsidR="00EB6992">
        <w:rPr>
          <w:rFonts w:ascii="Arial" w:hAnsi="Arial" w:cs="Arial"/>
          <w:color w:val="000000"/>
          <w:sz w:val="24"/>
        </w:rPr>
        <w:t>ossível para aproveitar ao máximo as vantagens de se</w:t>
      </w:r>
      <w:r w:rsidR="00593C9B">
        <w:rPr>
          <w:rFonts w:ascii="Arial" w:hAnsi="Arial" w:cs="Arial"/>
          <w:color w:val="000000"/>
          <w:sz w:val="24"/>
        </w:rPr>
        <w:t xml:space="preserve">gurança de tipos oferecida pelo </w:t>
      </w:r>
      <w:proofErr w:type="spellStart"/>
      <w:r w:rsidR="00EB6992">
        <w:rPr>
          <w:rFonts w:ascii="Arial" w:hAnsi="Arial" w:cs="Arial"/>
          <w:color w:val="000000"/>
          <w:sz w:val="24"/>
        </w:rPr>
        <w:t>TypeScript</w:t>
      </w:r>
      <w:proofErr w:type="spellEnd"/>
      <w:r w:rsidR="00EB6992">
        <w:rPr>
          <w:rFonts w:ascii="Arial" w:hAnsi="Arial" w:cs="Arial"/>
          <w:color w:val="000000"/>
          <w:sz w:val="24"/>
        </w:rPr>
        <w:t>.</w:t>
      </w:r>
      <w:r w:rsidR="00D64DBC">
        <w:rPr>
          <w:rFonts w:ascii="Arial" w:hAnsi="Arial" w:cs="Arial"/>
          <w:color w:val="000000"/>
          <w:sz w:val="24"/>
        </w:rPr>
        <w:t xml:space="preserve"> </w:t>
      </w:r>
    </w:p>
    <w:p w:rsidR="00083111" w:rsidRPr="00083111" w:rsidRDefault="00083111" w:rsidP="00D64DBC">
      <w:pPr>
        <w:spacing w:before="240"/>
        <w:ind w:left="-709"/>
        <w:jc w:val="both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</w:pPr>
      <w:r w:rsidRPr="00083111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  <w:t xml:space="preserve">Deste modo, há uma outra análise para o tipo </w:t>
      </w:r>
      <w:proofErr w:type="spellStart"/>
      <w:r w:rsidRPr="00083111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  <w:t>Any</w:t>
      </w:r>
      <w:proofErr w:type="spellEnd"/>
      <w:r w:rsidRPr="00083111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  <w:t xml:space="preserve">: </w:t>
      </w:r>
    </w:p>
    <w:p w:rsidR="00D64DBC" w:rsidRPr="00D64DBC" w:rsidRDefault="00083111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é a </w:t>
      </w:r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cláusula de escape</w:t>
      </w:r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do </w:t>
      </w:r>
      <w:proofErr w:type="spellStart"/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</w:t>
      </w:r>
      <w:r w:rsidR="00D64DBC" w:rsidRPr="005519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script</w:t>
      </w:r>
      <w:proofErr w:type="spellEnd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Você pode usar </w:t>
      </w:r>
      <w:proofErr w:type="spellStart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</w:t>
      </w:r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declarar uma seção do seu código par</w:t>
      </w:r>
      <w:r w:rsidR="00D64DBC"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a ser dinâmica ou semelhante ao </w:t>
      </w:r>
      <w:proofErr w:type="spellStart"/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JavaScript</w:t>
      </w:r>
      <w:proofErr w:type="spellEnd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ou para contornar as limitações do sistema de tipos.</w:t>
      </w:r>
      <w:r w:rsidR="00D64DBC" w:rsidRPr="00D64D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bom caso de uso para </w:t>
      </w:r>
      <w:proofErr w:type="spellStart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</w:t>
      </w:r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parsing</w:t>
      </w:r>
      <w:proofErr w:type="spellEnd"/>
      <w:r w:rsidR="00D64DBC"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de JSON</w:t>
      </w:r>
      <w:r w:rsidR="00D64DBC"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  <w:r w:rsidR="00D64DBC" w:rsidRPr="00D64D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P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</w:t>
      </w:r>
      <w:proofErr w:type="spellEnd"/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myObject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=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JSON.parse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("{}");</w:t>
      </w:r>
      <w:r w:rsidRPr="00D64D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escape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TypeScript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tipo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declara ao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Typescript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confiar no seu código como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sendo seguro porque você sabe mais sobre ele</w:t>
      </w: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mesmo se isso</w:t>
      </w:r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não seja estritamente verdadeiro</w:t>
      </w: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myObject.x.</w:t>
      </w: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y.z</w:t>
      </w:r>
      <w:proofErr w:type="spellEnd"/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;  // Por exemplo, esse código iria falhar.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Utilizar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provê a você a habili</w:t>
      </w:r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dade de escrever código próximo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ao </w:t>
      </w: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JavaScript</w:t>
      </w:r>
      <w:proofErr w:type="spellEnd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original sem a segurança de tipos</w:t>
      </w: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muito semelhante a um 'tipo coringa' do qual você pode substituir com qualquer tipo (exceto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never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para fazer um tipo atribuível a outro.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declare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function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debug(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value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):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debug(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"a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");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64DBC" w:rsidRDefault="00D64DBC" w:rsidP="00D64DBC">
      <w:pPr>
        <w:spacing w:before="240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debug(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23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:rsidR="00D64DBC" w:rsidRPr="00D64DBC" w:rsidRDefault="00D64DBC" w:rsidP="00D64DBC">
      <w:pPr>
        <w:spacing w:before="240"/>
        <w:ind w:left="-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debug(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{ color: "blue" });</w:t>
      </w:r>
    </w:p>
    <w:p w:rsidR="00D64DBC" w:rsidRPr="00D64DBC" w:rsidRDefault="00D64DBC" w:rsidP="00D64DB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chamada para debug é permitida porque você pode substituir o</w:t>
      </w:r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tipo </w:t>
      </w: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com o tipo do argumento correspondente</w:t>
      </w: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TypeScript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irá considerar a posição dos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anys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diferentes formas, como, por exemplo, com essas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tuplas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como argumento da função abaixo: </w:t>
      </w:r>
    </w:p>
    <w:p w:rsidR="00D64DBC" w:rsidRDefault="00D64DBC" w:rsidP="00D64DBC">
      <w:pPr>
        <w:shd w:val="clear" w:color="auto" w:fill="FFFFFE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declare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function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swap(x: [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number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]): [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number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];</w:t>
      </w: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declare</w:t>
      </w:r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pair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[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];</w:t>
      </w:r>
    </w:p>
    <w:p w:rsidR="00D64DBC" w:rsidRDefault="00D64DBC" w:rsidP="00D64DBC">
      <w:pPr>
        <w:shd w:val="clear" w:color="auto" w:fill="FFFFFE"/>
        <w:spacing w:after="0" w:line="285" w:lineRule="atLeast"/>
        <w:ind w:left="-709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swap(</w:t>
      </w:r>
      <w:proofErr w:type="spellStart"/>
      <w:proofErr w:type="gram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pair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chamada de swap é autorizada </w:t>
      </w:r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porque o argumento pode ser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correspondente ao repor o primeiro </w:t>
      </w: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an</w:t>
      </w:r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y</w:t>
      </w:r>
      <w:proofErr w:type="spellEnd"/>
      <w:r w:rsidRPr="005037F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do par com um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número e o segundo </w:t>
      </w: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any</w:t>
      </w:r>
      <w:proofErr w:type="spellEnd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com uma </w:t>
      </w: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string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83111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tu</w:t>
      </w:r>
      <w:r w:rsidR="000831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plas</w:t>
      </w:r>
      <w:proofErr w:type="spellEnd"/>
      <w:r w:rsidR="000831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são novas para você, veja: </w:t>
      </w:r>
    </w:p>
    <w:p w:rsidR="00083111" w:rsidRDefault="00083111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example:tuples</w:t>
      </w:r>
      <w:proofErr w:type="spellEnd"/>
      <w:proofErr w:type="gramEnd"/>
      <w:r w:rsidR="000831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D64DBC" w:rsidRP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64DBC" w:rsidRDefault="00D64DBC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Unknown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um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irmão do tip</w:t>
      </w:r>
      <w:r w:rsidR="00083111" w:rsidRPr="00381A7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="00083111" w:rsidRPr="00381A7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any</w:t>
      </w:r>
      <w:proofErr w:type="spellEnd"/>
      <w:r w:rsidR="000831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="00083111" w:rsidRPr="00381A7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</w:t>
      </w:r>
      <w:r w:rsidRPr="00381A7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ny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como dizer "Eu sei o que é melhor", já </w:t>
      </w:r>
      <w:proofErr w:type="spellStart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Unknown</w:t>
      </w:r>
      <w:proofErr w:type="spellEnd"/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como dizer "Eu não sei o que é o melhor, </w:t>
      </w:r>
      <w:r w:rsidRPr="00D64DB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então você precisa dizer ao TS o tipo</w:t>
      </w:r>
      <w:r w:rsidRPr="00D64DB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".</w:t>
      </w:r>
    </w:p>
    <w:p w:rsidR="001B55D8" w:rsidRDefault="001B55D8" w:rsidP="00D64DB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B55D8" w:rsidRPr="009A46D9" w:rsidRDefault="00572E4F" w:rsidP="001B55D8">
      <w:pPr>
        <w:pStyle w:val="Pargrafoda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porque </w:t>
      </w:r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tipagem</w:t>
      </w:r>
      <w:proofErr w:type="spellEnd"/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do </w:t>
      </w:r>
      <w:proofErr w:type="spellStart"/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TypeScript</w:t>
      </w:r>
      <w:proofErr w:type="spellEnd"/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não é fraca, mas</w:t>
      </w:r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9A46D9" w:rsidRPr="00B83A2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sim flexível</w:t>
      </w:r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O exemplo da variável do tipo ‘</w:t>
      </w:r>
      <w:proofErr w:type="spellStart"/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number</w:t>
      </w:r>
      <w:proofErr w:type="spellEnd"/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’ aceitar tanto inteiros quanto números de ponto flutuante não se relaciona com </w:t>
      </w:r>
      <w:proofErr w:type="spellStart"/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tipagem</w:t>
      </w:r>
      <w:proofErr w:type="spellEnd"/>
      <w:r w:rsid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fraca.</w:t>
      </w:r>
    </w:p>
    <w:p w:rsidR="009A46D9" w:rsidRPr="00B83A2B" w:rsidRDefault="009A46D9" w:rsidP="009A46D9">
      <w:p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9A46D9" w:rsidRDefault="009A46D9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A46D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60798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tipagem</w:t>
      </w:r>
      <w:proofErr w:type="spellEnd"/>
      <w:r w:rsidRPr="0060798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fraca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refere à capacidade de uma linguagem de programação realizar conversões implícitas entre tipos diferentes, mesmo quando essas conversões podem não ser logicamente apropriadas. No exemplo da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tipagem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fraca que dei anteriormente em C, a adição de um número inteiro e um caractere resultou em uma conversão implícita do caractere para seu valor ASCII antes da operação.</w:t>
      </w:r>
    </w:p>
    <w:p w:rsidR="00B83A2B" w:rsidRDefault="00B83A2B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9A46D9" w:rsidRDefault="009A46D9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60798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por outro lado, é uma linguagem que busca trazer a ve</w:t>
      </w:r>
      <w:r w:rsidR="0040705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rificação de tipos estática para 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Embora seja flexível em alguns aspectos, como a conversão de tipos numéricos, isso não se implica necessariamente em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tipagem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fraca. No caso do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TypeScript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essa flexibilidade é mais uma escolha de projeto para melhor acomodar os tipos de dados comuns em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onde não há uma distinção rígida entre inteiros e números de ponto flutuante como em algumas outras linguagens.</w:t>
      </w:r>
    </w:p>
    <w:p w:rsidR="00B83A2B" w:rsidRDefault="00B83A2B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9A46D9" w:rsidRDefault="009A46D9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síntese, </w:t>
      </w:r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tipagem</w:t>
      </w:r>
      <w:proofErr w:type="spellEnd"/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do </w:t>
      </w:r>
      <w:proofErr w:type="spellStart"/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TypeScript</w:t>
      </w:r>
      <w:proofErr w:type="spellEnd"/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não é consider</w:t>
      </w:r>
      <w:r w:rsid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</w:t>
      </w:r>
      <w:r w:rsidRPr="003C75F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da fraca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Ela é uma abordagem que tenta fornecer segurança de tipos enquanto ainda é capaz de acomodar algumas das nuances e peculiaridades do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41635E" w:rsidRDefault="0041635E" w:rsidP="009A46D9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7208D" w:rsidRDefault="00B7056C" w:rsidP="00024355">
      <w:pPr>
        <w:pStyle w:val="Pargrafoda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7056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Feita no VS </w:t>
      </w:r>
      <w:proofErr w:type="spellStart"/>
      <w:r w:rsidRPr="00B7056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Code</w:t>
      </w:r>
      <w:proofErr w:type="spellEnd"/>
      <w:r w:rsidRPr="00B7056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B7056C" w:rsidRPr="00B7056C" w:rsidRDefault="00B7056C" w:rsidP="00B7056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B7056C" w:rsidRDefault="00B7056C" w:rsidP="00B7056C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806A0" w:rsidRDefault="00B7056C" w:rsidP="00893A2B">
      <w:pPr>
        <w:pStyle w:val="Pargrafoda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Feita no VS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8C0531" w:rsidRDefault="008C0531" w:rsidP="008C0531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C0531" w:rsidRPr="004245B2" w:rsidRDefault="008C0531" w:rsidP="008C0531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</w:pPr>
      <w:r w:rsidRPr="004245B2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  <w:t xml:space="preserve">Salvo aqui algumas observações: </w:t>
      </w:r>
    </w:p>
    <w:p w:rsidR="008C0531" w:rsidRDefault="008C0531" w:rsidP="008C0531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C0531" w:rsidRDefault="008C0531" w:rsidP="008C0531">
      <w:pPr>
        <w:shd w:val="clear" w:color="auto" w:fill="FFFFFE"/>
        <w:spacing w:after="0" w:line="285" w:lineRule="atLeast"/>
        <w:ind w:left="-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C0531" w:rsidRDefault="008C0531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que é BUILD?</w:t>
      </w:r>
    </w:p>
    <w:p w:rsidR="008C0531" w:rsidRDefault="008C0531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Build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o termo usado para </w:t>
      </w:r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identificar uma versão comp</w:t>
      </w:r>
      <w:r w:rsidR="00DA3E7E"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ilada de um programa</w:t>
      </w:r>
      <w:r w:rsidR="00DA3E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Sistema 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peracional. No Windows 10 e 11, a Microsoft lança uma série de builds com o objetivo de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melhorar a segurança do sistema e trazer novos recursos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São as tradicionais atualizações oferecidas pelo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Windows Update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A3E7E" w:rsidRDefault="00DA3E7E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Através da questão 8, quando se digita </w:t>
      </w:r>
      <w:proofErr w:type="spellStart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npm</w:t>
      </w:r>
      <w:proofErr w:type="spellEnd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install</w:t>
      </w:r>
      <w:proofErr w:type="spellEnd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typescript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–</w:t>
      </w:r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g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programa VS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instala e exibe para mim no teclado para jogar na tela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versão global da linguagem de programação </w:t>
      </w:r>
      <w:proofErr w:type="spellStart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A3E7E" w:rsidRDefault="00DA3E7E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que é 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OutDir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?</w:t>
      </w:r>
    </w:p>
    <w:p w:rsidR="00DA3E7E" w:rsidRDefault="00DA3E7E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DA3E7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OutDir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</w:t>
      </w:r>
      <w:r w:rsidR="00B76A0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setting (uma configuração) do </w:t>
      </w:r>
      <w:proofErr w:type="spellStart"/>
      <w:r w:rsidR="00B76A05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TSConfig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saída do diretório no programa. O navegador não irá entender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TypeScript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 isso, ele </w:t>
      </w:r>
      <w:proofErr w:type="spellStart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transpila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JavaScript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Quando se digita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–v</w:t>
      </w:r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</w:t>
      </w:r>
      <w:proofErr w:type="spellEnd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–w</w:t>
      </w:r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ativa o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watch</w:t>
      </w:r>
      <w:proofErr w:type="spellEnd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B4B4A"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mode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(modo assistir de exibição do conteúdo) e o </w:t>
      </w:r>
      <w:r w:rsidR="000B4B4A"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diretório automaticamente reconhecerá</w:t>
      </w:r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B4B4A"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OutDir</w:t>
      </w:r>
      <w:proofErr w:type="spellEnd"/>
      <w:r w:rsidR="000B4B4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0B4B4A" w:rsidRDefault="000B4B4A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Significado de estudar essa ferramenta?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Exemplo: 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myName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: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= “Vinicius”;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console.log(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“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Hello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”+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myName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 </w:t>
      </w:r>
      <w:proofErr w:type="spellStart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prompt</w:t>
      </w:r>
      <w:proofErr w:type="spellEnd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de comando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cmd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digite a seguinte linha de código: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typescript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compiler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nome_arquivo.ts</w:t>
      </w:r>
      <w:proofErr w:type="spellEnd"/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node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compiler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nome_arquivo.js</w:t>
      </w: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Isto é:</w:t>
      </w:r>
    </w:p>
    <w:p w:rsidR="000B4B4A" w:rsidRP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</w:t>
      </w:r>
      <w:proofErr w:type="spellEnd"/>
      <w:proofErr w:type="gramEnd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index.ts</w:t>
      </w:r>
      <w:proofErr w:type="spellEnd"/>
    </w:p>
    <w:p w:rsidR="000B4B4A" w:rsidRDefault="000B4B4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gramStart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node</w:t>
      </w:r>
      <w:proofErr w:type="gramEnd"/>
      <w:r w:rsidRPr="000B4B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index.js</w:t>
      </w:r>
    </w:p>
    <w:p w:rsidR="006E76FD" w:rsidRPr="006E76FD" w:rsidRDefault="006E76FD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Há dois tipos de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JSON (</w:t>
      </w:r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Java Script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Object</w:t>
      </w:r>
      <w:proofErr w:type="spellEnd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Notation</w:t>
      </w:r>
      <w:proofErr w:type="spellEnd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</w:p>
    <w:p w:rsidR="006E76FD" w:rsidRPr="006E76FD" w:rsidRDefault="006E76FD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4B4A" w:rsidRDefault="006E76FD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PACKAGE-JSON e o TSCONFIG.JSON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;</w:t>
      </w:r>
    </w:p>
    <w:p w:rsidR="006E76FD" w:rsidRDefault="006E76FD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allowUnreachableCode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true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</w:p>
    <w:p w:rsidR="006E76FD" w:rsidRDefault="006E76FD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E76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É um tipo de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warning</w:t>
      </w:r>
      <w:proofErr w:type="spellEnd"/>
      <w:r w:rsidRPr="006E76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documentação </w:t>
      </w:r>
      <w:hyperlink r:id="rId7" w:history="1">
        <w:r w:rsidRPr="006E76F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www.typescriptlang.org/pt/tsconfig</w:t>
        </w:r>
      </w:hyperlink>
      <w:r w:rsidRPr="006E76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significa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permissão de código inacessível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coloco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true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verdadeiro;</w:t>
      </w:r>
    </w:p>
    <w:p w:rsidR="006E76FD" w:rsidRDefault="006E76FD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noImplicit</w:t>
      </w:r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Any</w:t>
      </w:r>
      <w:proofErr w:type="spellEnd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:</w:t>
      </w:r>
      <w:proofErr w:type="gramEnd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76F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true</w:t>
      </w:r>
      <w:proofErr w:type="spellEnd"/>
    </w:p>
    <w:p w:rsidR="006E76FD" w:rsidRDefault="006E76FD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E76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É, na tradução livre,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valor não implícito de qualquer tipo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como dito no item anterior, é desconhecido por boa parte da pesquisa acadêmica de</w:t>
      </w:r>
      <w:r w:rsidR="005857E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desenvolvedores de projetos com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pesquisa</w:t>
      </w:r>
      <w:r w:rsidR="005857E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relaci</w:t>
      </w:r>
      <w:r w:rsidR="005857E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onadas à </w:t>
      </w:r>
      <w:r w:rsid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área da computação. Faz parte do </w:t>
      </w:r>
      <w:r w:rsidR="0032599B" w:rsidRPr="0032599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TSCONFIG.JSON</w:t>
      </w:r>
      <w:r w:rsid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Coloco </w:t>
      </w:r>
      <w:proofErr w:type="spellStart"/>
      <w:r w:rsid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true</w:t>
      </w:r>
      <w:proofErr w:type="spellEnd"/>
      <w:r w:rsid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verdadeiro na opção de deixar implícito nesse caso.</w:t>
      </w:r>
    </w:p>
    <w:p w:rsidR="0032599B" w:rsidRDefault="0032599B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2599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Target como ES3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além disso, utilize a classe do exercício anterior e veja como ela é </w:t>
      </w:r>
      <w:proofErr w:type="spellStart"/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transpilada</w:t>
      </w:r>
      <w:proofErr w:type="spellEnd"/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para JS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</w:p>
    <w:p w:rsidR="0032599B" w:rsidRDefault="0032599B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Alvo,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localização do meu arquivo</w:t>
      </w:r>
      <w:r w:rsidRPr="003259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utilizado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 </w:t>
      </w: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padrão internacional </w:t>
      </w:r>
      <w:proofErr w:type="spellStart"/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Ecma</w:t>
      </w:r>
      <w:proofErr w:type="spellEnd"/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Script versão 3.0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localizo e coordeno de maneira bem objetiva meus arquivos, utilize geralmente para fins didáticos as </w:t>
      </w:r>
      <w:r w:rsidRPr="0032599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versões mais atuais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fim de evitar </w:t>
      </w:r>
      <w:r w:rsidRPr="0032599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bugs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32599B" w:rsidRPr="00BC31D2" w:rsidRDefault="0032599B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32599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strictNullChecks</w:t>
      </w:r>
      <w:proofErr w:type="spellEnd"/>
      <w:proofErr w:type="gramEnd"/>
      <w:r w:rsidR="00BC31D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="00BC31D2" w:rsidRPr="00BC31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false</w:t>
      </w:r>
      <w:r w:rsidRPr="00BC31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</w:p>
    <w:p w:rsidR="0032599B" w:rsidRDefault="0032599B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Verificações nulas estritas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isto é, </w:t>
      </w:r>
      <w:r w:rsidR="00BC31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eu </w:t>
      </w:r>
      <w:r w:rsidR="00BC31D2" w:rsidRPr="00E96B7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desabilito esta função</w:t>
      </w:r>
      <w:r w:rsidR="00BC31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casos de configuração de código para false,</w:t>
      </w:r>
      <w:r w:rsidR="00007C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gerando assim </w:t>
      </w:r>
      <w:r w:rsidR="00007CCA" w:rsidRPr="00007CC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*.</w:t>
      </w:r>
      <w:proofErr w:type="spellStart"/>
      <w:r w:rsidR="00007CCA" w:rsidRPr="00007CC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ts</w:t>
      </w:r>
      <w:proofErr w:type="spellEnd"/>
      <w:r w:rsidR="00007C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o </w:t>
      </w:r>
      <w:proofErr w:type="gramStart"/>
      <w:r w:rsidR="00007CCA" w:rsidRPr="00007CC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*.</w:t>
      </w:r>
      <w:proofErr w:type="spellStart"/>
      <w:r w:rsidR="00007CCA" w:rsidRPr="00007CC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</w:t>
      </w:r>
      <w:proofErr w:type="spellEnd"/>
      <w:r w:rsidR="00007C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;</w:t>
      </w:r>
      <w:proofErr w:type="gramEnd"/>
    </w:p>
    <w:p w:rsidR="00007CCA" w:rsidRDefault="00007CCA" w:rsidP="004245B2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Crie exemplos que mostrem o efeito das alterações no arquivo de configuração:</w:t>
      </w:r>
    </w:p>
    <w:p w:rsidR="00007CCA" w:rsidRDefault="00007CCA" w:rsidP="004245B2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 entendi essa parte, atenção falar com o professor da disciplina Ely.</w:t>
      </w:r>
    </w:p>
    <w:p w:rsidR="00007CCA" w:rsidRDefault="00007CCA" w:rsidP="00007CCA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07CCA" w:rsidRDefault="00007CCA" w:rsidP="00007CCA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07CCA" w:rsidRDefault="00007CCA" w:rsidP="00007CCA">
      <w:pPr>
        <w:shd w:val="clear" w:color="auto" w:fill="FFFFFE"/>
        <w:spacing w:after="0" w:line="285" w:lineRule="atLeast"/>
        <w:ind w:left="-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E76FD" w:rsidRPr="00007CCA" w:rsidRDefault="00007CCA" w:rsidP="00007CCA">
      <w:pPr>
        <w:shd w:val="clear" w:color="auto" w:fill="FFFFFE"/>
        <w:spacing w:after="0" w:line="285" w:lineRule="atLeast"/>
        <w:ind w:left="-349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pt-BR"/>
        </w:rPr>
        <w:t>Fim da atividade!</w:t>
      </w:r>
      <w:bookmarkStart w:id="0" w:name="_GoBack"/>
      <w:bookmarkEnd w:id="0"/>
    </w:p>
    <w:sectPr w:rsidR="006E76FD" w:rsidRPr="00007CCA" w:rsidSect="0016345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6F36"/>
    <w:multiLevelType w:val="hybridMultilevel"/>
    <w:tmpl w:val="A3EC136E"/>
    <w:lvl w:ilvl="0" w:tplc="9ED6FCB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4A6B2F6A"/>
    <w:multiLevelType w:val="hybridMultilevel"/>
    <w:tmpl w:val="699A9F8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7742011B"/>
    <w:multiLevelType w:val="hybridMultilevel"/>
    <w:tmpl w:val="15FEF310"/>
    <w:lvl w:ilvl="0" w:tplc="7460ED0A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7D0D3538"/>
    <w:multiLevelType w:val="hybridMultilevel"/>
    <w:tmpl w:val="B662489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57"/>
    <w:rsid w:val="00005B3C"/>
    <w:rsid w:val="00007CCA"/>
    <w:rsid w:val="00024355"/>
    <w:rsid w:val="00037B9F"/>
    <w:rsid w:val="00083111"/>
    <w:rsid w:val="0009737E"/>
    <w:rsid w:val="000B4B4A"/>
    <w:rsid w:val="000D3FF1"/>
    <w:rsid w:val="000E320E"/>
    <w:rsid w:val="00163457"/>
    <w:rsid w:val="001B55D8"/>
    <w:rsid w:val="0021380E"/>
    <w:rsid w:val="0032599B"/>
    <w:rsid w:val="00351BA0"/>
    <w:rsid w:val="003735BE"/>
    <w:rsid w:val="00381A7A"/>
    <w:rsid w:val="00383914"/>
    <w:rsid w:val="003C75F7"/>
    <w:rsid w:val="003E5ADA"/>
    <w:rsid w:val="00406821"/>
    <w:rsid w:val="00407053"/>
    <w:rsid w:val="0041635E"/>
    <w:rsid w:val="004245B2"/>
    <w:rsid w:val="0049510B"/>
    <w:rsid w:val="004F6A2C"/>
    <w:rsid w:val="005037F3"/>
    <w:rsid w:val="005369D3"/>
    <w:rsid w:val="00551925"/>
    <w:rsid w:val="00570847"/>
    <w:rsid w:val="00572E4F"/>
    <w:rsid w:val="00584F8A"/>
    <w:rsid w:val="005857E2"/>
    <w:rsid w:val="00593C9B"/>
    <w:rsid w:val="00607988"/>
    <w:rsid w:val="00686725"/>
    <w:rsid w:val="006E76FD"/>
    <w:rsid w:val="006F6C64"/>
    <w:rsid w:val="0080103B"/>
    <w:rsid w:val="00857E67"/>
    <w:rsid w:val="00893A2B"/>
    <w:rsid w:val="008C0531"/>
    <w:rsid w:val="00934EAA"/>
    <w:rsid w:val="00964EF6"/>
    <w:rsid w:val="009A46D9"/>
    <w:rsid w:val="00A34C32"/>
    <w:rsid w:val="00A90C65"/>
    <w:rsid w:val="00AE2D05"/>
    <w:rsid w:val="00B7056C"/>
    <w:rsid w:val="00B76A05"/>
    <w:rsid w:val="00B83A2B"/>
    <w:rsid w:val="00B95371"/>
    <w:rsid w:val="00BC31D2"/>
    <w:rsid w:val="00C24D70"/>
    <w:rsid w:val="00D64DBC"/>
    <w:rsid w:val="00DA3E7E"/>
    <w:rsid w:val="00E3363A"/>
    <w:rsid w:val="00E7208D"/>
    <w:rsid w:val="00E96B7F"/>
    <w:rsid w:val="00EB6992"/>
    <w:rsid w:val="00F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F13D"/>
  <w15:chartTrackingRefBased/>
  <w15:docId w15:val="{4BEFB974-E2E6-4339-BC49-FA6A72CD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7208D"/>
    <w:rPr>
      <w:i/>
      <w:iCs/>
    </w:rPr>
  </w:style>
  <w:style w:type="character" w:styleId="Hyperlink">
    <w:name w:val="Hyperlink"/>
    <w:basedOn w:val="Fontepargpadro"/>
    <w:uiPriority w:val="99"/>
    <w:unhideWhenUsed/>
    <w:rsid w:val="000D3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ypescriptlang.org/pt/ts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paradimas-de-programacao" TargetMode="External"/><Relationship Id="rId5" Type="http://schemas.openxmlformats.org/officeDocument/2006/relationships/hyperlink" Target="https://www.typescriptlang.org/pt/docs/handbook/typescript-from-scrat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9</Pages>
  <Words>3111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43</cp:revision>
  <dcterms:created xsi:type="dcterms:W3CDTF">2023-08-18T21:05:00Z</dcterms:created>
  <dcterms:modified xsi:type="dcterms:W3CDTF">2023-08-20T19:06:00Z</dcterms:modified>
</cp:coreProperties>
</file>