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9FAB8" w14:textId="6D3C37FE" w:rsidR="00FE1031" w:rsidRPr="00032AA0" w:rsidRDefault="00755BA8">
      <w:pPr>
        <w:rPr>
          <w:rFonts w:ascii="Arial" w:hAnsi="Arial" w:cs="Arial"/>
          <w:b/>
          <w:bCs/>
          <w:sz w:val="28"/>
          <w:szCs w:val="28"/>
        </w:rPr>
      </w:pPr>
      <w:r w:rsidRPr="005150CE">
        <w:rPr>
          <w:rFonts w:ascii="Arial" w:hAnsi="Arial" w:cs="Arial"/>
          <w:b/>
          <w:bCs/>
          <w:sz w:val="28"/>
          <w:szCs w:val="28"/>
        </w:rPr>
        <w:t xml:space="preserve">Predição de ações usando redes neurais </w:t>
      </w:r>
      <w:r w:rsidR="00744F31">
        <w:rPr>
          <w:rFonts w:ascii="Arial" w:hAnsi="Arial" w:cs="Arial"/>
          <w:b/>
          <w:bCs/>
          <w:sz w:val="28"/>
          <w:szCs w:val="28"/>
        </w:rPr>
        <w:t xml:space="preserve">com </w:t>
      </w:r>
      <w:r w:rsidR="00FE1031" w:rsidRPr="005150CE">
        <w:rPr>
          <w:rFonts w:ascii="Arial" w:hAnsi="Arial" w:cs="Arial"/>
          <w:b/>
          <w:bCs/>
          <w:sz w:val="28"/>
          <w:szCs w:val="28"/>
        </w:rPr>
        <w:t>diferentes funções de ativação</w:t>
      </w:r>
    </w:p>
    <w:p w14:paraId="680BE3C7" w14:textId="2275E99D" w:rsidR="00915BD0" w:rsidRPr="00032AA0" w:rsidRDefault="001B529C" w:rsidP="00032AA0">
      <w:pPr>
        <w:jc w:val="both"/>
        <w:rPr>
          <w:rFonts w:ascii="Arial" w:hAnsi="Arial" w:cs="Arial"/>
          <w:sz w:val="24"/>
          <w:szCs w:val="24"/>
        </w:rPr>
      </w:pPr>
      <w:r>
        <w:rPr>
          <w:rFonts w:ascii="Arial" w:hAnsi="Arial" w:cs="Arial"/>
          <w:sz w:val="24"/>
          <w:szCs w:val="24"/>
        </w:rPr>
        <w:t xml:space="preserve">Esse artigo busca entender </w:t>
      </w:r>
      <w:r w:rsidR="005C2295">
        <w:rPr>
          <w:rFonts w:ascii="Arial" w:hAnsi="Arial" w:cs="Arial"/>
          <w:sz w:val="24"/>
          <w:szCs w:val="24"/>
        </w:rPr>
        <w:t>como</w:t>
      </w:r>
      <w:r w:rsidR="004A7EC1">
        <w:rPr>
          <w:rFonts w:ascii="Arial" w:hAnsi="Arial" w:cs="Arial"/>
          <w:sz w:val="24"/>
          <w:szCs w:val="24"/>
        </w:rPr>
        <w:t xml:space="preserve"> melh</w:t>
      </w:r>
      <w:r w:rsidR="00CA1135">
        <w:rPr>
          <w:rFonts w:ascii="Arial" w:hAnsi="Arial" w:cs="Arial"/>
          <w:sz w:val="24"/>
          <w:szCs w:val="24"/>
        </w:rPr>
        <w:t>or</w:t>
      </w:r>
      <w:r w:rsidR="005C2295">
        <w:rPr>
          <w:rFonts w:ascii="Arial" w:hAnsi="Arial" w:cs="Arial"/>
          <w:sz w:val="24"/>
          <w:szCs w:val="24"/>
        </w:rPr>
        <w:t>ar</w:t>
      </w:r>
      <w:r w:rsidR="00CA1135">
        <w:rPr>
          <w:rFonts w:ascii="Arial" w:hAnsi="Arial" w:cs="Arial"/>
          <w:sz w:val="24"/>
          <w:szCs w:val="24"/>
        </w:rPr>
        <w:t xml:space="preserve"> a predição do preço de ações </w:t>
      </w:r>
      <w:r w:rsidR="005C2295">
        <w:rPr>
          <w:rFonts w:ascii="Arial" w:hAnsi="Arial" w:cs="Arial"/>
          <w:sz w:val="24"/>
          <w:szCs w:val="24"/>
        </w:rPr>
        <w:t>usando diferente</w:t>
      </w:r>
      <w:r w:rsidR="00B9625E">
        <w:rPr>
          <w:rFonts w:ascii="Arial" w:hAnsi="Arial" w:cs="Arial"/>
          <w:sz w:val="24"/>
          <w:szCs w:val="24"/>
        </w:rPr>
        <w:t xml:space="preserve"> modelos de ativação de rede neurais</w:t>
      </w:r>
      <w:r w:rsidR="005C2295">
        <w:rPr>
          <w:rFonts w:ascii="Arial" w:hAnsi="Arial" w:cs="Arial"/>
          <w:sz w:val="24"/>
          <w:szCs w:val="24"/>
        </w:rPr>
        <w:t xml:space="preserve"> recorrentes (CNN)</w:t>
      </w:r>
      <w:r w:rsidR="00B9625E">
        <w:rPr>
          <w:rFonts w:ascii="Arial" w:hAnsi="Arial" w:cs="Arial"/>
          <w:sz w:val="24"/>
          <w:szCs w:val="24"/>
        </w:rPr>
        <w:t xml:space="preserve"> e </w:t>
      </w:r>
      <w:r w:rsidR="00CA1135">
        <w:rPr>
          <w:rFonts w:ascii="Arial" w:hAnsi="Arial" w:cs="Arial"/>
          <w:sz w:val="24"/>
          <w:szCs w:val="24"/>
        </w:rPr>
        <w:t xml:space="preserve">se </w:t>
      </w:r>
      <w:r w:rsidR="00DA44A5">
        <w:rPr>
          <w:rFonts w:ascii="Arial" w:hAnsi="Arial" w:cs="Arial"/>
          <w:sz w:val="24"/>
          <w:szCs w:val="24"/>
        </w:rPr>
        <w:t xml:space="preserve">a </w:t>
      </w:r>
      <w:r w:rsidR="005C2295">
        <w:rPr>
          <w:rFonts w:ascii="Arial" w:hAnsi="Arial" w:cs="Arial"/>
          <w:sz w:val="24"/>
          <w:szCs w:val="24"/>
        </w:rPr>
        <w:t>CNN</w:t>
      </w:r>
      <w:r w:rsidR="00CA1135">
        <w:rPr>
          <w:rFonts w:ascii="Arial" w:hAnsi="Arial" w:cs="Arial"/>
          <w:sz w:val="24"/>
          <w:szCs w:val="24"/>
        </w:rPr>
        <w:t xml:space="preserve"> </w:t>
      </w:r>
      <w:r w:rsidR="00B9625E">
        <w:rPr>
          <w:rFonts w:ascii="Arial" w:hAnsi="Arial" w:cs="Arial"/>
          <w:sz w:val="24"/>
          <w:szCs w:val="24"/>
        </w:rPr>
        <w:t xml:space="preserve">supera a estratégia </w:t>
      </w:r>
      <w:r w:rsidR="00744F31">
        <w:rPr>
          <w:rFonts w:ascii="Arial" w:hAnsi="Arial" w:cs="Arial"/>
          <w:sz w:val="24"/>
          <w:szCs w:val="24"/>
        </w:rPr>
        <w:t>b</w:t>
      </w:r>
      <w:r w:rsidR="00B9625E">
        <w:rPr>
          <w:rFonts w:ascii="Arial" w:hAnsi="Arial" w:cs="Arial"/>
          <w:sz w:val="24"/>
          <w:szCs w:val="24"/>
        </w:rPr>
        <w:t xml:space="preserve">uy and </w:t>
      </w:r>
      <w:r w:rsidR="00744F31">
        <w:rPr>
          <w:rFonts w:ascii="Arial" w:hAnsi="Arial" w:cs="Arial"/>
          <w:sz w:val="24"/>
          <w:szCs w:val="24"/>
        </w:rPr>
        <w:t>h</w:t>
      </w:r>
      <w:r w:rsidR="00B9625E">
        <w:rPr>
          <w:rFonts w:ascii="Arial" w:hAnsi="Arial" w:cs="Arial"/>
          <w:sz w:val="24"/>
          <w:szCs w:val="24"/>
        </w:rPr>
        <w:t>old.</w:t>
      </w:r>
      <w:r w:rsidR="00F05CF3">
        <w:rPr>
          <w:rFonts w:ascii="Arial" w:hAnsi="Arial" w:cs="Arial"/>
          <w:sz w:val="24"/>
          <w:szCs w:val="24"/>
        </w:rPr>
        <w:t xml:space="preserve"> Para alcançar esse objetivo foi utilizado as funçõe</w:t>
      </w:r>
      <w:r w:rsidR="00FF7AA0">
        <w:rPr>
          <w:rFonts w:ascii="Arial" w:hAnsi="Arial" w:cs="Arial"/>
          <w:sz w:val="24"/>
          <w:szCs w:val="24"/>
        </w:rPr>
        <w:t>s</w:t>
      </w:r>
      <w:r w:rsidR="00F05CF3">
        <w:rPr>
          <w:rFonts w:ascii="Arial" w:hAnsi="Arial" w:cs="Arial"/>
          <w:sz w:val="24"/>
          <w:szCs w:val="24"/>
        </w:rPr>
        <w:t xml:space="preserve"> </w:t>
      </w:r>
      <w:r w:rsidR="00C4020E">
        <w:rPr>
          <w:rFonts w:ascii="Arial" w:hAnsi="Arial" w:cs="Arial"/>
          <w:sz w:val="24"/>
          <w:szCs w:val="24"/>
        </w:rPr>
        <w:t>S</w:t>
      </w:r>
      <w:r w:rsidR="00FE4085">
        <w:rPr>
          <w:rFonts w:ascii="Arial" w:hAnsi="Arial" w:cs="Arial"/>
          <w:sz w:val="24"/>
          <w:szCs w:val="24"/>
        </w:rPr>
        <w:t>igmoide</w:t>
      </w:r>
      <w:r w:rsidR="00AD25EB">
        <w:rPr>
          <w:rFonts w:ascii="Arial" w:hAnsi="Arial" w:cs="Arial"/>
          <w:sz w:val="24"/>
          <w:szCs w:val="24"/>
        </w:rPr>
        <w:t xml:space="preserve">, que é a função mais utilizada na previsão de series temporais, ReLU, Tangente Hiperbólica e </w:t>
      </w:r>
      <w:r w:rsidR="00CE5EC4">
        <w:rPr>
          <w:rFonts w:ascii="Arial" w:hAnsi="Arial" w:cs="Arial"/>
          <w:sz w:val="24"/>
          <w:szCs w:val="24"/>
        </w:rPr>
        <w:t>SoftMax</w:t>
      </w:r>
      <w:r w:rsidR="002C505A">
        <w:rPr>
          <w:rFonts w:ascii="Arial" w:hAnsi="Arial" w:cs="Arial"/>
          <w:sz w:val="24"/>
          <w:szCs w:val="24"/>
        </w:rPr>
        <w:t xml:space="preserve">, além disso, as funções foram aplicadas em diferentes </w:t>
      </w:r>
      <w:r w:rsidR="00D61EAF">
        <w:rPr>
          <w:rFonts w:ascii="Arial" w:hAnsi="Arial" w:cs="Arial"/>
          <w:sz w:val="24"/>
          <w:szCs w:val="24"/>
        </w:rPr>
        <w:t xml:space="preserve">números de </w:t>
      </w:r>
      <w:r w:rsidR="002C505A">
        <w:rPr>
          <w:rFonts w:ascii="Arial" w:hAnsi="Arial" w:cs="Arial"/>
          <w:sz w:val="24"/>
          <w:szCs w:val="24"/>
        </w:rPr>
        <w:t>camadas ocultas</w:t>
      </w:r>
      <w:r w:rsidR="00100C31">
        <w:rPr>
          <w:rFonts w:ascii="Arial" w:hAnsi="Arial" w:cs="Arial"/>
          <w:sz w:val="24"/>
          <w:szCs w:val="24"/>
        </w:rPr>
        <w:t>.</w:t>
      </w:r>
      <w:r w:rsidR="00FF7AA0">
        <w:rPr>
          <w:rFonts w:ascii="Arial" w:hAnsi="Arial" w:cs="Arial"/>
          <w:sz w:val="24"/>
          <w:szCs w:val="24"/>
        </w:rPr>
        <w:t xml:space="preserve"> </w:t>
      </w:r>
      <w:r w:rsidR="00A03F3F">
        <w:rPr>
          <w:rFonts w:ascii="Arial" w:hAnsi="Arial" w:cs="Arial"/>
          <w:sz w:val="24"/>
          <w:szCs w:val="24"/>
        </w:rPr>
        <w:t xml:space="preserve">Usando 4 ações de setores distintos da bolsa de </w:t>
      </w:r>
      <w:r w:rsidR="00A03F3F" w:rsidRPr="00032AA0">
        <w:rPr>
          <w:rFonts w:ascii="Arial" w:hAnsi="Arial" w:cs="Arial"/>
          <w:sz w:val="24"/>
          <w:szCs w:val="24"/>
        </w:rPr>
        <w:t xml:space="preserve">Nova York do período </w:t>
      </w:r>
      <w:r w:rsidR="00195517" w:rsidRPr="00032AA0">
        <w:rPr>
          <w:rFonts w:ascii="Arial" w:hAnsi="Arial" w:cs="Arial"/>
          <w:sz w:val="24"/>
          <w:szCs w:val="24"/>
        </w:rPr>
        <w:t>de 2012 a 2022</w:t>
      </w:r>
      <w:r w:rsidR="00FC7E46" w:rsidRPr="00032AA0">
        <w:rPr>
          <w:rFonts w:ascii="Arial" w:hAnsi="Arial" w:cs="Arial"/>
          <w:sz w:val="24"/>
          <w:szCs w:val="24"/>
        </w:rPr>
        <w:t xml:space="preserve">. Os resultados mostram que </w:t>
      </w:r>
      <w:r w:rsidR="00141BD9">
        <w:rPr>
          <w:rFonts w:ascii="Arial" w:hAnsi="Arial" w:cs="Arial"/>
          <w:sz w:val="24"/>
          <w:szCs w:val="24"/>
        </w:rPr>
        <w:t xml:space="preserve">existe uma </w:t>
      </w:r>
      <w:r w:rsidR="00FC7E46" w:rsidRPr="00032AA0">
        <w:rPr>
          <w:rFonts w:ascii="Arial" w:hAnsi="Arial" w:cs="Arial"/>
          <w:sz w:val="24"/>
          <w:szCs w:val="24"/>
        </w:rPr>
        <w:t>melhora</w:t>
      </w:r>
      <w:r w:rsidR="00141BD9">
        <w:rPr>
          <w:rFonts w:ascii="Arial" w:hAnsi="Arial" w:cs="Arial"/>
          <w:sz w:val="24"/>
          <w:szCs w:val="24"/>
        </w:rPr>
        <w:t xml:space="preserve"> nas predições</w:t>
      </w:r>
      <w:r w:rsidR="00FC7E46" w:rsidRPr="00032AA0">
        <w:rPr>
          <w:rFonts w:ascii="Arial" w:hAnsi="Arial" w:cs="Arial"/>
          <w:sz w:val="24"/>
          <w:szCs w:val="24"/>
        </w:rPr>
        <w:t xml:space="preserve"> com a adição de camadas ocultas,</w:t>
      </w:r>
      <w:r w:rsidR="00753C2A" w:rsidRPr="00032AA0">
        <w:rPr>
          <w:rFonts w:ascii="Arial" w:hAnsi="Arial" w:cs="Arial"/>
          <w:sz w:val="24"/>
          <w:szCs w:val="24"/>
        </w:rPr>
        <w:t xml:space="preserve"> a função</w:t>
      </w:r>
      <w:r w:rsidR="00FC7E46" w:rsidRPr="00032AA0">
        <w:rPr>
          <w:rFonts w:ascii="Arial" w:hAnsi="Arial" w:cs="Arial"/>
          <w:sz w:val="24"/>
          <w:szCs w:val="24"/>
        </w:rPr>
        <w:t xml:space="preserve"> sigmoide possui o maior </w:t>
      </w:r>
      <w:r w:rsidR="0041317C" w:rsidRPr="00032AA0">
        <w:rPr>
          <w:rFonts w:ascii="Arial" w:hAnsi="Arial" w:cs="Arial"/>
          <w:sz w:val="24"/>
          <w:szCs w:val="24"/>
        </w:rPr>
        <w:t>acurácia entre as demais funções de ativação</w:t>
      </w:r>
      <w:r w:rsidR="00F1468E">
        <w:rPr>
          <w:rFonts w:ascii="Arial" w:hAnsi="Arial" w:cs="Arial"/>
          <w:sz w:val="24"/>
          <w:szCs w:val="24"/>
        </w:rPr>
        <w:t xml:space="preserve"> estudadas</w:t>
      </w:r>
      <w:r w:rsidR="00C309F0" w:rsidRPr="00032AA0">
        <w:rPr>
          <w:rFonts w:ascii="Arial" w:hAnsi="Arial" w:cs="Arial"/>
          <w:sz w:val="24"/>
          <w:szCs w:val="24"/>
        </w:rPr>
        <w:t xml:space="preserve"> </w:t>
      </w:r>
      <w:r w:rsidR="00753C2A" w:rsidRPr="00032AA0">
        <w:rPr>
          <w:rFonts w:ascii="Arial" w:hAnsi="Arial" w:cs="Arial"/>
          <w:sz w:val="24"/>
          <w:szCs w:val="24"/>
        </w:rPr>
        <w:t>e</w:t>
      </w:r>
      <w:r w:rsidR="00C309F0" w:rsidRPr="00032AA0">
        <w:rPr>
          <w:rFonts w:ascii="Arial" w:hAnsi="Arial" w:cs="Arial"/>
          <w:sz w:val="24"/>
          <w:szCs w:val="24"/>
        </w:rPr>
        <w:t xml:space="preserve"> a estratégia buy and hold</w:t>
      </w:r>
      <w:r w:rsidR="0000142E">
        <w:rPr>
          <w:rFonts w:ascii="Arial" w:hAnsi="Arial" w:cs="Arial"/>
          <w:sz w:val="24"/>
          <w:szCs w:val="24"/>
        </w:rPr>
        <w:t xml:space="preserve"> não supera </w:t>
      </w:r>
      <w:r w:rsidR="000B6F6D">
        <w:rPr>
          <w:rFonts w:ascii="Arial" w:hAnsi="Arial" w:cs="Arial"/>
          <w:sz w:val="24"/>
          <w:szCs w:val="24"/>
        </w:rPr>
        <w:t>a aplicação de CNN com função de ativação Sigmoide</w:t>
      </w:r>
      <w:r w:rsidR="0041317C" w:rsidRPr="00032AA0">
        <w:rPr>
          <w:rFonts w:ascii="Arial" w:hAnsi="Arial" w:cs="Arial"/>
          <w:sz w:val="24"/>
          <w:szCs w:val="24"/>
        </w:rPr>
        <w:t>.</w:t>
      </w:r>
    </w:p>
    <w:p w14:paraId="51222DC2" w14:textId="74A1B00A" w:rsidR="00032AA0" w:rsidRPr="00032AA0" w:rsidRDefault="00032AA0" w:rsidP="00032AA0">
      <w:pPr>
        <w:jc w:val="both"/>
        <w:rPr>
          <w:rFonts w:ascii="Arial" w:hAnsi="Arial" w:cs="Arial"/>
          <w:b/>
          <w:bCs/>
          <w:sz w:val="24"/>
          <w:szCs w:val="24"/>
        </w:rPr>
      </w:pPr>
      <w:r w:rsidRPr="00032AA0">
        <w:rPr>
          <w:rFonts w:ascii="Arial" w:hAnsi="Arial" w:cs="Arial"/>
          <w:b/>
          <w:bCs/>
          <w:sz w:val="24"/>
          <w:szCs w:val="24"/>
        </w:rPr>
        <w:t xml:space="preserve">Palavra-Chave: </w:t>
      </w:r>
      <w:r w:rsidRPr="00032AA0">
        <w:rPr>
          <w:rFonts w:ascii="Arial" w:hAnsi="Arial" w:cs="Arial"/>
          <w:sz w:val="24"/>
          <w:szCs w:val="24"/>
        </w:rPr>
        <w:t>Redes Neurais Recorrente, Função de Ativação, Ações, Mercado de Ações</w:t>
      </w:r>
    </w:p>
    <w:p w14:paraId="48302AFE" w14:textId="6487F97F" w:rsidR="00DB1A9D" w:rsidRPr="00032AA0" w:rsidRDefault="00DB1A9D" w:rsidP="00032AA0">
      <w:pPr>
        <w:jc w:val="both"/>
        <w:rPr>
          <w:rFonts w:ascii="Arial" w:hAnsi="Arial" w:cs="Arial"/>
          <w:b/>
          <w:bCs/>
          <w:sz w:val="24"/>
          <w:szCs w:val="24"/>
        </w:rPr>
      </w:pPr>
      <w:r w:rsidRPr="00032AA0">
        <w:rPr>
          <w:rFonts w:ascii="Arial" w:hAnsi="Arial" w:cs="Arial"/>
          <w:b/>
          <w:bCs/>
          <w:sz w:val="24"/>
          <w:szCs w:val="24"/>
        </w:rPr>
        <w:t>Introdução</w:t>
      </w:r>
    </w:p>
    <w:p w14:paraId="2C9D2103" w14:textId="3D4DC497" w:rsidR="00B96C8F" w:rsidRPr="00032AA0" w:rsidRDefault="00636866" w:rsidP="00032AA0">
      <w:pPr>
        <w:jc w:val="both"/>
        <w:rPr>
          <w:rFonts w:ascii="Arial" w:hAnsi="Arial" w:cs="Arial"/>
          <w:b/>
          <w:bCs/>
          <w:sz w:val="24"/>
          <w:szCs w:val="24"/>
        </w:rPr>
      </w:pPr>
      <w:r>
        <w:rPr>
          <w:rFonts w:ascii="Arial" w:hAnsi="Arial" w:cs="Arial"/>
          <w:color w:val="1F1F1F"/>
          <w:sz w:val="24"/>
          <w:szCs w:val="24"/>
        </w:rPr>
        <w:t>As rede</w:t>
      </w:r>
      <w:r w:rsidR="00651CEA">
        <w:rPr>
          <w:rFonts w:ascii="Arial" w:hAnsi="Arial" w:cs="Arial"/>
          <w:color w:val="1F1F1F"/>
          <w:sz w:val="24"/>
          <w:szCs w:val="24"/>
        </w:rPr>
        <w:t>s</w:t>
      </w:r>
      <w:r>
        <w:rPr>
          <w:rFonts w:ascii="Arial" w:hAnsi="Arial" w:cs="Arial"/>
          <w:color w:val="1F1F1F"/>
          <w:sz w:val="24"/>
          <w:szCs w:val="24"/>
        </w:rPr>
        <w:t xml:space="preserve"> neurais começaram a ser estudada </w:t>
      </w:r>
      <w:r w:rsidR="00E65044">
        <w:rPr>
          <w:rFonts w:ascii="Arial" w:hAnsi="Arial" w:cs="Arial"/>
          <w:color w:val="1F1F1F"/>
          <w:sz w:val="24"/>
          <w:szCs w:val="24"/>
        </w:rPr>
        <w:t>na década de 40</w:t>
      </w:r>
      <w:r>
        <w:rPr>
          <w:rFonts w:ascii="Arial" w:hAnsi="Arial" w:cs="Arial"/>
          <w:color w:val="1F1F1F"/>
          <w:sz w:val="24"/>
          <w:szCs w:val="24"/>
        </w:rPr>
        <w:t xml:space="preserve">, </w:t>
      </w:r>
      <w:r w:rsidR="00E65044">
        <w:rPr>
          <w:rFonts w:ascii="Arial" w:hAnsi="Arial" w:cs="Arial"/>
          <w:color w:val="1F1F1F"/>
          <w:sz w:val="24"/>
          <w:szCs w:val="24"/>
        </w:rPr>
        <w:t xml:space="preserve">porém foi em </w:t>
      </w:r>
      <w:r w:rsidR="00897EBF">
        <w:rPr>
          <w:rFonts w:ascii="Arial" w:hAnsi="Arial" w:cs="Arial"/>
          <w:color w:val="1F1F1F"/>
          <w:sz w:val="24"/>
          <w:szCs w:val="24"/>
        </w:rPr>
        <w:t>1958 que Rosenblatt conduziu um trabalho sobre perceptron.</w:t>
      </w:r>
      <w:r w:rsidR="00BE5BFC">
        <w:rPr>
          <w:rFonts w:ascii="Arial" w:hAnsi="Arial" w:cs="Arial"/>
          <w:color w:val="1F1F1F"/>
          <w:sz w:val="24"/>
          <w:szCs w:val="24"/>
        </w:rPr>
        <w:t xml:space="preserve"> No entanto,</w:t>
      </w:r>
      <w:r w:rsidR="00082047">
        <w:rPr>
          <w:rFonts w:ascii="Arial" w:hAnsi="Arial" w:cs="Arial"/>
          <w:color w:val="1F1F1F"/>
          <w:sz w:val="24"/>
          <w:szCs w:val="24"/>
        </w:rPr>
        <w:t xml:space="preserve"> </w:t>
      </w:r>
      <w:r w:rsidR="00510AD0">
        <w:rPr>
          <w:rFonts w:ascii="Arial" w:hAnsi="Arial" w:cs="Arial"/>
          <w:color w:val="1F1F1F"/>
          <w:sz w:val="24"/>
          <w:szCs w:val="24"/>
        </w:rPr>
        <w:t xml:space="preserve">a teoria foi refutada </w:t>
      </w:r>
      <w:r w:rsidR="008945E9">
        <w:rPr>
          <w:rFonts w:ascii="Arial" w:hAnsi="Arial" w:cs="Arial"/>
          <w:color w:val="1F1F1F"/>
          <w:sz w:val="24"/>
          <w:szCs w:val="24"/>
        </w:rPr>
        <w:t xml:space="preserve">em 1969 </w:t>
      </w:r>
      <w:r w:rsidR="007D02A8">
        <w:rPr>
          <w:rFonts w:ascii="Arial" w:hAnsi="Arial" w:cs="Arial"/>
          <w:color w:val="1F1F1F"/>
          <w:sz w:val="24"/>
          <w:szCs w:val="24"/>
        </w:rPr>
        <w:t xml:space="preserve">no livro Perceptrons: </w:t>
      </w:r>
      <w:r w:rsidR="008945E9">
        <w:rPr>
          <w:rFonts w:ascii="Arial" w:hAnsi="Arial" w:cs="Arial"/>
          <w:color w:val="1F1F1F"/>
          <w:sz w:val="24"/>
          <w:szCs w:val="24"/>
        </w:rPr>
        <w:t>An</w:t>
      </w:r>
      <w:r w:rsidR="007D02A8">
        <w:rPr>
          <w:rFonts w:ascii="Arial" w:hAnsi="Arial" w:cs="Arial"/>
          <w:color w:val="1F1F1F"/>
          <w:sz w:val="24"/>
          <w:szCs w:val="24"/>
        </w:rPr>
        <w:t xml:space="preserve"> Introduciton to Computational Geometry de </w:t>
      </w:r>
      <w:r w:rsidR="008945E9">
        <w:rPr>
          <w:rFonts w:ascii="Arial" w:hAnsi="Arial" w:cs="Arial"/>
          <w:color w:val="1F1F1F"/>
          <w:sz w:val="24"/>
          <w:szCs w:val="24"/>
        </w:rPr>
        <w:t>M</w:t>
      </w:r>
      <w:r w:rsidR="00CA3FD6">
        <w:rPr>
          <w:rFonts w:ascii="Arial" w:hAnsi="Arial" w:cs="Arial"/>
          <w:color w:val="1F1F1F"/>
          <w:sz w:val="24"/>
          <w:szCs w:val="24"/>
        </w:rPr>
        <w:t>i</w:t>
      </w:r>
      <w:r w:rsidR="008945E9">
        <w:rPr>
          <w:rFonts w:ascii="Arial" w:hAnsi="Arial" w:cs="Arial"/>
          <w:color w:val="1F1F1F"/>
          <w:sz w:val="24"/>
          <w:szCs w:val="24"/>
        </w:rPr>
        <w:t>nsky trazendo o problema do</w:t>
      </w:r>
      <w:r w:rsidR="00510AD0">
        <w:rPr>
          <w:rFonts w:ascii="Arial" w:hAnsi="Arial" w:cs="Arial"/>
          <w:color w:val="1F1F1F"/>
          <w:sz w:val="24"/>
          <w:szCs w:val="24"/>
        </w:rPr>
        <w:t xml:space="preserve"> XOR (ou exclusivo). Isso </w:t>
      </w:r>
      <w:r w:rsidR="008945E9">
        <w:rPr>
          <w:rFonts w:ascii="Arial" w:hAnsi="Arial" w:cs="Arial"/>
          <w:color w:val="1F1F1F"/>
          <w:sz w:val="24"/>
          <w:szCs w:val="24"/>
        </w:rPr>
        <w:t>fez</w:t>
      </w:r>
      <w:r w:rsidR="00510AD0">
        <w:rPr>
          <w:rFonts w:ascii="Arial" w:hAnsi="Arial" w:cs="Arial"/>
          <w:color w:val="1F1F1F"/>
          <w:sz w:val="24"/>
          <w:szCs w:val="24"/>
        </w:rPr>
        <w:t xml:space="preserve"> com que as pesquisas fosse</w:t>
      </w:r>
      <w:r w:rsidR="00CD6650">
        <w:rPr>
          <w:rFonts w:ascii="Arial" w:hAnsi="Arial" w:cs="Arial"/>
          <w:color w:val="1F1F1F"/>
          <w:sz w:val="24"/>
          <w:szCs w:val="24"/>
        </w:rPr>
        <w:t>m</w:t>
      </w:r>
      <w:r w:rsidR="00510AD0">
        <w:rPr>
          <w:rFonts w:ascii="Arial" w:hAnsi="Arial" w:cs="Arial"/>
          <w:color w:val="1F1F1F"/>
          <w:sz w:val="24"/>
          <w:szCs w:val="24"/>
        </w:rPr>
        <w:t xml:space="preserve"> desmotivadas por 20 anos, até que na década de </w:t>
      </w:r>
      <w:r w:rsidR="006078C3">
        <w:rPr>
          <w:rFonts w:ascii="Arial" w:hAnsi="Arial" w:cs="Arial"/>
          <w:color w:val="1F1F1F"/>
          <w:sz w:val="24"/>
          <w:szCs w:val="24"/>
        </w:rPr>
        <w:t>198</w:t>
      </w:r>
      <w:r w:rsidR="00B25B0E">
        <w:rPr>
          <w:rFonts w:ascii="Arial" w:hAnsi="Arial" w:cs="Arial"/>
          <w:color w:val="1F1F1F"/>
          <w:sz w:val="24"/>
          <w:szCs w:val="24"/>
        </w:rPr>
        <w:t xml:space="preserve">0 </w:t>
      </w:r>
      <w:r w:rsidR="006078C3">
        <w:rPr>
          <w:rFonts w:ascii="Arial" w:hAnsi="Arial" w:cs="Arial"/>
          <w:color w:val="1F1F1F"/>
          <w:sz w:val="24"/>
          <w:szCs w:val="24"/>
        </w:rPr>
        <w:t>vários eventos trouxeram mais interesse e investimento para o estudo de redes neurais</w:t>
      </w:r>
      <w:r w:rsidR="00DE5AE9">
        <w:rPr>
          <w:rFonts w:ascii="Arial" w:hAnsi="Arial" w:cs="Arial"/>
          <w:color w:val="1F1F1F"/>
          <w:sz w:val="24"/>
          <w:szCs w:val="24"/>
        </w:rPr>
        <w:t xml:space="preserve">. </w:t>
      </w:r>
      <w:r w:rsidR="008E609E">
        <w:rPr>
          <w:rFonts w:ascii="Arial" w:hAnsi="Arial" w:cs="Arial"/>
          <w:color w:val="1F1F1F"/>
          <w:sz w:val="24"/>
          <w:szCs w:val="24"/>
        </w:rPr>
        <w:t xml:space="preserve">A partir de 2009 </w:t>
      </w:r>
      <w:r w:rsidR="00DE5AE9">
        <w:rPr>
          <w:rFonts w:ascii="Arial" w:hAnsi="Arial" w:cs="Arial"/>
          <w:color w:val="1F1F1F"/>
          <w:sz w:val="24"/>
          <w:szCs w:val="24"/>
        </w:rPr>
        <w:t>as rede</w:t>
      </w:r>
      <w:r w:rsidR="00651BCF">
        <w:rPr>
          <w:rFonts w:ascii="Arial" w:hAnsi="Arial" w:cs="Arial"/>
          <w:color w:val="1F1F1F"/>
          <w:sz w:val="24"/>
          <w:szCs w:val="24"/>
        </w:rPr>
        <w:t>s</w:t>
      </w:r>
      <w:r w:rsidR="00DE5AE9">
        <w:rPr>
          <w:rFonts w:ascii="Arial" w:hAnsi="Arial" w:cs="Arial"/>
          <w:color w:val="1F1F1F"/>
          <w:sz w:val="24"/>
          <w:szCs w:val="24"/>
        </w:rPr>
        <w:t xml:space="preserve"> neurais </w:t>
      </w:r>
      <w:r w:rsidR="00A961B1">
        <w:rPr>
          <w:rFonts w:ascii="Arial" w:hAnsi="Arial" w:cs="Arial"/>
          <w:color w:val="1F1F1F"/>
          <w:sz w:val="24"/>
          <w:szCs w:val="24"/>
        </w:rPr>
        <w:t>tiveram um grande impulso devido ao</w:t>
      </w:r>
      <w:r w:rsidR="00DE5AE9">
        <w:rPr>
          <w:rFonts w:ascii="Arial" w:hAnsi="Arial" w:cs="Arial"/>
          <w:color w:val="1F1F1F"/>
          <w:sz w:val="24"/>
          <w:szCs w:val="24"/>
        </w:rPr>
        <w:t xml:space="preserve"> </w:t>
      </w:r>
      <w:r w:rsidR="008D6E05">
        <w:rPr>
          <w:rFonts w:ascii="Arial" w:hAnsi="Arial" w:cs="Arial"/>
          <w:color w:val="1F1F1F"/>
          <w:sz w:val="24"/>
          <w:szCs w:val="24"/>
        </w:rPr>
        <w:t xml:space="preserve">advento </w:t>
      </w:r>
      <w:proofErr w:type="gramStart"/>
      <w:r w:rsidR="008D6E05">
        <w:rPr>
          <w:rFonts w:ascii="Arial" w:hAnsi="Arial" w:cs="Arial"/>
          <w:color w:val="1F1F1F"/>
          <w:sz w:val="24"/>
          <w:szCs w:val="24"/>
        </w:rPr>
        <w:t>do big data</w:t>
      </w:r>
      <w:proofErr w:type="gramEnd"/>
      <w:r w:rsidR="008D6E05">
        <w:rPr>
          <w:rFonts w:ascii="Arial" w:hAnsi="Arial" w:cs="Arial"/>
          <w:color w:val="1F1F1F"/>
          <w:sz w:val="24"/>
          <w:szCs w:val="24"/>
        </w:rPr>
        <w:t xml:space="preserve"> e do processamento em GPU</w:t>
      </w:r>
      <w:r w:rsidR="00F564FF">
        <w:rPr>
          <w:rFonts w:ascii="Arial" w:hAnsi="Arial" w:cs="Arial"/>
          <w:color w:val="1F1F1F"/>
          <w:sz w:val="24"/>
          <w:szCs w:val="24"/>
        </w:rPr>
        <w:t xml:space="preserve"> (Macukow, 2016).</w:t>
      </w:r>
    </w:p>
    <w:p w14:paraId="30FE7361" w14:textId="12BC99FE" w:rsidR="00B96C8F" w:rsidRDefault="007E71C9" w:rsidP="00032AA0">
      <w:pPr>
        <w:jc w:val="both"/>
        <w:rPr>
          <w:rFonts w:ascii="Arial" w:hAnsi="Arial" w:cs="Arial"/>
          <w:sz w:val="24"/>
          <w:szCs w:val="24"/>
        </w:rPr>
      </w:pPr>
      <w:r>
        <w:rPr>
          <w:rFonts w:ascii="Arial" w:hAnsi="Arial" w:cs="Arial"/>
          <w:sz w:val="24"/>
          <w:szCs w:val="24"/>
        </w:rPr>
        <w:t xml:space="preserve">Na </w:t>
      </w:r>
      <w:r w:rsidR="00A961B1">
        <w:rPr>
          <w:rFonts w:ascii="Arial" w:hAnsi="Arial" w:cs="Arial"/>
          <w:sz w:val="24"/>
          <w:szCs w:val="24"/>
        </w:rPr>
        <w:t>última</w:t>
      </w:r>
      <w:r>
        <w:rPr>
          <w:rFonts w:ascii="Arial" w:hAnsi="Arial" w:cs="Arial"/>
          <w:sz w:val="24"/>
          <w:szCs w:val="24"/>
        </w:rPr>
        <w:t xml:space="preserve"> década houve</w:t>
      </w:r>
      <w:r w:rsidR="00DE42B1">
        <w:rPr>
          <w:rFonts w:ascii="Arial" w:hAnsi="Arial" w:cs="Arial"/>
          <w:sz w:val="24"/>
          <w:szCs w:val="24"/>
        </w:rPr>
        <w:t xml:space="preserve"> o grande desenvolvimento </w:t>
      </w:r>
      <w:proofErr w:type="gramStart"/>
      <w:r w:rsidR="00DE42B1">
        <w:rPr>
          <w:rFonts w:ascii="Arial" w:hAnsi="Arial" w:cs="Arial"/>
          <w:sz w:val="24"/>
          <w:szCs w:val="24"/>
        </w:rPr>
        <w:t>do big data</w:t>
      </w:r>
      <w:proofErr w:type="gramEnd"/>
      <w:r w:rsidR="00DE42B1">
        <w:rPr>
          <w:rFonts w:ascii="Arial" w:hAnsi="Arial" w:cs="Arial"/>
          <w:sz w:val="24"/>
          <w:szCs w:val="24"/>
        </w:rPr>
        <w:t xml:space="preserve"> e isso fez com que as pesquisas voltadas para IA fosse esc</w:t>
      </w:r>
      <w:r w:rsidR="00A961B1">
        <w:rPr>
          <w:rFonts w:ascii="Arial" w:hAnsi="Arial" w:cs="Arial"/>
          <w:sz w:val="24"/>
          <w:szCs w:val="24"/>
        </w:rPr>
        <w:t>a</w:t>
      </w:r>
      <w:r w:rsidR="00DE42B1">
        <w:rPr>
          <w:rFonts w:ascii="Arial" w:hAnsi="Arial" w:cs="Arial"/>
          <w:sz w:val="24"/>
          <w:szCs w:val="24"/>
        </w:rPr>
        <w:t>ladas</w:t>
      </w:r>
      <w:r w:rsidR="00A961B1">
        <w:rPr>
          <w:rFonts w:ascii="Arial" w:hAnsi="Arial" w:cs="Arial"/>
          <w:sz w:val="24"/>
          <w:szCs w:val="24"/>
        </w:rPr>
        <w:t>. Um grande marco</w:t>
      </w:r>
      <w:r w:rsidR="0002276C">
        <w:rPr>
          <w:rFonts w:ascii="Arial" w:hAnsi="Arial" w:cs="Arial"/>
          <w:sz w:val="24"/>
          <w:szCs w:val="24"/>
        </w:rPr>
        <w:t>, recente,</w:t>
      </w:r>
      <w:r w:rsidR="00A961B1">
        <w:rPr>
          <w:rFonts w:ascii="Arial" w:hAnsi="Arial" w:cs="Arial"/>
          <w:sz w:val="24"/>
          <w:szCs w:val="24"/>
        </w:rPr>
        <w:t xml:space="preserve"> do estudo </w:t>
      </w:r>
      <w:r w:rsidR="0002276C">
        <w:rPr>
          <w:rFonts w:ascii="Arial" w:hAnsi="Arial" w:cs="Arial"/>
          <w:sz w:val="24"/>
          <w:szCs w:val="24"/>
        </w:rPr>
        <w:t>em</w:t>
      </w:r>
      <w:r w:rsidR="00A961B1">
        <w:rPr>
          <w:rFonts w:ascii="Arial" w:hAnsi="Arial" w:cs="Arial"/>
          <w:sz w:val="24"/>
          <w:szCs w:val="24"/>
        </w:rPr>
        <w:t xml:space="preserve"> IA </w:t>
      </w:r>
      <w:r w:rsidR="0002276C">
        <w:rPr>
          <w:rFonts w:ascii="Arial" w:hAnsi="Arial" w:cs="Arial"/>
          <w:sz w:val="24"/>
          <w:szCs w:val="24"/>
        </w:rPr>
        <w:t xml:space="preserve">é o desenvolvimento do </w:t>
      </w:r>
      <w:r w:rsidR="00490751">
        <w:rPr>
          <w:rFonts w:ascii="Arial" w:hAnsi="Arial" w:cs="Arial"/>
          <w:sz w:val="24"/>
          <w:szCs w:val="24"/>
        </w:rPr>
        <w:t>GPT</w:t>
      </w:r>
      <w:r w:rsidR="008D6E05">
        <w:rPr>
          <w:rFonts w:ascii="Arial" w:hAnsi="Arial" w:cs="Arial"/>
          <w:sz w:val="24"/>
          <w:szCs w:val="24"/>
        </w:rPr>
        <w:t>-3</w:t>
      </w:r>
      <w:r w:rsidR="00490751">
        <w:rPr>
          <w:rFonts w:ascii="Arial" w:hAnsi="Arial" w:cs="Arial"/>
          <w:sz w:val="24"/>
          <w:szCs w:val="24"/>
        </w:rPr>
        <w:t xml:space="preserve"> que utiliza </w:t>
      </w:r>
      <w:r w:rsidR="00112707">
        <w:rPr>
          <w:rFonts w:ascii="Arial" w:hAnsi="Arial" w:cs="Arial"/>
          <w:sz w:val="24"/>
          <w:szCs w:val="24"/>
        </w:rPr>
        <w:t xml:space="preserve">milhões de neurônios, com </w:t>
      </w:r>
      <w:r w:rsidR="00651BCF">
        <w:rPr>
          <w:rFonts w:ascii="Arial" w:hAnsi="Arial" w:cs="Arial"/>
          <w:sz w:val="24"/>
          <w:szCs w:val="24"/>
        </w:rPr>
        <w:t>centenas de camadas ocultas e 175 bilhões de parâmetros</w:t>
      </w:r>
      <w:r w:rsidR="001D10E7">
        <w:rPr>
          <w:rFonts w:ascii="Arial" w:hAnsi="Arial" w:cs="Arial"/>
          <w:sz w:val="24"/>
          <w:szCs w:val="24"/>
        </w:rPr>
        <w:t xml:space="preserve"> (</w:t>
      </w:r>
      <w:r w:rsidR="00570D86">
        <w:rPr>
          <w:rFonts w:ascii="Arial" w:hAnsi="Arial" w:cs="Arial"/>
          <w:sz w:val="24"/>
          <w:szCs w:val="24"/>
        </w:rPr>
        <w:t>Openai</w:t>
      </w:r>
      <w:r w:rsidR="00570D86">
        <w:rPr>
          <w:rFonts w:ascii="Arial" w:hAnsi="Arial" w:cs="Arial"/>
          <w:sz w:val="24"/>
          <w:szCs w:val="24"/>
        </w:rPr>
        <w:t>, 2023</w:t>
      </w:r>
      <w:r w:rsidR="001D10E7">
        <w:t>)</w:t>
      </w:r>
      <w:r w:rsidR="00570D86">
        <w:t>.</w:t>
      </w:r>
    </w:p>
    <w:p w14:paraId="68F96C03" w14:textId="61F6AA22" w:rsidR="00B96C8F" w:rsidRPr="00BA3F1E" w:rsidRDefault="00931FBB" w:rsidP="00AB527E">
      <w:pPr>
        <w:jc w:val="both"/>
        <w:rPr>
          <w:rFonts w:ascii="Arial" w:hAnsi="Arial" w:cs="Arial"/>
          <w:color w:val="1F1F1F"/>
          <w:sz w:val="24"/>
          <w:szCs w:val="24"/>
        </w:rPr>
      </w:pPr>
      <w:r w:rsidRPr="00BA3F1E">
        <w:rPr>
          <w:rFonts w:ascii="Arial" w:hAnsi="Arial" w:cs="Arial"/>
          <w:color w:val="1F1F1F"/>
          <w:sz w:val="24"/>
          <w:szCs w:val="24"/>
        </w:rPr>
        <w:t>Na área financeiro houve um grande avanço nos últimos 20 anos</w:t>
      </w:r>
      <w:r w:rsidR="00236E73">
        <w:rPr>
          <w:rFonts w:ascii="Arial" w:hAnsi="Arial" w:cs="Arial"/>
          <w:color w:val="1F1F1F"/>
          <w:sz w:val="24"/>
          <w:szCs w:val="24"/>
        </w:rPr>
        <w:t xml:space="preserve"> na aplicação em rede neurais</w:t>
      </w:r>
      <w:r w:rsidRPr="00BA3F1E">
        <w:rPr>
          <w:rFonts w:ascii="Arial" w:hAnsi="Arial" w:cs="Arial"/>
          <w:color w:val="1F1F1F"/>
          <w:sz w:val="24"/>
          <w:szCs w:val="24"/>
        </w:rPr>
        <w:t>. Os temas mais recorrente</w:t>
      </w:r>
      <w:r w:rsidR="001F51C9">
        <w:rPr>
          <w:rFonts w:ascii="Arial" w:hAnsi="Arial" w:cs="Arial"/>
          <w:color w:val="1F1F1F"/>
          <w:sz w:val="24"/>
          <w:szCs w:val="24"/>
        </w:rPr>
        <w:t>s</w:t>
      </w:r>
      <w:r w:rsidRPr="00BA3F1E">
        <w:rPr>
          <w:rFonts w:ascii="Arial" w:hAnsi="Arial" w:cs="Arial"/>
          <w:color w:val="1F1F1F"/>
          <w:sz w:val="24"/>
          <w:szCs w:val="24"/>
        </w:rPr>
        <w:t xml:space="preserve"> nas pesquisas são </w:t>
      </w:r>
      <w:r w:rsidR="00AB527E" w:rsidRPr="00BA3F1E">
        <w:rPr>
          <w:rFonts w:ascii="Arial" w:hAnsi="Arial" w:cs="Arial"/>
          <w:color w:val="1F1F1F"/>
          <w:sz w:val="24"/>
          <w:szCs w:val="24"/>
        </w:rPr>
        <w:t>classificação para risco de crédito, composição de carteira, predição no mercado de ações, entre outros temas</w:t>
      </w:r>
      <w:r w:rsidR="00570D86">
        <w:rPr>
          <w:rFonts w:ascii="Arial" w:hAnsi="Arial" w:cs="Arial"/>
          <w:color w:val="1F1F1F"/>
          <w:sz w:val="24"/>
          <w:szCs w:val="24"/>
        </w:rPr>
        <w:t xml:space="preserve"> (Hermman</w:t>
      </w:r>
      <w:r w:rsidR="004E7C52">
        <w:rPr>
          <w:rFonts w:ascii="Arial" w:hAnsi="Arial" w:cs="Arial"/>
          <w:color w:val="1F1F1F"/>
          <w:sz w:val="24"/>
          <w:szCs w:val="24"/>
        </w:rPr>
        <w:t xml:space="preserve"> et al, 2022</w:t>
      </w:r>
      <w:r w:rsidR="00CD4332">
        <w:t>)</w:t>
      </w:r>
      <w:r w:rsidR="00570D86">
        <w:t>.</w:t>
      </w:r>
    </w:p>
    <w:p w14:paraId="24527DCE" w14:textId="6F9D4049" w:rsidR="0028175D" w:rsidRDefault="00362BAB" w:rsidP="00AD1720">
      <w:pPr>
        <w:jc w:val="both"/>
        <w:rPr>
          <w:rFonts w:ascii="Arial" w:hAnsi="Arial" w:cs="Arial"/>
          <w:sz w:val="24"/>
          <w:szCs w:val="24"/>
        </w:rPr>
      </w:pPr>
      <w:r w:rsidRPr="00032AA0">
        <w:rPr>
          <w:rFonts w:ascii="Arial" w:hAnsi="Arial" w:cs="Arial"/>
          <w:sz w:val="24"/>
          <w:szCs w:val="24"/>
        </w:rPr>
        <w:t>Um dos grandes interesses na área de finanças é a previsão de ações. Isso se faz pela grande possibilidade de ganhos no mercado de ações. Existe diferentes métodos para prever ou projetar os valores de ações, entre eles estão método fundamentalista e métodos gráficos.</w:t>
      </w:r>
      <w:r w:rsidR="00AD1720">
        <w:rPr>
          <w:rFonts w:ascii="Arial" w:hAnsi="Arial" w:cs="Arial"/>
          <w:b/>
          <w:bCs/>
          <w:sz w:val="24"/>
          <w:szCs w:val="24"/>
        </w:rPr>
        <w:t xml:space="preserve"> </w:t>
      </w:r>
      <w:r w:rsidR="00AD1720" w:rsidRPr="00AD1720">
        <w:rPr>
          <w:rFonts w:ascii="Arial" w:hAnsi="Arial" w:cs="Arial"/>
          <w:sz w:val="24"/>
          <w:szCs w:val="24"/>
        </w:rPr>
        <w:t>Dessa forma,</w:t>
      </w:r>
      <w:r w:rsidR="00AD1720">
        <w:rPr>
          <w:rFonts w:ascii="Arial" w:hAnsi="Arial" w:cs="Arial"/>
          <w:b/>
          <w:bCs/>
          <w:sz w:val="24"/>
          <w:szCs w:val="24"/>
        </w:rPr>
        <w:t xml:space="preserve"> </w:t>
      </w:r>
      <w:r w:rsidR="00AD1720">
        <w:rPr>
          <w:rFonts w:ascii="Arial" w:hAnsi="Arial" w:cs="Arial"/>
          <w:sz w:val="24"/>
          <w:szCs w:val="24"/>
        </w:rPr>
        <w:t>e</w:t>
      </w:r>
      <w:r w:rsidR="00B96C8F" w:rsidRPr="00032AA0">
        <w:rPr>
          <w:rFonts w:ascii="Arial" w:hAnsi="Arial" w:cs="Arial"/>
          <w:sz w:val="24"/>
          <w:szCs w:val="24"/>
        </w:rPr>
        <w:t xml:space="preserve">ssas pesquisas buscam </w:t>
      </w:r>
      <w:r w:rsidR="00AD1720" w:rsidRPr="00032AA0">
        <w:rPr>
          <w:rFonts w:ascii="Arial" w:hAnsi="Arial" w:cs="Arial"/>
          <w:sz w:val="24"/>
          <w:szCs w:val="24"/>
        </w:rPr>
        <w:t>avaliar se a arquitetura de LSTM de CNN possui uma melhor função de ativação para prever o modelo de ações e se esse modelo supera o buy and hold.</w:t>
      </w:r>
      <w:r w:rsidR="0028175D">
        <w:rPr>
          <w:rFonts w:ascii="Arial" w:hAnsi="Arial" w:cs="Arial"/>
          <w:sz w:val="24"/>
          <w:szCs w:val="24"/>
        </w:rPr>
        <w:br w:type="page"/>
      </w:r>
    </w:p>
    <w:p w14:paraId="006BBF14" w14:textId="77777777" w:rsidR="00A278FE" w:rsidRPr="000B6F6D" w:rsidRDefault="00A278FE" w:rsidP="00032AA0">
      <w:pPr>
        <w:jc w:val="both"/>
        <w:rPr>
          <w:rFonts w:ascii="Arial" w:hAnsi="Arial" w:cs="Arial"/>
          <w:sz w:val="24"/>
          <w:szCs w:val="24"/>
        </w:rPr>
      </w:pPr>
    </w:p>
    <w:p w14:paraId="2B5C3E97" w14:textId="5C6E4A92" w:rsidR="00DB1A9D" w:rsidRPr="00032AA0" w:rsidRDefault="008C541B" w:rsidP="00032AA0">
      <w:pPr>
        <w:jc w:val="both"/>
        <w:rPr>
          <w:rFonts w:ascii="Arial" w:hAnsi="Arial" w:cs="Arial"/>
          <w:b/>
          <w:bCs/>
          <w:sz w:val="24"/>
          <w:szCs w:val="24"/>
        </w:rPr>
      </w:pPr>
      <w:r w:rsidRPr="00032AA0">
        <w:rPr>
          <w:rFonts w:ascii="Arial" w:hAnsi="Arial" w:cs="Arial"/>
          <w:b/>
          <w:bCs/>
          <w:sz w:val="24"/>
          <w:szCs w:val="24"/>
        </w:rPr>
        <w:t xml:space="preserve">Referencial Teórico </w:t>
      </w:r>
      <w:r w:rsidRPr="00123942">
        <w:rPr>
          <w:rFonts w:ascii="Arial" w:hAnsi="Arial" w:cs="Arial"/>
          <w:b/>
          <w:bCs/>
          <w:sz w:val="24"/>
          <w:szCs w:val="24"/>
        </w:rPr>
        <w:t>(</w:t>
      </w:r>
      <w:r w:rsidR="00773B17" w:rsidRPr="00123942">
        <w:rPr>
          <w:rFonts w:ascii="Arial" w:hAnsi="Arial" w:cs="Arial"/>
          <w:b/>
          <w:bCs/>
          <w:sz w:val="24"/>
          <w:szCs w:val="24"/>
        </w:rPr>
        <w:t>Mostrar Hipotese aplicada aos dados</w:t>
      </w:r>
      <w:r w:rsidRPr="00123942">
        <w:rPr>
          <w:rFonts w:ascii="Arial" w:hAnsi="Arial" w:cs="Arial"/>
          <w:b/>
          <w:bCs/>
          <w:sz w:val="24"/>
          <w:szCs w:val="24"/>
        </w:rPr>
        <w:t>)</w:t>
      </w:r>
    </w:p>
    <w:p w14:paraId="1A25584C" w14:textId="29B21210" w:rsidR="0095298B" w:rsidRPr="00032AA0" w:rsidRDefault="0095298B" w:rsidP="00032AA0">
      <w:pPr>
        <w:jc w:val="both"/>
        <w:rPr>
          <w:rFonts w:ascii="Arial" w:hAnsi="Arial" w:cs="Arial"/>
          <w:color w:val="1F1F1F"/>
          <w:sz w:val="24"/>
          <w:szCs w:val="24"/>
        </w:rPr>
      </w:pPr>
      <w:r w:rsidRPr="00032AA0">
        <w:rPr>
          <w:rFonts w:ascii="Arial" w:hAnsi="Arial" w:cs="Arial"/>
          <w:color w:val="1F1F1F"/>
          <w:sz w:val="24"/>
          <w:szCs w:val="24"/>
        </w:rPr>
        <w:t xml:space="preserve">usar janela rolante para </w:t>
      </w:r>
      <w:r w:rsidR="00444723" w:rsidRPr="00032AA0">
        <w:rPr>
          <w:rFonts w:ascii="Arial" w:hAnsi="Arial" w:cs="Arial"/>
          <w:color w:val="1F1F1F"/>
          <w:sz w:val="24"/>
          <w:szCs w:val="24"/>
        </w:rPr>
        <w:t>recalibrar os modelos</w:t>
      </w:r>
    </w:p>
    <w:p w14:paraId="53D31336" w14:textId="77777777" w:rsidR="00773B17" w:rsidRPr="00032AA0" w:rsidRDefault="00773B17" w:rsidP="00032AA0">
      <w:pPr>
        <w:jc w:val="both"/>
        <w:rPr>
          <w:rFonts w:ascii="Arial" w:hAnsi="Arial" w:cs="Arial"/>
          <w:color w:val="1F1F1F"/>
          <w:sz w:val="24"/>
          <w:szCs w:val="24"/>
        </w:rPr>
      </w:pPr>
    </w:p>
    <w:p w14:paraId="746C75B7" w14:textId="77777777" w:rsidR="00B96C8F" w:rsidRPr="00032AA0" w:rsidRDefault="00B96C8F" w:rsidP="00032AA0">
      <w:pPr>
        <w:jc w:val="both"/>
        <w:rPr>
          <w:rFonts w:ascii="Arial" w:hAnsi="Arial" w:cs="Arial"/>
          <w:b/>
          <w:bCs/>
          <w:color w:val="1F1F1F"/>
          <w:sz w:val="24"/>
          <w:szCs w:val="24"/>
        </w:rPr>
      </w:pPr>
      <w:r w:rsidRPr="00032AA0">
        <w:rPr>
          <w:rFonts w:ascii="Arial" w:hAnsi="Arial" w:cs="Arial"/>
          <w:b/>
          <w:bCs/>
          <w:color w:val="1F1F1F"/>
          <w:sz w:val="24"/>
          <w:szCs w:val="24"/>
        </w:rPr>
        <w:br w:type="page"/>
      </w:r>
    </w:p>
    <w:p w14:paraId="612F6771" w14:textId="3E0C2ECE" w:rsidR="00773B17" w:rsidRPr="00123942" w:rsidRDefault="00773B17" w:rsidP="00032AA0">
      <w:pPr>
        <w:jc w:val="both"/>
        <w:rPr>
          <w:rFonts w:ascii="Arial" w:hAnsi="Arial" w:cs="Arial"/>
          <w:b/>
          <w:bCs/>
          <w:sz w:val="24"/>
          <w:szCs w:val="24"/>
        </w:rPr>
      </w:pPr>
      <w:r w:rsidRPr="00123942">
        <w:rPr>
          <w:rFonts w:ascii="Arial" w:hAnsi="Arial" w:cs="Arial"/>
          <w:b/>
          <w:bCs/>
          <w:sz w:val="24"/>
          <w:szCs w:val="24"/>
        </w:rPr>
        <w:lastRenderedPageBreak/>
        <w:t>Dados e Métodos (</w:t>
      </w:r>
      <w:r w:rsidR="00B63DA4" w:rsidRPr="00123942">
        <w:rPr>
          <w:rFonts w:ascii="Arial" w:hAnsi="Arial" w:cs="Arial"/>
          <w:b/>
          <w:bCs/>
          <w:sz w:val="24"/>
          <w:szCs w:val="24"/>
        </w:rPr>
        <w:t>Mostrar que método foi usado)</w:t>
      </w:r>
    </w:p>
    <w:p w14:paraId="6200BE52" w14:textId="77777777" w:rsidR="0035240B" w:rsidRPr="00032AA0" w:rsidRDefault="0035240B" w:rsidP="00032AA0">
      <w:pPr>
        <w:jc w:val="both"/>
        <w:rPr>
          <w:rFonts w:ascii="Arial" w:hAnsi="Arial" w:cs="Arial"/>
          <w:color w:val="1F1F1F"/>
          <w:sz w:val="24"/>
          <w:szCs w:val="24"/>
        </w:rPr>
      </w:pPr>
    </w:p>
    <w:p w14:paraId="3E9B0D6E" w14:textId="77777777" w:rsidR="00B96C8F" w:rsidRPr="00032AA0" w:rsidRDefault="00B96C8F" w:rsidP="00032AA0">
      <w:pPr>
        <w:jc w:val="both"/>
        <w:rPr>
          <w:rFonts w:ascii="Arial" w:hAnsi="Arial" w:cs="Arial"/>
          <w:b/>
          <w:bCs/>
          <w:color w:val="1F1F1F"/>
          <w:sz w:val="24"/>
          <w:szCs w:val="24"/>
        </w:rPr>
      </w:pPr>
      <w:r w:rsidRPr="00032AA0">
        <w:rPr>
          <w:rFonts w:ascii="Arial" w:hAnsi="Arial" w:cs="Arial"/>
          <w:b/>
          <w:bCs/>
          <w:color w:val="1F1F1F"/>
          <w:sz w:val="24"/>
          <w:szCs w:val="24"/>
        </w:rPr>
        <w:br w:type="page"/>
      </w:r>
    </w:p>
    <w:p w14:paraId="677EBDBA" w14:textId="7FECE85C" w:rsidR="00B63DA4" w:rsidRPr="00123942" w:rsidRDefault="00B63DA4" w:rsidP="00032AA0">
      <w:pPr>
        <w:jc w:val="both"/>
        <w:rPr>
          <w:rFonts w:ascii="Arial" w:hAnsi="Arial" w:cs="Arial"/>
          <w:b/>
          <w:bCs/>
          <w:sz w:val="24"/>
          <w:szCs w:val="24"/>
        </w:rPr>
      </w:pPr>
      <w:r w:rsidRPr="00123942">
        <w:rPr>
          <w:rFonts w:ascii="Arial" w:hAnsi="Arial" w:cs="Arial"/>
          <w:b/>
          <w:bCs/>
          <w:sz w:val="24"/>
          <w:szCs w:val="24"/>
        </w:rPr>
        <w:lastRenderedPageBreak/>
        <w:t>Resultado (tabela de estatística descritiva)</w:t>
      </w:r>
    </w:p>
    <w:p w14:paraId="59B63D5A" w14:textId="5D5F001D" w:rsidR="0065430F" w:rsidRPr="00032AA0" w:rsidRDefault="00F05CF3" w:rsidP="00032AA0">
      <w:pPr>
        <w:jc w:val="both"/>
        <w:rPr>
          <w:rFonts w:ascii="Arial" w:hAnsi="Arial" w:cs="Arial"/>
          <w:b/>
          <w:bCs/>
          <w:sz w:val="24"/>
          <w:szCs w:val="24"/>
        </w:rPr>
      </w:pPr>
      <w:r w:rsidRPr="00032AA0">
        <w:rPr>
          <w:rFonts w:ascii="Arial" w:hAnsi="Arial" w:cs="Arial"/>
          <w:b/>
          <w:bCs/>
          <w:sz w:val="24"/>
          <w:szCs w:val="24"/>
        </w:rPr>
        <w:t>Conclusão</w:t>
      </w:r>
    </w:p>
    <w:p w14:paraId="352245DD" w14:textId="77777777" w:rsidR="00B96C8F" w:rsidRDefault="00B96C8F" w:rsidP="00032AA0">
      <w:pPr>
        <w:jc w:val="both"/>
        <w:rPr>
          <w:b/>
          <w:bCs/>
        </w:rPr>
      </w:pPr>
      <w:r>
        <w:rPr>
          <w:b/>
          <w:bCs/>
        </w:rPr>
        <w:br w:type="page"/>
      </w:r>
    </w:p>
    <w:p w14:paraId="3CE1D28E" w14:textId="4B8EC909" w:rsidR="00F05CF3" w:rsidRPr="00123942" w:rsidRDefault="00123942" w:rsidP="00032AA0">
      <w:pPr>
        <w:jc w:val="both"/>
        <w:rPr>
          <w:rFonts w:ascii="Arial" w:hAnsi="Arial" w:cs="Arial"/>
          <w:b/>
          <w:bCs/>
          <w:sz w:val="24"/>
          <w:szCs w:val="24"/>
        </w:rPr>
      </w:pPr>
      <w:r w:rsidRPr="00123942">
        <w:rPr>
          <w:rFonts w:ascii="Arial" w:hAnsi="Arial" w:cs="Arial"/>
          <w:b/>
          <w:bCs/>
          <w:sz w:val="24"/>
          <w:szCs w:val="24"/>
        </w:rPr>
        <w:lastRenderedPageBreak/>
        <w:t>Referência</w:t>
      </w:r>
    </w:p>
    <w:p w14:paraId="78CEE499" w14:textId="0691837C" w:rsidR="00123942" w:rsidRDefault="00123942" w:rsidP="00123942">
      <w:pPr>
        <w:jc w:val="both"/>
        <w:rPr>
          <w:rFonts w:ascii="Arial" w:hAnsi="Arial" w:cs="Arial"/>
          <w:sz w:val="24"/>
          <w:szCs w:val="24"/>
        </w:rPr>
      </w:pPr>
      <w:r w:rsidRPr="004D0CF2">
        <w:rPr>
          <w:rFonts w:ascii="Arial" w:hAnsi="Arial" w:cs="Arial"/>
          <w:sz w:val="24"/>
          <w:szCs w:val="24"/>
        </w:rPr>
        <w:t>Macukow, B</w:t>
      </w:r>
      <w:r w:rsidR="00E40E1C">
        <w:rPr>
          <w:rFonts w:ascii="Arial" w:hAnsi="Arial" w:cs="Arial"/>
          <w:sz w:val="24"/>
          <w:szCs w:val="24"/>
        </w:rPr>
        <w:t>.</w:t>
      </w:r>
      <w:r w:rsidRPr="004D0CF2">
        <w:rPr>
          <w:rFonts w:ascii="Arial" w:hAnsi="Arial" w:cs="Arial"/>
          <w:sz w:val="24"/>
          <w:szCs w:val="24"/>
        </w:rPr>
        <w:t xml:space="preserve">, 2016. Neural Networks – State of Art, Brief History, Basic Models and Architecture. Disponível em: </w:t>
      </w:r>
      <w:r w:rsidR="00C36F18" w:rsidRPr="00C36F18">
        <w:rPr>
          <w:rFonts w:ascii="Arial" w:hAnsi="Arial" w:cs="Arial"/>
          <w:sz w:val="24"/>
          <w:szCs w:val="24"/>
        </w:rPr>
        <w:t>https://link-springer-com.ez54.periodicos.capes.gov.br/chapter/10.1007/978-3-319-45378-1_1</w:t>
      </w:r>
      <w:r w:rsidR="00F143B6">
        <w:rPr>
          <w:rFonts w:ascii="Arial" w:hAnsi="Arial" w:cs="Arial"/>
          <w:sz w:val="24"/>
          <w:szCs w:val="24"/>
        </w:rPr>
        <w:t xml:space="preserve">. </w:t>
      </w:r>
      <w:r w:rsidR="00F143B6" w:rsidRPr="00F143B6">
        <w:rPr>
          <w:rFonts w:ascii="Arial" w:hAnsi="Arial" w:cs="Arial"/>
          <w:sz w:val="24"/>
          <w:szCs w:val="24"/>
        </w:rPr>
        <w:t>Acesso em: 16/11/2023</w:t>
      </w:r>
      <w:r w:rsidR="00955CEA">
        <w:rPr>
          <w:rFonts w:ascii="Arial" w:hAnsi="Arial" w:cs="Arial"/>
          <w:sz w:val="24"/>
          <w:szCs w:val="24"/>
        </w:rPr>
        <w:t>.</w:t>
      </w:r>
    </w:p>
    <w:p w14:paraId="22CF660C" w14:textId="3561D536" w:rsidR="00D7216C" w:rsidRPr="00363209" w:rsidRDefault="00ED7C21" w:rsidP="00363209">
      <w:pPr>
        <w:jc w:val="both"/>
        <w:rPr>
          <w:rFonts w:ascii="Arial" w:hAnsi="Arial" w:cs="Arial"/>
          <w:sz w:val="24"/>
          <w:szCs w:val="24"/>
        </w:rPr>
      </w:pPr>
      <w:r>
        <w:rPr>
          <w:rFonts w:ascii="Arial" w:hAnsi="Arial" w:cs="Arial"/>
          <w:sz w:val="24"/>
          <w:szCs w:val="24"/>
        </w:rPr>
        <w:t>Openai</w:t>
      </w:r>
      <w:r w:rsidR="00D7216C">
        <w:rPr>
          <w:rFonts w:ascii="Arial" w:hAnsi="Arial" w:cs="Arial"/>
          <w:sz w:val="24"/>
          <w:szCs w:val="24"/>
        </w:rPr>
        <w:t xml:space="preserve">. Openai.com, 2023. </w:t>
      </w:r>
      <w:r w:rsidR="00D7216C" w:rsidRPr="00363209">
        <w:rPr>
          <w:rFonts w:ascii="Arial" w:hAnsi="Arial" w:cs="Arial"/>
          <w:sz w:val="24"/>
          <w:szCs w:val="24"/>
        </w:rPr>
        <w:t>GPT-4 is OpenAI’s most advanced system, producing safer and more useful responses</w:t>
      </w:r>
      <w:r w:rsidR="00363209">
        <w:rPr>
          <w:rFonts w:ascii="Arial" w:hAnsi="Arial" w:cs="Arial"/>
          <w:sz w:val="24"/>
          <w:szCs w:val="24"/>
        </w:rPr>
        <w:t xml:space="preserve">. Disponível em: </w:t>
      </w:r>
      <w:r w:rsidR="00C36F18" w:rsidRPr="00C36F18">
        <w:rPr>
          <w:rFonts w:ascii="Arial" w:hAnsi="Arial" w:cs="Arial"/>
          <w:sz w:val="24"/>
          <w:szCs w:val="24"/>
        </w:rPr>
        <w:t>https://openai.com/gpt-4</w:t>
      </w:r>
      <w:r w:rsidR="00C36F18" w:rsidRPr="00C36F18">
        <w:rPr>
          <w:rFonts w:ascii="Arial" w:hAnsi="Arial" w:cs="Arial"/>
          <w:sz w:val="24"/>
          <w:szCs w:val="24"/>
        </w:rPr>
        <w:t xml:space="preserve">. </w:t>
      </w:r>
      <w:r w:rsidR="00363209" w:rsidRPr="00C36F18">
        <w:rPr>
          <w:rFonts w:ascii="Arial" w:hAnsi="Arial" w:cs="Arial"/>
          <w:sz w:val="24"/>
          <w:szCs w:val="24"/>
        </w:rPr>
        <w:t xml:space="preserve">Acesso em: </w:t>
      </w:r>
      <w:r w:rsidR="00F143B6" w:rsidRPr="00C36F18">
        <w:rPr>
          <w:rFonts w:ascii="Arial" w:hAnsi="Arial" w:cs="Arial"/>
          <w:sz w:val="24"/>
          <w:szCs w:val="24"/>
        </w:rPr>
        <w:t>16/11/2023</w:t>
      </w:r>
      <w:r w:rsidR="00955CEA">
        <w:rPr>
          <w:rFonts w:ascii="Arial" w:hAnsi="Arial" w:cs="Arial"/>
          <w:sz w:val="24"/>
          <w:szCs w:val="24"/>
        </w:rPr>
        <w:t>.</w:t>
      </w:r>
    </w:p>
    <w:p w14:paraId="23A66E1B" w14:textId="6EF97445" w:rsidR="00F92540" w:rsidRPr="00F92540" w:rsidRDefault="00955CEA" w:rsidP="00F92540">
      <w:pPr>
        <w:jc w:val="both"/>
        <w:rPr>
          <w:rFonts w:ascii="Arial" w:hAnsi="Arial" w:cs="Arial"/>
          <w:sz w:val="24"/>
          <w:szCs w:val="24"/>
        </w:rPr>
      </w:pPr>
      <w:r>
        <w:rPr>
          <w:rFonts w:ascii="Arial" w:hAnsi="Arial" w:cs="Arial"/>
          <w:sz w:val="24"/>
          <w:szCs w:val="24"/>
        </w:rPr>
        <w:t>Herrmann, H</w:t>
      </w:r>
      <w:r w:rsidR="00E40E1C">
        <w:rPr>
          <w:rFonts w:ascii="Arial" w:hAnsi="Arial" w:cs="Arial"/>
          <w:sz w:val="24"/>
          <w:szCs w:val="24"/>
        </w:rPr>
        <w:t>.</w:t>
      </w:r>
      <w:r>
        <w:rPr>
          <w:rFonts w:ascii="Arial" w:hAnsi="Arial" w:cs="Arial"/>
          <w:sz w:val="24"/>
          <w:szCs w:val="24"/>
        </w:rPr>
        <w:t>, Masawi, B</w:t>
      </w:r>
      <w:r w:rsidR="00E40E1C">
        <w:rPr>
          <w:rFonts w:ascii="Arial" w:hAnsi="Arial" w:cs="Arial"/>
          <w:sz w:val="24"/>
          <w:szCs w:val="24"/>
        </w:rPr>
        <w:t>.</w:t>
      </w:r>
      <w:r>
        <w:rPr>
          <w:rFonts w:ascii="Arial" w:hAnsi="Arial" w:cs="Arial"/>
          <w:sz w:val="24"/>
          <w:szCs w:val="24"/>
        </w:rPr>
        <w:t xml:space="preserve">, </w:t>
      </w:r>
      <w:r w:rsidR="00F92540">
        <w:rPr>
          <w:rFonts w:ascii="Arial" w:hAnsi="Arial" w:cs="Arial"/>
          <w:sz w:val="24"/>
          <w:szCs w:val="24"/>
        </w:rPr>
        <w:t xml:space="preserve">2022. </w:t>
      </w:r>
      <w:r w:rsidR="00F92540" w:rsidRPr="00F92540">
        <w:rPr>
          <w:rFonts w:ascii="Arial" w:hAnsi="Arial" w:cs="Arial"/>
          <w:sz w:val="24"/>
          <w:szCs w:val="24"/>
        </w:rPr>
        <w:t>Three and a half decades of artificial intelligence in banking, financial services, and insurance: A systematic evolutionary review</w:t>
      </w:r>
      <w:r w:rsidR="00F92540">
        <w:rPr>
          <w:rFonts w:ascii="Arial" w:hAnsi="Arial" w:cs="Arial"/>
          <w:sz w:val="24"/>
          <w:szCs w:val="24"/>
        </w:rPr>
        <w:t xml:space="preserve">. Disponível em: </w:t>
      </w:r>
      <w:r w:rsidR="002C7D20" w:rsidRPr="002C7D20">
        <w:rPr>
          <w:rFonts w:ascii="Arial" w:hAnsi="Arial" w:cs="Arial"/>
          <w:sz w:val="24"/>
          <w:szCs w:val="24"/>
        </w:rPr>
        <w:t>https://onlinelibrary-wiley.ez54.periodicos.capes.gov.br/doi/10.1002/jsc.2525</w:t>
      </w:r>
      <w:r w:rsidR="002C7D20">
        <w:rPr>
          <w:rFonts w:ascii="Arial" w:hAnsi="Arial" w:cs="Arial"/>
          <w:sz w:val="24"/>
          <w:szCs w:val="24"/>
        </w:rPr>
        <w:t>. Acesso em: 16/11/2023</w:t>
      </w:r>
    </w:p>
    <w:p w14:paraId="5D8BBF68" w14:textId="42DAD9C6" w:rsidR="003F5A08" w:rsidRPr="004D0CF2" w:rsidRDefault="00F92540" w:rsidP="00123942">
      <w:pPr>
        <w:jc w:val="both"/>
        <w:rPr>
          <w:rFonts w:ascii="Arial" w:hAnsi="Arial" w:cs="Arial"/>
          <w:sz w:val="24"/>
          <w:szCs w:val="24"/>
        </w:rPr>
      </w:pPr>
      <w:r>
        <w:rPr>
          <w:rFonts w:ascii="Arial" w:hAnsi="Arial" w:cs="Arial"/>
          <w:sz w:val="24"/>
          <w:szCs w:val="24"/>
        </w:rPr>
        <w:t xml:space="preserve"> </w:t>
      </w:r>
    </w:p>
    <w:p w14:paraId="537BC83B" w14:textId="77777777" w:rsidR="00236E73" w:rsidRPr="00363209" w:rsidRDefault="00236E73" w:rsidP="00032AA0">
      <w:pPr>
        <w:jc w:val="both"/>
        <w:rPr>
          <w:rFonts w:ascii="Arial" w:hAnsi="Arial" w:cs="Arial"/>
          <w:sz w:val="24"/>
          <w:szCs w:val="24"/>
        </w:rPr>
      </w:pPr>
    </w:p>
    <w:p w14:paraId="2EB23153" w14:textId="77777777" w:rsidR="00236E73" w:rsidRPr="00363209" w:rsidRDefault="00236E73" w:rsidP="00032AA0">
      <w:pPr>
        <w:jc w:val="both"/>
        <w:rPr>
          <w:rFonts w:ascii="Arial" w:hAnsi="Arial" w:cs="Arial"/>
          <w:sz w:val="24"/>
          <w:szCs w:val="24"/>
        </w:rPr>
      </w:pPr>
    </w:p>
    <w:p w14:paraId="78D85C44" w14:textId="77777777" w:rsidR="00236E73" w:rsidRDefault="00236E73" w:rsidP="00032AA0">
      <w:pPr>
        <w:jc w:val="both"/>
        <w:rPr>
          <w:b/>
          <w:bCs/>
        </w:rPr>
      </w:pPr>
    </w:p>
    <w:p w14:paraId="22BC824F" w14:textId="77777777" w:rsidR="00236E73" w:rsidRDefault="00236E73" w:rsidP="00032AA0">
      <w:pPr>
        <w:jc w:val="both"/>
        <w:rPr>
          <w:b/>
          <w:bCs/>
        </w:rPr>
      </w:pPr>
    </w:p>
    <w:p w14:paraId="08085D6D" w14:textId="77777777" w:rsidR="00236E73" w:rsidRDefault="00236E73" w:rsidP="00032AA0">
      <w:pPr>
        <w:jc w:val="both"/>
        <w:rPr>
          <w:b/>
          <w:bCs/>
        </w:rPr>
      </w:pPr>
    </w:p>
    <w:p w14:paraId="251A32D2" w14:textId="77777777" w:rsidR="00236E73" w:rsidRDefault="00236E73" w:rsidP="00032AA0">
      <w:pPr>
        <w:jc w:val="both"/>
        <w:rPr>
          <w:b/>
          <w:bCs/>
        </w:rPr>
      </w:pPr>
    </w:p>
    <w:p w14:paraId="548AF2E4" w14:textId="77777777" w:rsidR="00236E73" w:rsidRDefault="00236E73" w:rsidP="00032AA0">
      <w:pPr>
        <w:jc w:val="both"/>
        <w:rPr>
          <w:b/>
          <w:bCs/>
        </w:rPr>
      </w:pPr>
    </w:p>
    <w:p w14:paraId="7D777B0B" w14:textId="77777777" w:rsidR="00236E73" w:rsidRDefault="00236E73" w:rsidP="00032AA0">
      <w:pPr>
        <w:jc w:val="both"/>
        <w:rPr>
          <w:b/>
          <w:bCs/>
        </w:rPr>
      </w:pPr>
    </w:p>
    <w:p w14:paraId="18A0E32D" w14:textId="77777777" w:rsidR="00236E73" w:rsidRDefault="00236E73" w:rsidP="00032AA0">
      <w:pPr>
        <w:jc w:val="both"/>
        <w:rPr>
          <w:b/>
          <w:bCs/>
        </w:rPr>
      </w:pPr>
    </w:p>
    <w:p w14:paraId="4F3C34B4" w14:textId="77777777" w:rsidR="00236E73" w:rsidRDefault="00236E73" w:rsidP="00032AA0">
      <w:pPr>
        <w:jc w:val="both"/>
        <w:rPr>
          <w:b/>
          <w:bCs/>
        </w:rPr>
      </w:pPr>
    </w:p>
    <w:p w14:paraId="56712524" w14:textId="77777777" w:rsidR="00236E73" w:rsidRDefault="00236E73" w:rsidP="00032AA0">
      <w:pPr>
        <w:jc w:val="both"/>
        <w:rPr>
          <w:b/>
          <w:bCs/>
        </w:rPr>
      </w:pPr>
    </w:p>
    <w:p w14:paraId="274B6622" w14:textId="77777777" w:rsidR="00236E73" w:rsidRDefault="00236E73" w:rsidP="00032AA0">
      <w:pPr>
        <w:jc w:val="both"/>
        <w:rPr>
          <w:b/>
          <w:bCs/>
        </w:rPr>
      </w:pPr>
    </w:p>
    <w:p w14:paraId="3562D360" w14:textId="77777777" w:rsidR="00236E73" w:rsidRDefault="00236E73" w:rsidP="00032AA0">
      <w:pPr>
        <w:jc w:val="both"/>
        <w:rPr>
          <w:b/>
          <w:bCs/>
        </w:rPr>
      </w:pPr>
    </w:p>
    <w:p w14:paraId="4B2302DC" w14:textId="77777777" w:rsidR="00236E73" w:rsidRDefault="00236E73" w:rsidP="00032AA0">
      <w:pPr>
        <w:jc w:val="both"/>
        <w:rPr>
          <w:b/>
          <w:bCs/>
        </w:rPr>
      </w:pPr>
    </w:p>
    <w:p w14:paraId="1EF370AF" w14:textId="77777777" w:rsidR="00236E73" w:rsidRDefault="00236E73" w:rsidP="00032AA0">
      <w:pPr>
        <w:jc w:val="both"/>
        <w:rPr>
          <w:b/>
          <w:bCs/>
        </w:rPr>
      </w:pPr>
    </w:p>
    <w:p w14:paraId="584A7557" w14:textId="77777777" w:rsidR="00236E73" w:rsidRDefault="00236E73" w:rsidP="00032AA0">
      <w:pPr>
        <w:jc w:val="both"/>
        <w:rPr>
          <w:b/>
          <w:bCs/>
        </w:rPr>
      </w:pPr>
    </w:p>
    <w:p w14:paraId="6119BA91" w14:textId="77777777" w:rsidR="00236E73" w:rsidRDefault="00236E73" w:rsidP="00032AA0">
      <w:pPr>
        <w:jc w:val="both"/>
        <w:rPr>
          <w:b/>
          <w:bCs/>
        </w:rPr>
      </w:pPr>
    </w:p>
    <w:p w14:paraId="1D6382A4" w14:textId="77777777" w:rsidR="00236E73" w:rsidRDefault="00236E73" w:rsidP="00032AA0">
      <w:pPr>
        <w:jc w:val="both"/>
        <w:rPr>
          <w:b/>
          <w:bCs/>
        </w:rPr>
      </w:pPr>
    </w:p>
    <w:p w14:paraId="09C5B62C" w14:textId="77777777" w:rsidR="00236E73" w:rsidRDefault="00236E73" w:rsidP="00032AA0">
      <w:pPr>
        <w:jc w:val="both"/>
        <w:rPr>
          <w:b/>
          <w:bCs/>
        </w:rPr>
      </w:pPr>
    </w:p>
    <w:p w14:paraId="3E0A4C73" w14:textId="77777777" w:rsidR="00236E73" w:rsidRDefault="00236E73" w:rsidP="00032AA0">
      <w:pPr>
        <w:jc w:val="both"/>
        <w:rPr>
          <w:b/>
          <w:bCs/>
        </w:rPr>
      </w:pPr>
    </w:p>
    <w:p w14:paraId="317DE3D5" w14:textId="77777777" w:rsidR="00236E73" w:rsidRPr="00BA3F1E" w:rsidRDefault="00236E73" w:rsidP="00236E73">
      <w:pPr>
        <w:jc w:val="both"/>
        <w:rPr>
          <w:rFonts w:ascii="Arial" w:hAnsi="Arial" w:cs="Arial"/>
          <w:color w:val="1F1F1F"/>
          <w:sz w:val="24"/>
          <w:szCs w:val="24"/>
        </w:rPr>
      </w:pPr>
      <w:r w:rsidRPr="00BA3F1E">
        <w:rPr>
          <w:rFonts w:ascii="Arial" w:hAnsi="Arial" w:cs="Arial"/>
          <w:color w:val="1F1F1F"/>
          <w:sz w:val="24"/>
          <w:szCs w:val="24"/>
        </w:rPr>
        <w:lastRenderedPageBreak/>
        <w:t>Um neurônio possui input ou hiperparametros que são os valores que serão utilizados para treinar essa rede neural. Em comparação com a biologia esses inputs são chamados de dentrito. Esses inputs são po</w:t>
      </w:r>
      <w:r>
        <w:rPr>
          <w:rFonts w:ascii="Arial" w:hAnsi="Arial" w:cs="Arial"/>
          <w:color w:val="1F1F1F"/>
          <w:sz w:val="24"/>
          <w:szCs w:val="24"/>
        </w:rPr>
        <w:t>n</w:t>
      </w:r>
      <w:r w:rsidRPr="00BA3F1E">
        <w:rPr>
          <w:rFonts w:ascii="Arial" w:hAnsi="Arial" w:cs="Arial"/>
          <w:color w:val="1F1F1F"/>
          <w:sz w:val="24"/>
          <w:szCs w:val="24"/>
        </w:rPr>
        <w:t>derados por um peso (w) e somados por uma função soma juntamente com um b</w:t>
      </w:r>
      <w:r>
        <w:rPr>
          <w:rFonts w:ascii="Arial" w:hAnsi="Arial" w:cs="Arial"/>
          <w:color w:val="1F1F1F"/>
          <w:sz w:val="24"/>
          <w:szCs w:val="24"/>
        </w:rPr>
        <w:t xml:space="preserve"> (vies) (</w:t>
      </w:r>
      <w:hyperlink r:id="rId7" w:anchor="ref-CR144" w:history="1">
        <w:r>
          <w:rPr>
            <w:rStyle w:val="Hyperlink"/>
          </w:rPr>
          <w:t>Redes neurais evolutivas para aprendizagem profunda: uma revisão | SpringerLink (capes.gov.br)</w:t>
        </w:r>
      </w:hyperlink>
      <w:r>
        <w:rPr>
          <w:rFonts w:ascii="Arial" w:hAnsi="Arial" w:cs="Arial"/>
          <w:color w:val="1F1F1F"/>
          <w:sz w:val="24"/>
          <w:szCs w:val="24"/>
        </w:rPr>
        <w:t>)</w:t>
      </w:r>
      <w:r w:rsidRPr="00BA3F1E">
        <w:rPr>
          <w:rFonts w:ascii="Arial" w:hAnsi="Arial" w:cs="Arial"/>
          <w:color w:val="1F1F1F"/>
          <w:sz w:val="24"/>
          <w:szCs w:val="24"/>
        </w:rPr>
        <w:t xml:space="preserve">. Esse valor é </w:t>
      </w:r>
      <w:r>
        <w:rPr>
          <w:rFonts w:ascii="Arial" w:hAnsi="Arial" w:cs="Arial"/>
          <w:color w:val="1F1F1F"/>
          <w:sz w:val="24"/>
          <w:szCs w:val="24"/>
        </w:rPr>
        <w:t>aplicado</w:t>
      </w:r>
      <w:r w:rsidRPr="00BA3F1E">
        <w:rPr>
          <w:rFonts w:ascii="Arial" w:hAnsi="Arial" w:cs="Arial"/>
          <w:color w:val="1F1F1F"/>
          <w:sz w:val="24"/>
          <w:szCs w:val="24"/>
        </w:rPr>
        <w:t xml:space="preserve"> </w:t>
      </w:r>
      <w:r>
        <w:rPr>
          <w:rFonts w:ascii="Arial" w:hAnsi="Arial" w:cs="Arial"/>
          <w:color w:val="1F1F1F"/>
          <w:sz w:val="24"/>
          <w:szCs w:val="24"/>
        </w:rPr>
        <w:t xml:space="preserve">a </w:t>
      </w:r>
      <w:r w:rsidRPr="00BA3F1E">
        <w:rPr>
          <w:rFonts w:ascii="Arial" w:hAnsi="Arial" w:cs="Arial"/>
          <w:color w:val="1F1F1F"/>
          <w:sz w:val="24"/>
          <w:szCs w:val="24"/>
        </w:rPr>
        <w:t>uma função de ativação que fará a ativação maior ou menor para próxima camada. No final da rede existe o output que está sendo procurado, podendo ser diversos outputs, como ocorre nas rede</w:t>
      </w:r>
      <w:r>
        <w:rPr>
          <w:rFonts w:ascii="Arial" w:hAnsi="Arial" w:cs="Arial"/>
          <w:color w:val="1F1F1F"/>
          <w:sz w:val="24"/>
          <w:szCs w:val="24"/>
        </w:rPr>
        <w:t>s</w:t>
      </w:r>
      <w:r w:rsidRPr="00BA3F1E">
        <w:rPr>
          <w:rFonts w:ascii="Arial" w:hAnsi="Arial" w:cs="Arial"/>
          <w:color w:val="1F1F1F"/>
          <w:sz w:val="24"/>
          <w:szCs w:val="24"/>
        </w:rPr>
        <w:t xml:space="preserve"> neurais convulacionada</w:t>
      </w:r>
      <w:r>
        <w:rPr>
          <w:rFonts w:ascii="Arial" w:hAnsi="Arial" w:cs="Arial"/>
          <w:color w:val="1F1F1F"/>
          <w:sz w:val="24"/>
          <w:szCs w:val="24"/>
        </w:rPr>
        <w:t xml:space="preserve"> (</w:t>
      </w:r>
      <w:r w:rsidRPr="00BA3F1E">
        <w:rPr>
          <w:rFonts w:ascii="Arial" w:hAnsi="Arial" w:cs="Arial"/>
          <w:color w:val="1F1F1F"/>
          <w:sz w:val="24"/>
          <w:szCs w:val="24"/>
        </w:rPr>
        <w:t>classificação de imagem</w:t>
      </w:r>
      <w:r>
        <w:rPr>
          <w:rFonts w:ascii="Arial" w:hAnsi="Arial" w:cs="Arial"/>
          <w:color w:val="1F1F1F"/>
          <w:sz w:val="24"/>
          <w:szCs w:val="24"/>
        </w:rPr>
        <w:t>)</w:t>
      </w:r>
      <w:r w:rsidRPr="00BA3F1E">
        <w:rPr>
          <w:rFonts w:ascii="Arial" w:hAnsi="Arial" w:cs="Arial"/>
          <w:color w:val="1F1F1F"/>
          <w:sz w:val="24"/>
          <w:szCs w:val="24"/>
        </w:rPr>
        <w:t xml:space="preserve"> ou apenas um nos casos de rede neurais recorrente</w:t>
      </w:r>
      <w:r>
        <w:rPr>
          <w:rFonts w:ascii="Arial" w:hAnsi="Arial" w:cs="Arial"/>
          <w:color w:val="1F1F1F"/>
          <w:sz w:val="24"/>
          <w:szCs w:val="24"/>
        </w:rPr>
        <w:t>s (</w:t>
      </w:r>
      <w:r w:rsidRPr="00BA3F1E">
        <w:rPr>
          <w:rFonts w:ascii="Arial" w:hAnsi="Arial" w:cs="Arial"/>
          <w:color w:val="1F1F1F"/>
          <w:sz w:val="24"/>
          <w:szCs w:val="24"/>
        </w:rPr>
        <w:t>predição do preço de ações</w:t>
      </w:r>
      <w:r>
        <w:rPr>
          <w:rFonts w:ascii="Arial" w:hAnsi="Arial" w:cs="Arial"/>
          <w:color w:val="1F1F1F"/>
          <w:sz w:val="24"/>
          <w:szCs w:val="24"/>
        </w:rPr>
        <w:t>)</w:t>
      </w:r>
      <w:r w:rsidRPr="00BA3F1E">
        <w:rPr>
          <w:rFonts w:ascii="Arial" w:hAnsi="Arial" w:cs="Arial"/>
          <w:color w:val="1F1F1F"/>
          <w:sz w:val="24"/>
          <w:szCs w:val="24"/>
        </w:rPr>
        <w:t>.</w:t>
      </w:r>
      <w:r>
        <w:rPr>
          <w:rFonts w:ascii="Arial" w:hAnsi="Arial" w:cs="Arial"/>
          <w:color w:val="1F1F1F"/>
          <w:sz w:val="24"/>
          <w:szCs w:val="24"/>
        </w:rPr>
        <w:t xml:space="preserve"> (</w:t>
      </w:r>
      <w:hyperlink r:id="rId8" w:history="1">
        <w:r>
          <w:rPr>
            <w:rStyle w:val="Hyperlink"/>
          </w:rPr>
          <w:t>Qual algoritmo de inteligência artificial prevê melhor o mercado acionário chinês? | Revista IEEE Journals &amp; | IEEE Xplore (capes.gov.br)</w:t>
        </w:r>
      </w:hyperlink>
      <w:r>
        <w:t>)</w:t>
      </w:r>
    </w:p>
    <w:p w14:paraId="713C4DB4" w14:textId="77777777" w:rsidR="00236E73" w:rsidRPr="00F05CF3" w:rsidRDefault="00236E73" w:rsidP="00032AA0">
      <w:pPr>
        <w:jc w:val="both"/>
        <w:rPr>
          <w:b/>
          <w:bCs/>
        </w:rPr>
      </w:pPr>
    </w:p>
    <w:p w14:paraId="5A08A2C7" w14:textId="7EB4F9C5" w:rsidR="0065430F" w:rsidRDefault="0065430F" w:rsidP="00032AA0">
      <w:pPr>
        <w:jc w:val="both"/>
      </w:pPr>
    </w:p>
    <w:sectPr w:rsidR="0065430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185C5" w14:textId="77777777" w:rsidR="007D2509" w:rsidRDefault="007D2509" w:rsidP="00E31365">
      <w:pPr>
        <w:spacing w:after="0" w:line="240" w:lineRule="auto"/>
      </w:pPr>
      <w:r>
        <w:separator/>
      </w:r>
    </w:p>
  </w:endnote>
  <w:endnote w:type="continuationSeparator" w:id="0">
    <w:p w14:paraId="558EEDB2" w14:textId="77777777" w:rsidR="007D2509" w:rsidRDefault="007D2509" w:rsidP="00E31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FCEB1" w14:textId="77777777" w:rsidR="007D2509" w:rsidRDefault="007D2509" w:rsidP="00E31365">
      <w:pPr>
        <w:spacing w:after="0" w:line="240" w:lineRule="auto"/>
      </w:pPr>
      <w:r>
        <w:separator/>
      </w:r>
    </w:p>
  </w:footnote>
  <w:footnote w:type="continuationSeparator" w:id="0">
    <w:p w14:paraId="30134077" w14:textId="77777777" w:rsidR="007D2509" w:rsidRDefault="007D2509" w:rsidP="00E313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67F"/>
    <w:rsid w:val="0000142E"/>
    <w:rsid w:val="0002276C"/>
    <w:rsid w:val="00030AB2"/>
    <w:rsid w:val="00032AA0"/>
    <w:rsid w:val="00082047"/>
    <w:rsid w:val="000B6F6D"/>
    <w:rsid w:val="00100C31"/>
    <w:rsid w:val="00112707"/>
    <w:rsid w:val="00123942"/>
    <w:rsid w:val="00141BD9"/>
    <w:rsid w:val="0019073A"/>
    <w:rsid w:val="00195517"/>
    <w:rsid w:val="00197940"/>
    <w:rsid w:val="001B529C"/>
    <w:rsid w:val="001C537D"/>
    <w:rsid w:val="001D10E7"/>
    <w:rsid w:val="001F51C9"/>
    <w:rsid w:val="00236E73"/>
    <w:rsid w:val="0028175D"/>
    <w:rsid w:val="0029346D"/>
    <w:rsid w:val="002C505A"/>
    <w:rsid w:val="002C7D20"/>
    <w:rsid w:val="0035240B"/>
    <w:rsid w:val="00362BAB"/>
    <w:rsid w:val="00363209"/>
    <w:rsid w:val="003B5098"/>
    <w:rsid w:val="003F39B3"/>
    <w:rsid w:val="003F5A08"/>
    <w:rsid w:val="0041317C"/>
    <w:rsid w:val="004206A3"/>
    <w:rsid w:val="00444723"/>
    <w:rsid w:val="0044524A"/>
    <w:rsid w:val="004650D1"/>
    <w:rsid w:val="00490751"/>
    <w:rsid w:val="00494B0E"/>
    <w:rsid w:val="004A2C1C"/>
    <w:rsid w:val="004A7EC1"/>
    <w:rsid w:val="004B0BE3"/>
    <w:rsid w:val="004D0CF2"/>
    <w:rsid w:val="004E7C52"/>
    <w:rsid w:val="004F7F5F"/>
    <w:rsid w:val="00510AD0"/>
    <w:rsid w:val="005150CE"/>
    <w:rsid w:val="00545BE8"/>
    <w:rsid w:val="00566E31"/>
    <w:rsid w:val="00570D86"/>
    <w:rsid w:val="005C204F"/>
    <w:rsid w:val="005C2295"/>
    <w:rsid w:val="005C46E9"/>
    <w:rsid w:val="005E2BC9"/>
    <w:rsid w:val="006078C3"/>
    <w:rsid w:val="00636866"/>
    <w:rsid w:val="00651BCF"/>
    <w:rsid w:val="00651CEA"/>
    <w:rsid w:val="0065430F"/>
    <w:rsid w:val="00667B00"/>
    <w:rsid w:val="006714D3"/>
    <w:rsid w:val="006B42C5"/>
    <w:rsid w:val="00743915"/>
    <w:rsid w:val="00744F31"/>
    <w:rsid w:val="00753C2A"/>
    <w:rsid w:val="00754020"/>
    <w:rsid w:val="00755BA8"/>
    <w:rsid w:val="00773B17"/>
    <w:rsid w:val="007741CE"/>
    <w:rsid w:val="007D02A8"/>
    <w:rsid w:val="007D2509"/>
    <w:rsid w:val="007E71C9"/>
    <w:rsid w:val="0081465A"/>
    <w:rsid w:val="00866E53"/>
    <w:rsid w:val="00867558"/>
    <w:rsid w:val="008945E9"/>
    <w:rsid w:val="00897EBF"/>
    <w:rsid w:val="008A6D3E"/>
    <w:rsid w:val="008C2667"/>
    <w:rsid w:val="008C541B"/>
    <w:rsid w:val="008D6E05"/>
    <w:rsid w:val="008E609E"/>
    <w:rsid w:val="00915BD0"/>
    <w:rsid w:val="00931FBB"/>
    <w:rsid w:val="009460AE"/>
    <w:rsid w:val="0095298B"/>
    <w:rsid w:val="00955CEA"/>
    <w:rsid w:val="00962826"/>
    <w:rsid w:val="009742CB"/>
    <w:rsid w:val="00A03F3F"/>
    <w:rsid w:val="00A0433D"/>
    <w:rsid w:val="00A278FE"/>
    <w:rsid w:val="00A961B1"/>
    <w:rsid w:val="00AB527E"/>
    <w:rsid w:val="00AD1720"/>
    <w:rsid w:val="00AD25EB"/>
    <w:rsid w:val="00AF408B"/>
    <w:rsid w:val="00B25B0E"/>
    <w:rsid w:val="00B30EFD"/>
    <w:rsid w:val="00B63DA4"/>
    <w:rsid w:val="00B7267F"/>
    <w:rsid w:val="00B9625E"/>
    <w:rsid w:val="00B968A2"/>
    <w:rsid w:val="00B96C8F"/>
    <w:rsid w:val="00BA3F1E"/>
    <w:rsid w:val="00BE5BFC"/>
    <w:rsid w:val="00C309F0"/>
    <w:rsid w:val="00C36F18"/>
    <w:rsid w:val="00C4020E"/>
    <w:rsid w:val="00CA1135"/>
    <w:rsid w:val="00CA3FD6"/>
    <w:rsid w:val="00CA6AB1"/>
    <w:rsid w:val="00CB1B45"/>
    <w:rsid w:val="00CD4332"/>
    <w:rsid w:val="00CD6650"/>
    <w:rsid w:val="00CE5EC4"/>
    <w:rsid w:val="00CF1F83"/>
    <w:rsid w:val="00D21B4E"/>
    <w:rsid w:val="00D61EAF"/>
    <w:rsid w:val="00D71F4C"/>
    <w:rsid w:val="00D7216C"/>
    <w:rsid w:val="00DA44A5"/>
    <w:rsid w:val="00DB1A9D"/>
    <w:rsid w:val="00DB39FA"/>
    <w:rsid w:val="00DE42B1"/>
    <w:rsid w:val="00DE4ABD"/>
    <w:rsid w:val="00DE5AE9"/>
    <w:rsid w:val="00DF7769"/>
    <w:rsid w:val="00E23AA9"/>
    <w:rsid w:val="00E25E1F"/>
    <w:rsid w:val="00E31365"/>
    <w:rsid w:val="00E34135"/>
    <w:rsid w:val="00E40E1C"/>
    <w:rsid w:val="00E65044"/>
    <w:rsid w:val="00E812B5"/>
    <w:rsid w:val="00E83926"/>
    <w:rsid w:val="00EA7881"/>
    <w:rsid w:val="00ED2998"/>
    <w:rsid w:val="00ED7C21"/>
    <w:rsid w:val="00EE2E67"/>
    <w:rsid w:val="00EE3FC7"/>
    <w:rsid w:val="00EE439E"/>
    <w:rsid w:val="00F05CF3"/>
    <w:rsid w:val="00F143B6"/>
    <w:rsid w:val="00F1468E"/>
    <w:rsid w:val="00F564FF"/>
    <w:rsid w:val="00F92540"/>
    <w:rsid w:val="00F93053"/>
    <w:rsid w:val="00F97649"/>
    <w:rsid w:val="00FA2315"/>
    <w:rsid w:val="00FB4D6F"/>
    <w:rsid w:val="00FC539D"/>
    <w:rsid w:val="00FC5907"/>
    <w:rsid w:val="00FC7E46"/>
    <w:rsid w:val="00FE1031"/>
    <w:rsid w:val="00FE4085"/>
    <w:rsid w:val="00FF7AA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643F4"/>
  <w15:chartTrackingRefBased/>
  <w15:docId w15:val="{886420F7-6BD1-4609-8EE4-1597FC640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3B509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667B00"/>
    <w:rPr>
      <w:color w:val="0000FF"/>
      <w:u w:val="single"/>
    </w:rPr>
  </w:style>
  <w:style w:type="character" w:styleId="TextodoEspaoReservado">
    <w:name w:val="Placeholder Text"/>
    <w:basedOn w:val="Fontepargpadro"/>
    <w:uiPriority w:val="99"/>
    <w:semiHidden/>
    <w:rsid w:val="00EE3FC7"/>
    <w:rPr>
      <w:color w:val="808080"/>
    </w:rPr>
  </w:style>
  <w:style w:type="paragraph" w:styleId="Textodenotaderodap">
    <w:name w:val="footnote text"/>
    <w:basedOn w:val="Normal"/>
    <w:link w:val="TextodenotaderodapChar"/>
    <w:uiPriority w:val="99"/>
    <w:semiHidden/>
    <w:unhideWhenUsed/>
    <w:rsid w:val="00E31365"/>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E31365"/>
    <w:rPr>
      <w:sz w:val="20"/>
      <w:szCs w:val="20"/>
    </w:rPr>
  </w:style>
  <w:style w:type="character" w:styleId="Refdenotaderodap">
    <w:name w:val="footnote reference"/>
    <w:basedOn w:val="Fontepargpadro"/>
    <w:uiPriority w:val="99"/>
    <w:semiHidden/>
    <w:unhideWhenUsed/>
    <w:rsid w:val="00E31365"/>
    <w:rPr>
      <w:vertAlign w:val="superscript"/>
    </w:rPr>
  </w:style>
  <w:style w:type="character" w:styleId="HiperlinkVisitado">
    <w:name w:val="FollowedHyperlink"/>
    <w:basedOn w:val="Fontepargpadro"/>
    <w:uiPriority w:val="99"/>
    <w:semiHidden/>
    <w:unhideWhenUsed/>
    <w:rsid w:val="00B30EFD"/>
    <w:rPr>
      <w:color w:val="954F72" w:themeColor="followedHyperlink"/>
      <w:u w:val="single"/>
    </w:rPr>
  </w:style>
  <w:style w:type="character" w:customStyle="1" w:styleId="Ttulo1Char">
    <w:name w:val="Título 1 Char"/>
    <w:basedOn w:val="Fontepargpadro"/>
    <w:link w:val="Ttulo1"/>
    <w:uiPriority w:val="9"/>
    <w:rsid w:val="003B5098"/>
    <w:rPr>
      <w:rFonts w:ascii="Times New Roman" w:eastAsia="Times New Roman" w:hAnsi="Times New Roman" w:cs="Times New Roman"/>
      <w:b/>
      <w:bCs/>
      <w:kern w:val="36"/>
      <w:sz w:val="48"/>
      <w:szCs w:val="48"/>
      <w:lang w:eastAsia="pt-BR"/>
      <w14:ligatures w14:val="none"/>
    </w:rPr>
  </w:style>
  <w:style w:type="character" w:styleId="MenoPendente">
    <w:name w:val="Unresolved Mention"/>
    <w:basedOn w:val="Fontepargpadro"/>
    <w:uiPriority w:val="99"/>
    <w:semiHidden/>
    <w:unhideWhenUsed/>
    <w:rsid w:val="00C36F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418483">
      <w:bodyDiv w:val="1"/>
      <w:marLeft w:val="0"/>
      <w:marRight w:val="0"/>
      <w:marTop w:val="0"/>
      <w:marBottom w:val="0"/>
      <w:divBdr>
        <w:top w:val="none" w:sz="0" w:space="0" w:color="auto"/>
        <w:left w:val="none" w:sz="0" w:space="0" w:color="auto"/>
        <w:bottom w:val="none" w:sz="0" w:space="0" w:color="auto"/>
        <w:right w:val="none" w:sz="0" w:space="0" w:color="auto"/>
      </w:divBdr>
    </w:div>
    <w:div w:id="840393569">
      <w:bodyDiv w:val="1"/>
      <w:marLeft w:val="0"/>
      <w:marRight w:val="0"/>
      <w:marTop w:val="0"/>
      <w:marBottom w:val="0"/>
      <w:divBdr>
        <w:top w:val="none" w:sz="0" w:space="0" w:color="auto"/>
        <w:left w:val="none" w:sz="0" w:space="0" w:color="auto"/>
        <w:bottom w:val="none" w:sz="0" w:space="0" w:color="auto"/>
        <w:right w:val="none" w:sz="0" w:space="0" w:color="auto"/>
      </w:divBdr>
    </w:div>
    <w:div w:id="1255819126">
      <w:bodyDiv w:val="1"/>
      <w:marLeft w:val="0"/>
      <w:marRight w:val="0"/>
      <w:marTop w:val="0"/>
      <w:marBottom w:val="0"/>
      <w:divBdr>
        <w:top w:val="none" w:sz="0" w:space="0" w:color="auto"/>
        <w:left w:val="none" w:sz="0" w:space="0" w:color="auto"/>
        <w:bottom w:val="none" w:sz="0" w:space="0" w:color="auto"/>
        <w:right w:val="none" w:sz="0" w:space="0" w:color="auto"/>
      </w:divBdr>
    </w:div>
    <w:div w:id="2065637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ez54.periodicos.capes.gov.br/document/8419702" TargetMode="External"/><Relationship Id="rId3" Type="http://schemas.openxmlformats.org/officeDocument/2006/relationships/settings" Target="settings.xml"/><Relationship Id="rId7" Type="http://schemas.openxmlformats.org/officeDocument/2006/relationships/hyperlink" Target="https://link-springer-com.ez54.periodicos.capes.gov.br/article/10.1007/s13042-022-01578-8"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7D35B7-A6B1-4A70-9B15-C878352A0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6</Pages>
  <Words>717</Words>
  <Characters>3875</Characters>
  <Application>Microsoft Office Word</Application>
  <DocSecurity>0</DocSecurity>
  <Lines>32</Lines>
  <Paragraphs>9</Paragraphs>
  <ScaleCrop>false</ScaleCrop>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R. Araujo</dc:creator>
  <cp:keywords/>
  <dc:description/>
  <cp:lastModifiedBy>Vinicius R. Araujo</cp:lastModifiedBy>
  <cp:revision>148</cp:revision>
  <dcterms:created xsi:type="dcterms:W3CDTF">2023-10-01T16:27:00Z</dcterms:created>
  <dcterms:modified xsi:type="dcterms:W3CDTF">2023-11-16T21:49:00Z</dcterms:modified>
</cp:coreProperties>
</file>