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9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RELATÓRIO DO SEGUNDO TRABALHO PRÁTICO PARA DISCIPLINA DE SISTEMAS OPERATIVOS</w:t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FUMADORES</w:t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30/12/2019</w:t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/>
      </w:pPr>
      <w:r w:rsidDel="00000000" w:rsidR="00000000" w:rsidRPr="00000000">
        <w:rPr>
          <w:rtl w:val="0"/>
        </w:rPr>
        <w:t xml:space="preserve">Vinícius Benite Ribeiro (82773)</w:t>
      </w:r>
    </w:p>
    <w:p w:rsidR="00000000" w:rsidDel="00000000" w:rsidP="00000000" w:rsidRDefault="00000000" w:rsidRPr="00000000" w14:paraId="00000022">
      <w:pPr>
        <w:jc w:val="right"/>
        <w:rPr/>
      </w:pPr>
      <w:r w:rsidDel="00000000" w:rsidR="00000000" w:rsidRPr="00000000">
        <w:rPr>
          <w:rtl w:val="0"/>
        </w:rPr>
        <w:t xml:space="preserve">Professor: José Nuno Panelas Nunes Lau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25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 presente trabalho visa implementar na linguagem C um programa que resolve o problema dos fumadores, proposto em 1971 por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Suhas Patil. </w:t>
      </w:r>
    </w:p>
    <w:p w:rsidR="00000000" w:rsidDel="00000000" w:rsidP="00000000" w:rsidRDefault="00000000" w:rsidRPr="00000000" w14:paraId="00000027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Existem 3 processos independentes: fumador, agente e o watcher. A sincronização entre eles é feita através de semáforos e memória partilhada.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Smoker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2B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Suponha que um cigarro exija três ingredientes para fumar: tabaco, papel e fósforos. Há três fumantes ao redor da mesa, cada um com um suprimento infinito de um dos três ingredientes - um fumante tem um suprimento infinito de tabaco, outro tem papel e o terceiro tem fósforos. </w:t>
      </w:r>
    </w:p>
    <w:p w:rsidR="00000000" w:rsidDel="00000000" w:rsidP="00000000" w:rsidRDefault="00000000" w:rsidRPr="00000000" w14:paraId="0000002C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waitForIngredients(): </w:t>
      </w:r>
      <w:r w:rsidDel="00000000" w:rsidR="00000000" w:rsidRPr="00000000">
        <w:rPr>
          <w:rtl w:val="0"/>
        </w:rPr>
        <w:t xml:space="preserve">esta função fica a espera dos ingredientes dados pelo agent. Primeiramente, faz-se o down do semáforo para que o smoke fique bloqueado. </w:t>
      </w:r>
    </w:p>
    <w:p w:rsidR="00000000" w:rsidDel="00000000" w:rsidP="00000000" w:rsidRDefault="00000000" w:rsidRPr="00000000" w14:paraId="0000002E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Dentro da zona crítica (somente uma operação pode ser executada ao mesmo tempo), o estado do smoker passa a WAITING_2ING, ou seja, a espera do sinal do watcher que os ingredientes estão na mesa. O agent pode, então, começar a distribuir os ingredientes.</w:t>
      </w:r>
    </w:p>
    <w:p w:rsidR="00000000" w:rsidDel="00000000" w:rsidP="00000000" w:rsidRDefault="00000000" w:rsidRPr="00000000" w14:paraId="0000002F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Ao receber o ingrediente que lhe falta, faz-se up no semáforo do smoker. Os smokes que já possuem o ingrediente na mesa continuam bloqueados. </w:t>
      </w:r>
    </w:p>
    <w:p w:rsidR="00000000" w:rsidDel="00000000" w:rsidP="00000000" w:rsidRDefault="00000000" w:rsidRPr="00000000" w14:paraId="00000030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Se ocorrer erro nos semáforos, o programa termina. </w:t>
      </w:r>
    </w:p>
    <w:p w:rsidR="00000000" w:rsidDel="00000000" w:rsidP="00000000" w:rsidRDefault="00000000" w:rsidRPr="00000000" w14:paraId="00000031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Se o agent sinalizar que a “fábrica” está fechando, o método waitForIngredients() retorna falso. Caso contrário, retorna verdadeiro.</w:t>
      </w:r>
    </w:p>
    <w:p w:rsidR="00000000" w:rsidDel="00000000" w:rsidP="00000000" w:rsidRDefault="00000000" w:rsidRPr="00000000" w14:paraId="00000032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rollingCigarette(): </w:t>
      </w:r>
      <w:r w:rsidDel="00000000" w:rsidR="00000000" w:rsidRPr="00000000">
        <w:rPr>
          <w:rtl w:val="0"/>
        </w:rPr>
        <w:t xml:space="preserve">quando o smoker recebe do watcher o sinal que pode fumar (informSmoker()), o semáforo é bloqueado e, na região crítica, o estado do smoker passa para ROLLING. Temos um ciclo for para simular o uso de cada ingrediente (ingredients[]) e salvamos o estado do mesmo.  Temos um sleep para esperar o smoker “enrolar o cigarro”. O semáforo é desbloqueado, avisando o agent que o cigarro está pronto e que ele pode produzir novos ingredientes.</w:t>
      </w:r>
    </w:p>
    <w:p w:rsidR="00000000" w:rsidDel="00000000" w:rsidP="00000000" w:rsidRDefault="00000000" w:rsidRPr="00000000" w14:paraId="00000034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smoke(): </w:t>
      </w:r>
      <w:r w:rsidDel="00000000" w:rsidR="00000000" w:rsidRPr="00000000">
        <w:rPr>
          <w:rtl w:val="0"/>
        </w:rPr>
        <w:t xml:space="preserve">o semáforo é bloqueado novamente, o estado do smoker passa a SMOKING. aumentamos o counter de número de cigarros do smoker, salva-se o estado e, por fim, desbloqueia-se o semáforo novamente.</w:t>
      </w:r>
    </w:p>
    <w:p w:rsidR="00000000" w:rsidDel="00000000" w:rsidP="00000000" w:rsidRDefault="00000000" w:rsidRPr="00000000" w14:paraId="00000036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Agent</w:t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Um agente permite que os fumantes façam seus cigarros selecionando arbitrariamente dois dos suprimentos para colocar na mesa. O fumante que tem o terceiro suprimento deve remover os dois itens da mesa, usando-os (junto com o próprio suprimento) para fazer um cigarro, que eles fumam por um tempo..</w:t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ab/>
        <w:t xml:space="preserve">prepareIngredients(): </w:t>
      </w:r>
      <w:r w:rsidDel="00000000" w:rsidR="00000000" w:rsidRPr="00000000">
        <w:rPr>
          <w:rtl w:val="0"/>
        </w:rPr>
        <w:t xml:space="preserve">o agente prepara dois ingredientes aleatoriamente. Coloca-se o semáforo a down. Na zona crítica, muda-se o estado do agent para PREPARING. Em seguida, gera-se ids para os ingredientes. Os semáforos são colocados a up para sinalizar o watcher que os ingredientes foram colocados a mesa. Temos semáforos diferentes para ingredientes diferentes.</w:t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ab/>
        <w:t xml:space="preserve">waitForCigarette(): </w:t>
      </w:r>
      <w:r w:rsidDel="00000000" w:rsidR="00000000" w:rsidRPr="00000000">
        <w:rPr>
          <w:rtl w:val="0"/>
        </w:rPr>
        <w:t xml:space="preserve">faz-se o down do semáforo do agente, pois o mesmo está a espera do smoker enrolar o cigarro. Quando o smoker envia o “sinal positivo”, o semáforo waitCigarrete vai a up.</w:t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ab/>
        <w:t xml:space="preserve">closeFactory(): </w:t>
      </w:r>
      <w:r w:rsidDel="00000000" w:rsidR="00000000" w:rsidRPr="00000000">
        <w:rPr>
          <w:rtl w:val="0"/>
        </w:rPr>
        <w:t xml:space="preserve">aqui o agente termina a produção de ingredientes. Na zona crítica, o agentStat vai a CLOSING_A e a variavel closing passa a true. Em seguida, todos os semáforos dos ingredientes, nIngredients, vai a up, para notificar o watcher que o agent está a fechar a producao.</w:t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Watcher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O watcher é responsável por verificar se após a emissão de um novo ingrediente (um dos elementos do pacote produzido pelo agente) há algum fumador que possa fumar. Existe um watcher por cada tipo de ingrediente.</w:t>
      </w:r>
    </w:p>
    <w:p w:rsidR="00000000" w:rsidDel="00000000" w:rsidP="00000000" w:rsidRDefault="00000000" w:rsidRPr="00000000" w14:paraId="0000004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waitForIngredient(): </w:t>
      </w:r>
      <w:r w:rsidDel="00000000" w:rsidR="00000000" w:rsidRPr="00000000">
        <w:rPr>
          <w:rtl w:val="0"/>
        </w:rPr>
        <w:t xml:space="preserve">o watcher fica a espera do agent. O semáforo é bloqueado e o estado do watcher passa a WAITING_ING. O semáforo de cada ingrediente é bloqueado, se ele estiver na mesa.  </w:t>
      </w:r>
    </w:p>
    <w:p w:rsidR="00000000" w:rsidDel="00000000" w:rsidP="00000000" w:rsidRDefault="00000000" w:rsidRPr="00000000" w14:paraId="00000047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 watcher bloqueia o semáforo novamente, entra na zona crítica e verifica se o agent está a fechar, para, enfim, notificar os smokers. A função, neste caso, retorna falso.</w:t>
      </w:r>
    </w:p>
    <w:p w:rsidR="00000000" w:rsidDel="00000000" w:rsidP="00000000" w:rsidRDefault="00000000" w:rsidRPr="00000000" w14:paraId="00000048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ab/>
        <w:t xml:space="preserve">updateReservations(): </w:t>
      </w:r>
      <w:r w:rsidDel="00000000" w:rsidR="00000000" w:rsidRPr="00000000">
        <w:rPr>
          <w:rtl w:val="0"/>
        </w:rPr>
        <w:t xml:space="preserve">este método retorna o id do smoker que possui todos os 3 ingredientes e está pronto para fumar. O semáforo é bloqueado, entra-se na zona crítica, o estado do watcher vai a UPDATING e ocorre a checagem se o ingrediente está reservado  e se o smoker tem condições de fumar. Por fim, o semáforo e desbloqueado e a função retorna -1, caso nenhum smoker esteja apto a fumar. </w:t>
      </w:r>
    </w:p>
    <w:p w:rsidR="00000000" w:rsidDel="00000000" w:rsidP="00000000" w:rsidRDefault="00000000" w:rsidRPr="00000000" w14:paraId="0000004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informSmoker(): </w:t>
      </w:r>
      <w:r w:rsidDel="00000000" w:rsidR="00000000" w:rsidRPr="00000000">
        <w:rPr>
          <w:rtl w:val="0"/>
        </w:rPr>
        <w:t xml:space="preserve">o estado do watcher passa a INFORMING, na região crítica. Em seguida, o mesmo passa o semáforo a up e informa os smokers se eles podem começar a enrolar o cigarro.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firstLine="720"/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Fontes</w:t>
      </w:r>
    </w:p>
    <w:p w:rsidR="00000000" w:rsidDel="00000000" w:rsidP="00000000" w:rsidRDefault="00000000" w:rsidRPr="00000000" w14:paraId="00000053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Guiões e materiais das aulas P.</w:t>
      </w:r>
    </w:p>
    <w:p w:rsidR="00000000" w:rsidDel="00000000" w:rsidP="00000000" w:rsidRDefault="00000000" w:rsidRPr="00000000" w14:paraId="00000055">
      <w:pPr>
        <w:ind w:firstLine="720"/>
        <w:jc w:val="both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https://pages.mtu.edu/~shene/NSF-3/e-Book/SEMA/TM-example-smoker.html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https://en.wikipedia.org/wiki/Cigarette_smokers_problem</w:t>
      </w:r>
    </w:p>
    <w:p w:rsidR="00000000" w:rsidDel="00000000" w:rsidP="00000000" w:rsidRDefault="00000000" w:rsidRPr="00000000" w14:paraId="00000057">
      <w:pPr>
        <w:ind w:firstLine="720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en.wikipedia.org/wiki/Suhas_Patil" TargetMode="External"/><Relationship Id="rId8" Type="http://schemas.openxmlformats.org/officeDocument/2006/relationships/hyperlink" Target="https://pages.mtu.edu/~shene/NSF-3/e-Book/SEMA/TM-example-smok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