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DO SEGUNDO TRABALHO PRÁTICO PARA DISCIPLINA DE SISTEMAS OPERATIVOS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FUMADORES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30/12/2019</w:t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Vinícius Benite Ribeiro (82773)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Professor: José Nuno Panelas Nunes Lau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presente trabalho visa implementar na linguagem C um programa que resolve o problema dos fumadores, proposto em 1971 por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Suhas Patil. </w:t>
      </w:r>
    </w:p>
    <w:p w:rsidR="00000000" w:rsidDel="00000000" w:rsidP="00000000" w:rsidRDefault="00000000" w:rsidRPr="00000000" w14:paraId="0000002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Existem 3 processos independentes: fumador, agente e o watcher. A sincronização entre eles é feita através de semáforos e memória partilhada.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Smoker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Suponha que um cigarro exija três ingredientes para fumar: tabaco, papel e fósforos. Há três fumantes ao redor da mesa, cada um com um suprimento infinito de um dos três ingredientes - um fumante tem um suprimento infinito de tabaco, outro tem papel e o terceiro tem fósforos. 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waitForIngredients()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rollingCigarette()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smoke()</w:t>
      </w:r>
    </w:p>
    <w:p w:rsidR="00000000" w:rsidDel="00000000" w:rsidP="00000000" w:rsidRDefault="00000000" w:rsidRPr="00000000" w14:paraId="00000030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Agent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Um agente permite que os fumantes façam seus cigarros selecionando arbitrariamente dois dos suprimentos para colocar na mesa. O fumante que tem o terceiro suprimento deve remover os dois itens da mesa, usando-os (junto com o próprio suprimento) para fazer um cigarro, que eles fumam por um tempo. Quando o fumante termina o cigarro, o agente coloca dois novos itens aleatórios na mesa. Esse processo continua para sempre. O agente tem um processo que espera no semáforo de cada fumante para que ele saiba que pode colocar os novos itens na mesa.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prepareIngredients()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waitForCigarette()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closeFactory()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Watcher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watcher é responsável por verificar se após a emissão de um novo ingrediente (um dos elementos do pacote produzido pelo agente) há algum fumador que possa fumar. Existe um watcher por cada tipo de ingrediente.</w:t>
      </w:r>
    </w:p>
    <w:p w:rsidR="00000000" w:rsidDel="00000000" w:rsidP="00000000" w:rsidRDefault="00000000" w:rsidRPr="00000000" w14:paraId="0000003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waitForIngredient()</w:t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updateReservations()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informSmoker()</w:t>
      </w:r>
    </w:p>
    <w:p w:rsidR="00000000" w:rsidDel="00000000" w:rsidP="00000000" w:rsidRDefault="00000000" w:rsidRPr="00000000" w14:paraId="0000004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programa tem funções que geram diferentes dados a partir do comando </w:t>
      </w:r>
      <w:r w:rsidDel="00000000" w:rsidR="00000000" w:rsidRPr="00000000">
        <w:rPr>
          <w:i w:val="1"/>
          <w:rtl w:val="0"/>
        </w:rPr>
        <w:t xml:space="preserve">last. </w:t>
      </w:r>
      <w:r w:rsidDel="00000000" w:rsidR="00000000" w:rsidRPr="00000000">
        <w:rPr>
          <w:rtl w:val="0"/>
        </w:rPr>
        <w:t xml:space="preserve">As funções </w:t>
      </w:r>
      <w:r w:rsidDel="00000000" w:rsidR="00000000" w:rsidRPr="00000000">
        <w:rPr>
          <w:b w:val="1"/>
          <w:i w:val="1"/>
          <w:rtl w:val="0"/>
        </w:rPr>
        <w:t xml:space="preserve">get_sessions_***() </w:t>
      </w:r>
      <w:r w:rsidDel="00000000" w:rsidR="00000000" w:rsidRPr="00000000">
        <w:rPr>
          <w:rtl w:val="0"/>
        </w:rPr>
        <w:t xml:space="preserve">são chamadas de acordo com o argumento passado pelo terminal: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Default e -f -&gt; get_sessions_info()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-u -&gt; get_sessios_by_user(): filtra o output com os usuários procurados pelo utilizador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-s -e -&gt; get_sessions_by_date() : filtra o output com o período selecionado. 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dados são filtrados, para facilitar o posterior tratamento, com as opções do comando last e com os comandos </w:t>
      </w:r>
      <w:r w:rsidDel="00000000" w:rsidR="00000000" w:rsidRPr="00000000">
        <w:rPr>
          <w:i w:val="1"/>
          <w:rtl w:val="0"/>
        </w:rPr>
        <w:t xml:space="preserve">grep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i w:val="1"/>
          <w:rtl w:val="0"/>
        </w:rPr>
        <w:t xml:space="preserve">sed</w:t>
      </w:r>
      <w:r w:rsidDel="00000000" w:rsidR="00000000" w:rsidRPr="00000000">
        <w:rPr>
          <w:rtl w:val="0"/>
        </w:rPr>
        <w:t xml:space="preserve">. O retorno dessas funções é feito para ficheiros externos. PS: não importa o número de vezes que correr o programa. Os ficheiros serão sempre iguais, a não ser que haja novas sessões.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8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Tratar os dados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i w:val="1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lê os ficheiros gerados anteriormente, linha por linha, e cria um array associativo </w:t>
      </w:r>
      <w:r w:rsidDel="00000000" w:rsidR="00000000" w:rsidRPr="00000000">
        <w:rPr>
          <w:i w:val="1"/>
          <w:rtl w:val="0"/>
        </w:rPr>
        <w:t xml:space="preserve">map{user: tempo_de_sessão}</w:t>
      </w:r>
      <w:r w:rsidDel="00000000" w:rsidR="00000000" w:rsidRPr="00000000">
        <w:rPr>
          <w:rtl w:val="0"/>
        </w:rPr>
        <w:t xml:space="preserve">. Além disso, essa função checa as opções e devidas restrições, e atribui flags utilizadas para o print, dependendo dos argumentos passados.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i w:val="1"/>
          <w:rtl w:val="0"/>
        </w:rPr>
        <w:t xml:space="preserve">logic()</w:t>
      </w:r>
      <w:r w:rsidDel="00000000" w:rsidR="00000000" w:rsidRPr="00000000">
        <w:rPr>
          <w:rtl w:val="0"/>
        </w:rPr>
        <w:t xml:space="preserve"> é chamada para fazer os cálculos necessários, como passar os dias para minutos, por exemplo. Para isso faz operações sobre arrays auxiliares, guardando o resultado no array associativo </w:t>
      </w:r>
      <w:r w:rsidDel="00000000" w:rsidR="00000000" w:rsidRPr="00000000">
        <w:rPr>
          <w:i w:val="1"/>
          <w:rtl w:val="0"/>
        </w:rPr>
        <w:t xml:space="preserve">final{ }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função </w:t>
      </w:r>
      <w:r w:rsidDel="00000000" w:rsidR="00000000" w:rsidRPr="00000000">
        <w:rPr>
          <w:b w:val="1"/>
          <w:rtl w:val="0"/>
        </w:rPr>
        <w:t xml:space="preserve">max_min()</w:t>
      </w:r>
      <w:r w:rsidDel="00000000" w:rsidR="00000000" w:rsidRPr="00000000">
        <w:rPr>
          <w:rtl w:val="0"/>
        </w:rPr>
        <w:t xml:space="preserve"> calcula os tempos máximos e tempos mínimos de cada user e o número total de sessões, guardando o resultado no array associativo </w:t>
      </w:r>
      <w:r w:rsidDel="00000000" w:rsidR="00000000" w:rsidRPr="00000000">
        <w:rPr>
          <w:i w:val="1"/>
          <w:rtl w:val="0"/>
        </w:rPr>
        <w:t xml:space="preserve">aux_array{ }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função </w:t>
      </w:r>
      <w:r w:rsidDel="00000000" w:rsidR="00000000" w:rsidRPr="00000000">
        <w:rPr>
          <w:b w:val="1"/>
          <w:i w:val="1"/>
          <w:rtl w:val="0"/>
        </w:rPr>
        <w:t xml:space="preserve">search_user()</w:t>
      </w:r>
      <w:r w:rsidDel="00000000" w:rsidR="00000000" w:rsidRPr="00000000">
        <w:rPr>
          <w:rtl w:val="0"/>
        </w:rPr>
        <w:t xml:space="preserve"> procura um user a partir de uma regex passado como argumento ao terminal.</w:t>
      </w:r>
    </w:p>
    <w:p w:rsidR="00000000" w:rsidDel="00000000" w:rsidP="00000000" w:rsidRDefault="00000000" w:rsidRPr="00000000" w14:paraId="0000004E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Output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output é feito com a função </w:t>
      </w:r>
      <w:r w:rsidDel="00000000" w:rsidR="00000000" w:rsidRPr="00000000">
        <w:rPr>
          <w:b w:val="1"/>
          <w:i w:val="1"/>
          <w:rtl w:val="0"/>
        </w:rPr>
        <w:t xml:space="preserve">print(). </w:t>
      </w:r>
      <w:r w:rsidDel="00000000" w:rsidR="00000000" w:rsidRPr="00000000">
        <w:rPr>
          <w:rtl w:val="0"/>
        </w:rPr>
        <w:t xml:space="preserve">Através do flag (atribuído na função main), diferentes outputs, com diferentes tipos de ordem(feito pela função interna sort) são mostrados no terminal.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script</w:t>
      </w:r>
    </w:p>
    <w:p w:rsidR="00000000" w:rsidDel="00000000" w:rsidP="00000000" w:rsidRDefault="00000000" w:rsidRPr="00000000" w14:paraId="00000054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segundo script também usa o getopts() e os mesmos mecanismos do script anterior. Além disso, checa se os ficheiros passados como argumentos existem e podem ser encontrados.</w:t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Testes</w:t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10150" cy="2628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05425" cy="24193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91860" cy="183356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860" cy="183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82296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010150" cy="8229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848350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5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http://man7.org/linux/man-pages/man1/sort.1.html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http://man7.org/linux/man-pages/man1/last.1.html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https://www.thegeekstuff.com/2009/03/15-practical-unix-grep-command-examples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https://linuxconfig.org/how-to-use-getopts-to-parse-a-script-options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https://www.artificialworlds.net/blog/2012/10/17/bash-associative-array-examples/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http://fibrevillage.com/scripting/619-ways-to-remove-empty-lines-in-a-file-on-linux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Guiões e materiais das aulas P.</w:t>
      </w:r>
    </w:p>
    <w:p w:rsidR="00000000" w:rsidDel="00000000" w:rsidP="00000000" w:rsidRDefault="00000000" w:rsidRPr="00000000" w14:paraId="0000006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fibrevillage.com/scripting/619-ways-to-remove-empty-lines-in-a-file-on-linux" TargetMode="External"/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man7.org/linux/man-pages/man1/sort.1.html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ww.thegeekstuff.com/2009/03/15-practical-unix-grep-command-examples" TargetMode="External"/><Relationship Id="rId16" Type="http://schemas.openxmlformats.org/officeDocument/2006/relationships/hyperlink" Target="http://man7.org/linux/man-pages/man1/last.1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artificialworlds.net/blog/2012/10/17/bash-associative-array-examples/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linuxconfig.org/how-to-use-getopts-to-parse-a-script-options" TargetMode="External"/><Relationship Id="rId7" Type="http://schemas.openxmlformats.org/officeDocument/2006/relationships/hyperlink" Target="https://en.wikipedia.org/wiki/Suhas_Patil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