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AA8A1" w14:textId="77777777" w:rsidR="006D3688" w:rsidRDefault="006D3688" w:rsidP="006D3688">
      <w:pPr>
        <w:jc w:val="center"/>
      </w:pPr>
    </w:p>
    <w:p w14:paraId="37CF9B77" w14:textId="77777777" w:rsidR="006D3688" w:rsidRDefault="006D3688" w:rsidP="006D3688">
      <w:pPr>
        <w:jc w:val="center"/>
      </w:pPr>
    </w:p>
    <w:p w14:paraId="460C5F5F" w14:textId="25E4063A" w:rsidR="006D3688" w:rsidRPr="00F158E2" w:rsidRDefault="006D3688" w:rsidP="006D3688">
      <w:pPr>
        <w:jc w:val="center"/>
        <w:rPr>
          <w:sz w:val="32"/>
        </w:rPr>
      </w:pPr>
      <w:r w:rsidRPr="00F158E2">
        <w:rPr>
          <w:sz w:val="32"/>
        </w:rPr>
        <w:t>AED</w:t>
      </w:r>
    </w:p>
    <w:p w14:paraId="1F7366E6" w14:textId="40E5AC36" w:rsidR="006D3688" w:rsidRPr="00F158E2" w:rsidRDefault="006D3688" w:rsidP="006D3688">
      <w:pPr>
        <w:jc w:val="center"/>
        <w:rPr>
          <w:sz w:val="32"/>
        </w:rPr>
      </w:pPr>
      <w:r w:rsidRPr="00F158E2">
        <w:rPr>
          <w:sz w:val="32"/>
        </w:rPr>
        <w:t>Algoritmos e Estrutura de Dados</w:t>
      </w:r>
    </w:p>
    <w:p w14:paraId="79FB1B4A" w14:textId="77777777" w:rsidR="006D3688" w:rsidRPr="00F158E2" w:rsidRDefault="006D3688" w:rsidP="006D3688">
      <w:pPr>
        <w:jc w:val="center"/>
        <w:rPr>
          <w:sz w:val="32"/>
        </w:rPr>
      </w:pPr>
      <w:r w:rsidRPr="00F158E2">
        <w:rPr>
          <w:sz w:val="32"/>
        </w:rPr>
        <w:t>Traveling Salesman Problem</w:t>
      </w:r>
    </w:p>
    <w:p w14:paraId="538594D8" w14:textId="77777777" w:rsidR="006D3688" w:rsidRDefault="006D3688" w:rsidP="006D3688"/>
    <w:p w14:paraId="274DAF34" w14:textId="77777777" w:rsidR="006D3688" w:rsidRDefault="006D3688" w:rsidP="006D3688"/>
    <w:p w14:paraId="44ED83C0" w14:textId="77777777" w:rsidR="006D3688" w:rsidRDefault="006D3688" w:rsidP="006D3688"/>
    <w:p w14:paraId="5AF55D33" w14:textId="77777777" w:rsidR="006D3688" w:rsidRDefault="006D3688" w:rsidP="006D3688"/>
    <w:p w14:paraId="728690AD" w14:textId="77777777" w:rsidR="006D3688" w:rsidRDefault="006D3688" w:rsidP="006D3688"/>
    <w:p w14:paraId="7135C60A" w14:textId="77777777" w:rsidR="006D3688" w:rsidRDefault="006D3688" w:rsidP="006D3688"/>
    <w:p w14:paraId="64477838" w14:textId="77777777" w:rsidR="006D3688" w:rsidRDefault="006D3688" w:rsidP="006D3688"/>
    <w:p w14:paraId="21303530" w14:textId="77777777" w:rsidR="006D3688" w:rsidRDefault="006D3688" w:rsidP="006D3688"/>
    <w:p w14:paraId="185B9B3D" w14:textId="77777777" w:rsidR="006D3688" w:rsidRDefault="006D3688" w:rsidP="006D3688"/>
    <w:p w14:paraId="1A4AFF7F" w14:textId="77777777" w:rsidR="006D3688" w:rsidRDefault="006D3688" w:rsidP="006D3688"/>
    <w:p w14:paraId="71334BF4" w14:textId="77777777" w:rsidR="006D3688" w:rsidRDefault="006D3688" w:rsidP="006D3688"/>
    <w:p w14:paraId="08D22A39" w14:textId="77777777" w:rsidR="006D3688" w:rsidRDefault="006D3688" w:rsidP="006D3688"/>
    <w:p w14:paraId="03359192" w14:textId="77777777" w:rsidR="006D3688" w:rsidRDefault="006D3688" w:rsidP="006D3688"/>
    <w:p w14:paraId="5A651ADF" w14:textId="77777777" w:rsidR="006D3688" w:rsidRDefault="006D3688" w:rsidP="006D3688"/>
    <w:p w14:paraId="03395727" w14:textId="77777777" w:rsidR="006D3688" w:rsidRDefault="006D3688" w:rsidP="006D3688"/>
    <w:p w14:paraId="7A5C5BBD" w14:textId="77777777" w:rsidR="006D3688" w:rsidRDefault="006D3688" w:rsidP="006D3688"/>
    <w:p w14:paraId="40C1BC09" w14:textId="77777777" w:rsidR="006D3688" w:rsidRDefault="006D3688" w:rsidP="006D3688"/>
    <w:p w14:paraId="2C94DF4A" w14:textId="77777777" w:rsidR="006D3688" w:rsidRDefault="006D3688" w:rsidP="006D3688"/>
    <w:p w14:paraId="46ED60D3" w14:textId="77777777" w:rsidR="006D3688" w:rsidRDefault="006D3688" w:rsidP="006D3688"/>
    <w:p w14:paraId="243DCC9C" w14:textId="77777777" w:rsidR="006D3688" w:rsidRDefault="006D3688" w:rsidP="006D3688"/>
    <w:p w14:paraId="1FC4943D" w14:textId="328BE725" w:rsidR="006D3688" w:rsidRDefault="006D3688" w:rsidP="006D3688"/>
    <w:p w14:paraId="2F912A0B" w14:textId="77777777" w:rsidR="006D3688" w:rsidRDefault="006D3688" w:rsidP="006D3688"/>
    <w:p w14:paraId="3140EF5E" w14:textId="77777777" w:rsidR="006D3688" w:rsidRDefault="006D3688" w:rsidP="006D3688"/>
    <w:p w14:paraId="67DB06B5" w14:textId="0EBF7EDC" w:rsidR="006D3688" w:rsidRDefault="006D3688" w:rsidP="006D3688">
      <w:r>
        <w:t>11/11/2018</w:t>
      </w:r>
    </w:p>
    <w:p w14:paraId="7BBFCFD5" w14:textId="77E544BD" w:rsidR="00FA271C" w:rsidRDefault="006D3688" w:rsidP="006D3688">
      <w:r>
        <w:t>Bernardo Rodrigues</w:t>
      </w:r>
      <w:r>
        <w:tab/>
        <w:t>nº Mec: 88835</w:t>
      </w:r>
    </w:p>
    <w:p w14:paraId="542D7CD7" w14:textId="32B6A208" w:rsidR="006D3688" w:rsidRDefault="006D3688">
      <w:r>
        <w:lastRenderedPageBreak/>
        <w:t xml:space="preserve">O problema do travelling salesman é um problema que envolve o cálculo do melhor e pior caminho que um viajante pode percorrer quando quer viajar por um determinado </w:t>
      </w:r>
      <w:r w:rsidR="005102C3">
        <w:t>número</w:t>
      </w:r>
      <w:r>
        <w:t xml:space="preserve"> de cidades.</w:t>
      </w:r>
    </w:p>
    <w:p w14:paraId="47BA24F1" w14:textId="4B281F52" w:rsidR="005102C3" w:rsidRDefault="005102C3"/>
    <w:p w14:paraId="5D466A99" w14:textId="77E7ED8E" w:rsidR="005102C3" w:rsidRDefault="005102C3">
      <w:r>
        <w:t>Para resolver este problema foram calculados todos os percursos possíveis e registados as melhores e piores distâncias para cada número de cidades percorridas assim como o respetivo caminho percorrido para alcançar tais distâncias.</w:t>
      </w:r>
    </w:p>
    <w:p w14:paraId="41AAE1C7" w14:textId="5EC78367" w:rsidR="005102C3" w:rsidRDefault="005102C3">
      <w:r>
        <w:t>Como foi preciso calcular todos os possíveis percursos foram necessários o cálculo de n! caminhos diferentes, sendo n o número de cidades por onde o viajante passou.</w:t>
      </w:r>
    </w:p>
    <w:p w14:paraId="6AE98153" w14:textId="34BF4AE4" w:rsidR="005102C3" w:rsidRDefault="005102C3"/>
    <w:p w14:paraId="18EE7031" w14:textId="3B8BE5D8" w:rsidR="00FA271C" w:rsidRDefault="00F719A8">
      <w:r>
        <w:t xml:space="preserve">No final de cada percurso era obtido a sua </w:t>
      </w:r>
      <w:r w:rsidR="00F158E2">
        <w:t>distância</w:t>
      </w:r>
      <w:r>
        <w:t xml:space="preserve"> e comparava-se essa </w:t>
      </w:r>
      <w:r w:rsidR="00F158E2">
        <w:t>distância</w:t>
      </w:r>
      <w:r>
        <w:t xml:space="preserve"> aos </w:t>
      </w:r>
      <w:r w:rsidR="00F158E2">
        <w:t>valores da distância máxima e mínima e atualizava-se o melhor e pior caminho</w:t>
      </w:r>
    </w:p>
    <w:p w14:paraId="577B16F4" w14:textId="00FD72E7" w:rsidR="00F158E2" w:rsidRDefault="00F158E2"/>
    <w:p w14:paraId="162DBCD2" w14:textId="679DD1AA" w:rsidR="00F158E2" w:rsidRDefault="00F158E2">
      <w:r>
        <w:t>Quanto maior o número de cidades maior o tempo que o programa demora a executar</w:t>
      </w:r>
    </w:p>
    <w:p w14:paraId="4BDBFAE8" w14:textId="77777777" w:rsidR="00F158E2" w:rsidRDefault="00F158E2"/>
    <w:p w14:paraId="4D3610D5" w14:textId="318B0597" w:rsidR="00905A99" w:rsidRDefault="00FA271C">
      <w:r>
        <w:rPr>
          <w:noProof/>
        </w:rPr>
        <w:drawing>
          <wp:inline distT="0" distB="0" distL="0" distR="0" wp14:anchorId="1E8C8D53" wp14:editId="58AEDDBB">
            <wp:extent cx="5400040" cy="3192780"/>
            <wp:effectExtent l="0" t="0" r="1016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F142794-8200-4EFB-8A34-5AF47E650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3E38641" w14:textId="01B63030" w:rsidR="00F158E2" w:rsidRDefault="00F158E2">
      <w:bookmarkStart w:id="0" w:name="_GoBack"/>
      <w:bookmarkEnd w:id="0"/>
    </w:p>
    <w:sectPr w:rsidR="00F15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4"/>
    <w:rsid w:val="00301AE4"/>
    <w:rsid w:val="005102C3"/>
    <w:rsid w:val="006D3688"/>
    <w:rsid w:val="00905A99"/>
    <w:rsid w:val="00964841"/>
    <w:rsid w:val="00DF0907"/>
    <w:rsid w:val="00F158E2"/>
    <w:rsid w:val="00F719A8"/>
    <w:rsid w:val="00F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3CB2"/>
  <w15:chartTrackingRefBased/>
  <w15:docId w15:val="{18C72CFD-2380-412B-8CD9-6D3059B9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Liv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que demora a processar n cidades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7.6985355664032112E-2"/>
          <c:y val="0.1475338106603023"/>
          <c:w val="0.89714446559655114"/>
          <c:h val="0.7195970282950907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Folha1!$B$1:$B$8</c:f>
              <c:numCache>
                <c:formatCode>General</c:formatCode>
                <c:ptCount val="8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</c:numCache>
            </c:numRef>
          </c:cat>
          <c:val>
            <c:numRef>
              <c:f>Folha1!$C$1:$C$8</c:f>
              <c:numCache>
                <c:formatCode>General</c:formatCode>
                <c:ptCount val="8"/>
                <c:pt idx="0">
                  <c:v>1.0000000000000001E-5</c:v>
                </c:pt>
                <c:pt idx="1">
                  <c:v>8.0000000000000007E-5</c:v>
                </c:pt>
                <c:pt idx="2">
                  <c:v>6.0499999999999996E-4</c:v>
                </c:pt>
                <c:pt idx="3">
                  <c:v>5.0000000000000001E-3</c:v>
                </c:pt>
                <c:pt idx="4">
                  <c:v>6.5000000000000002E-2</c:v>
                </c:pt>
                <c:pt idx="5">
                  <c:v>0.74</c:v>
                </c:pt>
                <c:pt idx="6">
                  <c:v>9.5</c:v>
                </c:pt>
                <c:pt idx="7">
                  <c:v>129.792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75-402A-A5F8-0BB704E97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1849816"/>
        <c:axId val="491851784"/>
      </c:barChart>
      <c:catAx>
        <c:axId val="491849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numero de cidades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1851784"/>
        <c:crosses val="autoZero"/>
        <c:auto val="1"/>
        <c:lblAlgn val="ctr"/>
        <c:lblOffset val="100"/>
        <c:noMultiLvlLbl val="0"/>
      </c:catAx>
      <c:valAx>
        <c:axId val="49185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91849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5</cp:revision>
  <dcterms:created xsi:type="dcterms:W3CDTF">2018-11-10T16:47:00Z</dcterms:created>
  <dcterms:modified xsi:type="dcterms:W3CDTF">2018-11-10T20:30:00Z</dcterms:modified>
</cp:coreProperties>
</file>