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D7281" w14:textId="77777777" w:rsidR="006F2801" w:rsidRDefault="00827EDF">
      <w:pPr>
        <w:pStyle w:val="Ttulo"/>
      </w:pPr>
      <w:r>
        <w:t xml:space="preserve">TQS: </w:t>
      </w:r>
      <w:proofErr w:type="spellStart"/>
      <w:r>
        <w:t>Especificação</w:t>
      </w:r>
      <w:proofErr w:type="spellEnd"/>
      <w:r>
        <w:t xml:space="preserve"> do </w:t>
      </w:r>
      <w:proofErr w:type="spellStart"/>
      <w:r>
        <w:t>produto</w:t>
      </w:r>
      <w:proofErr w:type="spellEnd"/>
    </w:p>
    <w:p w14:paraId="2C7EAC69" w14:textId="77777777" w:rsidR="006F2801" w:rsidRDefault="006F2801">
      <w:pPr>
        <w:ind w:left="0"/>
      </w:pPr>
    </w:p>
    <w:p w14:paraId="12A9010E" w14:textId="77777777" w:rsidR="006F2801" w:rsidRDefault="006F2801"/>
    <w:sdt>
      <w:sdtPr>
        <w:id w:val="-1871909906"/>
        <w:docPartObj>
          <w:docPartGallery w:val="Table of Contents"/>
          <w:docPartUnique/>
        </w:docPartObj>
      </w:sdtPr>
      <w:sdtEndPr>
        <w:rPr>
          <w:rFonts w:ascii="Arial Nova" w:eastAsia="Arial Nova" w:hAnsi="Arial Nova" w:cs="Arial Nova"/>
          <w:b/>
          <w:bCs/>
          <w:color w:val="auto"/>
          <w:sz w:val="20"/>
          <w:szCs w:val="20"/>
          <w:lang w:val="en-US"/>
        </w:rPr>
      </w:sdtEndPr>
      <w:sdtContent>
        <w:p w14:paraId="17B99EE6" w14:textId="35F5E060" w:rsidR="00720B72" w:rsidRDefault="00720B72">
          <w:pPr>
            <w:pStyle w:val="Cabealhodondice"/>
          </w:pPr>
          <w:r>
            <w:t>Conteúdo</w:t>
          </w:r>
        </w:p>
        <w:p w14:paraId="34AD8676" w14:textId="1FF8D79F" w:rsidR="00720B72" w:rsidRDefault="00720B72" w:rsidP="00720B72">
          <w:pPr>
            <w:rPr>
              <w:lang w:val="pt-PT"/>
            </w:rPr>
          </w:pPr>
        </w:p>
        <w:p w14:paraId="2874AA1B" w14:textId="77777777" w:rsidR="00720B72" w:rsidRPr="00720B72" w:rsidRDefault="00720B72" w:rsidP="00720B72">
          <w:pPr>
            <w:rPr>
              <w:lang w:val="pt-PT"/>
            </w:rPr>
          </w:pPr>
        </w:p>
        <w:p w14:paraId="0C6CFB01" w14:textId="48B37483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9476" w:history="1">
            <w:r w:rsidRPr="00511297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0278" w14:textId="28E0A095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77" w:history="1">
            <w:r w:rsidRPr="00511297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Contexto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9CC5" w14:textId="48BE0399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78" w:history="1">
            <w:r w:rsidRPr="00511297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0FF9" w14:textId="7D352B95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79" w:history="1">
            <w:r w:rsidRPr="00511297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Conceito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BE90" w14:textId="67966044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0" w:history="1">
            <w:r w:rsidRPr="00511297">
              <w:rPr>
                <w:rStyle w:val="Hiperliga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84F0" w14:textId="44CF2656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1" w:history="1">
            <w:r w:rsidRPr="00511297">
              <w:rPr>
                <w:rStyle w:val="Hiperligao"/>
                <w:i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i/>
                <w:iCs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0B0E0" w14:textId="4F791DF9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2" w:history="1">
            <w:r w:rsidRPr="00511297">
              <w:rPr>
                <w:rStyle w:val="Hiperliga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Cenários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3200" w14:textId="1CEA0093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3" w:history="1">
            <w:r w:rsidRPr="00511297">
              <w:rPr>
                <w:rStyle w:val="Hiperliga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 xml:space="preserve">Prioridades e </w:t>
            </w:r>
            <w:r w:rsidRPr="00511297">
              <w:rPr>
                <w:rStyle w:val="Hiperligao"/>
                <w:i/>
                <w:iCs/>
                <w:noProof/>
              </w:rPr>
              <w:t>epics</w:t>
            </w:r>
            <w:r w:rsidRPr="00511297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25C9" w14:textId="72BB440E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4" w:history="1">
            <w:r w:rsidRPr="00511297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4631" w14:textId="32D4A8B8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5" w:history="1">
            <w:r w:rsidRPr="00511297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AC28" w14:textId="12B5060C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6" w:history="1">
            <w:r w:rsidRPr="00511297">
              <w:rPr>
                <w:rStyle w:val="Hiperliga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Requisitos principais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49A8" w14:textId="69BA0B1F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7" w:history="1">
            <w:r w:rsidRPr="00511297">
              <w:rPr>
                <w:rStyle w:val="Hiperliga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Modelo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84AD" w14:textId="11755C6D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8" w:history="1">
            <w:r w:rsidRPr="00511297">
              <w:rPr>
                <w:rStyle w:val="Hiperliga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Arquitetura de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C81A" w14:textId="6A6A8C72" w:rsidR="00720B72" w:rsidRDefault="00720B72">
          <w:pPr>
            <w:pStyle w:val="ndice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89" w:history="1">
            <w:r w:rsidRPr="00511297">
              <w:rPr>
                <w:rStyle w:val="Hiperligao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4C9C" w14:textId="61E03227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90" w:history="1">
            <w:r w:rsidRPr="00511297">
              <w:rPr>
                <w:rStyle w:val="Hiperligao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API para desenvolvedores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DB3B" w14:textId="265D30AF" w:rsidR="00720B72" w:rsidRDefault="00720B72">
          <w:pPr>
            <w:pStyle w:val="ndice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0959491" w:history="1">
            <w:r w:rsidRPr="00511297">
              <w:rPr>
                <w:rStyle w:val="Hiperligao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PT"/>
              </w:rPr>
              <w:tab/>
            </w:r>
            <w:r w:rsidRPr="00511297">
              <w:rPr>
                <w:rStyle w:val="Hiperligao"/>
                <w:noProof/>
              </w:rPr>
              <w:t>Referências 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1A0D7" w14:textId="6021739A" w:rsidR="00720B72" w:rsidRDefault="00720B72">
          <w:r>
            <w:rPr>
              <w:b/>
              <w:bCs/>
            </w:rPr>
            <w:fldChar w:fldCharType="end"/>
          </w:r>
        </w:p>
      </w:sdtContent>
    </w:sdt>
    <w:p w14:paraId="70FC3BD2" w14:textId="77777777" w:rsidR="006F2801" w:rsidRDefault="006F2801"/>
    <w:p w14:paraId="178FE9BE" w14:textId="77777777" w:rsidR="006F2801" w:rsidRDefault="006F2801">
      <w:pPr>
        <w:ind w:firstLine="567"/>
      </w:pPr>
    </w:p>
    <w:p w14:paraId="0706DAA5" w14:textId="77777777" w:rsidR="006F2801" w:rsidRDefault="006F2801">
      <w:pPr>
        <w:ind w:firstLine="567"/>
      </w:pPr>
    </w:p>
    <w:p w14:paraId="2CFE9D65" w14:textId="77777777" w:rsidR="006F2801" w:rsidRDefault="006F2801">
      <w:pPr>
        <w:ind w:firstLine="567"/>
      </w:pPr>
    </w:p>
    <w:p w14:paraId="3EE90109" w14:textId="5291D850" w:rsidR="006F2801" w:rsidRDefault="00827EDF">
      <w:pPr>
        <w:pStyle w:val="Ttulo1"/>
        <w:numPr>
          <w:ilvl w:val="0"/>
          <w:numId w:val="2"/>
        </w:numPr>
      </w:pPr>
      <w:bookmarkStart w:id="0" w:name="_Toc40959476"/>
      <w:proofErr w:type="spellStart"/>
      <w:r>
        <w:t>Intro</w:t>
      </w:r>
      <w:r w:rsidR="00720B72">
        <w:t>dução</w:t>
      </w:r>
      <w:bookmarkEnd w:id="0"/>
      <w:proofErr w:type="spellEnd"/>
    </w:p>
    <w:p w14:paraId="0BD98BD7" w14:textId="1B48D3EF" w:rsidR="006F2801" w:rsidRDefault="00720B72">
      <w:pPr>
        <w:pStyle w:val="Ttulo2"/>
        <w:numPr>
          <w:ilvl w:val="1"/>
          <w:numId w:val="2"/>
        </w:numPr>
      </w:pPr>
      <w:bookmarkStart w:id="1" w:name="_Toc40959477"/>
      <w:proofErr w:type="spellStart"/>
      <w:r>
        <w:t>Contexto</w:t>
      </w:r>
      <w:proofErr w:type="spellEnd"/>
      <w:r>
        <w:t xml:space="preserve"> do </w:t>
      </w:r>
      <w:proofErr w:type="spellStart"/>
      <w:r>
        <w:t>projeto</w:t>
      </w:r>
      <w:bookmarkEnd w:id="1"/>
      <w:proofErr w:type="spellEnd"/>
    </w:p>
    <w:p w14:paraId="33D67B37" w14:textId="77777777" w:rsidR="006F2801" w:rsidRDefault="00827EDF">
      <w:pPr>
        <w:ind w:firstLine="567"/>
      </w:pPr>
      <w:proofErr w:type="spellStart"/>
      <w:r>
        <w:t>Cada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, as </w:t>
      </w:r>
      <w:proofErr w:type="spellStart"/>
      <w:r>
        <w:t>tecnologias</w:t>
      </w:r>
      <w:proofErr w:type="spellEnd"/>
      <w:r>
        <w:t xml:space="preserve">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vindo</w:t>
      </w:r>
      <w:proofErr w:type="spellEnd"/>
      <w:r>
        <w:t xml:space="preserve"> a </w:t>
      </w:r>
      <w:proofErr w:type="spellStart"/>
      <w:r>
        <w:t>facilitar</w:t>
      </w:r>
      <w:proofErr w:type="spellEnd"/>
      <w:r>
        <w:t xml:space="preserve"> a </w:t>
      </w:r>
      <w:proofErr w:type="spellStart"/>
      <w:r>
        <w:t>nossa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, </w:t>
      </w:r>
      <w:proofErr w:type="spellStart"/>
      <w:r>
        <w:t>dando-nos</w:t>
      </w:r>
      <w:proofErr w:type="spellEnd"/>
      <w:r>
        <w:t xml:space="preserve"> </w:t>
      </w:r>
      <w:proofErr w:type="spellStart"/>
      <w:r>
        <w:t>oportunidade</w:t>
      </w:r>
      <w:proofErr w:type="spellEnd"/>
      <w:r>
        <w:t xml:space="preserve"> de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certas</w:t>
      </w:r>
      <w:proofErr w:type="spellEnd"/>
      <w:r>
        <w:t xml:space="preserve">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rapidamente</w:t>
      </w:r>
      <w:proofErr w:type="spellEnd"/>
      <w:r>
        <w:t xml:space="preserve"> e com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esforço</w:t>
      </w:r>
      <w:proofErr w:type="spellEnd"/>
      <w:r>
        <w:t xml:space="preserve">. Para </w:t>
      </w:r>
      <w:proofErr w:type="spellStart"/>
      <w:r>
        <w:t>além</w:t>
      </w:r>
      <w:proofErr w:type="spellEnd"/>
      <w:r>
        <w:t xml:space="preserve"> </w:t>
      </w:r>
      <w:proofErr w:type="spellStart"/>
      <w:r>
        <w:t>disso</w:t>
      </w:r>
      <w:proofErr w:type="spellEnd"/>
      <w:r>
        <w:t xml:space="preserve">, com o </w:t>
      </w:r>
      <w:proofErr w:type="spellStart"/>
      <w:r>
        <w:lastRenderedPageBreak/>
        <w:t>surgimento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 do COVID-19, </w:t>
      </w:r>
      <w:proofErr w:type="spellStart"/>
      <w:r>
        <w:t>surgem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vários</w:t>
      </w:r>
      <w:proofErr w:type="spellEnd"/>
      <w:r>
        <w:t xml:space="preserve"> </w:t>
      </w:r>
      <w:proofErr w:type="spellStart"/>
      <w:r>
        <w:t>obstáculos</w:t>
      </w:r>
      <w:proofErr w:type="spellEnd"/>
      <w:r>
        <w:t xml:space="preserve"> e </w:t>
      </w:r>
      <w:proofErr w:type="spellStart"/>
      <w:r>
        <w:t>lim</w:t>
      </w:r>
      <w:r>
        <w:t>itações</w:t>
      </w:r>
      <w:proofErr w:type="spellEnd"/>
      <w:r>
        <w:t xml:space="preserve">, que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começado</w:t>
      </w:r>
      <w:proofErr w:type="spellEnd"/>
      <w:r>
        <w:t xml:space="preserve"> a </w:t>
      </w:r>
      <w:proofErr w:type="spellStart"/>
      <w:r>
        <w:t>afetar</w:t>
      </w:r>
      <w:proofErr w:type="spellEnd"/>
      <w:r>
        <w:t xml:space="preserve"> 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quotidiano</w:t>
      </w:r>
      <w:proofErr w:type="spellEnd"/>
      <w:r>
        <w:t xml:space="preserve">. </w:t>
      </w:r>
    </w:p>
    <w:p w14:paraId="4641CB17" w14:textId="77777777" w:rsidR="006F2801" w:rsidRDefault="00827EDF">
      <w:pPr>
        <w:ind w:firstLine="567"/>
      </w:pPr>
      <w:r>
        <w:t xml:space="preserve">Neste </w:t>
      </w:r>
      <w:proofErr w:type="spellStart"/>
      <w:r>
        <w:t>contexto</w:t>
      </w:r>
      <w:proofErr w:type="spellEnd"/>
      <w:r>
        <w:t xml:space="preserve">, </w:t>
      </w:r>
      <w:proofErr w:type="spellStart"/>
      <w:r>
        <w:t>decidimos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de </w:t>
      </w:r>
      <w:proofErr w:type="spellStart"/>
      <w:r>
        <w:t>reserva</w:t>
      </w:r>
      <w:proofErr w:type="spellEnd"/>
      <w:r>
        <w:t xml:space="preserve"> de </w:t>
      </w:r>
      <w:proofErr w:type="spellStart"/>
      <w:r>
        <w:t>serviços</w:t>
      </w:r>
      <w:proofErr w:type="spellEnd"/>
      <w:r>
        <w:t xml:space="preserve"> de </w:t>
      </w:r>
      <w:proofErr w:type="spellStart"/>
      <w:r>
        <w:t>cabeleireiros</w:t>
      </w:r>
      <w:proofErr w:type="spellEnd"/>
      <w:r>
        <w:t xml:space="preserve"> e </w:t>
      </w:r>
      <w:proofErr w:type="spellStart"/>
      <w:r>
        <w:t>barbeiros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Portugal. 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auxiliar</w:t>
      </w:r>
      <w:proofErr w:type="spellEnd"/>
      <w:r>
        <w:t xml:space="preserve"> tanto a </w:t>
      </w:r>
      <w:proofErr w:type="spellStart"/>
      <w:r>
        <w:t>vida</w:t>
      </w:r>
      <w:proofErr w:type="spellEnd"/>
      <w:r>
        <w:t xml:space="preserve"> dos </w:t>
      </w:r>
      <w:proofErr w:type="spellStart"/>
      <w:r>
        <w:t>gestores</w:t>
      </w:r>
      <w:proofErr w:type="spellEnd"/>
      <w:r>
        <w:t xml:space="preserve"> </w:t>
      </w:r>
      <w:proofErr w:type="spellStart"/>
      <w:r>
        <w:t>destes</w:t>
      </w:r>
      <w:proofErr w:type="spellEnd"/>
      <w:r>
        <w:t xml:space="preserve"> </w:t>
      </w:r>
      <w:proofErr w:type="spellStart"/>
      <w:r>
        <w:t>estabelecimentos</w:t>
      </w:r>
      <w:proofErr w:type="spellEnd"/>
      <w:r>
        <w:t xml:space="preserve">, que </w:t>
      </w:r>
      <w:proofErr w:type="spellStart"/>
      <w:r>
        <w:t>terã</w:t>
      </w:r>
      <w:r>
        <w:t>o</w:t>
      </w:r>
      <w:proofErr w:type="spellEnd"/>
      <w:r>
        <w:t xml:space="preserve"> a </w:t>
      </w:r>
      <w:proofErr w:type="spellStart"/>
      <w:r>
        <w:t>sua</w:t>
      </w:r>
      <w:proofErr w:type="spellEnd"/>
      <w:r>
        <w:t xml:space="preserve"> agenda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facilmente</w:t>
      </w:r>
      <w:proofErr w:type="spellEnd"/>
      <w:r>
        <w:t xml:space="preserve"> </w:t>
      </w:r>
      <w:proofErr w:type="spellStart"/>
      <w:r>
        <w:t>organizada</w:t>
      </w:r>
      <w:proofErr w:type="spellEnd"/>
      <w:r>
        <w:t xml:space="preserve"> e </w:t>
      </w:r>
      <w:proofErr w:type="spellStart"/>
      <w:r>
        <w:t>estruturada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a </w:t>
      </w:r>
      <w:proofErr w:type="spellStart"/>
      <w:r>
        <w:t>vida</w:t>
      </w:r>
      <w:proofErr w:type="spellEnd"/>
      <w:r>
        <w:t xml:space="preserve"> dos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, que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terão</w:t>
      </w:r>
      <w:proofErr w:type="spellEnd"/>
      <w:r>
        <w:t xml:space="preserve"> de se </w:t>
      </w:r>
      <w:proofErr w:type="spellStart"/>
      <w:r>
        <w:t>deslocar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local para </w:t>
      </w:r>
      <w:proofErr w:type="spellStart"/>
      <w:r>
        <w:t>efetuar</w:t>
      </w:r>
      <w:proofErr w:type="spellEnd"/>
      <w:r>
        <w:t xml:space="preserve"> a </w:t>
      </w:r>
      <w:proofErr w:type="spellStart"/>
      <w:r>
        <w:t>reserva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para </w:t>
      </w:r>
      <w:proofErr w:type="spellStart"/>
      <w:r>
        <w:t>questionar</w:t>
      </w:r>
      <w:proofErr w:type="spellEnd"/>
      <w:r>
        <w:t xml:space="preserve">-se </w:t>
      </w:r>
      <w:proofErr w:type="spellStart"/>
      <w:r>
        <w:t>acerca</w:t>
      </w:r>
      <w:proofErr w:type="spellEnd"/>
      <w:r>
        <w:t xml:space="preserve"> da </w:t>
      </w:r>
      <w:proofErr w:type="spellStart"/>
      <w:r>
        <w:t>disponibilidade</w:t>
      </w:r>
      <w:proofErr w:type="spellEnd"/>
      <w:r>
        <w:t xml:space="preserve">, </w:t>
      </w:r>
      <w:proofErr w:type="spellStart"/>
      <w:r>
        <w:t>podendo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à “</w:t>
      </w:r>
      <w:proofErr w:type="spellStart"/>
      <w:r>
        <w:t>distância</w:t>
      </w:r>
      <w:proofErr w:type="spellEnd"/>
      <w:r>
        <w:t xml:space="preserve"> de um </w:t>
      </w:r>
      <w:r>
        <w:t xml:space="preserve">clique”, </w:t>
      </w:r>
      <w:proofErr w:type="spellStart"/>
      <w:r>
        <w:t>bem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verificar</w:t>
      </w:r>
      <w:proofErr w:type="spellEnd"/>
      <w:r>
        <w:t xml:space="preserve"> as </w:t>
      </w:r>
      <w:proofErr w:type="spellStart"/>
      <w:r>
        <w:t>marcações</w:t>
      </w:r>
      <w:proofErr w:type="spellEnd"/>
      <w:r>
        <w:t xml:space="preserve"> </w:t>
      </w:r>
      <w:proofErr w:type="spellStart"/>
      <w:r>
        <w:t>efetuadas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qualquer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, e </w:t>
      </w:r>
      <w:proofErr w:type="spellStart"/>
      <w:r>
        <w:t>sem</w:t>
      </w:r>
      <w:proofErr w:type="spellEnd"/>
      <w:r>
        <w:t xml:space="preserve"> o </w:t>
      </w:r>
      <w:proofErr w:type="spellStart"/>
      <w:r>
        <w:t>receio</w:t>
      </w:r>
      <w:proofErr w:type="spellEnd"/>
      <w:r>
        <w:t xml:space="preserve"> de </w:t>
      </w:r>
      <w:proofErr w:type="spellStart"/>
      <w:r>
        <w:t>perder</w:t>
      </w:r>
      <w:proofErr w:type="spellEnd"/>
      <w:r>
        <w:t xml:space="preserve">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informação</w:t>
      </w:r>
      <w:proofErr w:type="spellEnd"/>
      <w:r>
        <w:t xml:space="preserve">. </w:t>
      </w:r>
    </w:p>
    <w:p w14:paraId="65191096" w14:textId="11925140" w:rsidR="006F2801" w:rsidRDefault="00827EDF">
      <w:pPr>
        <w:pStyle w:val="Ttulo2"/>
        <w:numPr>
          <w:ilvl w:val="1"/>
          <w:numId w:val="2"/>
        </w:numPr>
      </w:pPr>
      <w:bookmarkStart w:id="2" w:name="_Toc40959478"/>
      <w:proofErr w:type="spellStart"/>
      <w:r>
        <w:t>Limita</w:t>
      </w:r>
      <w:r w:rsidR="00720B72">
        <w:t>ções</w:t>
      </w:r>
      <w:bookmarkEnd w:id="2"/>
      <w:proofErr w:type="spellEnd"/>
    </w:p>
    <w:p w14:paraId="0D9E4587" w14:textId="77777777" w:rsidR="006F2801" w:rsidRDefault="00827EDF">
      <w:pPr>
        <w:ind w:firstLine="567"/>
      </w:pPr>
      <w:r>
        <w:t> &lt;explain the known limitations/unimplemented (but planned) features&gt;</w:t>
      </w:r>
    </w:p>
    <w:p w14:paraId="0BDE0943" w14:textId="4D4DE0CE" w:rsidR="006F2801" w:rsidRDefault="00720B72">
      <w:pPr>
        <w:pStyle w:val="Ttulo1"/>
        <w:numPr>
          <w:ilvl w:val="0"/>
          <w:numId w:val="2"/>
        </w:numPr>
      </w:pPr>
      <w:bookmarkStart w:id="3" w:name="_Toc40959479"/>
      <w:proofErr w:type="spellStart"/>
      <w:r>
        <w:t>Conceito</w:t>
      </w:r>
      <w:proofErr w:type="spellEnd"/>
      <w:r>
        <w:t xml:space="preserve"> do </w:t>
      </w:r>
      <w:proofErr w:type="spellStart"/>
      <w:r>
        <w:t>produto</w:t>
      </w:r>
      <w:bookmarkEnd w:id="3"/>
      <w:proofErr w:type="spellEnd"/>
      <w:r w:rsidR="00827EDF">
        <w:t xml:space="preserve"> </w:t>
      </w:r>
    </w:p>
    <w:p w14:paraId="6016122D" w14:textId="7514688D" w:rsidR="006F2801" w:rsidRDefault="00720B72">
      <w:pPr>
        <w:pStyle w:val="Ttulo2"/>
        <w:numPr>
          <w:ilvl w:val="1"/>
          <w:numId w:val="2"/>
        </w:numPr>
      </w:pPr>
      <w:bookmarkStart w:id="4" w:name="_Toc40959480"/>
      <w:proofErr w:type="spellStart"/>
      <w:r>
        <w:t>Visão</w:t>
      </w:r>
      <w:bookmarkEnd w:id="4"/>
      <w:proofErr w:type="spellEnd"/>
    </w:p>
    <w:p w14:paraId="49C42316" w14:textId="77777777" w:rsidR="006F2801" w:rsidRDefault="006F2801">
      <w:pPr>
        <w:tabs>
          <w:tab w:val="left" w:pos="713"/>
        </w:tabs>
        <w:ind w:left="432"/>
      </w:pPr>
    </w:p>
    <w:p w14:paraId="0482DB90" w14:textId="77777777" w:rsidR="006F2801" w:rsidRDefault="00827EDF">
      <w:pPr>
        <w:tabs>
          <w:tab w:val="left" w:pos="713"/>
        </w:tabs>
        <w:spacing w:after="240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a"/>
        <w:tblW w:w="92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9"/>
        <w:gridCol w:w="5856"/>
      </w:tblGrid>
      <w:tr w:rsidR="006F2801" w14:paraId="70BFA050" w14:textId="77777777" w:rsidTr="00720B72">
        <w:trPr>
          <w:trHeight w:val="478"/>
        </w:trPr>
        <w:tc>
          <w:tcPr>
            <w:tcW w:w="3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CB40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r w:rsidRPr="00720B72">
              <w:rPr>
                <w:rFonts w:ascii="Arial" w:eastAsia="Arial" w:hAnsi="Arial" w:cs="Arial"/>
                <w:b/>
              </w:rPr>
              <w:t>Para:</w:t>
            </w:r>
          </w:p>
        </w:tc>
        <w:tc>
          <w:tcPr>
            <w:tcW w:w="58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B28F9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proofErr w:type="spellStart"/>
            <w:r w:rsidRPr="00720B72">
              <w:rPr>
                <w:rFonts w:ascii="Arial" w:eastAsia="Arial" w:hAnsi="Arial" w:cs="Arial"/>
              </w:rPr>
              <w:t>Pessoas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interessadas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em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serviços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de </w:t>
            </w:r>
            <w:proofErr w:type="spellStart"/>
            <w:r w:rsidRPr="00720B72">
              <w:rPr>
                <w:rFonts w:ascii="Arial" w:eastAsia="Arial" w:hAnsi="Arial" w:cs="Arial"/>
              </w:rPr>
              <w:t>cabeleireiro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ou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barbeiro</w:t>
            </w:r>
            <w:proofErr w:type="spellEnd"/>
          </w:p>
        </w:tc>
      </w:tr>
      <w:tr w:rsidR="006F2801" w14:paraId="3A55A62A" w14:textId="77777777" w:rsidTr="00720B72">
        <w:trPr>
          <w:trHeight w:val="712"/>
        </w:trPr>
        <w:tc>
          <w:tcPr>
            <w:tcW w:w="34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5FE53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r w:rsidRPr="00720B72">
              <w:rPr>
                <w:rFonts w:ascii="Arial" w:eastAsia="Arial" w:hAnsi="Arial" w:cs="Arial"/>
                <w:b/>
              </w:rPr>
              <w:t xml:space="preserve">Que </w:t>
            </w:r>
            <w:proofErr w:type="spellStart"/>
            <w:r w:rsidRPr="00720B72">
              <w:rPr>
                <w:rFonts w:ascii="Arial" w:eastAsia="Arial" w:hAnsi="Arial" w:cs="Arial"/>
                <w:b/>
              </w:rPr>
              <w:t>apresentam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85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A60F1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proofErr w:type="spellStart"/>
            <w:r w:rsidRPr="00720B72">
              <w:rPr>
                <w:rFonts w:ascii="Arial" w:eastAsia="Arial" w:hAnsi="Arial" w:cs="Arial"/>
              </w:rPr>
              <w:t>Dificuldade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em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marcar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uma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hora para </w:t>
            </w:r>
            <w:proofErr w:type="spellStart"/>
            <w:r w:rsidRPr="00720B72">
              <w:rPr>
                <w:rFonts w:ascii="Arial" w:eastAsia="Arial" w:hAnsi="Arial" w:cs="Arial"/>
              </w:rPr>
              <w:t>serem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atendidas</w:t>
            </w:r>
            <w:proofErr w:type="spellEnd"/>
          </w:p>
        </w:tc>
      </w:tr>
      <w:tr w:rsidR="006F2801" w14:paraId="7B59D695" w14:textId="77777777" w:rsidTr="00720B72">
        <w:trPr>
          <w:trHeight w:val="361"/>
        </w:trPr>
        <w:tc>
          <w:tcPr>
            <w:tcW w:w="34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74F7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r w:rsidRPr="00720B72">
              <w:rPr>
                <w:rFonts w:ascii="Arial" w:eastAsia="Arial" w:hAnsi="Arial" w:cs="Arial"/>
                <w:b/>
              </w:rPr>
              <w:t xml:space="preserve">O </w:t>
            </w:r>
            <w:proofErr w:type="spellStart"/>
            <w:r w:rsidRPr="00720B72">
              <w:rPr>
                <w:rFonts w:ascii="Arial" w:eastAsia="Arial" w:hAnsi="Arial" w:cs="Arial"/>
                <w:b/>
              </w:rPr>
              <w:t>produto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85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D883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proofErr w:type="spellStart"/>
            <w:r w:rsidRPr="00720B72">
              <w:rPr>
                <w:rFonts w:ascii="Arial" w:eastAsia="Arial" w:hAnsi="Arial" w:cs="Arial"/>
              </w:rPr>
              <w:t>Cabeleireiro</w:t>
            </w:r>
            <w:proofErr w:type="spellEnd"/>
            <w:r w:rsidRPr="00720B72">
              <w:rPr>
                <w:rFonts w:ascii="Arial" w:eastAsia="Arial" w:hAnsi="Arial" w:cs="Arial"/>
              </w:rPr>
              <w:t>/</w:t>
            </w:r>
            <w:proofErr w:type="spellStart"/>
            <w:r w:rsidRPr="00720B72">
              <w:rPr>
                <w:rFonts w:ascii="Arial" w:eastAsia="Arial" w:hAnsi="Arial" w:cs="Arial"/>
              </w:rPr>
              <w:t>barbearia</w:t>
            </w:r>
            <w:proofErr w:type="spellEnd"/>
          </w:p>
        </w:tc>
      </w:tr>
      <w:tr w:rsidR="006F2801" w14:paraId="19734B1F" w14:textId="77777777" w:rsidTr="00720B72">
        <w:trPr>
          <w:trHeight w:val="712"/>
        </w:trPr>
        <w:tc>
          <w:tcPr>
            <w:tcW w:w="34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D6D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r w:rsidRPr="00720B72">
              <w:rPr>
                <w:rFonts w:ascii="Arial" w:eastAsia="Arial" w:hAnsi="Arial" w:cs="Arial"/>
                <w:b/>
              </w:rPr>
              <w:t>Que:</w:t>
            </w:r>
          </w:p>
        </w:tc>
        <w:tc>
          <w:tcPr>
            <w:tcW w:w="585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C1CA3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proofErr w:type="spellStart"/>
            <w:r w:rsidRPr="00720B72">
              <w:rPr>
                <w:rFonts w:ascii="Arial" w:eastAsia="Arial" w:hAnsi="Arial" w:cs="Arial"/>
              </w:rPr>
              <w:t>Permite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de forma </w:t>
            </w:r>
            <w:proofErr w:type="spellStart"/>
            <w:r w:rsidRPr="00720B72">
              <w:rPr>
                <w:rFonts w:ascii="Arial" w:eastAsia="Arial" w:hAnsi="Arial" w:cs="Arial"/>
              </w:rPr>
              <w:t>cómoda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e simples </w:t>
            </w:r>
            <w:proofErr w:type="spellStart"/>
            <w:r w:rsidRPr="00720B72">
              <w:rPr>
                <w:rFonts w:ascii="Arial" w:eastAsia="Arial" w:hAnsi="Arial" w:cs="Arial"/>
              </w:rPr>
              <w:t>ver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horários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disponíveis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de um </w:t>
            </w:r>
            <w:proofErr w:type="spellStart"/>
            <w:r w:rsidRPr="00720B72">
              <w:rPr>
                <w:rFonts w:ascii="Arial" w:eastAsia="Arial" w:hAnsi="Arial" w:cs="Arial"/>
              </w:rPr>
              <w:t>certo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cabeleireiro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na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sua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cidade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e </w:t>
            </w:r>
            <w:proofErr w:type="spellStart"/>
            <w:r w:rsidRPr="00720B72">
              <w:rPr>
                <w:rFonts w:ascii="Arial" w:eastAsia="Arial" w:hAnsi="Arial" w:cs="Arial"/>
              </w:rPr>
              <w:t>reservar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uma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hora de </w:t>
            </w:r>
            <w:proofErr w:type="spellStart"/>
            <w:r w:rsidRPr="00720B72">
              <w:rPr>
                <w:rFonts w:ascii="Arial" w:eastAsia="Arial" w:hAnsi="Arial" w:cs="Arial"/>
              </w:rPr>
              <w:t>atendimento</w:t>
            </w:r>
            <w:proofErr w:type="spellEnd"/>
          </w:p>
        </w:tc>
      </w:tr>
      <w:tr w:rsidR="006F2801" w14:paraId="25F86ECD" w14:textId="77777777" w:rsidTr="00720B72">
        <w:trPr>
          <w:trHeight w:val="361"/>
        </w:trPr>
        <w:tc>
          <w:tcPr>
            <w:tcW w:w="34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596AF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proofErr w:type="spellStart"/>
            <w:r w:rsidRPr="00720B72">
              <w:rPr>
                <w:rFonts w:ascii="Arial" w:eastAsia="Arial" w:hAnsi="Arial" w:cs="Arial"/>
                <w:b/>
              </w:rPr>
              <w:t>Ao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  <w:b/>
              </w:rPr>
              <w:t>contrário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 xml:space="preserve"> de:</w:t>
            </w:r>
          </w:p>
        </w:tc>
        <w:tc>
          <w:tcPr>
            <w:tcW w:w="585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C125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proofErr w:type="spellStart"/>
            <w:r w:rsidRPr="00720B72">
              <w:rPr>
                <w:rFonts w:ascii="Arial" w:eastAsia="Arial" w:hAnsi="Arial" w:cs="Arial"/>
              </w:rPr>
              <w:t>Marcação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presencial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ou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por </w:t>
            </w:r>
            <w:proofErr w:type="spellStart"/>
            <w:r w:rsidRPr="00720B72">
              <w:rPr>
                <w:rFonts w:ascii="Arial" w:eastAsia="Arial" w:hAnsi="Arial" w:cs="Arial"/>
              </w:rPr>
              <w:t>voz</w:t>
            </w:r>
            <w:proofErr w:type="spellEnd"/>
          </w:p>
        </w:tc>
      </w:tr>
      <w:tr w:rsidR="006F2801" w14:paraId="21A6924A" w14:textId="77777777" w:rsidTr="00720B72">
        <w:trPr>
          <w:trHeight w:val="1636"/>
        </w:trPr>
        <w:tc>
          <w:tcPr>
            <w:tcW w:w="34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7774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  <w:b/>
              </w:rPr>
            </w:pPr>
            <w:r w:rsidRPr="00720B72">
              <w:rPr>
                <w:rFonts w:ascii="Arial" w:eastAsia="Arial" w:hAnsi="Arial" w:cs="Arial"/>
                <w:b/>
              </w:rPr>
              <w:t xml:space="preserve">O </w:t>
            </w:r>
            <w:proofErr w:type="spellStart"/>
            <w:r w:rsidRPr="00720B72">
              <w:rPr>
                <w:rFonts w:ascii="Arial" w:eastAsia="Arial" w:hAnsi="Arial" w:cs="Arial"/>
                <w:b/>
              </w:rPr>
              <w:t>nosso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  <w:b/>
              </w:rPr>
              <w:t>produto</w:t>
            </w:r>
            <w:proofErr w:type="spellEnd"/>
            <w:r w:rsidRPr="00720B72"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85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673D5" w14:textId="77777777" w:rsidR="006F2801" w:rsidRPr="00720B72" w:rsidRDefault="00827EDF">
            <w:pPr>
              <w:tabs>
                <w:tab w:val="left" w:pos="713"/>
              </w:tabs>
              <w:spacing w:before="40" w:line="276" w:lineRule="auto"/>
              <w:ind w:left="720"/>
              <w:rPr>
                <w:rFonts w:ascii="Arial" w:eastAsia="Arial" w:hAnsi="Arial" w:cs="Arial"/>
              </w:rPr>
            </w:pPr>
            <w:r w:rsidRPr="00720B72">
              <w:rPr>
                <w:rFonts w:ascii="Arial" w:eastAsia="Arial" w:hAnsi="Arial" w:cs="Arial"/>
              </w:rPr>
              <w:t xml:space="preserve">Visa a </w:t>
            </w:r>
            <w:proofErr w:type="spellStart"/>
            <w:r w:rsidRPr="00720B72">
              <w:rPr>
                <w:rFonts w:ascii="Arial" w:eastAsia="Arial" w:hAnsi="Arial" w:cs="Arial"/>
              </w:rPr>
              <w:t>facilitar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as </w:t>
            </w:r>
            <w:proofErr w:type="spellStart"/>
            <w:r w:rsidRPr="00720B72">
              <w:rPr>
                <w:rFonts w:ascii="Arial" w:eastAsia="Arial" w:hAnsi="Arial" w:cs="Arial"/>
              </w:rPr>
              <w:t>marcações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nos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cabeleireiros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e </w:t>
            </w:r>
            <w:proofErr w:type="spellStart"/>
            <w:r w:rsidRPr="00720B72">
              <w:rPr>
                <w:rFonts w:ascii="Arial" w:eastAsia="Arial" w:hAnsi="Arial" w:cs="Arial"/>
              </w:rPr>
              <w:t>barbeiros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720B72">
              <w:rPr>
                <w:rFonts w:ascii="Arial" w:eastAsia="Arial" w:hAnsi="Arial" w:cs="Arial"/>
              </w:rPr>
              <w:t>sem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a </w:t>
            </w:r>
            <w:proofErr w:type="spellStart"/>
            <w:r w:rsidRPr="00720B72">
              <w:rPr>
                <w:rFonts w:ascii="Arial" w:eastAsia="Arial" w:hAnsi="Arial" w:cs="Arial"/>
              </w:rPr>
              <w:t>necessidade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de se </w:t>
            </w:r>
            <w:proofErr w:type="spellStart"/>
            <w:r w:rsidRPr="00720B72">
              <w:rPr>
                <w:rFonts w:ascii="Arial" w:eastAsia="Arial" w:hAnsi="Arial" w:cs="Arial"/>
              </w:rPr>
              <w:t>dirigir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ao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local, e </w:t>
            </w:r>
            <w:proofErr w:type="spellStart"/>
            <w:r w:rsidRPr="00720B72">
              <w:rPr>
                <w:rFonts w:ascii="Arial" w:eastAsia="Arial" w:hAnsi="Arial" w:cs="Arial"/>
              </w:rPr>
              <w:t>tendo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a </w:t>
            </w:r>
            <w:proofErr w:type="spellStart"/>
            <w:r w:rsidRPr="00720B72">
              <w:rPr>
                <w:rFonts w:ascii="Arial" w:eastAsia="Arial" w:hAnsi="Arial" w:cs="Arial"/>
              </w:rPr>
              <w:t>hipótese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de </w:t>
            </w:r>
            <w:proofErr w:type="spellStart"/>
            <w:r w:rsidRPr="00720B72">
              <w:rPr>
                <w:rFonts w:ascii="Arial" w:eastAsia="Arial" w:hAnsi="Arial" w:cs="Arial"/>
              </w:rPr>
              <w:t>escolher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mais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flexivelmente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720B72">
              <w:rPr>
                <w:rFonts w:ascii="Arial" w:eastAsia="Arial" w:hAnsi="Arial" w:cs="Arial"/>
              </w:rPr>
              <w:t>horários</w:t>
            </w:r>
            <w:proofErr w:type="spellEnd"/>
            <w:r w:rsidRPr="00720B72"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0E46E78B" w14:textId="77777777" w:rsidR="006F2801" w:rsidRDefault="006F2801">
      <w:pPr>
        <w:tabs>
          <w:tab w:val="left" w:pos="713"/>
        </w:tabs>
        <w:ind w:left="432"/>
      </w:pPr>
    </w:p>
    <w:p w14:paraId="512D7DFC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firstLine="567"/>
      </w:pPr>
    </w:p>
    <w:p w14:paraId="5947191E" w14:textId="77777777" w:rsidR="006F2801" w:rsidRPr="00720B72" w:rsidRDefault="00827EDF">
      <w:pPr>
        <w:pStyle w:val="Ttulo2"/>
        <w:numPr>
          <w:ilvl w:val="1"/>
          <w:numId w:val="2"/>
        </w:numPr>
        <w:rPr>
          <w:i/>
          <w:iCs/>
        </w:rPr>
      </w:pPr>
      <w:bookmarkStart w:id="5" w:name="_Toc40959481"/>
      <w:r w:rsidRPr="00720B72">
        <w:rPr>
          <w:i/>
          <w:iCs/>
        </w:rPr>
        <w:t>Personas</w:t>
      </w:r>
      <w:bookmarkEnd w:id="5"/>
    </w:p>
    <w:p w14:paraId="179B754F" w14:textId="77777777" w:rsidR="006F2801" w:rsidRDefault="006F2801">
      <w:pPr>
        <w:ind w:firstLine="567"/>
      </w:pPr>
    </w:p>
    <w:p w14:paraId="41F01045" w14:textId="0E6725FD" w:rsidR="006F2801" w:rsidRDefault="006F2801">
      <w:pPr>
        <w:ind w:firstLine="567"/>
      </w:pPr>
    </w:p>
    <w:tbl>
      <w:tblPr>
        <w:tblStyle w:val="a0"/>
        <w:tblW w:w="84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45"/>
      </w:tblGrid>
      <w:tr w:rsidR="006F2801" w14:paraId="5AF4E944" w14:textId="77777777">
        <w:trPr>
          <w:trHeight w:val="5055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31AD063A" w14:textId="262910C9" w:rsidR="006F2801" w:rsidRDefault="00720B72">
            <w:pPr>
              <w:spacing w:after="240"/>
              <w:ind w:left="0"/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58240" behindDoc="0" locked="0" layoutInCell="1" hidden="0" allowOverlap="1" wp14:anchorId="49F7F772" wp14:editId="6CF8095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489075" cy="992505"/>
                  <wp:effectExtent l="0" t="0" r="0" b="0"/>
                  <wp:wrapSquare wrapText="bothSides" distT="114300" distB="114300" distL="114300" distR="114300"/>
                  <wp:docPr id="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75" cy="992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827EDF">
              <w:t xml:space="preserve">A Laura Pereira </w:t>
            </w:r>
            <w:proofErr w:type="spellStart"/>
            <w:r w:rsidR="00827EDF">
              <w:t>tem</w:t>
            </w:r>
            <w:proofErr w:type="spellEnd"/>
            <w:r w:rsidR="00827EDF">
              <w:t xml:space="preserve"> 33 </w:t>
            </w:r>
            <w:proofErr w:type="spellStart"/>
            <w:r w:rsidR="00827EDF">
              <w:t>anos</w:t>
            </w:r>
            <w:proofErr w:type="spellEnd"/>
            <w:r w:rsidR="00827EDF">
              <w:t xml:space="preserve"> e é </w:t>
            </w:r>
            <w:proofErr w:type="spellStart"/>
            <w:r w:rsidR="00827EDF">
              <w:t>empresária</w:t>
            </w:r>
            <w:proofErr w:type="spellEnd"/>
            <w:r w:rsidR="00827EDF">
              <w:t xml:space="preserve">, </w:t>
            </w:r>
            <w:proofErr w:type="spellStart"/>
            <w:r w:rsidR="00827EDF">
              <w:t>dona</w:t>
            </w:r>
            <w:proofErr w:type="spellEnd"/>
            <w:r w:rsidR="00827EDF">
              <w:t xml:space="preserve"> de </w:t>
            </w:r>
            <w:proofErr w:type="spellStart"/>
            <w:r w:rsidR="00827EDF">
              <w:t>uma</w:t>
            </w:r>
            <w:proofErr w:type="spellEnd"/>
            <w:r w:rsidR="00827EDF">
              <w:t xml:space="preserve"> </w:t>
            </w:r>
            <w:proofErr w:type="spellStart"/>
            <w:r w:rsidR="00827EDF">
              <w:t>cabeleireiraria</w:t>
            </w:r>
            <w:proofErr w:type="spellEnd"/>
            <w:r w:rsidR="00827EDF">
              <w:t xml:space="preserve"> </w:t>
            </w:r>
            <w:proofErr w:type="spellStart"/>
            <w:r w:rsidR="00827EDF">
              <w:t>em</w:t>
            </w:r>
            <w:proofErr w:type="spellEnd"/>
            <w:r w:rsidR="00827EDF">
              <w:t xml:space="preserve"> </w:t>
            </w:r>
            <w:proofErr w:type="spellStart"/>
            <w:r w:rsidR="00827EDF">
              <w:t>Lisboa</w:t>
            </w:r>
            <w:proofErr w:type="spellEnd"/>
            <w:r w:rsidR="00827EDF">
              <w:t xml:space="preserve">.  </w:t>
            </w:r>
            <w:proofErr w:type="spellStart"/>
            <w:r w:rsidR="00827EDF">
              <w:t>Mãe</w:t>
            </w:r>
            <w:proofErr w:type="spellEnd"/>
            <w:r w:rsidR="00827EDF">
              <w:t xml:space="preserve"> de 2 </w:t>
            </w:r>
            <w:proofErr w:type="spellStart"/>
            <w:r w:rsidR="00827EDF">
              <w:t>gémeos</w:t>
            </w:r>
            <w:proofErr w:type="spellEnd"/>
            <w:r w:rsidR="00827EDF">
              <w:t xml:space="preserve">, é </w:t>
            </w:r>
            <w:proofErr w:type="spellStart"/>
            <w:r w:rsidR="00827EDF">
              <w:t>uma</w:t>
            </w:r>
            <w:proofErr w:type="spellEnd"/>
            <w:r w:rsidR="00827EDF">
              <w:t xml:space="preserve"> </w:t>
            </w:r>
            <w:proofErr w:type="spellStart"/>
            <w:r w:rsidR="00827EDF">
              <w:t>pessoa</w:t>
            </w:r>
            <w:proofErr w:type="spellEnd"/>
            <w:r w:rsidR="00827EDF">
              <w:t xml:space="preserve"> </w:t>
            </w:r>
            <w:proofErr w:type="spellStart"/>
            <w:r w:rsidR="00827EDF">
              <w:t>bastante</w:t>
            </w:r>
            <w:proofErr w:type="spellEnd"/>
            <w:r w:rsidR="00827EDF">
              <w:t xml:space="preserve"> </w:t>
            </w:r>
            <w:proofErr w:type="spellStart"/>
            <w:r w:rsidR="00827EDF">
              <w:t>atarefada</w:t>
            </w:r>
            <w:proofErr w:type="spellEnd"/>
            <w:r w:rsidR="00827EDF">
              <w:t xml:space="preserve">, mas </w:t>
            </w:r>
            <w:proofErr w:type="spellStart"/>
            <w:r w:rsidR="00827EDF">
              <w:t>ao</w:t>
            </w:r>
            <w:proofErr w:type="spellEnd"/>
            <w:r w:rsidR="00827EDF">
              <w:t xml:space="preserve"> </w:t>
            </w:r>
            <w:proofErr w:type="spellStart"/>
            <w:r w:rsidR="00827EDF">
              <w:t>mesmo</w:t>
            </w:r>
            <w:proofErr w:type="spellEnd"/>
            <w:r w:rsidR="00827EDF">
              <w:t xml:space="preserve"> tempo </w:t>
            </w:r>
            <w:proofErr w:type="spellStart"/>
            <w:r w:rsidR="00827EDF">
              <w:t>muito</w:t>
            </w:r>
            <w:proofErr w:type="spellEnd"/>
            <w:r w:rsidR="00827EDF">
              <w:t xml:space="preserve"> </w:t>
            </w:r>
            <w:proofErr w:type="spellStart"/>
            <w:r w:rsidR="00827EDF">
              <w:t>organizada</w:t>
            </w:r>
            <w:proofErr w:type="spellEnd"/>
            <w:r w:rsidR="00827EDF">
              <w:t xml:space="preserve"> e </w:t>
            </w:r>
            <w:proofErr w:type="spellStart"/>
            <w:r w:rsidR="00827EDF">
              <w:t>perfeccionista</w:t>
            </w:r>
            <w:proofErr w:type="spellEnd"/>
            <w:r w:rsidR="00827EDF">
              <w:t xml:space="preserve">. </w:t>
            </w:r>
            <w:proofErr w:type="spellStart"/>
            <w:r w:rsidR="00827EDF">
              <w:t>Atualmente</w:t>
            </w:r>
            <w:proofErr w:type="spellEnd"/>
            <w:r w:rsidR="00827EDF">
              <w:t xml:space="preserve">, </w:t>
            </w:r>
            <w:proofErr w:type="spellStart"/>
            <w:r w:rsidR="00827EDF">
              <w:t>possui</w:t>
            </w:r>
            <w:proofErr w:type="spellEnd"/>
            <w:r w:rsidR="00827EDF">
              <w:t xml:space="preserve"> </w:t>
            </w:r>
            <w:proofErr w:type="spellStart"/>
            <w:r w:rsidR="00827EDF">
              <w:t>uma</w:t>
            </w:r>
            <w:proofErr w:type="spellEnd"/>
            <w:r w:rsidR="00827EDF">
              <w:t xml:space="preserve"> </w:t>
            </w:r>
            <w:proofErr w:type="spellStart"/>
            <w:r w:rsidR="00827EDF">
              <w:t>equipa</w:t>
            </w:r>
            <w:proofErr w:type="spellEnd"/>
            <w:r w:rsidR="00827EDF">
              <w:t xml:space="preserve"> de 8 </w:t>
            </w:r>
            <w:proofErr w:type="spellStart"/>
            <w:r w:rsidR="00827EDF">
              <w:t>pessoas</w:t>
            </w:r>
            <w:proofErr w:type="spellEnd"/>
            <w:r w:rsidR="00827EDF">
              <w:t xml:space="preserve"> a </w:t>
            </w:r>
            <w:proofErr w:type="spellStart"/>
            <w:r w:rsidR="00827EDF">
              <w:t>trabalhar</w:t>
            </w:r>
            <w:proofErr w:type="spellEnd"/>
            <w:r w:rsidR="00827EDF">
              <w:t xml:space="preserve"> para </w:t>
            </w:r>
            <w:proofErr w:type="spellStart"/>
            <w:r w:rsidR="00827EDF">
              <w:t>ela</w:t>
            </w:r>
            <w:proofErr w:type="spellEnd"/>
            <w:r w:rsidR="00827EDF">
              <w:t xml:space="preserve">, </w:t>
            </w:r>
            <w:proofErr w:type="spellStart"/>
            <w:r w:rsidR="00827EDF">
              <w:t>sen</w:t>
            </w:r>
            <w:r w:rsidR="00827EDF">
              <w:t>do</w:t>
            </w:r>
            <w:proofErr w:type="spellEnd"/>
            <w:r w:rsidR="00827EDF">
              <w:t xml:space="preserve"> que é Laura que </w:t>
            </w:r>
            <w:proofErr w:type="spellStart"/>
            <w:r w:rsidR="00827EDF">
              <w:t>realiza</w:t>
            </w:r>
            <w:proofErr w:type="spellEnd"/>
            <w:r w:rsidR="00827EDF">
              <w:t xml:space="preserve"> </w:t>
            </w:r>
            <w:proofErr w:type="spellStart"/>
            <w:r w:rsidR="00827EDF">
              <w:t>todo</w:t>
            </w:r>
            <w:proofErr w:type="spellEnd"/>
            <w:r w:rsidR="00827EDF">
              <w:t xml:space="preserve"> o </w:t>
            </w:r>
            <w:proofErr w:type="spellStart"/>
            <w:r w:rsidR="00827EDF">
              <w:t>trabalho</w:t>
            </w:r>
            <w:proofErr w:type="spellEnd"/>
            <w:r w:rsidR="00827EDF">
              <w:t xml:space="preserve"> de </w:t>
            </w:r>
            <w:proofErr w:type="spellStart"/>
            <w:r w:rsidR="00827EDF">
              <w:t>gestão</w:t>
            </w:r>
            <w:proofErr w:type="spellEnd"/>
            <w:r w:rsidR="00827EDF">
              <w:t xml:space="preserve"> do </w:t>
            </w:r>
            <w:proofErr w:type="spellStart"/>
            <w:r w:rsidR="00827EDF">
              <w:t>cabeleireiro</w:t>
            </w:r>
            <w:proofErr w:type="spellEnd"/>
            <w:r w:rsidR="00827EDF">
              <w:t xml:space="preserve">. Nos </w:t>
            </w:r>
            <w:proofErr w:type="spellStart"/>
            <w:r w:rsidR="00827EDF">
              <w:t>últimos</w:t>
            </w:r>
            <w:proofErr w:type="spellEnd"/>
            <w:r w:rsidR="00827EDF">
              <w:t xml:space="preserve"> </w:t>
            </w:r>
            <w:proofErr w:type="spellStart"/>
            <w:r w:rsidR="00827EDF">
              <w:t>meses</w:t>
            </w:r>
            <w:proofErr w:type="spellEnd"/>
            <w:r w:rsidR="00827EDF">
              <w:t xml:space="preserve">, com o </w:t>
            </w:r>
            <w:proofErr w:type="spellStart"/>
            <w:r w:rsidR="00827EDF">
              <w:t>surgimento</w:t>
            </w:r>
            <w:proofErr w:type="spellEnd"/>
            <w:r w:rsidR="00827EDF">
              <w:t xml:space="preserve"> da </w:t>
            </w:r>
            <w:proofErr w:type="spellStart"/>
            <w:r w:rsidR="00827EDF">
              <w:t>pandemia</w:t>
            </w:r>
            <w:proofErr w:type="spellEnd"/>
            <w:r w:rsidR="00827EDF">
              <w:t xml:space="preserve"> do COVID-19, o </w:t>
            </w:r>
            <w:proofErr w:type="spellStart"/>
            <w:r w:rsidR="00827EDF">
              <w:t>seu</w:t>
            </w:r>
            <w:proofErr w:type="spellEnd"/>
            <w:r w:rsidR="00827EDF">
              <w:t xml:space="preserve"> </w:t>
            </w:r>
            <w:proofErr w:type="spellStart"/>
            <w:r w:rsidR="00827EDF">
              <w:t>cabeleireiro</w:t>
            </w:r>
            <w:proofErr w:type="spellEnd"/>
            <w:r w:rsidR="00827EDF">
              <w:t xml:space="preserve"> </w:t>
            </w:r>
            <w:proofErr w:type="spellStart"/>
            <w:r w:rsidR="00827EDF">
              <w:t>teve</w:t>
            </w:r>
            <w:proofErr w:type="spellEnd"/>
            <w:r w:rsidR="00827EDF">
              <w:t xml:space="preserve"> de </w:t>
            </w:r>
            <w:proofErr w:type="spellStart"/>
            <w:r w:rsidR="00827EDF">
              <w:t>fechar</w:t>
            </w:r>
            <w:proofErr w:type="spellEnd"/>
            <w:r w:rsidR="00827EDF">
              <w:t xml:space="preserve"> </w:t>
            </w:r>
            <w:proofErr w:type="spellStart"/>
            <w:r w:rsidR="00827EDF">
              <w:t>durante</w:t>
            </w:r>
            <w:proofErr w:type="spellEnd"/>
            <w:r w:rsidR="00827EDF">
              <w:t xml:space="preserve"> </w:t>
            </w:r>
            <w:proofErr w:type="spellStart"/>
            <w:r w:rsidR="00827EDF">
              <w:t>algum</w:t>
            </w:r>
            <w:proofErr w:type="spellEnd"/>
            <w:r w:rsidR="00827EDF">
              <w:t xml:space="preserve"> tempo; e </w:t>
            </w:r>
            <w:proofErr w:type="spellStart"/>
            <w:r w:rsidR="00827EDF">
              <w:t>ao</w:t>
            </w:r>
            <w:proofErr w:type="spellEnd"/>
            <w:r w:rsidR="00827EDF">
              <w:t xml:space="preserve"> </w:t>
            </w:r>
            <w:proofErr w:type="spellStart"/>
            <w:r w:rsidR="00827EDF">
              <w:t>abrir</w:t>
            </w:r>
            <w:proofErr w:type="spellEnd"/>
            <w:r w:rsidR="00827EDF">
              <w:t xml:space="preserve"> </w:t>
            </w:r>
            <w:proofErr w:type="spellStart"/>
            <w:r w:rsidR="00827EDF">
              <w:t>novamente</w:t>
            </w:r>
            <w:proofErr w:type="spellEnd"/>
            <w:r w:rsidR="00827EDF">
              <w:t xml:space="preserve">, Laura </w:t>
            </w:r>
            <w:proofErr w:type="spellStart"/>
            <w:r w:rsidR="00827EDF">
              <w:t>deparou</w:t>
            </w:r>
            <w:proofErr w:type="spellEnd"/>
            <w:r w:rsidR="00827EDF">
              <w:t xml:space="preserve">-se com um </w:t>
            </w:r>
            <w:proofErr w:type="spellStart"/>
            <w:r w:rsidR="00827EDF">
              <w:t>autêntico</w:t>
            </w:r>
            <w:proofErr w:type="spellEnd"/>
            <w:r w:rsidR="00827EDF">
              <w:t xml:space="preserve"> </w:t>
            </w:r>
            <w:proofErr w:type="spellStart"/>
            <w:r w:rsidR="00827EDF">
              <w:t>caos</w:t>
            </w:r>
            <w:proofErr w:type="spellEnd"/>
            <w:r w:rsidR="00827EDF">
              <w:t xml:space="preserve">, </w:t>
            </w:r>
            <w:proofErr w:type="spellStart"/>
            <w:r w:rsidR="00827EDF">
              <w:t>já</w:t>
            </w:r>
            <w:proofErr w:type="spellEnd"/>
            <w:r w:rsidR="00827EDF">
              <w:t xml:space="preserve"> que </w:t>
            </w:r>
            <w:proofErr w:type="spellStart"/>
            <w:r w:rsidR="00827EDF">
              <w:t>o</w:t>
            </w:r>
            <w:proofErr w:type="spellEnd"/>
            <w:r w:rsidR="00827EDF">
              <w:t xml:space="preserve"> </w:t>
            </w:r>
            <w:proofErr w:type="spellStart"/>
            <w:r w:rsidR="00827EDF">
              <w:t>telefone</w:t>
            </w:r>
            <w:proofErr w:type="spellEnd"/>
            <w:r w:rsidR="00827EDF">
              <w:t xml:space="preserve"> do </w:t>
            </w:r>
            <w:proofErr w:type="spellStart"/>
            <w:r w:rsidR="00827EDF">
              <w:t>estabelecimento</w:t>
            </w:r>
            <w:proofErr w:type="spellEnd"/>
            <w:r w:rsidR="00827EDF">
              <w:t xml:space="preserve"> </w:t>
            </w:r>
            <w:proofErr w:type="spellStart"/>
            <w:r w:rsidR="00827EDF">
              <w:t>não</w:t>
            </w:r>
            <w:proofErr w:type="spellEnd"/>
            <w:r w:rsidR="00827EDF">
              <w:t xml:space="preserve"> </w:t>
            </w:r>
            <w:proofErr w:type="spellStart"/>
            <w:r w:rsidR="00827EDF">
              <w:t>pára</w:t>
            </w:r>
            <w:proofErr w:type="spellEnd"/>
            <w:r w:rsidR="00827EDF">
              <w:t xml:space="preserve"> de </w:t>
            </w:r>
            <w:proofErr w:type="spellStart"/>
            <w:r w:rsidR="00827EDF">
              <w:t>tocar</w:t>
            </w:r>
            <w:proofErr w:type="spellEnd"/>
            <w:r w:rsidR="00827EDF">
              <w:t xml:space="preserve">, com </w:t>
            </w:r>
            <w:proofErr w:type="spellStart"/>
            <w:r w:rsidR="00827EDF">
              <w:t>pessoas</w:t>
            </w:r>
            <w:proofErr w:type="spellEnd"/>
            <w:r w:rsidR="00827EDF">
              <w:t xml:space="preserve"> a </w:t>
            </w:r>
            <w:proofErr w:type="spellStart"/>
            <w:r w:rsidR="00827EDF">
              <w:t>tentar</w:t>
            </w:r>
            <w:proofErr w:type="spellEnd"/>
            <w:r w:rsidR="00827EDF">
              <w:t xml:space="preserve"> </w:t>
            </w:r>
            <w:proofErr w:type="spellStart"/>
            <w:r w:rsidR="00827EDF">
              <w:t>realizar</w:t>
            </w:r>
            <w:proofErr w:type="spellEnd"/>
            <w:r w:rsidR="00827EDF">
              <w:t xml:space="preserve"> </w:t>
            </w:r>
            <w:proofErr w:type="spellStart"/>
            <w:r w:rsidR="00827EDF">
              <w:t>marcações</w:t>
            </w:r>
            <w:proofErr w:type="spellEnd"/>
            <w:r w:rsidR="00827EDF">
              <w:t xml:space="preserve">, o </w:t>
            </w:r>
            <w:proofErr w:type="spellStart"/>
            <w:r w:rsidR="00827EDF">
              <w:t>livro</w:t>
            </w:r>
            <w:proofErr w:type="spellEnd"/>
            <w:r w:rsidR="00827EDF">
              <w:t xml:space="preserve"> de </w:t>
            </w:r>
            <w:proofErr w:type="spellStart"/>
            <w:r w:rsidR="00827EDF">
              <w:t>reservas</w:t>
            </w:r>
            <w:proofErr w:type="spellEnd"/>
            <w:r w:rsidR="00827EDF">
              <w:t xml:space="preserve"> </w:t>
            </w:r>
            <w:proofErr w:type="spellStart"/>
            <w:r w:rsidR="00827EDF">
              <w:t>encontra</w:t>
            </w:r>
            <w:proofErr w:type="spellEnd"/>
            <w:r w:rsidR="00827EDF">
              <w:t xml:space="preserve">-se </w:t>
            </w:r>
            <w:proofErr w:type="spellStart"/>
            <w:r w:rsidR="00827EDF">
              <w:t>completamente</w:t>
            </w:r>
            <w:proofErr w:type="spellEnd"/>
            <w:r w:rsidR="00827EDF">
              <w:t xml:space="preserve"> </w:t>
            </w:r>
            <w:proofErr w:type="spellStart"/>
            <w:r w:rsidR="00827EDF">
              <w:t>cheio</w:t>
            </w:r>
            <w:proofErr w:type="spellEnd"/>
            <w:r w:rsidR="00827EDF">
              <w:t xml:space="preserve">, e é </w:t>
            </w:r>
            <w:proofErr w:type="spellStart"/>
            <w:r w:rsidR="00827EDF">
              <w:t>impossível</w:t>
            </w:r>
            <w:proofErr w:type="spellEnd"/>
            <w:r w:rsidR="00827EDF">
              <w:t xml:space="preserve"> </w:t>
            </w:r>
            <w:proofErr w:type="spellStart"/>
            <w:r w:rsidR="00827EDF">
              <w:t>manter</w:t>
            </w:r>
            <w:proofErr w:type="spellEnd"/>
            <w:r w:rsidR="00827EDF">
              <w:t xml:space="preserve"> o </w:t>
            </w:r>
            <w:proofErr w:type="spellStart"/>
            <w:r w:rsidR="00827EDF">
              <w:t>cabeleireiro</w:t>
            </w:r>
            <w:proofErr w:type="spellEnd"/>
            <w:r w:rsidR="00827EDF">
              <w:t xml:space="preserve"> </w:t>
            </w:r>
            <w:proofErr w:type="spellStart"/>
            <w:r w:rsidR="00827EDF">
              <w:t>limpo</w:t>
            </w:r>
            <w:proofErr w:type="spellEnd"/>
            <w:r w:rsidR="00827EDF">
              <w:t xml:space="preserve"> e  </w:t>
            </w:r>
            <w:proofErr w:type="spellStart"/>
            <w:r w:rsidR="00827EDF">
              <w:t>praticamente</w:t>
            </w:r>
            <w:proofErr w:type="spellEnd"/>
            <w:r w:rsidR="00827EDF">
              <w:t xml:space="preserve"> </w:t>
            </w:r>
            <w:proofErr w:type="spellStart"/>
            <w:r w:rsidR="00827EDF">
              <w:t>vazio</w:t>
            </w:r>
            <w:proofErr w:type="spellEnd"/>
            <w:r w:rsidR="00827EDF">
              <w:t xml:space="preserve">, </w:t>
            </w:r>
            <w:proofErr w:type="spellStart"/>
            <w:r w:rsidR="00827EDF">
              <w:t>já</w:t>
            </w:r>
            <w:proofErr w:type="spellEnd"/>
            <w:r w:rsidR="00827EDF">
              <w:t xml:space="preserve"> que </w:t>
            </w:r>
            <w:proofErr w:type="spellStart"/>
            <w:r w:rsidR="00827EDF">
              <w:t>muitas</w:t>
            </w:r>
            <w:proofErr w:type="spellEnd"/>
            <w:r w:rsidR="00827EDF">
              <w:t xml:space="preserve"> </w:t>
            </w:r>
            <w:proofErr w:type="spellStart"/>
            <w:r w:rsidR="00827EDF">
              <w:t>pessoas</w:t>
            </w:r>
            <w:proofErr w:type="spellEnd"/>
            <w:r w:rsidR="00827EDF">
              <w:t xml:space="preserve"> </w:t>
            </w:r>
            <w:proofErr w:type="spellStart"/>
            <w:r w:rsidR="00827EDF">
              <w:t>lá</w:t>
            </w:r>
            <w:proofErr w:type="spellEnd"/>
            <w:r w:rsidR="00827EDF">
              <w:t xml:space="preserve"> se </w:t>
            </w:r>
            <w:proofErr w:type="spellStart"/>
            <w:r w:rsidR="00827EDF">
              <w:t>dirigem</w:t>
            </w:r>
            <w:proofErr w:type="spellEnd"/>
            <w:r w:rsidR="00827EDF">
              <w:t xml:space="preserve"> para </w:t>
            </w:r>
            <w:proofErr w:type="spellStart"/>
            <w:r w:rsidR="00827EDF">
              <w:t>pedir</w:t>
            </w:r>
            <w:proofErr w:type="spellEnd"/>
            <w:r w:rsidR="00827EDF">
              <w:t xml:space="preserve"> </w:t>
            </w:r>
            <w:proofErr w:type="spellStart"/>
            <w:r w:rsidR="00827EDF">
              <w:t>i</w:t>
            </w:r>
            <w:r w:rsidR="00827EDF">
              <w:t>nformações</w:t>
            </w:r>
            <w:proofErr w:type="spellEnd"/>
            <w:r w:rsidR="00827EDF">
              <w:t xml:space="preserve"> </w:t>
            </w:r>
            <w:proofErr w:type="spellStart"/>
            <w:r w:rsidR="00827EDF">
              <w:t>publicamente</w:t>
            </w:r>
            <w:proofErr w:type="spellEnd"/>
            <w:r w:rsidR="00827EDF">
              <w:t xml:space="preserve">. Laura </w:t>
            </w:r>
            <w:proofErr w:type="spellStart"/>
            <w:r w:rsidR="00827EDF">
              <w:t>tem</w:t>
            </w:r>
            <w:proofErr w:type="spellEnd"/>
            <w:r w:rsidR="00827EDF">
              <w:t xml:space="preserve"> </w:t>
            </w:r>
            <w:proofErr w:type="spellStart"/>
            <w:r w:rsidR="00827EDF">
              <w:t>seguido</w:t>
            </w:r>
            <w:proofErr w:type="spellEnd"/>
            <w:r w:rsidR="00827EDF">
              <w:t xml:space="preserve"> a </w:t>
            </w:r>
            <w:proofErr w:type="spellStart"/>
            <w:r w:rsidR="00827EDF">
              <w:t>evolução</w:t>
            </w:r>
            <w:proofErr w:type="spellEnd"/>
            <w:r w:rsidR="00827EDF">
              <w:t xml:space="preserve"> das </w:t>
            </w:r>
            <w:proofErr w:type="spellStart"/>
            <w:r w:rsidR="00827EDF">
              <w:t>novas</w:t>
            </w:r>
            <w:proofErr w:type="spellEnd"/>
            <w:r w:rsidR="00827EDF">
              <w:t xml:space="preserve"> </w:t>
            </w:r>
            <w:proofErr w:type="spellStart"/>
            <w:r w:rsidR="00827EDF">
              <w:t>tecnologias</w:t>
            </w:r>
            <w:proofErr w:type="spellEnd"/>
            <w:r w:rsidR="00827EDF">
              <w:t xml:space="preserve">, no </w:t>
            </w:r>
            <w:proofErr w:type="spellStart"/>
            <w:r w:rsidR="00827EDF">
              <w:t>entanto</w:t>
            </w:r>
            <w:proofErr w:type="spellEnd"/>
            <w:r w:rsidR="00827EDF">
              <w:t xml:space="preserve">, por </w:t>
            </w:r>
            <w:proofErr w:type="spellStart"/>
            <w:r w:rsidR="00827EDF">
              <w:t>falta</w:t>
            </w:r>
            <w:proofErr w:type="spellEnd"/>
            <w:r w:rsidR="00827EDF">
              <w:t xml:space="preserve"> de tempo, a </w:t>
            </w:r>
            <w:proofErr w:type="spellStart"/>
            <w:r w:rsidR="00827EDF">
              <w:t>única</w:t>
            </w:r>
            <w:proofErr w:type="spellEnd"/>
            <w:r w:rsidR="00827EDF">
              <w:t xml:space="preserve"> </w:t>
            </w:r>
            <w:proofErr w:type="spellStart"/>
            <w:r w:rsidR="00827EDF">
              <w:t>informação</w:t>
            </w:r>
            <w:proofErr w:type="spellEnd"/>
            <w:r w:rsidR="00827EDF">
              <w:t xml:space="preserve"> </w:t>
            </w:r>
            <w:proofErr w:type="spellStart"/>
            <w:r w:rsidR="00827EDF">
              <w:t>presente</w:t>
            </w:r>
            <w:proofErr w:type="spellEnd"/>
            <w:r w:rsidR="00827EDF">
              <w:t xml:space="preserve">, do </w:t>
            </w:r>
            <w:proofErr w:type="spellStart"/>
            <w:r w:rsidR="00827EDF">
              <w:t>seu</w:t>
            </w:r>
            <w:proofErr w:type="spellEnd"/>
            <w:r w:rsidR="00827EDF">
              <w:t xml:space="preserve"> </w:t>
            </w:r>
            <w:proofErr w:type="spellStart"/>
            <w:r w:rsidR="00827EDF">
              <w:t>cabeleireiro</w:t>
            </w:r>
            <w:proofErr w:type="spellEnd"/>
            <w:r w:rsidR="00827EDF">
              <w:t xml:space="preserve">, </w:t>
            </w:r>
            <w:proofErr w:type="spellStart"/>
            <w:r w:rsidR="00827EDF">
              <w:t>na</w:t>
            </w:r>
            <w:proofErr w:type="spellEnd"/>
            <w:r w:rsidR="00827EDF">
              <w:t xml:space="preserve"> Internet, é o </w:t>
            </w:r>
            <w:proofErr w:type="spellStart"/>
            <w:r w:rsidR="00827EDF">
              <w:t>contacto</w:t>
            </w:r>
            <w:proofErr w:type="spellEnd"/>
            <w:r w:rsidR="00827EDF">
              <w:t xml:space="preserve"> </w:t>
            </w:r>
            <w:proofErr w:type="spellStart"/>
            <w:r w:rsidR="00827EDF">
              <w:t>telefónico</w:t>
            </w:r>
            <w:proofErr w:type="spellEnd"/>
            <w:r w:rsidR="00827EDF">
              <w:t>.</w:t>
            </w:r>
          </w:p>
          <w:p w14:paraId="55D4ACC5" w14:textId="77777777" w:rsidR="006F2801" w:rsidRDefault="00827EDF">
            <w:pPr>
              <w:spacing w:before="240"/>
              <w:ind w:left="60"/>
            </w:pPr>
            <w:proofErr w:type="spellStart"/>
            <w:r>
              <w:rPr>
                <w:b/>
              </w:rPr>
              <w:t>Motivação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A Laura </w:t>
            </w:r>
            <w:proofErr w:type="spellStart"/>
            <w:r>
              <w:t>gostaria</w:t>
            </w:r>
            <w:proofErr w:type="spellEnd"/>
            <w:r>
              <w:t xml:space="preserve"> de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forma simples de </w:t>
            </w:r>
            <w:proofErr w:type="spellStart"/>
            <w:r>
              <w:t>con</w:t>
            </w:r>
            <w:r>
              <w:t>trolar</w:t>
            </w:r>
            <w:proofErr w:type="spellEnd"/>
            <w:r>
              <w:t xml:space="preserve"> </w:t>
            </w:r>
            <w:proofErr w:type="spellStart"/>
            <w:r>
              <w:t>a</w:t>
            </w:r>
            <w:proofErr w:type="spellEnd"/>
            <w:r>
              <w:t xml:space="preserve"> agenda do </w:t>
            </w:r>
            <w:proofErr w:type="spellStart"/>
            <w:r>
              <w:t>cabeleireiro</w:t>
            </w:r>
            <w:proofErr w:type="spellEnd"/>
            <w:r>
              <w:t xml:space="preserve">, </w:t>
            </w:r>
            <w:proofErr w:type="spellStart"/>
            <w:r>
              <w:t>permitindo</w:t>
            </w:r>
            <w:proofErr w:type="spellEnd"/>
            <w:r>
              <w:t xml:space="preserve"> </w:t>
            </w:r>
            <w:proofErr w:type="spellStart"/>
            <w:r>
              <w:t>às</w:t>
            </w:r>
            <w:proofErr w:type="spellEnd"/>
            <w:r>
              <w:t xml:space="preserve"> </w:t>
            </w:r>
            <w:proofErr w:type="spellStart"/>
            <w:r>
              <w:t>pessoas</w:t>
            </w:r>
            <w:proofErr w:type="spellEnd"/>
            <w:r>
              <w:t xml:space="preserve"> saber, </w:t>
            </w:r>
            <w:proofErr w:type="spellStart"/>
            <w:r>
              <w:t>facilmente</w:t>
            </w:r>
            <w:proofErr w:type="spellEnd"/>
            <w:r>
              <w:t xml:space="preserve"> e </w:t>
            </w:r>
            <w:proofErr w:type="spellStart"/>
            <w:r>
              <w:t>rapidamente</w:t>
            </w:r>
            <w:proofErr w:type="spellEnd"/>
            <w:r>
              <w:t xml:space="preserve">,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dias</w:t>
            </w:r>
            <w:proofErr w:type="spellEnd"/>
            <w:r>
              <w:t xml:space="preserve"> e horas </w:t>
            </w:r>
            <w:proofErr w:type="spellStart"/>
            <w:r>
              <w:t>disponíveis</w:t>
            </w:r>
            <w:proofErr w:type="spellEnd"/>
            <w:r>
              <w:t xml:space="preserve"> para </w:t>
            </w:r>
            <w:proofErr w:type="spellStart"/>
            <w:r>
              <w:t>marcações</w:t>
            </w:r>
            <w:proofErr w:type="spellEnd"/>
            <w:r>
              <w:t xml:space="preserve">,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necessidade</w:t>
            </w:r>
            <w:proofErr w:type="spellEnd"/>
            <w:r>
              <w:t xml:space="preserve"> de </w:t>
            </w:r>
            <w:proofErr w:type="spellStart"/>
            <w:r>
              <w:t>lá</w:t>
            </w:r>
            <w:proofErr w:type="spellEnd"/>
            <w:r>
              <w:t xml:space="preserve"> se </w:t>
            </w:r>
            <w:proofErr w:type="spellStart"/>
            <w:r>
              <w:t>dirigir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telefonar</w:t>
            </w:r>
            <w:proofErr w:type="spellEnd"/>
            <w:r>
              <w:t>.</w:t>
            </w:r>
          </w:p>
        </w:tc>
      </w:tr>
    </w:tbl>
    <w:p w14:paraId="00A5BE88" w14:textId="77777777" w:rsidR="006F2801" w:rsidRDefault="006F2801">
      <w:pPr>
        <w:ind w:firstLine="567"/>
      </w:pPr>
    </w:p>
    <w:tbl>
      <w:tblPr>
        <w:tblStyle w:val="a1"/>
        <w:tblW w:w="84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45"/>
      </w:tblGrid>
      <w:tr w:rsidR="006F2801" w14:paraId="11BDF57C" w14:textId="77777777">
        <w:trPr>
          <w:trHeight w:val="5055"/>
        </w:trPr>
        <w:tc>
          <w:tcPr>
            <w:tcW w:w="8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40" w:type="dxa"/>
              <w:bottom w:w="60" w:type="dxa"/>
              <w:right w:w="60" w:type="dxa"/>
            </w:tcMar>
          </w:tcPr>
          <w:p w14:paraId="718B1F4D" w14:textId="77777777" w:rsidR="006F2801" w:rsidRDefault="00827EDF">
            <w:pPr>
              <w:spacing w:after="240"/>
              <w:ind w:left="0"/>
            </w:pPr>
            <w:proofErr w:type="spellStart"/>
            <w:r>
              <w:t>Cátia</w:t>
            </w:r>
            <w:proofErr w:type="spellEnd"/>
            <w:r>
              <w:t xml:space="preserve"> Moreira, </w:t>
            </w:r>
            <w:proofErr w:type="spellStart"/>
            <w:r>
              <w:t>tem</w:t>
            </w:r>
            <w:proofErr w:type="spellEnd"/>
            <w:r>
              <w:t xml:space="preserve"> 25 </w:t>
            </w:r>
            <w:proofErr w:type="spellStart"/>
            <w:r>
              <w:t>anos</w:t>
            </w:r>
            <w:proofErr w:type="spellEnd"/>
            <w:r>
              <w:t xml:space="preserve"> e é </w:t>
            </w:r>
            <w:proofErr w:type="spellStart"/>
            <w:r>
              <w:t>enfermeira</w:t>
            </w:r>
            <w:proofErr w:type="spellEnd"/>
            <w:r>
              <w:t xml:space="preserve">. 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pessoa</w:t>
            </w:r>
            <w:proofErr w:type="spellEnd"/>
            <w:r>
              <w:t xml:space="preserve"> </w:t>
            </w:r>
            <w:proofErr w:type="spellStart"/>
            <w:r>
              <w:t>bastante</w:t>
            </w:r>
            <w:proofErr w:type="spellEnd"/>
            <w:r>
              <w:t xml:space="preserve"> </w:t>
            </w:r>
            <w:proofErr w:type="spellStart"/>
            <w:r>
              <w:t>atenciosa</w:t>
            </w:r>
            <w:proofErr w:type="spellEnd"/>
            <w:r>
              <w:t xml:space="preserve"> e </w:t>
            </w:r>
            <w:proofErr w:type="spellStart"/>
            <w:r>
              <w:t>confiante</w:t>
            </w:r>
            <w:proofErr w:type="spellEnd"/>
            <w:r>
              <w:t xml:space="preserve">. </w:t>
            </w:r>
            <w:proofErr w:type="spellStart"/>
            <w:r>
              <w:t>Devido</w:t>
            </w:r>
            <w:proofErr w:type="spellEnd"/>
            <w:r>
              <w:t xml:space="preserve"> à </w:t>
            </w:r>
            <w:proofErr w:type="spellStart"/>
            <w:r>
              <w:t>pandemia</w:t>
            </w:r>
            <w:proofErr w:type="spellEnd"/>
            <w:r>
              <w:t xml:space="preserve"> do COVID-19, </w:t>
            </w:r>
            <w:proofErr w:type="spellStart"/>
            <w:r>
              <w:t>esteve</w:t>
            </w:r>
            <w:proofErr w:type="spellEnd"/>
            <w:r>
              <w:t xml:space="preserve"> </w:t>
            </w:r>
            <w:proofErr w:type="spellStart"/>
            <w:r>
              <w:t>durante</w:t>
            </w:r>
            <w:proofErr w:type="spellEnd"/>
            <w:r>
              <w:t xml:space="preserve"> 3 </w:t>
            </w:r>
            <w:proofErr w:type="spellStart"/>
            <w:r>
              <w:t>meses</w:t>
            </w:r>
            <w:proofErr w:type="spellEnd"/>
            <w:r>
              <w:t xml:space="preserve"> a </w:t>
            </w:r>
            <w:proofErr w:type="spellStart"/>
            <w:r>
              <w:t>trabalhar</w:t>
            </w:r>
            <w:proofErr w:type="spellEnd"/>
            <w:r>
              <w:t xml:space="preserve"> </w:t>
            </w:r>
            <w:proofErr w:type="spellStart"/>
            <w:r>
              <w:t>arduamente</w:t>
            </w:r>
            <w:proofErr w:type="spellEnd"/>
            <w:r>
              <w:t xml:space="preserve">,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dar</w:t>
            </w:r>
            <w:proofErr w:type="spellEnd"/>
            <w:r>
              <w:t xml:space="preserve"> </w:t>
            </w:r>
            <w:proofErr w:type="spellStart"/>
            <w:r>
              <w:t>atenção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visual e </w:t>
            </w:r>
            <w:proofErr w:type="spellStart"/>
            <w:r>
              <w:t>cuidados</w:t>
            </w:r>
            <w:proofErr w:type="spellEnd"/>
            <w:r>
              <w:t xml:space="preserve"> </w:t>
            </w:r>
            <w:proofErr w:type="spellStart"/>
            <w:r>
              <w:t>pessoais</w:t>
            </w:r>
            <w:proofErr w:type="spellEnd"/>
            <w:r>
              <w:t xml:space="preserve">.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fim</w:t>
            </w:r>
            <w:proofErr w:type="spellEnd"/>
            <w:r>
              <w:t xml:space="preserve"> </w:t>
            </w:r>
            <w:proofErr w:type="spellStart"/>
            <w:r>
              <w:t>desse</w:t>
            </w:r>
            <w:proofErr w:type="spellEnd"/>
            <w:r>
              <w:t xml:space="preserve"> tempo, </w:t>
            </w:r>
            <w:proofErr w:type="spellStart"/>
            <w:r>
              <w:t>deparou</w:t>
            </w:r>
            <w:proofErr w:type="spellEnd"/>
            <w:r>
              <w:t>-se com o fa</w:t>
            </w:r>
            <w:r>
              <w:t xml:space="preserve">cto de o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cabelo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crescido</w:t>
            </w:r>
            <w:proofErr w:type="spellEnd"/>
            <w:r>
              <w:t xml:space="preserve"> </w:t>
            </w:r>
            <w:proofErr w:type="spellStart"/>
            <w:r>
              <w:t>muito</w:t>
            </w:r>
            <w:proofErr w:type="spellEnd"/>
            <w:r>
              <w:t xml:space="preserve"> e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apresentar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forma que </w:t>
            </w:r>
            <w:proofErr w:type="spellStart"/>
            <w:r>
              <w:t>lhe</w:t>
            </w:r>
            <w:proofErr w:type="spellEnd"/>
            <w:r>
              <w:t xml:space="preserve"> </w:t>
            </w:r>
            <w:proofErr w:type="spellStart"/>
            <w:r>
              <w:t>agrade</w:t>
            </w:r>
            <w:proofErr w:type="spellEnd"/>
            <w:r>
              <w:t xml:space="preserve">, o que </w:t>
            </w:r>
            <w:proofErr w:type="spellStart"/>
            <w:r>
              <w:t>lhe</w:t>
            </w:r>
            <w:proofErr w:type="spellEnd"/>
            <w:r>
              <w:t xml:space="preserve"> </w:t>
            </w:r>
            <w:proofErr w:type="spellStart"/>
            <w:r>
              <w:t>retirou</w:t>
            </w:r>
            <w:proofErr w:type="spellEnd"/>
            <w:r>
              <w:t xml:space="preserve"> </w:t>
            </w:r>
            <w:proofErr w:type="spellStart"/>
            <w:r>
              <w:t>confiança</w:t>
            </w:r>
            <w:proofErr w:type="spellEnd"/>
            <w:r>
              <w:t xml:space="preserve"> e </w:t>
            </w:r>
            <w:proofErr w:type="spellStart"/>
            <w:r>
              <w:t>tornou</w:t>
            </w:r>
            <w:proofErr w:type="spellEnd"/>
            <w:r>
              <w:t xml:space="preserve">-se, </w:t>
            </w:r>
            <w:proofErr w:type="spellStart"/>
            <w:r>
              <w:t>também</w:t>
            </w:r>
            <w:proofErr w:type="spellEnd"/>
            <w:r>
              <w:t xml:space="preserve">, </w:t>
            </w:r>
            <w:proofErr w:type="spellStart"/>
            <w:r>
              <w:t>bastante</w:t>
            </w:r>
            <w:proofErr w:type="spellEnd"/>
            <w:r>
              <w:t xml:space="preserve"> </w:t>
            </w:r>
            <w:proofErr w:type="spellStart"/>
            <w:r>
              <w:t>incomodativo</w:t>
            </w:r>
            <w:proofErr w:type="spellEnd"/>
            <w:r>
              <w:t xml:space="preserve"> no </w:t>
            </w:r>
            <w:proofErr w:type="spellStart"/>
            <w:r>
              <w:t>seu</w:t>
            </w:r>
            <w:proofErr w:type="spellEnd"/>
            <w:r>
              <w:t xml:space="preserve"> local de </w:t>
            </w:r>
            <w:proofErr w:type="spellStart"/>
            <w:r>
              <w:t>trabalho</w:t>
            </w:r>
            <w:proofErr w:type="spellEnd"/>
            <w:r>
              <w:t xml:space="preserve">. </w:t>
            </w:r>
            <w:proofErr w:type="spellStart"/>
            <w:r>
              <w:t>Cátia</w:t>
            </w:r>
            <w:proofErr w:type="spellEnd"/>
            <w:r>
              <w:t xml:space="preserve"> </w:t>
            </w:r>
            <w:proofErr w:type="spellStart"/>
            <w:r>
              <w:t>já</w:t>
            </w:r>
            <w:proofErr w:type="spellEnd"/>
            <w:r>
              <w:t xml:space="preserve"> se </w:t>
            </w:r>
            <w:proofErr w:type="spellStart"/>
            <w:r>
              <w:t>dirigiu</w:t>
            </w:r>
            <w:proofErr w:type="spellEnd"/>
            <w:r>
              <w:t xml:space="preserve"> a </w:t>
            </w:r>
            <w:proofErr w:type="spellStart"/>
            <w:r>
              <w:t>vários</w:t>
            </w:r>
            <w:proofErr w:type="spellEnd"/>
            <w:r>
              <w:t xml:space="preserve"> </w:t>
            </w:r>
            <w:proofErr w:type="spellStart"/>
            <w:r>
              <w:t>cabeleireiros</w:t>
            </w:r>
            <w:proofErr w:type="spellEnd"/>
            <w:r>
              <w:t xml:space="preserve">, para </w:t>
            </w:r>
            <w:proofErr w:type="spellStart"/>
            <w:r>
              <w:t>tentar</w:t>
            </w:r>
            <w:proofErr w:type="spellEnd"/>
            <w:r>
              <w:t xml:space="preserve"> </w:t>
            </w:r>
            <w:proofErr w:type="spellStart"/>
            <w:r>
              <w:t>marcar</w:t>
            </w:r>
            <w:proofErr w:type="spellEnd"/>
            <w:r>
              <w:t xml:space="preserve"> um </w:t>
            </w:r>
            <w:proofErr w:type="spellStart"/>
            <w:r>
              <w:t>atendimento</w:t>
            </w:r>
            <w:proofErr w:type="spellEnd"/>
            <w:r>
              <w:t xml:space="preserve">, no </w:t>
            </w:r>
            <w:proofErr w:type="spellStart"/>
            <w:r>
              <w:t>entanto</w:t>
            </w:r>
            <w:proofErr w:type="spellEnd"/>
            <w:r>
              <w:t xml:space="preserve">, </w:t>
            </w:r>
            <w:proofErr w:type="spellStart"/>
            <w:r>
              <w:t>estes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possuíam</w:t>
            </w:r>
            <w:proofErr w:type="spellEnd"/>
            <w:r>
              <w:t xml:space="preserve"> </w:t>
            </w:r>
            <w:proofErr w:type="spellStart"/>
            <w:r>
              <w:t>disponibilidade</w:t>
            </w:r>
            <w:proofErr w:type="spellEnd"/>
            <w:r>
              <w:t xml:space="preserve"> para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próximos</w:t>
            </w:r>
            <w:proofErr w:type="spellEnd"/>
            <w:r>
              <w:t xml:space="preserve"> </w:t>
            </w:r>
            <w:proofErr w:type="spellStart"/>
            <w:r>
              <w:t>meses</w:t>
            </w:r>
            <w:proofErr w:type="spellEnd"/>
            <w:r>
              <w:t xml:space="preserve">. </w:t>
            </w:r>
            <w:proofErr w:type="spellStart"/>
            <w:r>
              <w:t>Muitas</w:t>
            </w:r>
            <w:proofErr w:type="spellEnd"/>
            <w:r>
              <w:t xml:space="preserve"> amigas da </w:t>
            </w:r>
            <w:proofErr w:type="spellStart"/>
            <w:r>
              <w:t>Cátia</w:t>
            </w:r>
            <w:proofErr w:type="spellEnd"/>
            <w:r>
              <w:t xml:space="preserve">, </w:t>
            </w:r>
            <w:proofErr w:type="spellStart"/>
            <w:r>
              <w:t>têm</w:t>
            </w:r>
            <w:proofErr w:type="spellEnd"/>
            <w:r>
              <w:t xml:space="preserve"> </w:t>
            </w:r>
            <w:proofErr w:type="spellStart"/>
            <w:r>
              <w:t>sofrido</w:t>
            </w:r>
            <w:proofErr w:type="spellEnd"/>
            <w:r>
              <w:t xml:space="preserve"> do </w:t>
            </w:r>
            <w:proofErr w:type="spellStart"/>
            <w:r>
              <w:t>mesmo</w:t>
            </w:r>
            <w:proofErr w:type="spellEnd"/>
            <w:r>
              <w:t xml:space="preserve"> </w:t>
            </w:r>
            <w:proofErr w:type="spellStart"/>
            <w:r>
              <w:t>problema</w:t>
            </w:r>
            <w:proofErr w:type="spellEnd"/>
            <w:r>
              <w:t xml:space="preserve">, </w:t>
            </w:r>
            <w:proofErr w:type="spellStart"/>
            <w:r>
              <w:t>tendo</w:t>
            </w:r>
            <w:proofErr w:type="spellEnd"/>
            <w:r>
              <w:t xml:space="preserve"> de </w:t>
            </w:r>
            <w:proofErr w:type="spellStart"/>
            <w:r>
              <w:t>estar</w:t>
            </w:r>
            <w:proofErr w:type="spellEnd"/>
            <w:r>
              <w:t xml:space="preserve"> </w:t>
            </w:r>
            <w:proofErr w:type="spellStart"/>
            <w:r>
              <w:t>sempre</w:t>
            </w:r>
            <w:proofErr w:type="spellEnd"/>
            <w:r>
              <w:t xml:space="preserve"> a </w:t>
            </w:r>
            <w:proofErr w:type="spellStart"/>
            <w:r>
              <w:t>contactar</w:t>
            </w:r>
            <w:proofErr w:type="spellEnd"/>
            <w:r>
              <w:t xml:space="preserve"> </w:t>
            </w:r>
            <w:proofErr w:type="spellStart"/>
            <w:r>
              <w:t>vários</w:t>
            </w:r>
            <w:proofErr w:type="spellEnd"/>
            <w:r>
              <w:t xml:space="preserve"> </w:t>
            </w:r>
            <w:proofErr w:type="spellStart"/>
            <w:r>
              <w:t>estabelecimentos</w:t>
            </w:r>
            <w:proofErr w:type="spellEnd"/>
            <w:r>
              <w:t xml:space="preserve"> e a </w:t>
            </w:r>
            <w:proofErr w:type="spellStart"/>
            <w:r>
              <w:t>perder</w:t>
            </w:r>
            <w:proofErr w:type="spellEnd"/>
            <w:r>
              <w:t xml:space="preserve"> tempo a </w:t>
            </w:r>
            <w:proofErr w:type="spellStart"/>
            <w:r>
              <w:t>tentar</w:t>
            </w:r>
            <w:proofErr w:type="spellEnd"/>
            <w:r>
              <w:t xml:space="preserve"> </w:t>
            </w:r>
            <w:proofErr w:type="spellStart"/>
            <w:r>
              <w:t>arranjar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alternativa</w:t>
            </w:r>
            <w:proofErr w:type="spellEnd"/>
            <w:r>
              <w:t xml:space="preserve">. 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53571E7A" wp14:editId="5039061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114300</wp:posOffset>
                  </wp:positionV>
                  <wp:extent cx="917893" cy="1223857"/>
                  <wp:effectExtent l="0" t="0" r="0" b="0"/>
                  <wp:wrapSquare wrapText="bothSides" distT="114300" distB="114300" distL="114300" distR="11430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893" cy="1223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13CBA26" w14:textId="77777777" w:rsidR="006F2801" w:rsidRDefault="00827EDF">
            <w:pPr>
              <w:spacing w:before="240"/>
              <w:ind w:left="60"/>
            </w:pPr>
            <w:proofErr w:type="spellStart"/>
            <w:r>
              <w:rPr>
                <w:b/>
              </w:rPr>
              <w:t>Motivação</w:t>
            </w:r>
            <w:proofErr w:type="spellEnd"/>
            <w:r>
              <w:rPr>
                <w:b/>
              </w:rPr>
              <w:t xml:space="preserve">: </w:t>
            </w:r>
            <w:proofErr w:type="spellStart"/>
            <w:r>
              <w:t>Cá</w:t>
            </w:r>
            <w:r>
              <w:t>tia</w:t>
            </w:r>
            <w:proofErr w:type="spellEnd"/>
            <w:r>
              <w:t xml:space="preserve"> </w:t>
            </w:r>
            <w:proofErr w:type="spellStart"/>
            <w:r>
              <w:t>gostava</w:t>
            </w:r>
            <w:proofErr w:type="spellEnd"/>
            <w:r>
              <w:t xml:space="preserve"> de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visualizar</w:t>
            </w:r>
            <w:proofErr w:type="spellEnd"/>
            <w:r>
              <w:t xml:space="preserve"> a </w:t>
            </w:r>
            <w:proofErr w:type="spellStart"/>
            <w:r>
              <w:t>disponibilidade</w:t>
            </w:r>
            <w:proofErr w:type="spellEnd"/>
            <w:r>
              <w:t xml:space="preserve"> dos </w:t>
            </w:r>
            <w:proofErr w:type="spellStart"/>
            <w:r>
              <w:t>estabelecimentos</w:t>
            </w:r>
            <w:proofErr w:type="spellEnd"/>
            <w:r>
              <w:t xml:space="preserve"> que </w:t>
            </w:r>
            <w:proofErr w:type="spellStart"/>
            <w:r>
              <w:t>lhe</w:t>
            </w:r>
            <w:proofErr w:type="spellEnd"/>
            <w:r>
              <w:t xml:space="preserve"> </w:t>
            </w:r>
            <w:proofErr w:type="spellStart"/>
            <w:r>
              <w:t>interessam</w:t>
            </w:r>
            <w:proofErr w:type="spellEnd"/>
            <w:r>
              <w:t xml:space="preserve">,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a </w:t>
            </w:r>
            <w:proofErr w:type="spellStart"/>
            <w:r>
              <w:t>necessidade</w:t>
            </w:r>
            <w:proofErr w:type="spellEnd"/>
            <w:r>
              <w:t xml:space="preserve"> de </w:t>
            </w:r>
            <w:proofErr w:type="spellStart"/>
            <w:r>
              <w:t>lá</w:t>
            </w:r>
            <w:proofErr w:type="spellEnd"/>
            <w:r>
              <w:t xml:space="preserve"> se </w:t>
            </w:r>
            <w:proofErr w:type="spellStart"/>
            <w:r>
              <w:t>dirigir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telefonar</w:t>
            </w:r>
            <w:proofErr w:type="spellEnd"/>
            <w:r>
              <w:t xml:space="preserve">, e </w:t>
            </w:r>
            <w:proofErr w:type="spellStart"/>
            <w:r>
              <w:t>decidir</w:t>
            </w:r>
            <w:proofErr w:type="spellEnd"/>
            <w:r>
              <w:t xml:space="preserve">,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pressão</w:t>
            </w:r>
            <w:proofErr w:type="spellEnd"/>
            <w:r>
              <w:t xml:space="preserve"> e com </w:t>
            </w:r>
            <w:proofErr w:type="spellStart"/>
            <w:r>
              <w:t>flexibilidade</w:t>
            </w:r>
            <w:proofErr w:type="spellEnd"/>
            <w:r>
              <w:t xml:space="preserve">, a </w:t>
            </w:r>
            <w:proofErr w:type="spellStart"/>
            <w:r>
              <w:t>melhor</w:t>
            </w:r>
            <w:proofErr w:type="spellEnd"/>
            <w:r>
              <w:t xml:space="preserve"> </w:t>
            </w:r>
            <w:proofErr w:type="spellStart"/>
            <w:r>
              <w:t>opção</w:t>
            </w:r>
            <w:proofErr w:type="spellEnd"/>
            <w:r>
              <w:t xml:space="preserve"> para </w:t>
            </w:r>
            <w:proofErr w:type="spellStart"/>
            <w:r>
              <w:t>si</w:t>
            </w:r>
            <w:proofErr w:type="spellEnd"/>
            <w:r>
              <w:t xml:space="preserve">. Para </w:t>
            </w:r>
            <w:proofErr w:type="spellStart"/>
            <w:r>
              <w:t>além</w:t>
            </w:r>
            <w:proofErr w:type="spellEnd"/>
            <w:r>
              <w:t xml:space="preserve"> </w:t>
            </w:r>
            <w:proofErr w:type="spellStart"/>
            <w:r>
              <w:t>disso</w:t>
            </w:r>
            <w:proofErr w:type="spellEnd"/>
            <w:r>
              <w:t xml:space="preserve">, </w:t>
            </w:r>
            <w:proofErr w:type="spellStart"/>
            <w:r>
              <w:t>gostava</w:t>
            </w:r>
            <w:proofErr w:type="spellEnd"/>
            <w:r>
              <w:t xml:space="preserve"> de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forma </w:t>
            </w:r>
            <w:proofErr w:type="spellStart"/>
            <w:r>
              <w:t>se</w:t>
            </w:r>
            <w:r>
              <w:t>gura</w:t>
            </w:r>
            <w:proofErr w:type="spellEnd"/>
            <w:r>
              <w:t xml:space="preserve">, de </w:t>
            </w:r>
            <w:proofErr w:type="spellStart"/>
            <w:r>
              <w:t>conseguir</w:t>
            </w:r>
            <w:proofErr w:type="spellEnd"/>
            <w:r>
              <w:t xml:space="preserve"> </w:t>
            </w:r>
            <w:proofErr w:type="spellStart"/>
            <w:r>
              <w:t>consultar</w:t>
            </w:r>
            <w:proofErr w:type="spellEnd"/>
            <w:r>
              <w:t xml:space="preserve"> a </w:t>
            </w:r>
            <w:proofErr w:type="spellStart"/>
            <w:r>
              <w:t>qualquer</w:t>
            </w:r>
            <w:proofErr w:type="spellEnd"/>
            <w:r>
              <w:t xml:space="preserve"> hora, as </w:t>
            </w:r>
            <w:proofErr w:type="spellStart"/>
            <w:r>
              <w:t>reservas</w:t>
            </w:r>
            <w:proofErr w:type="spellEnd"/>
            <w:r>
              <w:t xml:space="preserve"> que </w:t>
            </w:r>
            <w:proofErr w:type="spellStart"/>
            <w:r>
              <w:t>efetuou</w:t>
            </w:r>
            <w:proofErr w:type="spellEnd"/>
            <w:r>
              <w:t>.</w:t>
            </w:r>
          </w:p>
        </w:tc>
      </w:tr>
    </w:tbl>
    <w:p w14:paraId="3F7F59EF" w14:textId="77777777" w:rsidR="006F2801" w:rsidRDefault="00827EDF">
      <w:pPr>
        <w:ind w:firstLine="567"/>
      </w:pPr>
      <w:r>
        <w:br w:type="page"/>
      </w:r>
    </w:p>
    <w:p w14:paraId="13A9FA89" w14:textId="74090F7A" w:rsidR="006F2801" w:rsidRDefault="00720B72">
      <w:pPr>
        <w:pStyle w:val="Ttulo2"/>
        <w:numPr>
          <w:ilvl w:val="1"/>
          <w:numId w:val="2"/>
        </w:numPr>
      </w:pPr>
      <w:bookmarkStart w:id="6" w:name="_Toc40959482"/>
      <w:proofErr w:type="spellStart"/>
      <w:r>
        <w:lastRenderedPageBreak/>
        <w:t>Cenários</w:t>
      </w:r>
      <w:proofErr w:type="spellEnd"/>
      <w:r>
        <w:t xml:space="preserve"> </w:t>
      </w:r>
      <w:proofErr w:type="spellStart"/>
      <w:r>
        <w:t>principais</w:t>
      </w:r>
      <w:bookmarkEnd w:id="6"/>
      <w:proofErr w:type="spellEnd"/>
    </w:p>
    <w:p w14:paraId="7AFD0753" w14:textId="77777777" w:rsidR="006F2801" w:rsidRDefault="00827EDF">
      <w:pPr>
        <w:ind w:firstLine="567"/>
      </w:pPr>
      <w:r>
        <w:t>&lt;You don’t need to be exhaustive. Pick the main scenarios, related to the core value of the system.&gt;</w:t>
      </w:r>
    </w:p>
    <w:p w14:paraId="580EE5C6" w14:textId="77777777" w:rsidR="006F2801" w:rsidRDefault="00827EDF">
      <w:pPr>
        <w:ind w:firstLine="567"/>
      </w:pPr>
      <w:r>
        <w:t>&lt;The scenarios tell the story of the Personas in their lives, doin</w:t>
      </w:r>
      <w:r>
        <w:t>g their daily/professional activities that are relevant to find the points of contact with the system under specification.</w:t>
      </w:r>
    </w:p>
    <w:p w14:paraId="4E91C90D" w14:textId="77777777" w:rsidR="006F2801" w:rsidRDefault="00827EDF">
      <w:pPr>
        <w:ind w:firstLine="567"/>
      </w:pPr>
      <w:r>
        <w:t xml:space="preserve">Scenarios are somewhat </w:t>
      </w:r>
      <w:proofErr w:type="spellStart"/>
      <w:r>
        <w:t>similiar</w:t>
      </w:r>
      <w:proofErr w:type="spellEnd"/>
      <w:r>
        <w:t xml:space="preserve"> to use cases (they have a goal and tell a story), but, unlike use cases, they capture a larger proces</w:t>
      </w:r>
      <w:r>
        <w:t xml:space="preserve">s, with activities that may not use the software. Scenarios don’t required a “template”, like the usual use cases description.&gt; </w:t>
      </w:r>
    </w:p>
    <w:p w14:paraId="49DAD5AF" w14:textId="77777777" w:rsidR="006F2801" w:rsidRDefault="00827EDF">
      <w:pPr>
        <w:spacing w:after="240"/>
        <w:ind w:firstLine="567"/>
      </w:pPr>
      <w:r>
        <w:t xml:space="preserve"> </w:t>
      </w:r>
      <w:proofErr w:type="spellStart"/>
      <w:r>
        <w:t>Exemplo</w:t>
      </w:r>
      <w:proofErr w:type="spellEnd"/>
      <w:r>
        <w:t xml:space="preserve">:  </w:t>
      </w:r>
      <w:proofErr w:type="spellStart"/>
      <w:r>
        <w:t>ver</w:t>
      </w:r>
      <w:proofErr w:type="spellEnd"/>
      <w:r>
        <w:fldChar w:fldCharType="begin"/>
      </w:r>
      <w:r>
        <w:instrText xml:space="preserve"> HYPERLINK "http://www.mdpi.com/1424-8220/18/4/1285" \h </w:instrText>
      </w:r>
      <w:r>
        <w:fldChar w:fldCharType="separate"/>
      </w:r>
      <w:r>
        <w:t xml:space="preserve"> </w:t>
      </w:r>
      <w:r>
        <w:fldChar w:fldCharType="end"/>
      </w:r>
      <w:hyperlink r:id="rId9">
        <w:proofErr w:type="spellStart"/>
        <w:r>
          <w:rPr>
            <w:color w:val="1155CC"/>
            <w:u w:val="single"/>
          </w:rPr>
          <w:t>secção</w:t>
        </w:r>
        <w:proofErr w:type="spellEnd"/>
        <w:r>
          <w:rPr>
            <w:color w:val="1155CC"/>
            <w:u w:val="single"/>
          </w:rPr>
          <w:t xml:space="preserve"> 4.2 </w:t>
        </w:r>
        <w:proofErr w:type="spellStart"/>
        <w:r>
          <w:rPr>
            <w:color w:val="1155CC"/>
            <w:u w:val="single"/>
          </w:rPr>
          <w:t>neste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artigo</w:t>
        </w:r>
        <w:proofErr w:type="spellEnd"/>
      </w:hyperlink>
      <w:r>
        <w:t xml:space="preserve"> (open access)] &gt;</w:t>
      </w:r>
    </w:p>
    <w:p w14:paraId="6B446BDE" w14:textId="58816C39" w:rsidR="006F2801" w:rsidRDefault="00720B72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7" w:name="_Toc40959483"/>
      <w:proofErr w:type="spellStart"/>
      <w:r>
        <w:t>Prioridades</w:t>
      </w:r>
      <w:proofErr w:type="spellEnd"/>
      <w:r>
        <w:t xml:space="preserve"> e </w:t>
      </w:r>
      <w:r w:rsidRPr="00720B72">
        <w:rPr>
          <w:i/>
          <w:iCs/>
        </w:rPr>
        <w:t>epics</w:t>
      </w:r>
      <w:r>
        <w:t xml:space="preserve"> do </w:t>
      </w:r>
      <w:proofErr w:type="spellStart"/>
      <w:r>
        <w:t>projeto</w:t>
      </w:r>
      <w:bookmarkEnd w:id="7"/>
      <w:proofErr w:type="spellEnd"/>
    </w:p>
    <w:p w14:paraId="3AEB26EC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rPr>
          <w:b/>
        </w:rPr>
        <w:t>[</w:t>
      </w:r>
      <w:proofErr w:type="spellStart"/>
      <w:r>
        <w:rPr>
          <w:rFonts w:ascii="Source Sans Pro" w:eastAsia="Source Sans Pro" w:hAnsi="Source Sans Pro" w:cs="Source Sans Pro"/>
        </w:rPr>
        <w:t>Apresentar</w:t>
      </w:r>
      <w:proofErr w:type="spellEnd"/>
      <w:r>
        <w:rPr>
          <w:rFonts w:ascii="Source Sans Pro" w:eastAsia="Source Sans Pro" w:hAnsi="Source Sans Pro" w:cs="Source Sans Pro"/>
        </w:rPr>
        <w:t xml:space="preserve"> um </w:t>
      </w:r>
      <w:proofErr w:type="spellStart"/>
      <w:r>
        <w:rPr>
          <w:rFonts w:ascii="Source Sans Pro" w:eastAsia="Source Sans Pro" w:hAnsi="Source Sans Pro" w:cs="Source Sans Pro"/>
        </w:rPr>
        <w:t>plano</w:t>
      </w:r>
      <w:proofErr w:type="spellEnd"/>
      <w:r>
        <w:rPr>
          <w:rFonts w:ascii="Source Sans Pro" w:eastAsia="Source Sans Pro" w:hAnsi="Source Sans Pro" w:cs="Source Sans Pro"/>
        </w:rPr>
        <w:t xml:space="preserve"> </w:t>
      </w:r>
      <w:proofErr w:type="spellStart"/>
      <w:r>
        <w:rPr>
          <w:rFonts w:ascii="Source Sans Pro" w:eastAsia="Source Sans Pro" w:hAnsi="Source Sans Pro" w:cs="Source Sans Pro"/>
        </w:rPr>
        <w:t>indicativo</w:t>
      </w:r>
      <w:proofErr w:type="spellEnd"/>
      <w:r>
        <w:rPr>
          <w:rFonts w:ascii="Source Sans Pro" w:eastAsia="Source Sans Pro" w:hAnsi="Source Sans Pro" w:cs="Source Sans Pro"/>
        </w:rPr>
        <w:t xml:space="preserve"> para a </w:t>
      </w:r>
      <w:proofErr w:type="spellStart"/>
      <w:r>
        <w:rPr>
          <w:rFonts w:ascii="Source Sans Pro" w:eastAsia="Source Sans Pro" w:hAnsi="Source Sans Pro" w:cs="Source Sans Pro"/>
        </w:rPr>
        <w:t>implementação</w:t>
      </w:r>
      <w:proofErr w:type="spellEnd"/>
      <w:r>
        <w:rPr>
          <w:rFonts w:ascii="Source Sans Pro" w:eastAsia="Source Sans Pro" w:hAnsi="Source Sans Pro" w:cs="Source Sans Pro"/>
        </w:rPr>
        <w:t xml:space="preserve"> incremental da </w:t>
      </w:r>
      <w:proofErr w:type="spellStart"/>
      <w:r>
        <w:rPr>
          <w:rFonts w:ascii="Source Sans Pro" w:eastAsia="Source Sans Pro" w:hAnsi="Source Sans Pro" w:cs="Source Sans Pro"/>
        </w:rPr>
        <w:t>solução</w:t>
      </w:r>
      <w:proofErr w:type="spellEnd"/>
      <w:r>
        <w:rPr>
          <w:rFonts w:ascii="Source Sans Pro" w:eastAsia="Source Sans Pro" w:hAnsi="Source Sans Pro" w:cs="Source Sans Pro"/>
        </w:rPr>
        <w:t xml:space="preserve"> </w:t>
      </w:r>
      <w:proofErr w:type="spellStart"/>
      <w:r>
        <w:rPr>
          <w:rFonts w:ascii="Source Sans Pro" w:eastAsia="Source Sans Pro" w:hAnsi="Source Sans Pro" w:cs="Source Sans Pro"/>
        </w:rPr>
        <w:t>ao</w:t>
      </w:r>
      <w:proofErr w:type="spellEnd"/>
      <w:r>
        <w:rPr>
          <w:rFonts w:ascii="Source Sans Pro" w:eastAsia="Source Sans Pro" w:hAnsi="Source Sans Pro" w:cs="Source Sans Pro"/>
        </w:rPr>
        <w:t xml:space="preserve"> </w:t>
      </w:r>
      <w:proofErr w:type="spellStart"/>
      <w:r>
        <w:rPr>
          <w:rFonts w:ascii="Source Sans Pro" w:eastAsia="Source Sans Pro" w:hAnsi="Source Sans Pro" w:cs="Source Sans Pro"/>
        </w:rPr>
        <w:t>longo</w:t>
      </w:r>
      <w:proofErr w:type="spellEnd"/>
      <w:r>
        <w:rPr>
          <w:rFonts w:ascii="Source Sans Pro" w:eastAsia="Source Sans Pro" w:hAnsi="Source Sans Pro" w:cs="Source Sans Pro"/>
        </w:rPr>
        <w:t xml:space="preserve"> de </w:t>
      </w:r>
      <w:proofErr w:type="spellStart"/>
      <w:r>
        <w:rPr>
          <w:rFonts w:ascii="Source Sans Pro" w:eastAsia="Source Sans Pro" w:hAnsi="Source Sans Pro" w:cs="Source Sans Pro"/>
        </w:rPr>
        <w:t>várias</w:t>
      </w:r>
      <w:proofErr w:type="spellEnd"/>
      <w:r>
        <w:rPr>
          <w:rFonts w:ascii="Source Sans Pro" w:eastAsia="Source Sans Pro" w:hAnsi="Source Sans Pro" w:cs="Source Sans Pro"/>
        </w:rPr>
        <w:t xml:space="preserve"> </w:t>
      </w:r>
      <w:proofErr w:type="spellStart"/>
      <w:r>
        <w:rPr>
          <w:rFonts w:ascii="Source Sans Pro" w:eastAsia="Source Sans Pro" w:hAnsi="Source Sans Pro" w:cs="Source Sans Pro"/>
        </w:rPr>
        <w:t>iterações</w:t>
      </w:r>
      <w:proofErr w:type="spellEnd"/>
      <w:r>
        <w:rPr>
          <w:rFonts w:ascii="Source Sans Pro" w:eastAsia="Source Sans Pro" w:hAnsi="Source Sans Pro" w:cs="Source Sans Pro"/>
        </w:rPr>
        <w:t xml:space="preserve">/releases, </w:t>
      </w:r>
      <w:proofErr w:type="spellStart"/>
      <w:r>
        <w:rPr>
          <w:rFonts w:ascii="Source Sans Pro" w:eastAsia="Source Sans Pro" w:hAnsi="Source Sans Pro" w:cs="Source Sans Pro"/>
        </w:rPr>
        <w:t>explicando</w:t>
      </w:r>
      <w:proofErr w:type="spellEnd"/>
      <w:r>
        <w:rPr>
          <w:rFonts w:ascii="Source Sans Pro" w:eastAsia="Source Sans Pro" w:hAnsi="Source Sans Pro" w:cs="Source Sans Pro"/>
        </w:rPr>
        <w:t xml:space="preserve"> as </w:t>
      </w:r>
      <w:proofErr w:type="spellStart"/>
      <w:r>
        <w:rPr>
          <w:rFonts w:ascii="Source Sans Pro" w:eastAsia="Source Sans Pro" w:hAnsi="Source Sans Pro" w:cs="Source Sans Pro"/>
        </w:rPr>
        <w:t>funcionalidades</w:t>
      </w:r>
      <w:proofErr w:type="spellEnd"/>
      <w:r>
        <w:rPr>
          <w:rFonts w:ascii="Source Sans Pro" w:eastAsia="Source Sans Pro" w:hAnsi="Source Sans Pro" w:cs="Source Sans Pro"/>
        </w:rPr>
        <w:t xml:space="preserve"> a </w:t>
      </w:r>
      <w:proofErr w:type="spellStart"/>
      <w:r>
        <w:rPr>
          <w:rFonts w:ascii="Source Sans Pro" w:eastAsia="Source Sans Pro" w:hAnsi="Source Sans Pro" w:cs="Source Sans Pro"/>
        </w:rPr>
        <w:t>atingir</w:t>
      </w:r>
      <w:proofErr w:type="spellEnd"/>
      <w:r>
        <w:rPr>
          <w:rFonts w:ascii="Source Sans Pro" w:eastAsia="Source Sans Pro" w:hAnsi="Source Sans Pro" w:cs="Source Sans Pro"/>
        </w:rPr>
        <w:t xml:space="preserve"> por </w:t>
      </w:r>
      <w:r>
        <w:rPr>
          <w:rFonts w:ascii="Source Sans Pro" w:eastAsia="Source Sans Pro" w:hAnsi="Source Sans Pro" w:cs="Source Sans Pro"/>
          <w:i/>
          <w:color w:val="1155CC"/>
          <w:u w:val="single"/>
        </w:rPr>
        <w:t>epics</w:t>
      </w:r>
      <w:r>
        <w:rPr>
          <w:rFonts w:ascii="Source Sans Pro" w:eastAsia="Source Sans Pro" w:hAnsi="Source Sans Pro" w:cs="Source Sans Pro"/>
        </w:rPr>
        <w:t xml:space="preserve"> ]</w:t>
      </w:r>
    </w:p>
    <w:p w14:paraId="6A410E90" w14:textId="77777777" w:rsidR="006F2801" w:rsidRDefault="006F2801"/>
    <w:p w14:paraId="5CD89A8E" w14:textId="77777777" w:rsidR="006F2801" w:rsidRDefault="006F2801">
      <w:pPr>
        <w:spacing w:after="240"/>
        <w:ind w:firstLine="567"/>
      </w:pPr>
    </w:p>
    <w:p w14:paraId="7CAE172B" w14:textId="41834C85" w:rsidR="006F2801" w:rsidRDefault="00720B72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8" w:name="_Toc40959484"/>
      <w:proofErr w:type="spellStart"/>
      <w:r>
        <w:t>Modelo</w:t>
      </w:r>
      <w:proofErr w:type="spellEnd"/>
      <w:r>
        <w:t xml:space="preserve"> de </w:t>
      </w:r>
      <w:proofErr w:type="spellStart"/>
      <w:r>
        <w:t>domínio</w:t>
      </w:r>
      <w:bookmarkEnd w:id="8"/>
      <w:proofErr w:type="spellEnd"/>
    </w:p>
    <w:p w14:paraId="3DBBC7CE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t>&lt;which information concepts will be managed in this domain? How are they re</w:t>
      </w:r>
      <w:r>
        <w:t>lated?&gt;</w:t>
      </w:r>
    </w:p>
    <w:p w14:paraId="67ECF4FD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t>&lt;use a logical model (UML classes) to explain the concepts of the domain and their attributes&gt;</w:t>
      </w:r>
    </w:p>
    <w:p w14:paraId="087F6EDF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firstLine="567"/>
      </w:pPr>
    </w:p>
    <w:p w14:paraId="1BCD1623" w14:textId="77777777" w:rsidR="006F2801" w:rsidRDefault="00827EDF">
      <w:pPr>
        <w:pStyle w:val="Ttulo1"/>
        <w:numPr>
          <w:ilvl w:val="0"/>
          <w:numId w:val="2"/>
        </w:numPr>
      </w:pPr>
      <w:bookmarkStart w:id="9" w:name="_Toc40959485"/>
      <w:proofErr w:type="spellStart"/>
      <w:r>
        <w:t>Arquitetura</w:t>
      </w:r>
      <w:bookmarkEnd w:id="9"/>
      <w:proofErr w:type="spellEnd"/>
    </w:p>
    <w:p w14:paraId="25D70E3D" w14:textId="77777777" w:rsidR="006F2801" w:rsidRDefault="00827EDF">
      <w:pPr>
        <w:pStyle w:val="Ttulo2"/>
        <w:numPr>
          <w:ilvl w:val="1"/>
          <w:numId w:val="2"/>
        </w:numPr>
      </w:pPr>
      <w:bookmarkStart w:id="10" w:name="_Toc40959486"/>
      <w:proofErr w:type="spellStart"/>
      <w:r>
        <w:t>Requisitos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e </w:t>
      </w:r>
      <w:proofErr w:type="spellStart"/>
      <w:r>
        <w:t>restrições</w:t>
      </w:r>
      <w:bookmarkEnd w:id="10"/>
      <w:proofErr w:type="spellEnd"/>
    </w:p>
    <w:p w14:paraId="464A059D" w14:textId="77777777" w:rsidR="006F2801" w:rsidRDefault="00827EDF">
      <w:pPr>
        <w:ind w:left="720" w:firstLine="720"/>
        <w:jc w:val="both"/>
      </w:pPr>
      <w:r>
        <w:t xml:space="preserve">O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adaptado</w:t>
      </w:r>
      <w:proofErr w:type="spellEnd"/>
      <w:r>
        <w:t xml:space="preserve"> de </w:t>
      </w:r>
      <w:proofErr w:type="spellStart"/>
      <w:r>
        <w:t>nenhum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. </w:t>
      </w:r>
      <w:proofErr w:type="spellStart"/>
      <w:r>
        <w:t>Não</w:t>
      </w:r>
      <w:proofErr w:type="spellEnd"/>
      <w:r>
        <w:t xml:space="preserve"> é </w:t>
      </w:r>
      <w:proofErr w:type="spellStart"/>
      <w:r>
        <w:t>preciso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preocupações</w:t>
      </w:r>
      <w:proofErr w:type="spellEnd"/>
      <w:r>
        <w:t xml:space="preserve"> no que </w:t>
      </w:r>
      <w:proofErr w:type="spellStart"/>
      <w:r>
        <w:t>tange</w:t>
      </w:r>
      <w:proofErr w:type="spellEnd"/>
      <w:r>
        <w:t xml:space="preserve"> a hardware e </w:t>
      </w:r>
      <w:proofErr w:type="spellStart"/>
      <w:r>
        <w:t>condições</w:t>
      </w:r>
      <w:proofErr w:type="spellEnd"/>
      <w:r>
        <w:t xml:space="preserve"> </w:t>
      </w:r>
      <w:proofErr w:type="spellStart"/>
      <w:r>
        <w:t>usuais</w:t>
      </w:r>
      <w:proofErr w:type="spellEnd"/>
      <w:r>
        <w:t xml:space="preserve">, pois </w:t>
      </w:r>
      <w:proofErr w:type="spellStart"/>
      <w:r>
        <w:t>trata</w:t>
      </w:r>
      <w:proofErr w:type="spellEnd"/>
      <w:r>
        <w:t xml:space="preserve">-se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web simples. </w:t>
      </w:r>
    </w:p>
    <w:p w14:paraId="20C62E81" w14:textId="77777777" w:rsidR="006F2801" w:rsidRDefault="00827EDF">
      <w:pPr>
        <w:ind w:left="720" w:firstLine="720"/>
        <w:jc w:val="both"/>
      </w:pPr>
      <w:r>
        <w:t xml:space="preserve">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integrado</w:t>
      </w:r>
      <w:proofErr w:type="spellEnd"/>
      <w:r>
        <w:t xml:space="preserve"> com 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busca</w:t>
      </w:r>
      <w:proofErr w:type="spellEnd"/>
      <w:r>
        <w:t xml:space="preserve"> e </w:t>
      </w:r>
      <w:proofErr w:type="spellStart"/>
      <w:r>
        <w:t>geolocalização</w:t>
      </w:r>
      <w:proofErr w:type="spellEnd"/>
      <w:r>
        <w:t xml:space="preserve"> </w:t>
      </w:r>
      <w:r>
        <w:t xml:space="preserve">da Google, a </w:t>
      </w:r>
      <w:proofErr w:type="spellStart"/>
      <w:r>
        <w:t>fim</w:t>
      </w:r>
      <w:proofErr w:type="spellEnd"/>
      <w:r>
        <w:t xml:space="preserve"> de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</w:t>
      </w:r>
      <w:proofErr w:type="spellStart"/>
      <w:r>
        <w:t>estabelecimentos</w:t>
      </w:r>
      <w:proofErr w:type="spellEnd"/>
      <w:r>
        <w:t xml:space="preserve"> </w:t>
      </w:r>
      <w:proofErr w:type="spellStart"/>
      <w:r>
        <w:t>próximos</w:t>
      </w:r>
      <w:proofErr w:type="spellEnd"/>
      <w:r>
        <w:t xml:space="preserve">. Caso </w:t>
      </w:r>
      <w:proofErr w:type="spellStart"/>
      <w:r>
        <w:t>isso</w:t>
      </w:r>
      <w:proofErr w:type="spellEnd"/>
      <w:r>
        <w:t xml:space="preserve"> se </w:t>
      </w:r>
      <w:proofErr w:type="spellStart"/>
      <w:r>
        <w:t>torne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complicado</w:t>
      </w:r>
      <w:proofErr w:type="spellEnd"/>
      <w:r>
        <w:t xml:space="preserve">, e </w:t>
      </w:r>
      <w:proofErr w:type="spellStart"/>
      <w:r>
        <w:t>não</w:t>
      </w:r>
      <w:proofErr w:type="spellEnd"/>
      <w:r>
        <w:t xml:space="preserve"> haver tempo </w:t>
      </w:r>
      <w:proofErr w:type="spellStart"/>
      <w:r>
        <w:t>suficiente</w:t>
      </w:r>
      <w:proofErr w:type="spellEnd"/>
      <w:r>
        <w:t xml:space="preserve">, a </w:t>
      </w:r>
      <w:proofErr w:type="spellStart"/>
      <w:r>
        <w:t>ideia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é </w:t>
      </w:r>
      <w:proofErr w:type="spellStart"/>
      <w:r>
        <w:t>manter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base de dados dos </w:t>
      </w:r>
      <w:proofErr w:type="spellStart"/>
      <w:r>
        <w:t>estabelecimentos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Portugal,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respectivos</w:t>
      </w:r>
      <w:proofErr w:type="spellEnd"/>
      <w:r>
        <w:t xml:space="preserve"> </w:t>
      </w:r>
      <w:proofErr w:type="spellStart"/>
      <w:r>
        <w:t>endereços</w:t>
      </w:r>
      <w:proofErr w:type="spellEnd"/>
      <w:r>
        <w:t>.</w:t>
      </w:r>
    </w:p>
    <w:p w14:paraId="6DF2D5DD" w14:textId="77777777" w:rsidR="006F2801" w:rsidRDefault="00827EDF">
      <w:pPr>
        <w:ind w:left="720" w:firstLine="720"/>
        <w:jc w:val="both"/>
      </w:pPr>
      <w:proofErr w:type="spellStart"/>
      <w:r>
        <w:t>Finalmente</w:t>
      </w:r>
      <w:proofErr w:type="spellEnd"/>
      <w:r>
        <w:t xml:space="preserve">, 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terá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web 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aplicação</w:t>
      </w:r>
      <w:proofErr w:type="spellEnd"/>
      <w:r>
        <w:t xml:space="preserve"> </w:t>
      </w:r>
      <w:proofErr w:type="spellStart"/>
      <w:r>
        <w:t>móvel</w:t>
      </w:r>
      <w:proofErr w:type="spellEnd"/>
      <w:r>
        <w:t xml:space="preserve"> para Android e iOS, </w:t>
      </w:r>
      <w:proofErr w:type="spellStart"/>
      <w:r>
        <w:t>construída</w:t>
      </w:r>
      <w:proofErr w:type="spellEnd"/>
      <w:r>
        <w:t xml:space="preserve"> no Flutter.</w:t>
      </w:r>
    </w:p>
    <w:p w14:paraId="180378AC" w14:textId="77777777" w:rsidR="006F2801" w:rsidRDefault="00827EDF">
      <w:pPr>
        <w:ind w:left="1080" w:hanging="360"/>
        <w:jc w:val="both"/>
      </w:pPr>
      <w:proofErr w:type="spellStart"/>
      <w:r>
        <w:t>Requerimentos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>:</w:t>
      </w:r>
    </w:p>
    <w:p w14:paraId="58391BD9" w14:textId="77777777" w:rsidR="006F2801" w:rsidRDefault="00827EDF">
      <w:pPr>
        <w:numPr>
          <w:ilvl w:val="0"/>
          <w:numId w:val="1"/>
        </w:numPr>
        <w:jc w:val="both"/>
      </w:pPr>
      <w:r>
        <w:t xml:space="preserve">Sistema de </w:t>
      </w:r>
      <w:proofErr w:type="spellStart"/>
      <w:r>
        <w:t>autenticação</w:t>
      </w:r>
      <w:proofErr w:type="spellEnd"/>
      <w:r>
        <w:t>;</w:t>
      </w:r>
    </w:p>
    <w:p w14:paraId="21EE4AF8" w14:textId="77777777" w:rsidR="006F2801" w:rsidRDefault="00827EDF">
      <w:pPr>
        <w:numPr>
          <w:ilvl w:val="0"/>
          <w:numId w:val="1"/>
        </w:numPr>
        <w:jc w:val="both"/>
      </w:pPr>
      <w:proofErr w:type="spellStart"/>
      <w:r>
        <w:t>Procurar</w:t>
      </w:r>
      <w:proofErr w:type="spellEnd"/>
      <w:r>
        <w:t xml:space="preserve"> por </w:t>
      </w:r>
      <w:proofErr w:type="spellStart"/>
      <w:r>
        <w:t>estabelecimentos</w:t>
      </w:r>
      <w:proofErr w:type="spellEnd"/>
      <w:r>
        <w:t xml:space="preserve"> </w:t>
      </w:r>
      <w:proofErr w:type="spellStart"/>
      <w:r>
        <w:t>próximos</w:t>
      </w:r>
      <w:proofErr w:type="spellEnd"/>
      <w:r>
        <w:t>;</w:t>
      </w:r>
    </w:p>
    <w:p w14:paraId="4DBEDE97" w14:textId="77777777" w:rsidR="006F2801" w:rsidRDefault="00827EDF">
      <w:pPr>
        <w:numPr>
          <w:ilvl w:val="0"/>
          <w:numId w:val="1"/>
        </w:numPr>
        <w:jc w:val="both"/>
      </w:pPr>
      <w:proofErr w:type="spellStart"/>
      <w:r>
        <w:t>Reserver</w:t>
      </w:r>
      <w:proofErr w:type="spellEnd"/>
      <w:r>
        <w:t>/</w:t>
      </w:r>
      <w:proofErr w:type="spellStart"/>
      <w:r>
        <w:t>agendar</w:t>
      </w:r>
      <w:proofErr w:type="spellEnd"/>
      <w:r>
        <w:t xml:space="preserve"> um </w:t>
      </w:r>
      <w:proofErr w:type="spellStart"/>
      <w:r>
        <w:t>horario</w:t>
      </w:r>
      <w:proofErr w:type="spellEnd"/>
      <w:r>
        <w:t>;</w:t>
      </w:r>
    </w:p>
    <w:p w14:paraId="2E6E202C" w14:textId="77777777" w:rsidR="006F2801" w:rsidRDefault="00827EDF">
      <w:pPr>
        <w:numPr>
          <w:ilvl w:val="0"/>
          <w:numId w:val="1"/>
        </w:numPr>
        <w:jc w:val="both"/>
      </w:pPr>
      <w:proofErr w:type="spellStart"/>
      <w:r>
        <w:t>Editar</w:t>
      </w:r>
      <w:proofErr w:type="spellEnd"/>
      <w:r>
        <w:t>/</w:t>
      </w:r>
      <w:proofErr w:type="spellStart"/>
      <w:r>
        <w:t>cancelar</w:t>
      </w:r>
      <w:proofErr w:type="spellEnd"/>
      <w:r>
        <w:t xml:space="preserve"> um </w:t>
      </w:r>
      <w:proofErr w:type="spellStart"/>
      <w:r>
        <w:t>agendamento</w:t>
      </w:r>
      <w:proofErr w:type="spellEnd"/>
      <w:r>
        <w:t>.</w:t>
      </w:r>
    </w:p>
    <w:p w14:paraId="51D4FF3E" w14:textId="77777777" w:rsidR="006F2801" w:rsidRDefault="00827EDF">
      <w:pPr>
        <w:ind w:left="0"/>
        <w:jc w:val="both"/>
      </w:pPr>
      <w:r>
        <w:tab/>
      </w:r>
      <w:proofErr w:type="spellStart"/>
      <w:r>
        <w:t>Re</w:t>
      </w:r>
      <w:r>
        <w:t>querimentos</w:t>
      </w:r>
      <w:proofErr w:type="spellEnd"/>
      <w:r>
        <w:t xml:space="preserve"> </w:t>
      </w:r>
      <w:proofErr w:type="spellStart"/>
      <w:r>
        <w:t>secundários</w:t>
      </w:r>
      <w:proofErr w:type="spellEnd"/>
      <w:r>
        <w:t>:</w:t>
      </w:r>
    </w:p>
    <w:p w14:paraId="7350BD65" w14:textId="77777777" w:rsidR="006F2801" w:rsidRDefault="00827EDF">
      <w:pPr>
        <w:numPr>
          <w:ilvl w:val="0"/>
          <w:numId w:val="3"/>
        </w:numPr>
        <w:jc w:val="both"/>
      </w:pPr>
      <w:proofErr w:type="spellStart"/>
      <w:r>
        <w:t>Avaliação</w:t>
      </w:r>
      <w:proofErr w:type="spellEnd"/>
      <w:r>
        <w:t xml:space="preserve"> e </w:t>
      </w:r>
      <w:proofErr w:type="spellStart"/>
      <w:r>
        <w:t>comentários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estabelecimentos</w:t>
      </w:r>
      <w:proofErr w:type="spellEnd"/>
      <w:r>
        <w:t>.</w:t>
      </w:r>
    </w:p>
    <w:p w14:paraId="7B7EBDA7" w14:textId="77777777" w:rsidR="006F2801" w:rsidRDefault="006F2801">
      <w:pPr>
        <w:ind w:firstLine="567"/>
      </w:pPr>
    </w:p>
    <w:p w14:paraId="483EBA83" w14:textId="77777777" w:rsidR="006F2801" w:rsidRDefault="00827EDF">
      <w:pPr>
        <w:pStyle w:val="Ttulo2"/>
        <w:numPr>
          <w:ilvl w:val="1"/>
          <w:numId w:val="2"/>
        </w:numPr>
      </w:pPr>
      <w:bookmarkStart w:id="11" w:name="_Toc40959487"/>
      <w:proofErr w:type="spellStart"/>
      <w:r>
        <w:t>Modelo</w:t>
      </w:r>
      <w:proofErr w:type="spellEnd"/>
      <w:r>
        <w:t xml:space="preserve"> da </w:t>
      </w:r>
      <w:proofErr w:type="spellStart"/>
      <w:r>
        <w:t>arquitetura</w:t>
      </w:r>
      <w:bookmarkEnd w:id="11"/>
      <w:proofErr w:type="spellEnd"/>
    </w:p>
    <w:p w14:paraId="2985FD65" w14:textId="77777777" w:rsidR="006F2801" w:rsidRDefault="006F2801">
      <w:pPr>
        <w:tabs>
          <w:tab w:val="left" w:pos="713"/>
        </w:tabs>
        <w:ind w:left="0"/>
      </w:pPr>
    </w:p>
    <w:p w14:paraId="1456E250" w14:textId="77777777" w:rsidR="006F2801" w:rsidRDefault="00827EDF">
      <w:pPr>
        <w:ind w:firstLine="567"/>
        <w:rPr>
          <w:rFonts w:ascii="Arimo" w:eastAsia="Arimo" w:hAnsi="Arimo" w:cs="Arimo"/>
        </w:rPr>
      </w:pPr>
      <w:r>
        <w:rPr>
          <w:rFonts w:ascii="Arimo" w:eastAsia="Arimo" w:hAnsi="Arimo" w:cs="Arimo"/>
          <w:noProof/>
        </w:rPr>
        <w:lastRenderedPageBreak/>
        <w:drawing>
          <wp:inline distT="114300" distB="114300" distL="114300" distR="114300" wp14:anchorId="36AA6230" wp14:editId="4185A520">
            <wp:extent cx="6122670" cy="2578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4C9A3" w14:textId="77777777" w:rsidR="006F2801" w:rsidRDefault="006F2801">
      <w:pPr>
        <w:ind w:firstLine="567"/>
        <w:rPr>
          <w:rFonts w:ascii="Arimo" w:eastAsia="Arimo" w:hAnsi="Arimo" w:cs="Arimo"/>
        </w:rPr>
      </w:pPr>
    </w:p>
    <w:p w14:paraId="5828635B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Arimo" w:eastAsia="Arimo" w:hAnsi="Arimo" w:cs="Arimo"/>
        </w:rPr>
      </w:pPr>
    </w:p>
    <w:p w14:paraId="20787E8A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Arimo" w:eastAsia="Arimo" w:hAnsi="Arimo" w:cs="Arimo"/>
        </w:rPr>
      </w:pPr>
    </w:p>
    <w:p w14:paraId="499B3DDD" w14:textId="77777777" w:rsidR="006F2801" w:rsidRDefault="00827EDF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2" w:name="_Toc40959488"/>
      <w:proofErr w:type="spellStart"/>
      <w:r>
        <w:t>Arquitetura</w:t>
      </w:r>
      <w:proofErr w:type="spellEnd"/>
      <w:r>
        <w:t xml:space="preserve"> de deployment</w:t>
      </w:r>
      <w:bookmarkEnd w:id="12"/>
    </w:p>
    <w:p w14:paraId="63A116EF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t>[</w:t>
      </w:r>
      <w:proofErr w:type="spellStart"/>
      <w:r>
        <w:t>Explicar</w:t>
      </w:r>
      <w:proofErr w:type="spellEnd"/>
      <w:r>
        <w:t xml:space="preserve"> a </w:t>
      </w:r>
      <w:proofErr w:type="spellStart"/>
      <w:r>
        <w:t>organização</w:t>
      </w:r>
      <w:proofErr w:type="spellEnd"/>
      <w:r>
        <w:t xml:space="preserve"> </w:t>
      </w:r>
      <w:proofErr w:type="spellStart"/>
      <w:r>
        <w:t>prevista</w:t>
      </w:r>
      <w:proofErr w:type="spellEnd"/>
      <w:r>
        <w:t xml:space="preserve"> da </w:t>
      </w:r>
      <w:proofErr w:type="spellStart"/>
      <w:r>
        <w:t>solução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termos</w:t>
      </w:r>
      <w:proofErr w:type="spellEnd"/>
      <w:r>
        <w:t xml:space="preserve"> </w:t>
      </w:r>
      <w:proofErr w:type="spellStart"/>
      <w:r>
        <w:t>configuração</w:t>
      </w:r>
      <w:proofErr w:type="spellEnd"/>
      <w:r>
        <w:t xml:space="preserve"> de </w:t>
      </w:r>
      <w:proofErr w:type="spellStart"/>
      <w:r>
        <w:t>produção</w:t>
      </w:r>
      <w:proofErr w:type="spellEnd"/>
      <w:r>
        <w:t xml:space="preserve"> (</w:t>
      </w:r>
      <w:r>
        <w:rPr>
          <w:i/>
        </w:rPr>
        <w:t>deployment</w:t>
      </w:r>
      <w:r>
        <w:t xml:space="preserve">). </w:t>
      </w:r>
      <w:proofErr w:type="spellStart"/>
      <w:r>
        <w:t>Modelar</w:t>
      </w:r>
      <w:proofErr w:type="spellEnd"/>
      <w:r>
        <w:t xml:space="preserve"> num </w:t>
      </w:r>
      <w:proofErr w:type="spellStart"/>
      <w:r>
        <w:t>diagrama</w:t>
      </w:r>
      <w:proofErr w:type="spellEnd"/>
      <w:r>
        <w:t xml:space="preserve"> de </w:t>
      </w:r>
      <w:r>
        <w:rPr>
          <w:i/>
        </w:rPr>
        <w:t>deployment</w:t>
      </w:r>
      <w:r>
        <w:t>]</w:t>
      </w:r>
    </w:p>
    <w:p w14:paraId="35F9ABE3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firstLine="567"/>
      </w:pPr>
    </w:p>
    <w:p w14:paraId="4643EDDE" w14:textId="77777777" w:rsidR="006F2801" w:rsidRDefault="006F2801">
      <w:pPr>
        <w:ind w:firstLine="567"/>
      </w:pPr>
    </w:p>
    <w:p w14:paraId="370945A6" w14:textId="77777777" w:rsidR="006F2801" w:rsidRDefault="006F2801">
      <w:pPr>
        <w:ind w:firstLine="567"/>
        <w:rPr>
          <w:rFonts w:ascii="Arial" w:eastAsia="Arial" w:hAnsi="Arial" w:cs="Arial"/>
          <w:sz w:val="22"/>
          <w:szCs w:val="22"/>
        </w:rPr>
      </w:pPr>
    </w:p>
    <w:p w14:paraId="79C1CFA3" w14:textId="596D48A2" w:rsidR="006F2801" w:rsidRDefault="00720B72">
      <w:pPr>
        <w:pStyle w:val="Ttulo2"/>
        <w:numPr>
          <w:ilvl w:val="1"/>
          <w:numId w:val="2"/>
        </w:numPr>
      </w:pPr>
      <w:bookmarkStart w:id="13" w:name="_Toc40959489"/>
      <w:proofErr w:type="spellStart"/>
      <w:r>
        <w:t>Arquitetura</w:t>
      </w:r>
      <w:proofErr w:type="spellEnd"/>
      <w:r>
        <w:t xml:space="preserve"> do </w:t>
      </w:r>
      <w:proofErr w:type="spellStart"/>
      <w:r>
        <w:t>sistema</w:t>
      </w:r>
      <w:bookmarkEnd w:id="13"/>
      <w:proofErr w:type="spellEnd"/>
    </w:p>
    <w:p w14:paraId="1B47945B" w14:textId="77777777" w:rsidR="006F2801" w:rsidRDefault="00827EDF">
      <w:pPr>
        <w:ind w:firstLine="567"/>
      </w:pPr>
      <w:r>
        <w:t>&lt;briefly present the software architecture. Include diagrams.&gt;</w:t>
      </w:r>
    </w:p>
    <w:p w14:paraId="24132F84" w14:textId="77777777" w:rsidR="006F2801" w:rsidRDefault="00827EDF">
      <w:pPr>
        <w:ind w:firstLine="567"/>
      </w:pPr>
      <w:r>
        <w:t xml:space="preserve">&lt;explain the supporting data models/data </w:t>
      </w:r>
      <w:r>
        <w:t>structures, i.e., the entities of your problem&gt;</w:t>
      </w:r>
    </w:p>
    <w:p w14:paraId="0F12A73C" w14:textId="77777777" w:rsidR="006F2801" w:rsidRDefault="00827EDF">
      <w:pPr>
        <w:ind w:firstLine="567"/>
      </w:pPr>
      <w:r>
        <w:t>&lt;detail the specific technologies/frameworks that were used&gt;</w:t>
      </w:r>
    </w:p>
    <w:p w14:paraId="59A658D3" w14:textId="5DF0E946" w:rsidR="006F2801" w:rsidRDefault="00827EDF">
      <w:pPr>
        <w:pStyle w:val="Ttulo1"/>
        <w:numPr>
          <w:ilvl w:val="0"/>
          <w:numId w:val="2"/>
        </w:numPr>
      </w:pPr>
      <w:bookmarkStart w:id="14" w:name="_Toc40959490"/>
      <w:r>
        <w:t xml:space="preserve">API </w:t>
      </w:r>
      <w:r w:rsidR="00720B72">
        <w:t xml:space="preserve">para </w:t>
      </w:r>
      <w:proofErr w:type="spellStart"/>
      <w:r w:rsidR="00720B72">
        <w:t>desenvolvedores</w:t>
      </w:r>
      <w:bookmarkEnd w:id="14"/>
      <w:proofErr w:type="spellEnd"/>
    </w:p>
    <w:p w14:paraId="5DAA810D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t>[</w:t>
      </w:r>
      <w:proofErr w:type="spellStart"/>
      <w:r>
        <w:t>Explicar</w:t>
      </w:r>
      <w:proofErr w:type="spellEnd"/>
      <w:r>
        <w:t xml:space="preserve"> a </w:t>
      </w:r>
      <w:proofErr w:type="spellStart"/>
      <w:r>
        <w:t>organização</w:t>
      </w:r>
      <w:proofErr w:type="spellEnd"/>
      <w:r>
        <w:t xml:space="preserve"> da API.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>/</w:t>
      </w:r>
      <w:proofErr w:type="spellStart"/>
      <w:r>
        <w:t>documentação</w:t>
      </w:r>
      <w:proofErr w:type="spellEnd"/>
      <w:r>
        <w:t xml:space="preserve"> dos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devem</w:t>
      </w:r>
      <w:proofErr w:type="spellEnd"/>
      <w:r>
        <w:t xml:space="preserve"> </w:t>
      </w:r>
      <w:proofErr w:type="spellStart"/>
      <w:r>
        <w:t>ficar</w:t>
      </w:r>
      <w:proofErr w:type="spellEnd"/>
      <w:r>
        <w:t xml:space="preserve"> </w:t>
      </w:r>
      <w:proofErr w:type="spellStart"/>
      <w:r>
        <w:t>numa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 </w:t>
      </w:r>
      <w:r>
        <w:rPr>
          <w:i/>
        </w:rPr>
        <w:t>hosted</w:t>
      </w:r>
      <w:r>
        <w:t xml:space="preserve"> de </w:t>
      </w:r>
      <w:proofErr w:type="spellStart"/>
      <w:r>
        <w:t>documentação</w:t>
      </w:r>
      <w:proofErr w:type="spellEnd"/>
      <w:r>
        <w:t xml:space="preserve"> de APIs, </w:t>
      </w:r>
      <w:proofErr w:type="spellStart"/>
      <w:r>
        <w:t>como</w:t>
      </w:r>
      <w:proofErr w:type="spellEnd"/>
      <w:r>
        <w:t xml:space="preserve"> o </w:t>
      </w:r>
      <w:hyperlink r:id="rId11">
        <w:r>
          <w:rPr>
            <w:color w:val="1155CC"/>
            <w:u w:val="single"/>
          </w:rPr>
          <w:t>Swagger</w:t>
        </w:r>
      </w:hyperlink>
      <w:r>
        <w:t xml:space="preserve">, </w:t>
      </w:r>
      <w:proofErr w:type="spellStart"/>
      <w:r>
        <w:t>ou</w:t>
      </w:r>
      <w:proofErr w:type="spellEnd"/>
      <w:r>
        <w:t xml:space="preserve"> </w:t>
      </w:r>
      <w:hyperlink r:id="rId12">
        <w:r>
          <w:rPr>
            <w:rFonts w:ascii="Lato" w:eastAsia="Lato" w:hAnsi="Lato" w:cs="Lato"/>
            <w:color w:val="1155CC"/>
            <w:u w:val="single"/>
          </w:rPr>
          <w:t>https://apiary.io/</w:t>
        </w:r>
      </w:hyperlink>
      <w:r>
        <w:rPr>
          <w:rFonts w:ascii="Lato" w:eastAsia="Lato" w:hAnsi="Lato" w:cs="Lato"/>
        </w:rPr>
        <w:t xml:space="preserve"> ]</w:t>
      </w:r>
    </w:p>
    <w:p w14:paraId="7125A6DD" w14:textId="77777777" w:rsidR="006F2801" w:rsidRDefault="00827EDF">
      <w:pPr>
        <w:ind w:firstLine="567"/>
      </w:pPr>
      <w:r>
        <w:t>&lt;what</w:t>
      </w:r>
      <w:r>
        <w:t xml:space="preserve"> services/resources can a developer obtain from your REST-API?&gt;</w:t>
      </w:r>
    </w:p>
    <w:p w14:paraId="4C7F4FA4" w14:textId="77777777" w:rsidR="006F2801" w:rsidRDefault="00827EDF">
      <w:pPr>
        <w:ind w:firstLine="567"/>
      </w:pPr>
      <w:r>
        <w:t>&lt;document the support endpoints&gt;</w:t>
      </w:r>
    </w:p>
    <w:p w14:paraId="4B1F1B06" w14:textId="77777777" w:rsidR="006F2801" w:rsidRDefault="00827EDF">
      <w:pPr>
        <w:ind w:firstLine="567"/>
      </w:pPr>
      <w:r>
        <w:rPr>
          <w:noProof/>
        </w:rPr>
        <w:drawing>
          <wp:inline distT="0" distB="0" distL="0" distR="0" wp14:anchorId="3F1CA6B9" wp14:editId="4934E8D7">
            <wp:extent cx="6120130" cy="151003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C83DC" w14:textId="77777777" w:rsidR="006F2801" w:rsidRDefault="006F2801">
      <w:pPr>
        <w:ind w:firstLine="567"/>
      </w:pPr>
    </w:p>
    <w:p w14:paraId="0F3B37C3" w14:textId="19785B96" w:rsidR="006F2801" w:rsidRDefault="00827EDF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5" w:name="_Toc40959491"/>
      <w:proofErr w:type="spellStart"/>
      <w:r>
        <w:lastRenderedPageBreak/>
        <w:t>Refer</w:t>
      </w:r>
      <w:r w:rsidR="00720B72">
        <w:t>ências</w:t>
      </w:r>
      <w:proofErr w:type="spellEnd"/>
      <w:r w:rsidR="00720B72">
        <w:t xml:space="preserve"> e </w:t>
      </w:r>
      <w:proofErr w:type="spellStart"/>
      <w:r w:rsidR="00720B72">
        <w:t>recursos</w:t>
      </w:r>
      <w:bookmarkEnd w:id="15"/>
      <w:proofErr w:type="spellEnd"/>
    </w:p>
    <w:p w14:paraId="6DD6E717" w14:textId="77777777" w:rsidR="006F2801" w:rsidRDefault="00827EDF">
      <w:pPr>
        <w:pBdr>
          <w:top w:val="nil"/>
          <w:left w:val="nil"/>
          <w:bottom w:val="nil"/>
          <w:right w:val="nil"/>
          <w:between w:val="nil"/>
        </w:pBdr>
        <w:ind w:firstLine="567"/>
      </w:pPr>
      <w:r>
        <w:t xml:space="preserve">&lt;document the key components (e.g.: libraries, web services) or key references (e.g.: blog post) used that were really helpful and </w:t>
      </w:r>
      <w:r>
        <w:t>certainly would help other students pursuing a similar work&gt;</w:t>
      </w:r>
    </w:p>
    <w:p w14:paraId="686C407C" w14:textId="77777777" w:rsidR="006F2801" w:rsidRDefault="006F2801">
      <w:pPr>
        <w:pBdr>
          <w:top w:val="nil"/>
          <w:left w:val="nil"/>
          <w:bottom w:val="nil"/>
          <w:right w:val="nil"/>
          <w:between w:val="nil"/>
        </w:pBdr>
        <w:ind w:firstLine="567"/>
      </w:pPr>
    </w:p>
    <w:p w14:paraId="1BF2BAE0" w14:textId="77777777" w:rsidR="006F2801" w:rsidRDefault="006F2801">
      <w:pPr>
        <w:ind w:firstLine="567"/>
      </w:pPr>
    </w:p>
    <w:sectPr w:rsidR="006F2801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134" w:right="1021" w:bottom="1134" w:left="1247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1BE21" w14:textId="77777777" w:rsidR="00827EDF" w:rsidRDefault="00827EDF">
      <w:pPr>
        <w:spacing w:line="240" w:lineRule="auto"/>
      </w:pPr>
      <w:r>
        <w:separator/>
      </w:r>
    </w:p>
  </w:endnote>
  <w:endnote w:type="continuationSeparator" w:id="0">
    <w:p w14:paraId="1DEA1CED" w14:textId="77777777" w:rsidR="00827EDF" w:rsidRDefault="00827E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mo">
    <w:charset w:val="00"/>
    <w:family w:val="auto"/>
    <w:pitch w:val="default"/>
  </w:font>
  <w:font w:name="Lato">
    <w:charset w:val="00"/>
    <w:family w:val="auto"/>
    <w:pitch w:val="default"/>
  </w:font>
  <w:font w:name="Noto Sans Blk">
    <w:altName w:val="Calibri"/>
    <w:charset w:val="00"/>
    <w:family w:val="auto"/>
    <w:pitch w:val="default"/>
  </w:font>
  <w:font w:name="Noto Sans Light">
    <w:altName w:val="Calibri"/>
    <w:charset w:val="00"/>
    <w:family w:val="auto"/>
    <w:pitch w:val="default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FC3B1" w14:textId="77777777" w:rsidR="006F2801" w:rsidRDefault="00827E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/>
      <w:rPr>
        <w:rFonts w:ascii="Noto Sans Light" w:eastAsia="Noto Sans Light" w:hAnsi="Noto Sans Light" w:cs="Noto Sans Light"/>
        <w:smallCaps/>
        <w:color w:val="000000"/>
        <w:sz w:val="18"/>
        <w:szCs w:val="18"/>
      </w:rPr>
    </w:pPr>
    <w:r>
      <w:rPr>
        <w:rFonts w:ascii="Noto Sans Blk" w:eastAsia="Noto Sans Blk" w:hAnsi="Noto Sans Blk" w:cs="Noto Sans Blk"/>
        <w:smallCaps/>
        <w:color w:val="000000"/>
      </w:rPr>
      <w:fldChar w:fldCharType="begin"/>
    </w:r>
    <w:r>
      <w:rPr>
        <w:rFonts w:ascii="Noto Sans Blk" w:eastAsia="Noto Sans Blk" w:hAnsi="Noto Sans Blk" w:cs="Noto Sans Blk"/>
        <w:smallCaps/>
        <w:color w:val="000000"/>
      </w:rPr>
      <w:instrText>PAGE</w:instrText>
    </w:r>
    <w:r w:rsidR="00720B72">
      <w:rPr>
        <w:rFonts w:ascii="Noto Sans Blk" w:eastAsia="Noto Sans Blk" w:hAnsi="Noto Sans Blk" w:cs="Noto Sans Blk"/>
        <w:smallCaps/>
        <w:color w:val="000000"/>
      </w:rPr>
      <w:fldChar w:fldCharType="separate"/>
    </w:r>
    <w:r w:rsidR="00720B72">
      <w:rPr>
        <w:rFonts w:ascii="Noto Sans Blk" w:eastAsia="Noto Sans Blk" w:hAnsi="Noto Sans Blk" w:cs="Noto Sans Blk"/>
        <w:smallCaps/>
        <w:noProof/>
        <w:color w:val="000000"/>
      </w:rPr>
      <w:t>2</w:t>
    </w:r>
    <w:r>
      <w:rPr>
        <w:rFonts w:ascii="Noto Sans Blk" w:eastAsia="Noto Sans Blk" w:hAnsi="Noto Sans Blk" w:cs="Noto Sans Blk"/>
        <w:smallCaps/>
        <w:color w:val="000000"/>
      </w:rPr>
      <w:fldChar w:fldCharType="end"/>
    </w:r>
    <w:r>
      <w:rPr>
        <w:rFonts w:ascii="Open Sans Semibold" w:eastAsia="Open Sans Semibold" w:hAnsi="Open Sans Semibold" w:cs="Open Sans Semibold"/>
        <w:smallCaps/>
        <w:color w:val="000000"/>
      </w:rPr>
      <w:t xml:space="preserve"> | </w:t>
    </w: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t xml:space="preserve">TQS Product Specs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10EF7A" w14:textId="77777777" w:rsidR="006F2801" w:rsidRDefault="00827E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/>
      <w:rPr>
        <w:rFonts w:ascii="Noto Sans Light" w:eastAsia="Noto Sans Light" w:hAnsi="Noto Sans Light" w:cs="Noto Sans Light"/>
        <w:smallCaps/>
        <w:color w:val="000000"/>
        <w:sz w:val="18"/>
        <w:szCs w:val="18"/>
      </w:rPr>
    </w:pP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tab/>
    </w: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tab/>
      <w:t xml:space="preserve">TQS Product Specs | </w:t>
    </w: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fldChar w:fldCharType="begin"/>
    </w: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instrText>PAGE</w:instrText>
    </w:r>
    <w:r w:rsidR="00720B72">
      <w:rPr>
        <w:rFonts w:ascii="Noto Sans Light" w:eastAsia="Noto Sans Light" w:hAnsi="Noto Sans Light" w:cs="Noto Sans Light"/>
        <w:smallCaps/>
        <w:color w:val="000000"/>
        <w:sz w:val="18"/>
        <w:szCs w:val="18"/>
      </w:rPr>
      <w:fldChar w:fldCharType="separate"/>
    </w:r>
    <w:r w:rsidR="00720B72">
      <w:rPr>
        <w:rFonts w:ascii="Noto Sans Light" w:eastAsia="Noto Sans Light" w:hAnsi="Noto Sans Light" w:cs="Noto Sans Light"/>
        <w:smallCaps/>
        <w:noProof/>
        <w:color w:val="000000"/>
        <w:sz w:val="18"/>
        <w:szCs w:val="18"/>
      </w:rPr>
      <w:t>1</w:t>
    </w:r>
    <w:r>
      <w:rPr>
        <w:rFonts w:ascii="Noto Sans Light" w:eastAsia="Noto Sans Light" w:hAnsi="Noto Sans Light" w:cs="Noto Sans Light"/>
        <w:smallCaps/>
        <w:color w:val="000000"/>
        <w:sz w:val="18"/>
        <w:szCs w:val="18"/>
      </w:rPr>
      <w:fldChar w:fldCharType="end"/>
    </w:r>
  </w:p>
  <w:p w14:paraId="57C0092A" w14:textId="77777777" w:rsidR="006F2801" w:rsidRDefault="006F280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rPr>
        <w:rFonts w:ascii="Noto Sans Light" w:eastAsia="Noto Sans Light" w:hAnsi="Noto Sans Light" w:cs="Noto Sans Light"/>
        <w:smallCaps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2BFE0" w14:textId="77777777" w:rsidR="006F2801" w:rsidRDefault="006F2801">
    <w:pPr>
      <w:ind w:firstLine="567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E5C7A" w14:textId="77777777" w:rsidR="00827EDF" w:rsidRDefault="00827EDF">
      <w:pPr>
        <w:spacing w:line="240" w:lineRule="auto"/>
      </w:pPr>
      <w:r>
        <w:separator/>
      </w:r>
    </w:p>
  </w:footnote>
  <w:footnote w:type="continuationSeparator" w:id="0">
    <w:p w14:paraId="389191A1" w14:textId="77777777" w:rsidR="00827EDF" w:rsidRDefault="00827E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F405A" w14:textId="77777777" w:rsidR="006F2801" w:rsidRDefault="006F280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</w:pPr>
  </w:p>
  <w:tbl>
    <w:tblPr>
      <w:tblStyle w:val="a2"/>
      <w:tblW w:w="9633" w:type="dxa"/>
      <w:tblInd w:w="-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258"/>
      <w:gridCol w:w="2209"/>
      <w:gridCol w:w="3166"/>
    </w:tblGrid>
    <w:tr w:rsidR="006F2801" w14:paraId="6A6FC70A" w14:textId="77777777">
      <w:tc>
        <w:tcPr>
          <w:tcW w:w="4258" w:type="dxa"/>
        </w:tcPr>
        <w:p w14:paraId="7D54684D" w14:textId="77777777" w:rsidR="006F2801" w:rsidRDefault="00827E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 w:hanging="567"/>
            <w:rPr>
              <w:color w:val="000000"/>
            </w:rPr>
          </w:pPr>
          <w:r>
            <w:rPr>
              <w:color w:val="000000"/>
            </w:rPr>
            <w:t xml:space="preserve">45426 Teste e </w:t>
          </w:r>
          <w:proofErr w:type="spellStart"/>
          <w:r>
            <w:rPr>
              <w:color w:val="000000"/>
            </w:rPr>
            <w:t>Qualidade</w:t>
          </w:r>
          <w:proofErr w:type="spellEnd"/>
          <w:r>
            <w:rPr>
              <w:color w:val="000000"/>
            </w:rPr>
            <w:t xml:space="preserve"> de Software</w:t>
          </w:r>
        </w:p>
      </w:tc>
      <w:tc>
        <w:tcPr>
          <w:tcW w:w="2209" w:type="dxa"/>
        </w:tcPr>
        <w:p w14:paraId="2A32473D" w14:textId="77777777" w:rsidR="006F2801" w:rsidRDefault="006F28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 w:hanging="567"/>
            <w:rPr>
              <w:color w:val="000000"/>
            </w:rPr>
          </w:pPr>
        </w:p>
      </w:tc>
      <w:tc>
        <w:tcPr>
          <w:tcW w:w="3166" w:type="dxa"/>
        </w:tcPr>
        <w:p w14:paraId="65E3ACF9" w14:textId="77777777" w:rsidR="006F2801" w:rsidRDefault="00827E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 w:hanging="567"/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1FA1D022" wp14:editId="1DBA724F">
                <wp:extent cx="1591887" cy="296325"/>
                <wp:effectExtent l="0" t="0" r="0" b="0"/>
                <wp:docPr id="4" name="image1.png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deti4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D33AAC4" w14:textId="77777777" w:rsidR="006F2801" w:rsidRDefault="006F28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A1F76"/>
    <w:multiLevelType w:val="multilevel"/>
    <w:tmpl w:val="57B060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C566576"/>
    <w:multiLevelType w:val="multilevel"/>
    <w:tmpl w:val="412EE7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7B47A9B"/>
    <w:multiLevelType w:val="multilevel"/>
    <w:tmpl w:val="C9C041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801"/>
    <w:rsid w:val="006F2801"/>
    <w:rsid w:val="00720B72"/>
    <w:rsid w:val="0082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4187"/>
  <w15:docId w15:val="{0CAD15F2-983B-4153-B74B-448305BE0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ova" w:eastAsia="Arial Nova" w:hAnsi="Arial Nova" w:cs="Arial Nova"/>
        <w:lang w:val="en-US" w:eastAsia="pt-PT" w:bidi="ar-SA"/>
      </w:rPr>
    </w:rPrDefault>
    <w:pPrDefault>
      <w:pPr>
        <w:spacing w:line="264" w:lineRule="auto"/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240" w:line="320" w:lineRule="auto"/>
      <w:ind w:left="432" w:right="567" w:hanging="432"/>
      <w:outlineLvl w:val="0"/>
    </w:pPr>
    <w:rPr>
      <w:rFonts w:ascii="Arial Nova Cond" w:eastAsia="Arial Nova Cond" w:hAnsi="Arial Nova Cond" w:cs="Arial Nova Cond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tabs>
        <w:tab w:val="left" w:pos="713"/>
      </w:tabs>
      <w:spacing w:before="480" w:after="240" w:line="290" w:lineRule="auto"/>
      <w:ind w:left="576" w:right="567" w:hanging="576"/>
      <w:outlineLvl w:val="1"/>
    </w:pPr>
    <w:rPr>
      <w:rFonts w:ascii="Arial Nova Cond" w:eastAsia="Arial Nova Cond" w:hAnsi="Arial Nova Cond" w:cs="Arial Nova Cond"/>
      <w:b/>
      <w:sz w:val="22"/>
      <w:szCs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tabs>
        <w:tab w:val="left" w:pos="713"/>
      </w:tabs>
      <w:spacing w:before="480" w:after="240" w:line="290" w:lineRule="auto"/>
      <w:ind w:left="576" w:right="567" w:hanging="576"/>
      <w:outlineLvl w:val="2"/>
    </w:pPr>
    <w:rPr>
      <w:rFonts w:ascii="Arial Nova Cond" w:eastAsia="Arial Nova Cond" w:hAnsi="Arial Nova Cond" w:cs="Arial Nova Cond"/>
      <w:color w:val="595959"/>
      <w:sz w:val="22"/>
      <w:szCs w:val="2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864" w:hanging="864"/>
      <w:outlineLvl w:val="3"/>
    </w:pPr>
    <w:rPr>
      <w:rFonts w:ascii="Arial Nova Cond" w:eastAsia="Arial Nova Cond" w:hAnsi="Arial Nova Cond" w:cs="Arial Nova Cond"/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1008" w:hanging="1008"/>
      <w:outlineLvl w:val="4"/>
    </w:pPr>
    <w:rPr>
      <w:rFonts w:ascii="Arial Nova Cond" w:eastAsia="Arial Nova Cond" w:hAnsi="Arial Nova Cond" w:cs="Arial Nova Cond"/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1152" w:hanging="1152"/>
      <w:outlineLvl w:val="5"/>
    </w:pPr>
    <w:rPr>
      <w:rFonts w:ascii="Arial Nova Cond" w:eastAsia="Arial Nova Cond" w:hAnsi="Arial Nova Cond" w:cs="Arial Nova Cond"/>
      <w:color w:val="1E4D7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200" w:after="240" w:line="320" w:lineRule="auto"/>
      <w:ind w:left="432" w:right="567" w:hanging="432"/>
      <w:jc w:val="both"/>
    </w:pPr>
    <w:rPr>
      <w:rFonts w:ascii="Arial Nova Cond" w:eastAsia="Arial Nova Cond" w:hAnsi="Arial Nova Cond" w:cs="Arial Nova Cond"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ndice">
    <w:name w:val="TOC Heading"/>
    <w:basedOn w:val="Ttulo1"/>
    <w:next w:val="Normal"/>
    <w:uiPriority w:val="39"/>
    <w:unhideWhenUsed/>
    <w:qFormat/>
    <w:rsid w:val="00720B72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720B72"/>
    <w:pPr>
      <w:spacing w:after="10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720B72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720B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apiary.io/" TargetMode="Externa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wagger.io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mdpi.com/1424-8220/18/4/1285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1313</Words>
  <Characters>7093</Characters>
  <Application>Microsoft Office Word</Application>
  <DocSecurity>0</DocSecurity>
  <Lines>59</Lines>
  <Paragraphs>16</Paragraphs>
  <ScaleCrop>false</ScaleCrop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Alina Yanchuk</cp:lastModifiedBy>
  <cp:revision>3</cp:revision>
  <dcterms:created xsi:type="dcterms:W3CDTF">2020-05-21T12:14:00Z</dcterms:created>
  <dcterms:modified xsi:type="dcterms:W3CDTF">2020-05-21T12:17:00Z</dcterms:modified>
</cp:coreProperties>
</file>