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Estudos de Caso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Curso: Segurança da Informação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Disciplina: Sistemas Computacionais e Segurança - 2025.1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Professor: Robson Calvetti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Aluno: Vinícius Batista Bertini Conceição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RA: 825153866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ESTUDO DE CASO 1</w:t>
      </w:r>
      <w:r w:rsidDel="00000000" w:rsidR="00000000" w:rsidRPr="00000000">
        <w:rPr>
          <w:sz w:val="30"/>
          <w:szCs w:val="30"/>
          <w:rtl w:val="0"/>
        </w:rPr>
        <w:t xml:space="preserve"> - Criptografia e Firewalls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Padma Santhanam, a CTO da Linen Planet, estava se deslocando para o trabalho de sua maneira habitual – pegando o trem da estação suburbana perto de sua casa para seu escritório em uma área comercial do outro lado da cidade. Ao virar a página do jornal da manhã, seu celular tocou. Ela olhou para o identificador de chamadas e viu que era seu assistente, David Kalb.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"Olá, David. E aí?"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“Oi, Padma. Crise aqui como sempre. Nosso representante de atendimento ao cliente na ATI está na outra linha. Ele diz que você precisa fazer login no sistema de ordem de serviço e aprovar a solicitação de alteração o mais rápido possível ou eles perderão a próxima janela de alteração para a nova versão do nosso aplicativo de crédito online.”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Padma disse: “Tudo bem. Estarei no escritório em 25 minutos ou mais. O trem acabou de sair da estação Broadmore.”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“Ele diz que eles não podem esperar tanto tempo. Você deveria fazer isso anteontem, e de alguma forma foi esquecido. Eles dizem que precisam agora ou perderemos uma semana esperando pela próxima janela de mudança.”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Padma suspirou. Então ela disse: “Tudo bem. Eu quero que você navegue no site da ordem de serviço, você sabe o que usamos em linhoplanet.biz/wo, e faça login para mim. Você pode aprovar o pedido de alteração e não perderemos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janela. Vou mudar minha senha quando chegar lá. Meu nome de usuário é papa, serra, alfa, novembro, tango, alfa. Percebido?"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David disse “Entendi. Senha?" Olhando para os dois lados primeiro, Padma abaixou um pouco a voz e disse: “Romeu, lima, oito, quatro, bang, zulu, índia, vencedor, cifrão.”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David repetiu de volta. Ele disse: “OK, estou logado agora e acabei de aprovar a ordem de serviço. Vou dizer ao nosso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representante que estamos prontos para ir.”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“Obrigado, Davi.”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fila atrás de Padma, Maris Heath fechou o bloco de notas e fechou a caneta esferográfica. Sorrindo, ela ergueu a bolsa do laptop e se levantou para sair do trem na próxima estação, que ela sabia que ficava bem ao lado de um cibercafé. Maris abriu seu laptop e conectou seu navegador ao servidor Linen Planet Web. O firewall pediu seu nome de usuário e senha. Ela abriu o bloco de notas e digitou os dados que havia anotado enquanto escutava a ligação do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celular de Padma. Seu navegador conectou em um instante. Ela notou que o ícone de segurança estava aparecendo na parte inferior da janela do navegador. A criptografia entre seu navegador e o servidor estava agora em vigor. Pelo menos nenhum outro hacker poderia observá-la enquanto ela colocava um backdoor nos servidores da Web do Linen Planet.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 passaria várias horas nos próximos dias explorando a rede e planejando seu ataque...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Questões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O firewall e o servidor Web usados pela Linen Planet fornecem serviços de criptografia?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 caso afirmativo, que tipo de proteção estava em vigor?</w:t>
      </w:r>
    </w:p>
    <w:p w:rsidR="00000000" w:rsidDel="00000000" w:rsidP="00000000" w:rsidRDefault="00000000" w:rsidRPr="00000000" w14:paraId="0000001A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Sim, o firewall e o servidor web usados fornecem serviços de criptografia. No texto é mencionado que o firewall pediu seu nome de usuário e senha, ela notou também que o ícone de segurança estava aparecendo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parte inferior da janela do navegador e que a criptografia entre seu navegador e o servidor estava agora em vigor.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Como o acesso ao servidor Web da Linen Planet poderia ser mais seguro?</w:t>
      </w:r>
    </w:p>
    <w:p w:rsidR="00000000" w:rsidDel="00000000" w:rsidP="00000000" w:rsidRDefault="00000000" w:rsidRPr="00000000" w14:paraId="0000001D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O servidor poderia ser mais seguro utilizando uma VPN, fazendo treinamento de seus funcionários para que não tenha compartilhamento de senhas ou dados e métodos de autenticação de dois fatores.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*WHITMAN, Michael E. MATTORD, Herbert J. Readings and Cases in Information Security: Law and Ethics. Course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Technology, Cengage Learning: Boston (MA), 2011.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ESTUDO DE CASO 2</w:t>
      </w:r>
      <w:r w:rsidDel="00000000" w:rsidR="00000000" w:rsidRPr="00000000">
        <w:rPr>
          <w:sz w:val="30"/>
          <w:szCs w:val="30"/>
          <w:rtl w:val="0"/>
        </w:rPr>
        <w:t xml:space="preserve"> - Trabalhando com servidores proxy e firewalls em nível de aplicativo.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 Hall estava sonhando com suas próximas férias. Ele trabalhava para Andy Ying, gerente do grupo de consultoria de segurança, em um projeto muito exigente, há quase seis meses.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Hoje ele finalmente terminou o trabalho e teve alguns minutos para navegar na Web e planejar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sua próxima viagem à Nova Zelândia.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 sabia que a ATI não permitia a navegação indiscriminada na Web e que eles usavam um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servidor proxy para garantir a conformidade com essa política, mas ele sentiu que merecia esse tratamento e acreditava que Andy não teria problemas com um pouco de navegação recreativa na Web. Além disso, eram quase 17h e estava quase na hora de ir para casa.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Google foi autorizado pelo servidor proxy, então Ron foi até lá para iniciar sua busca. Ele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digitou “pontos de férias na Nova Zelândia”. Mais rápido do que ele conseguia piscar, o gigante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mecanismo de busca Google voltou com uma lista de links relevantes. A primeira entrada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parecia promissora: “New Zealand Tourism Online: New Zealand Travel Guide”. Mas o segundo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ficou ainda melhor: “Fotos da Nova Zelândia”. Ele clicou nesse URL.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Nenhuma imagem foi aberta. Nada de vales verdes. Sem recifes de coral. Nada de belas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montanhas. Apenas uma tela branca com letras pretas que diziam: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ACESSO PROIBIDO — ENTRE EM CONTATO COM O ADMINISTRADOR DO PROXY SERVER PARA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INSTRUÇÕES DE COMO ACESSAR O CONTEÚDO SOLICITADO.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 não ficou surpreso, mas esperava. Ele clicou no botão “Voltar” e tentou o próximo link. Ele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recebeu a mesma mensagem. Ele tentou mais três ou quatro vezes e então percebeu que não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estava conseguindo nenhuma foto hoje.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 chegou à sua mesa um pouco cedo na manhã seguinte. Ele ligou seu PC e foi tomar uma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xícara de café enquanto ele inicializava. Quando voltou, abriu seu programa de e-mail. Na lista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novos e-mails havia uma nota do grupo de segurança de rede. Ele abriu a mensagem e viu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tinha sido endereçada a ele e a Andy Ying, seu chefe. Também tinha um CC para o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departamento de RH. A mensagem dizia: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Recentemente, sua conta foi usada para acessar conteúdo da Web que não foi aprovado para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uso dentro da ATI. Estamos pedindo que você explique suas ações ao seu supervisor. Você é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encorajado a se matricular em um curso sobre uso apropriado da Internet na ATI o quanto antes.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Até que você complete a aula ou seu supervisor entre em contato com este escritório, seus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privilégios de rede foram suspensos. Se esta tentativa de acesso foi para fins comerciais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legítimos, peça ao seu supervisor que nos notifique imediatamente para que este local da Web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possa ser adicionado à lista de locais da Web aprovados pela ATI.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aborrecimento. Ron não estava ansioso por sua conversa com Andy.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Questões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A política da ATI sobre o uso da Web parece dura para você? Por que ou por que não?</w:t>
      </w:r>
    </w:p>
    <w:p w:rsidR="00000000" w:rsidDel="00000000" w:rsidP="00000000" w:rsidRDefault="00000000" w:rsidRPr="00000000" w14:paraId="00000043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A política da ATI não parece dura quando o objetivo é garantir a segurança, o uso sem restrições da internet pode trazer problemas para a empresa quando usada de maneira incorreta.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Você acha que Ron foi justificado em suas ações?</w:t>
      </w:r>
    </w:p>
    <w:p w:rsidR="00000000" w:rsidDel="00000000" w:rsidP="00000000" w:rsidRDefault="00000000" w:rsidRPr="00000000" w14:paraId="00000045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Ron descumpriu as normas de segurança da empresa e ele sabia que não poderia acessar sites aleatórios.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Como Andy deve reagir a essa situação se Ron é conhecido por ser um funcionário confiável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diligente?</w:t>
      </w:r>
    </w:p>
    <w:p w:rsidR="00000000" w:rsidDel="00000000" w:rsidP="00000000" w:rsidRDefault="00000000" w:rsidRPr="00000000" w14:paraId="00000048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Andy pode conversar com Ron de maneira construtiva e relembrar as normas de segurança da empresa e solicitar que o funcionário faça um curso para reforçar a importância de manter das normas.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*WHITMAN, Michael E. MATTORD, Herbert J. Readings and Cases in Information Security: Law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Ethics. Course Technology, Cengage Learning: Boston (MA), 2011.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UC Sistemas Computacionais e Segurança – 2025.1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Exercícios de Revisão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Prof. Calvetti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Fontes de estudo principais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Material curado da UC Sistemas Computacionais e Segurança no U-Life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Curso Cisco Fundamentos de Segurança Cibernética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Material das aulas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Questões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O que é um pentest? Quais são as etapas de um pentest?</w:t>
      </w:r>
    </w:p>
    <w:p w:rsidR="00000000" w:rsidDel="00000000" w:rsidP="00000000" w:rsidRDefault="00000000" w:rsidRPr="00000000" w14:paraId="00000056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Pentest é um processo controlado que simula ataques cibernéticos com objetivo de identificar falhas e vulnerabilidades em um sistema. As etapas de um pentest incluem o</w:t>
      </w:r>
    </w:p>
    <w:p w:rsidR="00000000" w:rsidDel="00000000" w:rsidP="00000000" w:rsidRDefault="00000000" w:rsidRPr="00000000" w14:paraId="00000057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planejamento, o reconhecimento, a coleta de informações, análise de vulnerabilidades, exploração e a elaboração de um relatório com os achados, evidências e recomendações.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Explique o funcionamento de 3 ataques de segurança cibernética que podem comprometer diretamente a DISPONIBILIDADE de sistemas.</w:t>
      </w:r>
    </w:p>
    <w:p w:rsidR="00000000" w:rsidDel="00000000" w:rsidP="00000000" w:rsidRDefault="00000000" w:rsidRPr="00000000" w14:paraId="00000059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Ataque de negação de serviço distribuído (DDoS), onde diversos dispositivos comprometidos são usados para gerar uma grande quantidade de tráfego contra um servidor ou serviço fazendo com que o mesmo fique sobrecarregado e indisponível para usuários. O Ransomware, é um software malicioso que sequestra dados, exigindo um resgate para liberá-los. Já as botnets são redes de dispositivos zumbis controlados remotamente que podem ser ativados em massa para derrubar sistemas ou realizar outras ações coordenadas que afetam a disponibilidade.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Leia o fragmento de texto a seguir.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texto acima se refere a um conceito que pode ser considerado importante quando se trata de segurança da informação. De qual conceito estamos falando (em uma palavra)?</w:t>
      </w:r>
    </w:p>
    <w:p w:rsidR="00000000" w:rsidDel="00000000" w:rsidP="00000000" w:rsidRDefault="00000000" w:rsidRPr="00000000" w14:paraId="0000005D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O conceito mencionado no texto é "conformidade". Ele se refere à necessidade das empresas seguirem legislações, regulamentos internos, contratos e acordos internacionais, estando alinhadas com normas de segurança e boas práticas.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Existem vários recursos de software e hardware para estabelecer diversos níveis de segurança em uma rede de computadores. Entre outros, podemos citar os firewalls e os sensores (IDS e IPS). Faça um quadro comparativo resumindo as características de cada um dos três recursos.</w:t>
      </w:r>
    </w:p>
    <w:p w:rsidR="00000000" w:rsidDel="00000000" w:rsidP="00000000" w:rsidRDefault="00000000" w:rsidRPr="00000000" w14:paraId="0000005F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Os firewalls atuam como barreiras que filtram o tráfego de rede com base em regras previamente configuradas, permitindo ou bloqueando pacotes com base em critérios específicos. Já o IDS, tem a função de monitorar e analisar o tráfego para detectar comportamentos suspeitos ou ataques em andamento, gerando alertas. O IPS, além de detectar, ele é capaz de agir automaticamente para bloquear a ameaça identificada.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Uma pessoa lhe procura e pede ajuda sobre formas de proteger as suas senhas. Cite pelo menos três conselhos que você daria a essa pessoa.</w:t>
      </w:r>
    </w:p>
    <w:p w:rsidR="00000000" w:rsidDel="00000000" w:rsidP="00000000" w:rsidRDefault="00000000" w:rsidRPr="00000000" w14:paraId="00000061">
      <w:pPr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R: O primeiro conselho seria não utilizar datas e nomes pois isso torna a senha mais previsível, utilizar pelo menos 12 caracteres incluindo letras maiusculas, minúsculas, números e caracteres especiais. Por último, trocar de senha a cada trimestre, anotar as senhas em um local seguro.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Observe a imagem a seguir.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81275" cy="115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ponto de vista da segurança da informação, identifique: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A vulnerabilidade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A vulnerabilidade é o uso de um sistema operacional falsificado.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A ameaça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A ameaça é a possibilidade do sistema operacional estar desprotegido e desatualizado comprometendo a segurança do dispositívo.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Uma ação defensiva para mitigar a ameaça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Usar uma versão original do windows ou migrar para outro sistema operacional que se mantenha sempre atualizado.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Observe a imagem a seguir.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62325" cy="2581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ponto de vista da segurança da informação, identifique: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A vulnerabilidade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A vulnerabilidade está em usar um User Name genérico e muito conhecido.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A ameaça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A ameaça é uma pessoa mal intencionada invadir a sistema.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Uma ação defensiva para mitigar a ameaça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Para mitigar a ameaça pode ser mudado o nome de usuário para algo menos previsível e ocultar a quantidade de caracteres.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Ana tem duas mensagens para enviar de forma criptografada para dois amigos: Bob e Carlos. Bob deseja receber a mensagem de maneira que apenas ele possa decifrá-la. Carlos não está preocupado com o sigilo da mensagem, mas deseja ter certeza de que foi mesmo Ana que a enviou. Assuma que todos têm seu par de chaves pública e privada, que todas as chaves públicas são acessíveis. Visando a atender os requisitos de Bob e Carlos, descreva, em termos de uso das chaves: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como Ana deverá cifrar a mensagem antes de enviar para Bob;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Para enviar a mensagem de forma que apenas Bob possa decifrá-la, Ana deverá cifrá-la usando a chave pública de Bob. Assim, apenas Bob, que possui a respectiva chave privada, conseguirá decifrar a mensagem.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como Bob deverá decifrar a mensagem de Ana corretamente;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Bob deverá decifrar a mensagem utilizando sua própria chave privada.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como Ana deverá cifrar a mensagem antes de enviar para Carlos;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Ela deverá assinar digitalmente a mensagem utilizando sua chave privada.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como Carlos deverá decifrar a mensagem de Ana corretamente.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Carlos deverá usar a chave pública de Ana para verificar a assinatura digital.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Observe as imagens a seguir: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imagens apresentam informações do certificado digital do site www.bb.com.br. Com base nelas, responda: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9.a) Como se dá a utilização do certificado na origem e no destino? Identifique como são utilizadas as chaves criptográficas do Banco do Brasil.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A utilização do certificado digital envolve a autenticação da identidade do Banco do Brasil e o estabelecimento de uma conexão segura com o cliente. Quando o usuário acessa o site, o servidor apresenta seu certificado digital, que contém sua chave pública. O navegador verifica a autenticidade desse certificado por meio da autoridade certificadora emissora. Caso seja válido, inicia-se uma troca segura de informações. As chaves criptográficas são utilizadas da seguinte forma: a chave pública do banco é usada pelo navegador para cifrar os dados sensíveis enviados pelo usuário, como senhas e dados bancários. Somente o banco, com sua chave privada correspondente, poderá decifrar essas informações. Esse processo assegura que os dados trocados estejam protegidos contra interceptação.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9.b) Cite dois benefícios de segurança que uma transação eletrônica recebe com a utilização do certificado digital do Banco.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R: Dois importantes benefícios de segurança proporcionados pelo uso do certificado digital são: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Confidencialidade, pois garante que os dados trocados entre o cliente e o banco são criptografados, impedindo que terceiros tenham acesso a informações sensíveis.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Autenticidade, já que o certificado assegura que o site acessado é realmente o do Banco do Brasil, prevenindo ataques de phishing e conexões com servidores falsos.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Referências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HINTZGBERGEN, Jule. Fundamentos de Segurança da Informação: com base na ISO 27001 e na ISO 27002. 3. Ed. Brasport, Rio de Janeiro, 2018.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