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7E2" w:rsidRDefault="004457E2">
      <w:r>
        <w:t>1 - ... capa ...</w:t>
      </w:r>
    </w:p>
    <w:p w:rsidR="004457E2" w:rsidRDefault="004457E2">
      <w:r>
        <w:t xml:space="preserve">2 - ... </w:t>
      </w:r>
      <w:proofErr w:type="spellStart"/>
      <w:r>
        <w:t>contra-capa</w:t>
      </w:r>
      <w:proofErr w:type="spellEnd"/>
      <w:r>
        <w:t xml:space="preserve"> ...</w:t>
      </w:r>
    </w:p>
    <w:p w:rsidR="004457E2" w:rsidRDefault="004457E2">
      <w:r>
        <w:t>3 - Introdução:</w:t>
      </w:r>
    </w:p>
    <w:p w:rsidR="004457E2" w:rsidRDefault="004457E2" w:rsidP="004457E2">
      <w:pPr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  <w:r>
        <w:tab/>
      </w:r>
      <w:r w:rsidRPr="004457E2">
        <w:rPr>
          <w:rFonts w:cstheme="minorHAnsi"/>
          <w:sz w:val="24"/>
          <w:szCs w:val="24"/>
        </w:rPr>
        <w:t xml:space="preserve">Nosso trabalho 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 xml:space="preserve">onsiste na criação de um 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 xml:space="preserve">ódigo 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apaz de solu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 xml:space="preserve">ionar o </w:t>
      </w:r>
      <w:r w:rsidRPr="004457E2">
        <w:rPr>
          <w:rFonts w:cstheme="minorHAnsi"/>
          <w:i/>
          <w:color w:val="1D2129"/>
          <w:sz w:val="24"/>
          <w:szCs w:val="24"/>
          <w:shd w:val="clear" w:color="auto" w:fill="FFFFFF"/>
        </w:rPr>
        <w:t xml:space="preserve">8-puzzle </w:t>
      </w:r>
      <w:proofErr w:type="spellStart"/>
      <w:r w:rsidRPr="004457E2">
        <w:rPr>
          <w:rFonts w:cstheme="minorHAnsi"/>
          <w:i/>
          <w:color w:val="1D2129"/>
          <w:sz w:val="24"/>
          <w:szCs w:val="24"/>
          <w:shd w:val="clear" w:color="auto" w:fill="FFFFFF"/>
        </w:rPr>
        <w:t>problem</w:t>
      </w:r>
      <w:proofErr w:type="spellEnd"/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 xml:space="preserve">, brinquedo popularmente 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onhe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ido, de modo efi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 xml:space="preserve">iente. Para isso, utilizamos o algoritmo A*, que utiliza de uma fila de prioridades, evitando a 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omputação de resultados que não utilizaríamos posteriormente. De modo geral, tal algoritmo gera uma bus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a diagonal pela resposta, tornando-o mais efi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c</w:t>
      </w:r>
      <w:r w:rsidRPr="004457E2">
        <w:rPr>
          <w:rFonts w:cstheme="minorHAnsi"/>
          <w:color w:val="1D2129"/>
          <w:sz w:val="24"/>
          <w:szCs w:val="24"/>
          <w:shd w:val="clear" w:color="auto" w:fill="FFFFFF"/>
        </w:rPr>
        <w:t>iente.</w:t>
      </w:r>
    </w:p>
    <w:p w:rsidR="004457E2" w:rsidRDefault="004457E2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Utilizamos de algumas funções previamente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riadas e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ontidas na bibliote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 </w:t>
      </w:r>
      <w:r w:rsidRPr="00831855">
        <w:rPr>
          <w:rFonts w:cstheme="minorHAnsi"/>
          <w:i/>
          <w:sz w:val="24"/>
          <w:szCs w:val="24"/>
        </w:rPr>
        <w:t>c</w:t>
      </w:r>
      <w:r w:rsidRPr="00831855">
        <w:rPr>
          <w:rFonts w:cstheme="minorHAnsi"/>
          <w:i/>
          <w:sz w:val="24"/>
          <w:szCs w:val="24"/>
        </w:rPr>
        <w:t>l-</w:t>
      </w:r>
      <w:proofErr w:type="spellStart"/>
      <w:r w:rsidRPr="00831855">
        <w:rPr>
          <w:rFonts w:cstheme="minorHAnsi"/>
          <w:i/>
          <w:sz w:val="24"/>
          <w:szCs w:val="24"/>
        </w:rPr>
        <w:t>heap</w:t>
      </w:r>
      <w:proofErr w:type="spellEnd"/>
      <w:r w:rsidRPr="00831855">
        <w:rPr>
          <w:rFonts w:cstheme="minorHAnsi"/>
          <w:i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prin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ipalmente para a utilização da fila de prioridades. Entretanto, não utilizamos outra bibliote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a, e todas as funções restantes foram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riadas ex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lusivamente para o trabalho. Tendo em vista todo o pro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esso de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riação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ódigo, estaremos o expli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ando posteriormente. </w:t>
      </w:r>
    </w:p>
    <w:p w:rsidR="004457E2" w:rsidRDefault="004457E2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Portanto, deixaremos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laro toda 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onstrução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ódigo, além de de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isões que tomamos durante o pro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esso. É demasiado importante que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 fique o mais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laro possível, para que, em algum outro momento, ele possa ser usado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omo meio de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onsulta para alguém interessado em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omputação e que tenha esse desafio em mente.</w:t>
      </w:r>
    </w:p>
    <w:p w:rsidR="004457E2" w:rsidRDefault="004457E2" w:rsidP="004457E2">
      <w:pPr>
        <w:jc w:val="both"/>
        <w:rPr>
          <w:rFonts w:cstheme="minorHAnsi"/>
          <w:sz w:val="24"/>
          <w:szCs w:val="24"/>
        </w:rPr>
      </w:pPr>
    </w:p>
    <w:p w:rsidR="004457E2" w:rsidRDefault="004457E2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 </w:t>
      </w:r>
      <w:r w:rsidR="00831855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831855">
        <w:rPr>
          <w:rFonts w:cstheme="minorHAnsi"/>
          <w:sz w:val="24"/>
          <w:szCs w:val="24"/>
        </w:rPr>
        <w:t>Parte 1: de</w:t>
      </w:r>
      <w:r w:rsidR="00831855" w:rsidRPr="004457E2">
        <w:rPr>
          <w:rFonts w:cstheme="minorHAnsi"/>
          <w:sz w:val="24"/>
          <w:szCs w:val="24"/>
        </w:rPr>
        <w:t>c</w:t>
      </w:r>
      <w:r w:rsidR="00831855">
        <w:rPr>
          <w:rFonts w:cstheme="minorHAnsi"/>
          <w:sz w:val="24"/>
          <w:szCs w:val="24"/>
        </w:rPr>
        <w:t>isões</w:t>
      </w:r>
    </w:p>
    <w:p w:rsidR="00831855" w:rsidRDefault="00831855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Durante 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riação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ódigo, nos deparamos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 diversos problemas e,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onsequentemente, desenvolvemos soluções para tais. Além da apresentação de um novo algoritmo de resolução, re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ebemos um trabalho do zero, e por mais que a do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umentação dele fosse estruturada, ainda seria um ponto de difi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uldade no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omeço. Por fim, a apresentação da resposta foi um problema maior do que imaginávamos, mas também en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ontramos uma solução para tal.</w:t>
      </w:r>
    </w:p>
    <w:p w:rsidR="00831855" w:rsidRDefault="00831855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Primeiramente, devemos ressaltar a efi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iên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ia do algoritmo A* para o </w:t>
      </w:r>
      <w:r w:rsidRPr="00831855">
        <w:rPr>
          <w:rFonts w:cstheme="minorHAnsi"/>
          <w:i/>
          <w:sz w:val="24"/>
          <w:szCs w:val="24"/>
        </w:rPr>
        <w:t>puzzle</w:t>
      </w:r>
      <w:r>
        <w:rPr>
          <w:rFonts w:cstheme="minorHAnsi"/>
          <w:sz w:val="24"/>
          <w:szCs w:val="24"/>
        </w:rPr>
        <w:t>, tendo em vista que tal bus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 peso torna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 bem mais simples e leve. A seguir, teremos uma foto da maneira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omo o algoritmo fun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iona para o problema apresentado.</w:t>
      </w:r>
    </w:p>
    <w:p w:rsidR="00831855" w:rsidRDefault="00831855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Após entendermos o algoritmo e o problema apresentado, partimos para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omeço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ódigo. Bus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amos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riar uma função prin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ipal e, a partir dela, as funções ne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essárias para a resolução, tal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omo a determinação de uma medida para o peso que levaríamos em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onta na fila de prioridades, e 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riação de uma matriz solução. No entanto, essa última ideia foi des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artada durante o pro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esso.</w:t>
      </w:r>
    </w:p>
    <w:p w:rsidR="00D74460" w:rsidRDefault="00831855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Enfim, também utilizamos a </w:t>
      </w:r>
      <w:proofErr w:type="spellStart"/>
      <w:r w:rsidRPr="00831855">
        <w:rPr>
          <w:rFonts w:cstheme="minorHAnsi"/>
          <w:i/>
          <w:sz w:val="24"/>
          <w:szCs w:val="24"/>
        </w:rPr>
        <w:t>priority-queue</w:t>
      </w:r>
      <w:proofErr w:type="spellEnd"/>
      <w:r>
        <w:rPr>
          <w:rFonts w:cstheme="minorHAnsi"/>
          <w:sz w:val="24"/>
          <w:szCs w:val="24"/>
        </w:rPr>
        <w:t xml:space="preserve"> para in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luirmos </w:t>
      </w:r>
      <w:r w:rsidR="00D74460">
        <w:rPr>
          <w:rFonts w:cstheme="minorHAnsi"/>
          <w:sz w:val="24"/>
          <w:szCs w:val="24"/>
        </w:rPr>
        <w:t xml:space="preserve">o estado atual do jogo e desmembramos em novos 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>asos, os filhos desse estado – todas as mudanças possíveis. Ademais, durante o pro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 xml:space="preserve">esso de 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>riação, para fa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 xml:space="preserve">ilitar a utilização de vários 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>ódigos, optamos por uma formatação linear da matriz do estado do jogo, de modo que nossa bus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 xml:space="preserve">a 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>ontinuaria sendo efi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 xml:space="preserve">iente, e que tornasse alguns </w:t>
      </w:r>
      <w:r w:rsidR="00D74460" w:rsidRPr="004457E2">
        <w:rPr>
          <w:rFonts w:cstheme="minorHAnsi"/>
          <w:sz w:val="24"/>
          <w:szCs w:val="24"/>
        </w:rPr>
        <w:t>c</w:t>
      </w:r>
      <w:r w:rsidR="00D74460">
        <w:rPr>
          <w:rFonts w:cstheme="minorHAnsi"/>
          <w:sz w:val="24"/>
          <w:szCs w:val="24"/>
        </w:rPr>
        <w:t>ódigos triviais.</w:t>
      </w:r>
    </w:p>
    <w:p w:rsidR="00D74460" w:rsidRDefault="00D74460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5 – Parte 2: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</w:t>
      </w:r>
    </w:p>
    <w:p w:rsidR="00D74460" w:rsidRDefault="00D74460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... foto da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lasse ... </w:t>
      </w:r>
    </w:p>
    <w:p w:rsidR="00D74460" w:rsidRDefault="00D74460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Primeiramente,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omeçaremos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riando uma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lasse </w:t>
      </w:r>
      <w:r w:rsidRPr="00D74460">
        <w:rPr>
          <w:rFonts w:cstheme="minorHAnsi"/>
          <w:i/>
          <w:sz w:val="24"/>
          <w:szCs w:val="24"/>
        </w:rPr>
        <w:t>board</w:t>
      </w:r>
      <w:r>
        <w:rPr>
          <w:rFonts w:cstheme="minorHAnsi"/>
          <w:sz w:val="24"/>
          <w:szCs w:val="24"/>
        </w:rPr>
        <w:t xml:space="preserve">, que armazenará o estado atual do jogo, o estado anterior – pai –, a </w:t>
      </w:r>
      <w:proofErr w:type="spellStart"/>
      <w:r w:rsidRPr="00D74460">
        <w:rPr>
          <w:rFonts w:cstheme="minorHAnsi"/>
          <w:i/>
          <w:sz w:val="24"/>
          <w:szCs w:val="24"/>
        </w:rPr>
        <w:t>hamming</w:t>
      </w:r>
      <w:proofErr w:type="spellEnd"/>
      <w:r w:rsidRPr="00D74460">
        <w:rPr>
          <w:rFonts w:cstheme="minorHAnsi"/>
          <w:i/>
          <w:sz w:val="24"/>
          <w:szCs w:val="24"/>
        </w:rPr>
        <w:t xml:space="preserve"> </w:t>
      </w:r>
      <w:proofErr w:type="spellStart"/>
      <w:r w:rsidRPr="00D74460">
        <w:rPr>
          <w:rFonts w:cstheme="minorHAnsi"/>
          <w:i/>
          <w:sz w:val="24"/>
          <w:szCs w:val="24"/>
        </w:rPr>
        <w:t>distan</w:t>
      </w:r>
      <w:r w:rsidRPr="00D74460">
        <w:rPr>
          <w:rFonts w:cstheme="minorHAnsi"/>
          <w:i/>
          <w:sz w:val="24"/>
          <w:szCs w:val="24"/>
        </w:rPr>
        <w:t>c</w:t>
      </w:r>
      <w:r w:rsidRPr="00D74460">
        <w:rPr>
          <w:rFonts w:cstheme="minorHAnsi"/>
          <w:i/>
          <w:sz w:val="24"/>
          <w:szCs w:val="24"/>
        </w:rPr>
        <w:t>e</w:t>
      </w:r>
      <w:proofErr w:type="spellEnd"/>
      <w:r>
        <w:rPr>
          <w:rFonts w:cstheme="minorHAnsi"/>
          <w:sz w:val="24"/>
          <w:szCs w:val="24"/>
        </w:rPr>
        <w:t xml:space="preserve"> – método para determinação de peso que aumenta em um para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ada número fora de posição –, o número de movimentos naquele estado e, por último, a posição do zero dentro da </w:t>
      </w:r>
      <w:r w:rsidRPr="00D74460">
        <w:rPr>
          <w:rFonts w:cstheme="minorHAnsi"/>
          <w:i/>
          <w:sz w:val="24"/>
          <w:szCs w:val="24"/>
        </w:rPr>
        <w:t>board</w:t>
      </w:r>
      <w:r>
        <w:rPr>
          <w:rFonts w:cstheme="minorHAnsi"/>
          <w:sz w:val="24"/>
          <w:szCs w:val="24"/>
        </w:rPr>
        <w:t>.</w:t>
      </w:r>
    </w:p>
    <w:p w:rsidR="00D74460" w:rsidRDefault="00D74460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...</w:t>
      </w:r>
      <w:r w:rsidRPr="00D74460">
        <w:rPr>
          <w:rFonts w:cstheme="minorHAnsi"/>
          <w:sz w:val="24"/>
          <w:szCs w:val="24"/>
        </w:rPr>
        <w:t xml:space="preserve">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ontinuação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 (até </w:t>
      </w:r>
      <w:proofErr w:type="spellStart"/>
      <w:r>
        <w:rPr>
          <w:rFonts w:cstheme="minorHAnsi"/>
          <w:sz w:val="24"/>
          <w:szCs w:val="24"/>
        </w:rPr>
        <w:t>hamming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>) ...</w:t>
      </w:r>
    </w:p>
    <w:p w:rsidR="00D74460" w:rsidRDefault="00D74460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Optamos por determinar a </w:t>
      </w:r>
      <w:r w:rsidR="006957DE" w:rsidRPr="006957DE">
        <w:rPr>
          <w:rFonts w:cstheme="minorHAnsi"/>
          <w:i/>
          <w:sz w:val="24"/>
          <w:szCs w:val="24"/>
        </w:rPr>
        <w:t>*</w:t>
      </w:r>
      <w:proofErr w:type="spellStart"/>
      <w:r w:rsidRPr="006957DE">
        <w:rPr>
          <w:rFonts w:cstheme="minorHAnsi"/>
          <w:i/>
          <w:sz w:val="24"/>
          <w:szCs w:val="24"/>
        </w:rPr>
        <w:t>game-tree</w:t>
      </w:r>
      <w:proofErr w:type="spellEnd"/>
      <w:r w:rsidR="006957DE" w:rsidRPr="006957DE">
        <w:rPr>
          <w:rFonts w:cstheme="minorHAnsi"/>
          <w:i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– fila de prioridades que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ontém as boards analisadas –,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omo um parâmetro fixo, já que a utilizaríamos durante diversas partes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ódigo. Além disso, optamos por definir nomes de fá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il entendimento e visualização, tais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omo </w:t>
      </w:r>
      <w:r w:rsidRPr="00D74460">
        <w:rPr>
          <w:rFonts w:cstheme="minorHAnsi"/>
          <w:i/>
          <w:sz w:val="24"/>
          <w:szCs w:val="24"/>
        </w:rPr>
        <w:t>board-</w:t>
      </w:r>
      <w:proofErr w:type="spellStart"/>
      <w:r w:rsidRPr="00D74460">
        <w:rPr>
          <w:rFonts w:cstheme="minorHAnsi"/>
          <w:i/>
          <w:sz w:val="24"/>
          <w:szCs w:val="24"/>
        </w:rPr>
        <w:t>obj</w:t>
      </w:r>
      <w:proofErr w:type="spellEnd"/>
      <w:r>
        <w:rPr>
          <w:rFonts w:cstheme="minorHAnsi"/>
          <w:sz w:val="24"/>
          <w:szCs w:val="24"/>
        </w:rPr>
        <w:t xml:space="preserve"> e </w:t>
      </w:r>
      <w:r w:rsidRPr="00D74460">
        <w:rPr>
          <w:rFonts w:cstheme="minorHAnsi"/>
          <w:i/>
          <w:sz w:val="24"/>
          <w:szCs w:val="24"/>
        </w:rPr>
        <w:t>board-</w:t>
      </w:r>
      <w:proofErr w:type="spellStart"/>
      <w:r w:rsidRPr="00D74460">
        <w:rPr>
          <w:rFonts w:cstheme="minorHAnsi"/>
          <w:i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, evitando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onflito e erros por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onfusão. Finalmente,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 da </w:t>
      </w:r>
      <w:proofErr w:type="spellStart"/>
      <w:r w:rsidRPr="00D74460">
        <w:rPr>
          <w:rFonts w:cstheme="minorHAnsi"/>
          <w:i/>
          <w:sz w:val="24"/>
          <w:szCs w:val="24"/>
        </w:rPr>
        <w:t>hamming</w:t>
      </w:r>
      <w:proofErr w:type="spellEnd"/>
      <w:r w:rsidRPr="00D74460">
        <w:rPr>
          <w:rFonts w:cstheme="minorHAnsi"/>
          <w:i/>
          <w:sz w:val="24"/>
          <w:szCs w:val="24"/>
        </w:rPr>
        <w:t xml:space="preserve"> </w:t>
      </w:r>
      <w:proofErr w:type="spellStart"/>
      <w:r w:rsidRPr="00D74460">
        <w:rPr>
          <w:rFonts w:cstheme="minorHAnsi"/>
          <w:i/>
          <w:sz w:val="24"/>
          <w:szCs w:val="24"/>
        </w:rPr>
        <w:t>distan</w:t>
      </w:r>
      <w:r w:rsidRPr="00D74460">
        <w:rPr>
          <w:rFonts w:cstheme="minorHAnsi"/>
          <w:i/>
          <w:sz w:val="24"/>
          <w:szCs w:val="24"/>
        </w:rPr>
        <w:t>c</w:t>
      </w:r>
      <w:r w:rsidRPr="00D74460">
        <w:rPr>
          <w:rFonts w:cstheme="minorHAnsi"/>
          <w:i/>
          <w:sz w:val="24"/>
          <w:szCs w:val="24"/>
        </w:rPr>
        <w:t>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omo dito anteriormente, responsável por determinar os pesos.</w:t>
      </w:r>
    </w:p>
    <w:p w:rsidR="00D74460" w:rsidRDefault="00D74460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... </w:t>
      </w:r>
      <w:proofErr w:type="spellStart"/>
      <w:r>
        <w:rPr>
          <w:rFonts w:cstheme="minorHAnsi"/>
          <w:sz w:val="24"/>
          <w:szCs w:val="24"/>
        </w:rPr>
        <w:t>make</w:t>
      </w:r>
      <w:proofErr w:type="spellEnd"/>
      <w:r>
        <w:rPr>
          <w:rFonts w:cstheme="minorHAnsi"/>
          <w:sz w:val="24"/>
          <w:szCs w:val="24"/>
        </w:rPr>
        <w:t xml:space="preserve">-move, </w:t>
      </w:r>
      <w:proofErr w:type="spellStart"/>
      <w:r>
        <w:rPr>
          <w:rFonts w:cstheme="minorHAnsi"/>
          <w:sz w:val="24"/>
          <w:szCs w:val="24"/>
        </w:rPr>
        <w:t>enqueue-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hild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gen-neighbors</w:t>
      </w:r>
      <w:proofErr w:type="spellEnd"/>
      <w:r>
        <w:rPr>
          <w:rFonts w:cstheme="minorHAnsi"/>
          <w:sz w:val="24"/>
          <w:szCs w:val="24"/>
        </w:rPr>
        <w:t xml:space="preserve"> ...</w:t>
      </w:r>
    </w:p>
    <w:p w:rsidR="006957DE" w:rsidRDefault="00D74460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Tais funções estão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tadas e tem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omo objetivo prin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ipal a geração dos vizinhos </w:t>
      </w:r>
      <w:r w:rsidR="006957D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6957DE" w:rsidRPr="006957DE">
        <w:rPr>
          <w:rFonts w:cstheme="minorHAnsi"/>
          <w:i/>
          <w:sz w:val="24"/>
          <w:szCs w:val="24"/>
        </w:rPr>
        <w:t xml:space="preserve">boards </w:t>
      </w:r>
      <w:r w:rsidR="006957DE" w:rsidRPr="006957DE">
        <w:rPr>
          <w:rFonts w:cstheme="minorHAnsi"/>
          <w:sz w:val="24"/>
          <w:szCs w:val="24"/>
        </w:rPr>
        <w:t>filhos</w:t>
      </w:r>
      <w:r w:rsidR="006957DE">
        <w:rPr>
          <w:rFonts w:cstheme="minorHAnsi"/>
          <w:sz w:val="24"/>
          <w:szCs w:val="24"/>
        </w:rPr>
        <w:t xml:space="preserve"> –, além de armazená-los dentro da </w:t>
      </w:r>
      <w:r w:rsidR="006957DE" w:rsidRPr="006957DE">
        <w:rPr>
          <w:rFonts w:cstheme="minorHAnsi"/>
          <w:i/>
          <w:sz w:val="24"/>
          <w:szCs w:val="24"/>
        </w:rPr>
        <w:t>*</w:t>
      </w:r>
      <w:proofErr w:type="spellStart"/>
      <w:r w:rsidR="006957DE" w:rsidRPr="006957DE">
        <w:rPr>
          <w:rFonts w:cstheme="minorHAnsi"/>
          <w:i/>
          <w:sz w:val="24"/>
          <w:szCs w:val="24"/>
        </w:rPr>
        <w:t>game-tree</w:t>
      </w:r>
      <w:proofErr w:type="spellEnd"/>
      <w:r w:rsidR="006957DE" w:rsidRPr="006957DE">
        <w:rPr>
          <w:rFonts w:cstheme="minorHAnsi"/>
          <w:i/>
          <w:sz w:val="24"/>
          <w:szCs w:val="24"/>
        </w:rPr>
        <w:t>*</w:t>
      </w:r>
      <w:r w:rsidR="006957DE">
        <w:rPr>
          <w:rFonts w:cstheme="minorHAnsi"/>
          <w:sz w:val="24"/>
          <w:szCs w:val="24"/>
        </w:rPr>
        <w:t>. Para isso, os nomes se tornam bem espe</w:t>
      </w:r>
      <w:r w:rsidR="006957DE" w:rsidRPr="004457E2">
        <w:rPr>
          <w:rFonts w:cstheme="minorHAnsi"/>
          <w:sz w:val="24"/>
          <w:szCs w:val="24"/>
        </w:rPr>
        <w:t>c</w:t>
      </w:r>
      <w:r w:rsidR="006957DE">
        <w:rPr>
          <w:rFonts w:cstheme="minorHAnsi"/>
          <w:sz w:val="24"/>
          <w:szCs w:val="24"/>
        </w:rPr>
        <w:t>ífi</w:t>
      </w:r>
      <w:r w:rsidR="006957DE" w:rsidRPr="004457E2">
        <w:rPr>
          <w:rFonts w:cstheme="minorHAnsi"/>
          <w:sz w:val="24"/>
          <w:szCs w:val="24"/>
        </w:rPr>
        <w:t>c</w:t>
      </w:r>
      <w:r w:rsidR="006957DE">
        <w:rPr>
          <w:rFonts w:cstheme="minorHAnsi"/>
          <w:sz w:val="24"/>
          <w:szCs w:val="24"/>
        </w:rPr>
        <w:t>os e expli</w:t>
      </w:r>
      <w:r w:rsidR="006957DE" w:rsidRPr="004457E2">
        <w:rPr>
          <w:rFonts w:cstheme="minorHAnsi"/>
          <w:sz w:val="24"/>
          <w:szCs w:val="24"/>
        </w:rPr>
        <w:t>c</w:t>
      </w:r>
      <w:r w:rsidR="006957DE">
        <w:rPr>
          <w:rFonts w:cstheme="minorHAnsi"/>
          <w:sz w:val="24"/>
          <w:szCs w:val="24"/>
        </w:rPr>
        <w:t>itam de maneira efi</w:t>
      </w:r>
      <w:r w:rsidR="006957DE" w:rsidRPr="004457E2">
        <w:rPr>
          <w:rFonts w:cstheme="minorHAnsi"/>
          <w:sz w:val="24"/>
          <w:szCs w:val="24"/>
        </w:rPr>
        <w:t>c</w:t>
      </w:r>
      <w:r w:rsidR="006957DE">
        <w:rPr>
          <w:rFonts w:cstheme="minorHAnsi"/>
          <w:sz w:val="24"/>
          <w:szCs w:val="24"/>
        </w:rPr>
        <w:t xml:space="preserve">iente a função de </w:t>
      </w:r>
      <w:r w:rsidR="006957DE" w:rsidRPr="004457E2">
        <w:rPr>
          <w:rFonts w:cstheme="minorHAnsi"/>
          <w:sz w:val="24"/>
          <w:szCs w:val="24"/>
        </w:rPr>
        <w:t>c</w:t>
      </w:r>
      <w:r w:rsidR="006957DE">
        <w:rPr>
          <w:rFonts w:cstheme="minorHAnsi"/>
          <w:sz w:val="24"/>
          <w:szCs w:val="24"/>
        </w:rPr>
        <w:t xml:space="preserve">ada uma delas. </w:t>
      </w:r>
    </w:p>
    <w:p w:rsidR="006957DE" w:rsidRDefault="006957DE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... </w:t>
      </w:r>
      <w:proofErr w:type="spellStart"/>
      <w:r>
        <w:rPr>
          <w:rFonts w:cstheme="minorHAnsi"/>
          <w:sz w:val="24"/>
          <w:szCs w:val="24"/>
        </w:rPr>
        <w:t>is-solvable</w:t>
      </w:r>
      <w:proofErr w:type="spellEnd"/>
      <w:r>
        <w:rPr>
          <w:rFonts w:cstheme="minorHAnsi"/>
          <w:sz w:val="24"/>
          <w:szCs w:val="24"/>
        </w:rPr>
        <w:t xml:space="preserve"> ...</w:t>
      </w:r>
    </w:p>
    <w:p w:rsidR="006957DE" w:rsidRDefault="006957DE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Uma das funções menos efi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ientes dentro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ódigo, mas de grande importân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ia. Tendo em vista que estaríamos lidando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 loops grandes para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asos em que o jogo estivesse totalmente embaralhado, deveríamos ser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apazes de determinar se um possível estado é, ou não, solu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ionável. Para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aso do tamanho n ímpar da matriz </w:t>
      </w:r>
      <w:proofErr w:type="spellStart"/>
      <w:r>
        <w:rPr>
          <w:rFonts w:cstheme="minorHAnsi"/>
          <w:sz w:val="24"/>
          <w:szCs w:val="24"/>
        </w:rPr>
        <w:t>nxn</w:t>
      </w:r>
      <w:proofErr w:type="spellEnd"/>
      <w:r>
        <w:rPr>
          <w:rFonts w:cstheme="minorHAnsi"/>
          <w:sz w:val="24"/>
          <w:szCs w:val="24"/>
        </w:rPr>
        <w:t>, só pre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isamos determinar a soma do número de inversões (linearmente falando, o número de números que deveriam estar na frente de um número i, mas não estão. Determinando tal valor,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aso ele seja par, o jogo é solu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ionável.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aso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ontrário, não! Para n par, em uma matriz </w:t>
      </w:r>
      <w:proofErr w:type="spellStart"/>
      <w:r>
        <w:rPr>
          <w:rFonts w:cstheme="minorHAnsi"/>
          <w:sz w:val="24"/>
          <w:szCs w:val="24"/>
        </w:rPr>
        <w:t>nxn</w:t>
      </w:r>
      <w:proofErr w:type="spellEnd"/>
      <w:r>
        <w:rPr>
          <w:rFonts w:cstheme="minorHAnsi"/>
          <w:sz w:val="24"/>
          <w:szCs w:val="24"/>
        </w:rPr>
        <w:t xml:space="preserve">, teremos que lidar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 outra situação ...</w:t>
      </w:r>
    </w:p>
    <w:p w:rsidR="006957DE" w:rsidRDefault="006957DE" w:rsidP="00445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... solve, solve-</w:t>
      </w:r>
      <w:proofErr w:type="spellStart"/>
      <w:r>
        <w:rPr>
          <w:rFonts w:cstheme="minorHAnsi"/>
          <w:sz w:val="24"/>
          <w:szCs w:val="24"/>
        </w:rPr>
        <w:t>aux</w:t>
      </w:r>
      <w:proofErr w:type="spellEnd"/>
      <w:r>
        <w:rPr>
          <w:rFonts w:cstheme="minorHAnsi"/>
          <w:sz w:val="24"/>
          <w:szCs w:val="24"/>
        </w:rPr>
        <w:t xml:space="preserve"> ...</w:t>
      </w:r>
    </w:p>
    <w:p w:rsidR="006957DE" w:rsidRDefault="006957DE" w:rsidP="00695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Utilizando todas as funções supra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itadas,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riamos a função prin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ipal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ódigo, responsável por devolver a solução – ou seja, o número de passos e os passos realizados –, para al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ançar o resultado do jogo. Tentamos torna-las o menos preen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hidas possível, de modo que fosse fá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il de entender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 olhando para seu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orpo e observando as diversas funções e a maneira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 a qual elas se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tam.</w:t>
      </w:r>
    </w:p>
    <w:p w:rsidR="006957DE" w:rsidRDefault="006957DE" w:rsidP="006957DE">
      <w:pPr>
        <w:jc w:val="both"/>
        <w:rPr>
          <w:rFonts w:cstheme="minorHAnsi"/>
          <w:sz w:val="24"/>
          <w:szCs w:val="24"/>
        </w:rPr>
      </w:pPr>
    </w:p>
    <w:p w:rsidR="006957DE" w:rsidRDefault="006957DE" w:rsidP="006957DE">
      <w:pPr>
        <w:jc w:val="both"/>
        <w:rPr>
          <w:rFonts w:cstheme="minorHAnsi"/>
          <w:sz w:val="24"/>
          <w:szCs w:val="24"/>
        </w:rPr>
      </w:pPr>
    </w:p>
    <w:p w:rsidR="006957DE" w:rsidRDefault="006957DE" w:rsidP="006957DE">
      <w:pPr>
        <w:jc w:val="both"/>
        <w:rPr>
          <w:rFonts w:cstheme="minorHAnsi"/>
          <w:sz w:val="24"/>
          <w:szCs w:val="24"/>
        </w:rPr>
      </w:pPr>
    </w:p>
    <w:p w:rsidR="006957DE" w:rsidRDefault="006957DE" w:rsidP="00695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6 – Parte 3: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onsiderações finais</w:t>
      </w:r>
    </w:p>
    <w:p w:rsidR="006957DE" w:rsidRDefault="006957DE" w:rsidP="00695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Nós bus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amos realizar o trabalho de maneira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onjunta, nos en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ontrando para desenvolver 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ódigo. Tanto Matheus, quanto Viní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ius foram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apazes de trabalhar no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orrigindo detalhes que o outro não per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ebia, mas que alguém de fora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onseguia visualizar mais fa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ilmente. Não determinamos funções espe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ífi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as para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ada um, mas sempre estivemos tro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ando diversas ideias sobre as melhores possibilidades para o nosso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ódigo, até al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ançarmos o resultado. </w:t>
      </w:r>
    </w:p>
    <w:p w:rsidR="00EE5379" w:rsidRDefault="00EE5379" w:rsidP="00695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reditamos que esse trabalho foi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apaz de nos dar muito mais bagagem para solu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ionar problemas maiores do que simplesmente um teste de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onhe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imentos individual. Fomos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apazes de dis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utir ideias, mudar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ompletamente a ideia do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ódigo,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ompartilhar </w:t>
      </w:r>
      <w:r w:rsidRPr="00EE5379">
        <w:rPr>
          <w:rFonts w:cstheme="minorHAnsi"/>
          <w:i/>
          <w:sz w:val="24"/>
          <w:szCs w:val="24"/>
        </w:rPr>
        <w:t xml:space="preserve">insights </w:t>
      </w:r>
      <w:r>
        <w:rPr>
          <w:rFonts w:cstheme="minorHAnsi"/>
          <w:sz w:val="24"/>
          <w:szCs w:val="24"/>
        </w:rPr>
        <w:t>e bus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ar a melhor solução possível.</w:t>
      </w:r>
    </w:p>
    <w:p w:rsidR="00EE5379" w:rsidRDefault="00EE5379" w:rsidP="006957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Logo, temos 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erteza de que esse trabalho foi de grande aprendizado e nos animamos mais ainda a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ontinuar programando, des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obrindo novos 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ódigos, linguagens e algoritmos, tendo em vista a gama de possibilidades que surgem quando nos dedi</w:t>
      </w:r>
      <w:r w:rsidRPr="004457E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amos.</w:t>
      </w:r>
      <w:bookmarkStart w:id="0" w:name="_GoBack"/>
      <w:bookmarkEnd w:id="0"/>
    </w:p>
    <w:p w:rsidR="00EE5379" w:rsidRPr="00EE5379" w:rsidRDefault="00EE5379" w:rsidP="006957DE">
      <w:pPr>
        <w:jc w:val="both"/>
      </w:pPr>
      <w:r>
        <w:tab/>
      </w:r>
    </w:p>
    <w:p w:rsidR="004457E2" w:rsidRDefault="004457E2"/>
    <w:sectPr w:rsidR="0044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E2"/>
    <w:rsid w:val="004457E2"/>
    <w:rsid w:val="006957DE"/>
    <w:rsid w:val="0080483D"/>
    <w:rsid w:val="00831855"/>
    <w:rsid w:val="00D74460"/>
    <w:rsid w:val="00E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2468"/>
  <w15:chartTrackingRefBased/>
  <w15:docId w15:val="{262DC3AA-0320-4568-817F-C8CF7119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Moncada Assis</dc:creator>
  <cp:keywords/>
  <dc:description/>
  <cp:lastModifiedBy>Matheus de Moncada Assis</cp:lastModifiedBy>
  <cp:revision>1</cp:revision>
  <dcterms:created xsi:type="dcterms:W3CDTF">2018-06-26T00:25:00Z</dcterms:created>
  <dcterms:modified xsi:type="dcterms:W3CDTF">2018-06-26T01:15:00Z</dcterms:modified>
</cp:coreProperties>
</file>