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1529" w14:textId="77777777" w:rsidR="00F74754" w:rsidRDefault="00547462">
      <w:pPr>
        <w:jc w:val="center"/>
        <w:rPr>
          <w:b/>
          <w:sz w:val="26"/>
        </w:rPr>
      </w:pPr>
      <w:r>
        <w:rPr>
          <w:b/>
          <w:sz w:val="26"/>
        </w:rPr>
        <w:t>UNIVERSIDADE FEDERAL DO PARÁ</w:t>
      </w:r>
    </w:p>
    <w:p w14:paraId="15BCA1AF" w14:textId="77777777" w:rsidR="00F74754" w:rsidRDefault="00547462">
      <w:pPr>
        <w:jc w:val="center"/>
        <w:rPr>
          <w:b/>
          <w:sz w:val="26"/>
        </w:rPr>
      </w:pPr>
      <w:r>
        <w:rPr>
          <w:b/>
          <w:sz w:val="26"/>
        </w:rPr>
        <w:t>SOCIOLOGIA APLICADA À INFORMÁTICA</w:t>
      </w:r>
    </w:p>
    <w:p w14:paraId="00937D9C" w14:textId="77777777" w:rsidR="00F74754" w:rsidRDefault="00F74754">
      <w:pPr>
        <w:jc w:val="center"/>
        <w:rPr>
          <w:b/>
          <w:sz w:val="26"/>
        </w:rPr>
      </w:pPr>
    </w:p>
    <w:p w14:paraId="354684A4" w14:textId="77777777" w:rsidR="00F74754" w:rsidRDefault="00F74754">
      <w:pPr>
        <w:jc w:val="center"/>
        <w:rPr>
          <w:b/>
          <w:sz w:val="26"/>
        </w:rPr>
      </w:pPr>
    </w:p>
    <w:p w14:paraId="6D5B5F8B" w14:textId="77777777" w:rsidR="00F74754" w:rsidRDefault="00F74754">
      <w:pPr>
        <w:jc w:val="center"/>
        <w:rPr>
          <w:b/>
          <w:sz w:val="26"/>
        </w:rPr>
      </w:pPr>
    </w:p>
    <w:p w14:paraId="656D4647" w14:textId="77777777" w:rsidR="00F74754" w:rsidRDefault="00F74754">
      <w:pPr>
        <w:jc w:val="center"/>
        <w:rPr>
          <w:b/>
          <w:sz w:val="26"/>
        </w:rPr>
      </w:pPr>
    </w:p>
    <w:p w14:paraId="2C2DEDE2" w14:textId="77777777" w:rsidR="00F74754" w:rsidRDefault="00F74754">
      <w:pPr>
        <w:jc w:val="center"/>
        <w:rPr>
          <w:b/>
          <w:sz w:val="26"/>
        </w:rPr>
      </w:pPr>
    </w:p>
    <w:p w14:paraId="790BB3A4" w14:textId="77777777" w:rsidR="00F74754" w:rsidRDefault="00F74754">
      <w:pPr>
        <w:jc w:val="center"/>
        <w:rPr>
          <w:b/>
          <w:sz w:val="26"/>
        </w:rPr>
      </w:pPr>
    </w:p>
    <w:p w14:paraId="50F791CA" w14:textId="77777777" w:rsidR="00F74754" w:rsidRDefault="00F74754">
      <w:pPr>
        <w:jc w:val="center"/>
        <w:rPr>
          <w:b/>
          <w:sz w:val="26"/>
        </w:rPr>
      </w:pPr>
    </w:p>
    <w:p w14:paraId="44A0CBEC" w14:textId="77777777" w:rsidR="00F74754" w:rsidRDefault="00F74754">
      <w:pPr>
        <w:jc w:val="center"/>
        <w:rPr>
          <w:b/>
          <w:sz w:val="26"/>
        </w:rPr>
      </w:pPr>
    </w:p>
    <w:p w14:paraId="67BBF8E5" w14:textId="77777777" w:rsidR="00F74754" w:rsidRDefault="00547462">
      <w:pPr>
        <w:jc w:val="center"/>
        <w:rPr>
          <w:b/>
          <w:sz w:val="26"/>
        </w:rPr>
      </w:pPr>
      <w:r>
        <w:rPr>
          <w:b/>
          <w:sz w:val="26"/>
        </w:rPr>
        <w:t xml:space="preserve">RELATÓRIO SOBRE O CONCEITO DE CULTURA APRESENTADO EM “CULTURA, UM CONCEITO ANTROPOLÓGICO” </w:t>
      </w:r>
    </w:p>
    <w:p w14:paraId="31485311" w14:textId="77777777" w:rsidR="00F74754" w:rsidRDefault="00547462">
      <w:pPr>
        <w:jc w:val="center"/>
        <w:rPr>
          <w:b/>
          <w:sz w:val="26"/>
        </w:rPr>
      </w:pPr>
      <w:r>
        <w:rPr>
          <w:b/>
          <w:sz w:val="26"/>
        </w:rPr>
        <w:t>ALUNO: VINÍCIUS CHAVES BOTELHO</w:t>
      </w:r>
    </w:p>
    <w:p w14:paraId="3EA77FE7" w14:textId="77777777" w:rsidR="00F74754" w:rsidRDefault="00F74754">
      <w:pPr>
        <w:jc w:val="center"/>
        <w:rPr>
          <w:b/>
          <w:sz w:val="26"/>
        </w:rPr>
      </w:pPr>
    </w:p>
    <w:p w14:paraId="3AE29AC2" w14:textId="77777777" w:rsidR="00F74754" w:rsidRDefault="00F74754">
      <w:pPr>
        <w:jc w:val="center"/>
        <w:rPr>
          <w:b/>
          <w:sz w:val="26"/>
        </w:rPr>
      </w:pPr>
    </w:p>
    <w:p w14:paraId="2257D627" w14:textId="77777777" w:rsidR="00F74754" w:rsidRDefault="00F74754">
      <w:pPr>
        <w:jc w:val="center"/>
        <w:rPr>
          <w:b/>
          <w:sz w:val="26"/>
        </w:rPr>
      </w:pPr>
    </w:p>
    <w:p w14:paraId="1EBF4932" w14:textId="77777777" w:rsidR="00F74754" w:rsidRDefault="00F74754">
      <w:pPr>
        <w:jc w:val="center"/>
        <w:rPr>
          <w:b/>
          <w:sz w:val="26"/>
        </w:rPr>
      </w:pPr>
    </w:p>
    <w:p w14:paraId="2B67D164" w14:textId="77777777" w:rsidR="00F74754" w:rsidRDefault="00F74754">
      <w:pPr>
        <w:jc w:val="center"/>
        <w:rPr>
          <w:b/>
          <w:sz w:val="26"/>
        </w:rPr>
      </w:pPr>
    </w:p>
    <w:p w14:paraId="48D8B515" w14:textId="77777777" w:rsidR="00F74754" w:rsidRDefault="00F74754">
      <w:pPr>
        <w:jc w:val="center"/>
        <w:rPr>
          <w:b/>
          <w:sz w:val="26"/>
        </w:rPr>
      </w:pPr>
    </w:p>
    <w:p w14:paraId="3CA7B29B" w14:textId="77777777" w:rsidR="00F74754" w:rsidRDefault="00F74754">
      <w:pPr>
        <w:jc w:val="center"/>
        <w:rPr>
          <w:b/>
          <w:sz w:val="26"/>
        </w:rPr>
      </w:pPr>
    </w:p>
    <w:p w14:paraId="087BC532" w14:textId="77777777" w:rsidR="00F74754" w:rsidRDefault="00F74754">
      <w:pPr>
        <w:jc w:val="center"/>
        <w:rPr>
          <w:b/>
          <w:sz w:val="26"/>
        </w:rPr>
      </w:pPr>
    </w:p>
    <w:p w14:paraId="0F48BD53" w14:textId="77777777" w:rsidR="00F74754" w:rsidRDefault="00F74754">
      <w:pPr>
        <w:jc w:val="center"/>
        <w:rPr>
          <w:b/>
          <w:sz w:val="26"/>
        </w:rPr>
      </w:pPr>
    </w:p>
    <w:p w14:paraId="7493C86E" w14:textId="77777777" w:rsidR="00F74754" w:rsidRDefault="00F74754">
      <w:pPr>
        <w:rPr>
          <w:b/>
          <w:sz w:val="26"/>
        </w:rPr>
      </w:pPr>
    </w:p>
    <w:p w14:paraId="647D1567" w14:textId="77777777" w:rsidR="00F74754" w:rsidRDefault="00547462">
      <w:pPr>
        <w:jc w:val="center"/>
        <w:rPr>
          <w:b/>
          <w:sz w:val="26"/>
        </w:rPr>
      </w:pPr>
      <w:r>
        <w:rPr>
          <w:b/>
          <w:sz w:val="26"/>
        </w:rPr>
        <w:t>BELÉM - PA</w:t>
      </w:r>
    </w:p>
    <w:p w14:paraId="2DAAEA8F" w14:textId="77777777" w:rsidR="00F74754" w:rsidRDefault="00547462">
      <w:pPr>
        <w:jc w:val="center"/>
        <w:rPr>
          <w:b/>
          <w:sz w:val="26"/>
        </w:rPr>
      </w:pPr>
      <w:r>
        <w:rPr>
          <w:b/>
          <w:sz w:val="26"/>
        </w:rPr>
        <w:t>11/2021</w:t>
      </w:r>
    </w:p>
    <w:p w14:paraId="10F53722" w14:textId="77777777" w:rsidR="00F74754" w:rsidRPr="00973621" w:rsidRDefault="00547462">
      <w:pPr>
        <w:ind w:left="720"/>
        <w:jc w:val="center"/>
        <w:rPr>
          <w:b/>
          <w:bCs/>
          <w:sz w:val="26"/>
        </w:rPr>
      </w:pPr>
      <w:r w:rsidRPr="00973621">
        <w:rPr>
          <w:b/>
          <w:bCs/>
          <w:sz w:val="26"/>
        </w:rPr>
        <w:lastRenderedPageBreak/>
        <w:t>CULTURA, UM CONCEITO ANTROPOLÓGICO - ROQUE DE BARROS LARAIA</w:t>
      </w:r>
    </w:p>
    <w:p w14:paraId="2A50DC42" w14:textId="1CDB3B57" w:rsidR="00F74754" w:rsidRDefault="00547462">
      <w:pPr>
        <w:jc w:val="both"/>
        <w:rPr>
          <w:sz w:val="26"/>
        </w:rPr>
      </w:pPr>
      <w:r>
        <w:rPr>
          <w:sz w:val="26"/>
        </w:rPr>
        <w:tab/>
        <w:t>O livro está divido em duas partes, primeiramente o autor nos introduz os vastos conceitos de cultura, desde o período iluminista até os</w:t>
      </w:r>
      <w:r>
        <w:rPr>
          <w:sz w:val="26"/>
        </w:rPr>
        <w:t xml:space="preserve"> autores mais modernos. Ademais, na segunda parte, o auto</w:t>
      </w:r>
      <w:r>
        <w:rPr>
          <w:sz w:val="26"/>
        </w:rPr>
        <w:t xml:space="preserve"> demonstra</w:t>
      </w:r>
      <w:r>
        <w:rPr>
          <w:sz w:val="26"/>
        </w:rPr>
        <w:t xml:space="preserve"> como a cultura influencia o comportamento social e diversifica enormemente a humanidade, apesar de sua comprovada unidade biológica. Nesse sentido, o autor mostra inicialmente que “Este volume trata da discussão de um dilema: a conciliação da </w:t>
      </w:r>
      <w:r>
        <w:rPr>
          <w:sz w:val="26"/>
        </w:rPr>
        <w:t>unidade biológica e a grande diversidade cultural da espécie humana”.</w:t>
      </w:r>
    </w:p>
    <w:p w14:paraId="7B1E9FB2" w14:textId="63FE4395" w:rsidR="00F74754" w:rsidRDefault="00547462">
      <w:pPr>
        <w:jc w:val="both"/>
        <w:rPr>
          <w:sz w:val="26"/>
        </w:rPr>
      </w:pPr>
      <w:r>
        <w:rPr>
          <w:sz w:val="26"/>
        </w:rPr>
        <w:tab/>
        <w:t>Entretanto, o conceito de cultura teve inúmeras mudanças com o decorrer do tempo. Desde a Antiguidade, foram comuns as tentativas de explicar as diferenças de comportamento entre os hom</w:t>
      </w:r>
      <w:r>
        <w:rPr>
          <w:sz w:val="26"/>
        </w:rPr>
        <w:t>ens, a</w:t>
      </w:r>
      <w:r>
        <w:rPr>
          <w:sz w:val="26"/>
        </w:rPr>
        <w:t xml:space="preserve"> partir das variações dos ambientes físicos, acreditava que os habitantes dos climas quentes tinham uma natureza passional, enquanto aos dos climas frios faltava a vivacidade. Mais tarde, o autor nos afirma que as diferenças de comportamento entre o</w:t>
      </w:r>
      <w:r>
        <w:rPr>
          <w:sz w:val="26"/>
        </w:rPr>
        <w:t xml:space="preserve">s homens não podem ser explicadas através das diversidades </w:t>
      </w:r>
      <w:proofErr w:type="spellStart"/>
      <w:r>
        <w:rPr>
          <w:sz w:val="26"/>
        </w:rPr>
        <w:t>somatológicas</w:t>
      </w:r>
      <w:proofErr w:type="spellEnd"/>
      <w:r>
        <w:rPr>
          <w:sz w:val="26"/>
        </w:rPr>
        <w:t xml:space="preserve"> ou mesológicas.</w:t>
      </w:r>
    </w:p>
    <w:p w14:paraId="60E17A0E" w14:textId="77777777" w:rsidR="00F74754" w:rsidRDefault="00547462">
      <w:pPr>
        <w:jc w:val="both"/>
        <w:rPr>
          <w:sz w:val="26"/>
        </w:rPr>
      </w:pPr>
      <w:r>
        <w:rPr>
          <w:sz w:val="26"/>
        </w:rPr>
        <w:tab/>
        <w:t xml:space="preserve">Outro fator importante para os antropólogos foi o biológico. </w:t>
      </w:r>
      <w:r>
        <w:rPr>
          <w:sz w:val="26"/>
        </w:rPr>
        <w:t xml:space="preserve">Os antropólogos estão totalmente convencidos de que as diferenças genéticas não são determinantes das diferenças culturais. Segundo Felix </w:t>
      </w:r>
      <w:proofErr w:type="spellStart"/>
      <w:r>
        <w:rPr>
          <w:sz w:val="26"/>
        </w:rPr>
        <w:t>Keesing</w:t>
      </w:r>
      <w:proofErr w:type="spellEnd"/>
      <w:r>
        <w:rPr>
          <w:sz w:val="26"/>
        </w:rPr>
        <w:t>, "não existe correlação significativa entre a distribuição dos caracteres genéticos e a distribuição dos compo</w:t>
      </w:r>
      <w:r>
        <w:rPr>
          <w:sz w:val="26"/>
        </w:rPr>
        <w:t>rtamentos culturais.  Qualquer criança humana normal pode ser educada em qualquer cultura, se for colocada desde o início em situação conveniente de aprendizado". Por exemplo, A espécie humana se diferencia anatômica e fisiologicamente através do dimorfism</w:t>
      </w:r>
      <w:r>
        <w:rPr>
          <w:sz w:val="26"/>
        </w:rPr>
        <w:t>o sexual, mas é falso que as diferenças de comportamento existentes entre pessoas de sexos diferentes sejam determinadas biologicamente. Um menino e uma menina agem diferentemente não em função de seus hormônios, mas em decorrência de uma educação diferenc</w:t>
      </w:r>
      <w:r>
        <w:rPr>
          <w:sz w:val="26"/>
        </w:rPr>
        <w:t>iada.</w:t>
      </w:r>
    </w:p>
    <w:p w14:paraId="451457CF" w14:textId="6CBE09B7" w:rsidR="00F74754" w:rsidRDefault="00547462">
      <w:pPr>
        <w:jc w:val="both"/>
        <w:rPr>
          <w:sz w:val="26"/>
        </w:rPr>
      </w:pPr>
      <w:r>
        <w:rPr>
          <w:sz w:val="26"/>
        </w:rPr>
        <w:tab/>
        <w:t>Ademais, tempo o determinismo geográfico, este sim influ</w:t>
      </w:r>
      <w:r w:rsidR="00973621">
        <w:rPr>
          <w:sz w:val="26"/>
        </w:rPr>
        <w:t>e</w:t>
      </w:r>
      <w:r>
        <w:rPr>
          <w:sz w:val="26"/>
        </w:rPr>
        <w:t>ncia porém tem um limite, nesse sentido, mesmo em um ambiente igual, povos podem ter culturas diferentes, o livro cita amplamente o exemplo dos habitantes dos polos árticos. O determinismo geo</w:t>
      </w:r>
      <w:r>
        <w:rPr>
          <w:sz w:val="26"/>
        </w:rPr>
        <w:t>gráfico considera que as diferenças do ambiente físico condicionam a diversidade cultural. São explicações existentes desde a Antiguidade.</w:t>
      </w:r>
    </w:p>
    <w:p w14:paraId="51879522" w14:textId="64E4D3E1" w:rsidR="00973621" w:rsidRDefault="00973621" w:rsidP="0097362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ANTECEDENTES HISTPORICOS DO CONCEITO DE CULTURA</w:t>
      </w:r>
    </w:p>
    <w:p w14:paraId="39A14CE2" w14:textId="02AEC40F" w:rsidR="00973621" w:rsidRDefault="00973621" w:rsidP="00973621">
      <w:pPr>
        <w:pStyle w:val="SemEspaamento"/>
        <w:jc w:val="both"/>
        <w:rPr>
          <w:sz w:val="26"/>
          <w:szCs w:val="26"/>
        </w:rPr>
      </w:pPr>
      <w:r>
        <w:tab/>
      </w:r>
      <w:r>
        <w:rPr>
          <w:sz w:val="26"/>
          <w:szCs w:val="26"/>
        </w:rPr>
        <w:t xml:space="preserve">Segundo Edward </w:t>
      </w:r>
      <w:proofErr w:type="spellStart"/>
      <w:proofErr w:type="gramStart"/>
      <w:r>
        <w:rPr>
          <w:sz w:val="26"/>
          <w:szCs w:val="26"/>
        </w:rPr>
        <w:t>Tylor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1832-1917), sobre o conceito de cultura ele afirma que “</w:t>
      </w:r>
      <w:r w:rsidRPr="00973621">
        <w:rPr>
          <w:sz w:val="26"/>
          <w:szCs w:val="26"/>
        </w:rPr>
        <w:t>tomado em seu amplo sentido etnográfico é este todo</w:t>
      </w:r>
      <w:r>
        <w:rPr>
          <w:sz w:val="26"/>
          <w:szCs w:val="26"/>
        </w:rPr>
        <w:t xml:space="preserve"> </w:t>
      </w:r>
      <w:r w:rsidRPr="00973621">
        <w:rPr>
          <w:sz w:val="26"/>
          <w:szCs w:val="26"/>
        </w:rPr>
        <w:t>complexo que inclui</w:t>
      </w:r>
      <w:r>
        <w:rPr>
          <w:sz w:val="26"/>
          <w:szCs w:val="26"/>
        </w:rPr>
        <w:t xml:space="preserve"> </w:t>
      </w:r>
      <w:r w:rsidRPr="00973621">
        <w:rPr>
          <w:sz w:val="26"/>
          <w:szCs w:val="26"/>
        </w:rPr>
        <w:t>conhecimentos, crenças, arte, moral,</w:t>
      </w:r>
      <w:r>
        <w:rPr>
          <w:sz w:val="26"/>
          <w:szCs w:val="26"/>
        </w:rPr>
        <w:t xml:space="preserve"> </w:t>
      </w:r>
      <w:r w:rsidRPr="00973621">
        <w:rPr>
          <w:sz w:val="26"/>
          <w:szCs w:val="26"/>
        </w:rPr>
        <w:t>leis, costumes ou qualquer</w:t>
      </w:r>
      <w:r>
        <w:rPr>
          <w:sz w:val="26"/>
          <w:szCs w:val="26"/>
        </w:rPr>
        <w:t xml:space="preserve"> outra capacidade</w:t>
      </w:r>
      <w:r w:rsidRPr="00973621">
        <w:rPr>
          <w:sz w:val="26"/>
          <w:szCs w:val="26"/>
        </w:rPr>
        <w:t xml:space="preserve"> ou hábitos</w:t>
      </w:r>
      <w:r>
        <w:rPr>
          <w:sz w:val="26"/>
          <w:szCs w:val="26"/>
        </w:rPr>
        <w:t xml:space="preserve"> </w:t>
      </w:r>
      <w:r w:rsidRPr="00973621">
        <w:rPr>
          <w:sz w:val="26"/>
          <w:szCs w:val="26"/>
        </w:rPr>
        <w:t>adquiridos pelo homem como membro de uma</w:t>
      </w:r>
      <w:r>
        <w:rPr>
          <w:sz w:val="26"/>
          <w:szCs w:val="26"/>
        </w:rPr>
        <w:t xml:space="preserve"> </w:t>
      </w:r>
      <w:r w:rsidRPr="00973621">
        <w:rPr>
          <w:sz w:val="26"/>
          <w:szCs w:val="26"/>
        </w:rPr>
        <w:t>sociedade</w:t>
      </w:r>
      <w:r>
        <w:rPr>
          <w:sz w:val="26"/>
          <w:szCs w:val="26"/>
        </w:rPr>
        <w:t xml:space="preserve">”. </w:t>
      </w:r>
      <w:r w:rsidRPr="00973621">
        <w:rPr>
          <w:sz w:val="26"/>
          <w:szCs w:val="26"/>
        </w:rPr>
        <w:t xml:space="preserve">Com esta definição </w:t>
      </w:r>
      <w:proofErr w:type="spellStart"/>
      <w:r w:rsidRPr="00973621">
        <w:rPr>
          <w:sz w:val="26"/>
          <w:szCs w:val="26"/>
        </w:rPr>
        <w:t>Tylor</w:t>
      </w:r>
      <w:proofErr w:type="spellEnd"/>
      <w:r w:rsidRPr="00973621">
        <w:rPr>
          <w:sz w:val="26"/>
          <w:szCs w:val="26"/>
        </w:rPr>
        <w:t xml:space="preserve"> abrangia em uma só palavra todas</w:t>
      </w:r>
      <w:r>
        <w:rPr>
          <w:sz w:val="26"/>
          <w:szCs w:val="26"/>
        </w:rPr>
        <w:t xml:space="preserve"> </w:t>
      </w:r>
      <w:r w:rsidRPr="00973621">
        <w:rPr>
          <w:sz w:val="26"/>
          <w:szCs w:val="26"/>
        </w:rPr>
        <w:t>as possibilidades de realização humana, além de marcar</w:t>
      </w:r>
      <w:r>
        <w:rPr>
          <w:sz w:val="26"/>
          <w:szCs w:val="26"/>
        </w:rPr>
        <w:t xml:space="preserve"> </w:t>
      </w:r>
      <w:r w:rsidRPr="00973621">
        <w:rPr>
          <w:sz w:val="26"/>
          <w:szCs w:val="26"/>
        </w:rPr>
        <w:t>fortemente o caráter de aprendizado da cultura em oposição</w:t>
      </w:r>
      <w:r>
        <w:rPr>
          <w:sz w:val="26"/>
          <w:szCs w:val="26"/>
        </w:rPr>
        <w:t xml:space="preserve"> </w:t>
      </w:r>
      <w:r w:rsidRPr="00973621">
        <w:rPr>
          <w:sz w:val="26"/>
          <w:szCs w:val="26"/>
        </w:rPr>
        <w:t xml:space="preserve">à </w:t>
      </w:r>
      <w:r w:rsidRPr="00973621">
        <w:rPr>
          <w:sz w:val="26"/>
          <w:szCs w:val="26"/>
        </w:rPr>
        <w:t>ideia</w:t>
      </w:r>
      <w:r w:rsidRPr="00973621">
        <w:rPr>
          <w:sz w:val="26"/>
          <w:szCs w:val="26"/>
        </w:rPr>
        <w:t xml:space="preserve"> de aquisição inata, transmitida por mecanismos</w:t>
      </w:r>
      <w:r>
        <w:rPr>
          <w:sz w:val="26"/>
          <w:szCs w:val="26"/>
        </w:rPr>
        <w:t xml:space="preserve"> </w:t>
      </w:r>
      <w:r w:rsidRPr="00973621">
        <w:rPr>
          <w:sz w:val="26"/>
          <w:szCs w:val="26"/>
        </w:rPr>
        <w:t>biológicos.</w:t>
      </w:r>
    </w:p>
    <w:p w14:paraId="05A43371" w14:textId="07C6B080" w:rsidR="00E50DB5" w:rsidRDefault="00E50DB5" w:rsidP="00E50DB5">
      <w:pPr>
        <w:pStyle w:val="SemEspaamento"/>
        <w:jc w:val="both"/>
        <w:rPr>
          <w:sz w:val="26"/>
          <w:szCs w:val="26"/>
        </w:rPr>
      </w:pPr>
      <w:r>
        <w:rPr>
          <w:sz w:val="26"/>
          <w:szCs w:val="26"/>
        </w:rPr>
        <w:tab/>
        <w:t>Ademais, no livro também é citado o antropólogo americano Marvin Harris (1969) com “</w:t>
      </w:r>
      <w:r w:rsidRPr="00E50DB5">
        <w:rPr>
          <w:sz w:val="26"/>
          <w:szCs w:val="26"/>
        </w:rPr>
        <w:t>`nenhum</w:t>
      </w:r>
      <w:r>
        <w:rPr>
          <w:sz w:val="26"/>
          <w:szCs w:val="26"/>
        </w:rPr>
        <w:t>a</w:t>
      </w:r>
      <w:r w:rsidRPr="00E50DB5">
        <w:rPr>
          <w:sz w:val="26"/>
          <w:szCs w:val="26"/>
        </w:rPr>
        <w:t xml:space="preserve"> ordem social é baseada em verdades inatas, uma</w:t>
      </w:r>
      <w:r>
        <w:rPr>
          <w:sz w:val="26"/>
          <w:szCs w:val="26"/>
        </w:rPr>
        <w:t xml:space="preserve"> </w:t>
      </w:r>
      <w:r w:rsidRPr="00E50DB5">
        <w:rPr>
          <w:sz w:val="26"/>
          <w:szCs w:val="26"/>
        </w:rPr>
        <w:t>mudança no ambiente resulta numa mudança no</w:t>
      </w:r>
      <w:r>
        <w:rPr>
          <w:sz w:val="26"/>
          <w:szCs w:val="26"/>
        </w:rPr>
        <w:t xml:space="preserve"> </w:t>
      </w:r>
      <w:r w:rsidRPr="00E50DB5">
        <w:rPr>
          <w:sz w:val="26"/>
          <w:szCs w:val="26"/>
        </w:rPr>
        <w:t>comportamento.</w:t>
      </w:r>
      <w:r>
        <w:rPr>
          <w:sz w:val="26"/>
          <w:szCs w:val="26"/>
        </w:rPr>
        <w:t>”</w:t>
      </w:r>
    </w:p>
    <w:p w14:paraId="6C6DE3F5" w14:textId="12DD86C0" w:rsidR="00E50DB5" w:rsidRDefault="00E50DB5" w:rsidP="00E50DB5">
      <w:pPr>
        <w:pStyle w:val="SemEspaamen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Deve-se ressaltar uma linha de pensamento discutida no livro que afirmava que a cultura era algo linear, que a </w:t>
      </w:r>
      <w:r w:rsidRPr="00E50DB5">
        <w:rPr>
          <w:sz w:val="26"/>
          <w:szCs w:val="26"/>
        </w:rPr>
        <w:t xml:space="preserve">cultura </w:t>
      </w:r>
      <w:r w:rsidRPr="00E50DB5">
        <w:rPr>
          <w:sz w:val="26"/>
          <w:szCs w:val="26"/>
        </w:rPr>
        <w:t>se desenvolve</w:t>
      </w:r>
      <w:r w:rsidRPr="00E50DB5">
        <w:rPr>
          <w:sz w:val="26"/>
          <w:szCs w:val="26"/>
        </w:rPr>
        <w:t xml:space="preserve"> de maneira uniforme, de tal forma que</w:t>
      </w:r>
      <w:r>
        <w:rPr>
          <w:sz w:val="26"/>
          <w:szCs w:val="26"/>
        </w:rPr>
        <w:t xml:space="preserve"> </w:t>
      </w:r>
      <w:r w:rsidRPr="00E50DB5">
        <w:rPr>
          <w:sz w:val="26"/>
          <w:szCs w:val="26"/>
        </w:rPr>
        <w:t>era de se esperar que cada sociedade percorresse as etapas</w:t>
      </w:r>
      <w:r>
        <w:rPr>
          <w:sz w:val="26"/>
          <w:szCs w:val="26"/>
        </w:rPr>
        <w:t xml:space="preserve"> </w:t>
      </w:r>
      <w:r w:rsidRPr="00E50DB5">
        <w:rPr>
          <w:sz w:val="26"/>
          <w:szCs w:val="26"/>
        </w:rPr>
        <w:t>que já tinham sido percorridas pelas "sociedades mais</w:t>
      </w:r>
      <w:r>
        <w:rPr>
          <w:sz w:val="26"/>
          <w:szCs w:val="26"/>
        </w:rPr>
        <w:t xml:space="preserve"> </w:t>
      </w:r>
      <w:r w:rsidRPr="00E50DB5">
        <w:rPr>
          <w:sz w:val="26"/>
          <w:szCs w:val="26"/>
        </w:rPr>
        <w:t>avançadas". Desta maneira era fácil estabelecer uma escala</w:t>
      </w:r>
      <w:r>
        <w:rPr>
          <w:sz w:val="26"/>
          <w:szCs w:val="26"/>
        </w:rPr>
        <w:t xml:space="preserve"> </w:t>
      </w:r>
      <w:r w:rsidRPr="00E50DB5">
        <w:rPr>
          <w:sz w:val="26"/>
          <w:szCs w:val="26"/>
        </w:rPr>
        <w:t>evolutiva que não deixava de ser um processo discriminatório,</w:t>
      </w:r>
      <w:r>
        <w:rPr>
          <w:sz w:val="26"/>
          <w:szCs w:val="26"/>
        </w:rPr>
        <w:t xml:space="preserve"> </w:t>
      </w:r>
      <w:r w:rsidRPr="00E50DB5">
        <w:rPr>
          <w:sz w:val="26"/>
          <w:szCs w:val="26"/>
        </w:rPr>
        <w:t>através cio qual as diferentes sociedades humanas eram</w:t>
      </w:r>
      <w:r>
        <w:rPr>
          <w:sz w:val="26"/>
          <w:szCs w:val="26"/>
        </w:rPr>
        <w:t xml:space="preserve"> </w:t>
      </w:r>
      <w:r w:rsidRPr="00E50DB5">
        <w:rPr>
          <w:sz w:val="26"/>
          <w:szCs w:val="26"/>
        </w:rPr>
        <w:t>classificadas hierarquicamente, com nítida vantagem para as</w:t>
      </w:r>
      <w:r>
        <w:rPr>
          <w:sz w:val="26"/>
          <w:szCs w:val="26"/>
        </w:rPr>
        <w:t xml:space="preserve"> </w:t>
      </w:r>
      <w:r w:rsidRPr="00E50DB5">
        <w:rPr>
          <w:sz w:val="26"/>
          <w:szCs w:val="26"/>
        </w:rPr>
        <w:t xml:space="preserve">culturas </w:t>
      </w:r>
      <w:r w:rsidRPr="00E50DB5">
        <w:rPr>
          <w:sz w:val="26"/>
          <w:szCs w:val="26"/>
        </w:rPr>
        <w:t>europeias</w:t>
      </w:r>
      <w:r w:rsidRPr="00E50DB5">
        <w:rPr>
          <w:sz w:val="26"/>
          <w:szCs w:val="26"/>
        </w:rPr>
        <w:t>. Etnocentrismo e ciência marchavam então de mãos juntas.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Tylor</w:t>
      </w:r>
      <w:proofErr w:type="spellEnd"/>
      <w:r>
        <w:rPr>
          <w:sz w:val="26"/>
          <w:szCs w:val="26"/>
        </w:rPr>
        <w:t xml:space="preserve"> criticou esse tipo de pensamento com “</w:t>
      </w:r>
      <w:r w:rsidRPr="00E50DB5">
        <w:rPr>
          <w:sz w:val="26"/>
          <w:szCs w:val="26"/>
        </w:rPr>
        <w:t>deixar de lado toda a</w:t>
      </w:r>
      <w:r>
        <w:rPr>
          <w:sz w:val="26"/>
          <w:szCs w:val="26"/>
        </w:rPr>
        <w:t xml:space="preserve"> </w:t>
      </w:r>
      <w:r w:rsidRPr="00E50DB5">
        <w:rPr>
          <w:sz w:val="26"/>
          <w:szCs w:val="26"/>
        </w:rPr>
        <w:t>questão do relativismo cultural e tornar impossível o moderno conceito da cultura</w:t>
      </w:r>
      <w:r>
        <w:rPr>
          <w:sz w:val="26"/>
          <w:szCs w:val="26"/>
        </w:rPr>
        <w:t>”.</w:t>
      </w:r>
    </w:p>
    <w:p w14:paraId="578738C2" w14:textId="6B3C2FF6" w:rsidR="00E50DB5" w:rsidRDefault="00E50DB5" w:rsidP="00E50DB5">
      <w:pPr>
        <w:pStyle w:val="SemEspaamento"/>
        <w:jc w:val="both"/>
        <w:rPr>
          <w:sz w:val="26"/>
          <w:szCs w:val="26"/>
        </w:rPr>
      </w:pPr>
      <w:r>
        <w:rPr>
          <w:sz w:val="26"/>
          <w:szCs w:val="26"/>
        </w:rPr>
        <w:tab/>
        <w:t>Compartilho da ideia da Escola Cultural Americana que, conforme citado pelo autor “</w:t>
      </w:r>
      <w:r w:rsidRPr="00E50DB5">
        <w:rPr>
          <w:sz w:val="26"/>
          <w:szCs w:val="26"/>
        </w:rPr>
        <w:t>cada cultura segue os seus próprios caminhos em função dos diferentes</w:t>
      </w:r>
      <w:r>
        <w:rPr>
          <w:sz w:val="26"/>
          <w:szCs w:val="26"/>
        </w:rPr>
        <w:t xml:space="preserve"> </w:t>
      </w:r>
      <w:r w:rsidRPr="00E50DB5">
        <w:rPr>
          <w:sz w:val="26"/>
          <w:szCs w:val="26"/>
        </w:rPr>
        <w:t>eventos históricos que enfrentou. A partir daí a explicação</w:t>
      </w:r>
      <w:r>
        <w:rPr>
          <w:sz w:val="26"/>
          <w:szCs w:val="26"/>
        </w:rPr>
        <w:t xml:space="preserve"> </w:t>
      </w:r>
      <w:r w:rsidRPr="00E50DB5">
        <w:rPr>
          <w:sz w:val="26"/>
          <w:szCs w:val="26"/>
        </w:rPr>
        <w:t>evolucionista da cultura só tem sentido quando ocorre em</w:t>
      </w:r>
      <w:r>
        <w:rPr>
          <w:sz w:val="26"/>
          <w:szCs w:val="26"/>
        </w:rPr>
        <w:t xml:space="preserve"> </w:t>
      </w:r>
      <w:r w:rsidRPr="00E50DB5">
        <w:rPr>
          <w:sz w:val="26"/>
          <w:szCs w:val="26"/>
        </w:rPr>
        <w:t>termos de uma abordagem multilinear.</w:t>
      </w:r>
      <w:r>
        <w:rPr>
          <w:sz w:val="26"/>
          <w:szCs w:val="26"/>
        </w:rPr>
        <w:t>”</w:t>
      </w:r>
    </w:p>
    <w:p w14:paraId="7F08CF00" w14:textId="5BEF21A2" w:rsidR="00E50DB5" w:rsidRDefault="00E50DB5" w:rsidP="00E50DB5">
      <w:pPr>
        <w:pStyle w:val="SemEspaamen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Ademais, a evolução do homem também está ligada a evolução do conceito de cultura, o homem só é o homem porque tem cultura, o mesmo desenvolveu habilidades primordiais para dar inicio </w:t>
      </w:r>
      <w:r w:rsidR="00527A25">
        <w:rPr>
          <w:sz w:val="26"/>
          <w:szCs w:val="26"/>
        </w:rPr>
        <w:t>à uma cultura, sendo isso que o diferenciou dos animais. Deixando de lado os conceitos de paleontologia, temos duas correntes de pensamento para os inícios da cultura: o ponto em que o homem conseguiu constituir símbolos para comunicação, e o ponto em que o homem convencionou a primeira regra, a proibição da prática do incesto.</w:t>
      </w:r>
    </w:p>
    <w:p w14:paraId="077726CF" w14:textId="303102A1" w:rsidR="00527A25" w:rsidRDefault="00527A25" w:rsidP="00E50DB5">
      <w:pPr>
        <w:pStyle w:val="SemEspaamento"/>
        <w:jc w:val="both"/>
        <w:rPr>
          <w:sz w:val="26"/>
          <w:szCs w:val="26"/>
        </w:rPr>
      </w:pPr>
      <w:r>
        <w:rPr>
          <w:sz w:val="26"/>
          <w:szCs w:val="26"/>
        </w:rPr>
        <w:tab/>
        <w:t>O conceito moderno de cultura que temos e que tem sido amplamente concordado é de que:</w:t>
      </w:r>
    </w:p>
    <w:p w14:paraId="633EAE2E" w14:textId="45829C77" w:rsidR="00527A25" w:rsidRDefault="0063167B" w:rsidP="0063167B">
      <w:pPr>
        <w:pStyle w:val="SemEspaamento"/>
        <w:ind w:left="1701"/>
        <w:jc w:val="both"/>
        <w:rPr>
          <w:sz w:val="26"/>
          <w:szCs w:val="26"/>
        </w:rPr>
      </w:pPr>
      <w:r w:rsidRPr="0063167B">
        <w:rPr>
          <w:sz w:val="26"/>
          <w:szCs w:val="26"/>
        </w:rPr>
        <w:t>"Culturas são sistemas (de padrões de comportamento</w:t>
      </w:r>
      <w:r>
        <w:rPr>
          <w:sz w:val="26"/>
          <w:szCs w:val="26"/>
        </w:rPr>
        <w:t xml:space="preserve"> </w:t>
      </w:r>
      <w:r w:rsidRPr="0063167B">
        <w:rPr>
          <w:sz w:val="26"/>
          <w:szCs w:val="26"/>
        </w:rPr>
        <w:t>socialmente transmitidos) que servem para adaptar as</w:t>
      </w:r>
      <w:r>
        <w:rPr>
          <w:sz w:val="26"/>
          <w:szCs w:val="26"/>
        </w:rPr>
        <w:t xml:space="preserve"> </w:t>
      </w:r>
      <w:r w:rsidRPr="0063167B">
        <w:rPr>
          <w:sz w:val="26"/>
          <w:szCs w:val="26"/>
        </w:rPr>
        <w:t>comunidades humanas aos seus embasamentos biológicos. Esse modo de vida das comunidades inclui</w:t>
      </w:r>
      <w:r>
        <w:rPr>
          <w:sz w:val="26"/>
          <w:szCs w:val="26"/>
        </w:rPr>
        <w:t xml:space="preserve"> </w:t>
      </w:r>
      <w:r w:rsidRPr="0063167B">
        <w:rPr>
          <w:sz w:val="26"/>
          <w:szCs w:val="26"/>
        </w:rPr>
        <w:t>tecnologias e modos de organização econômica, padrões</w:t>
      </w:r>
      <w:r>
        <w:rPr>
          <w:sz w:val="26"/>
          <w:szCs w:val="26"/>
        </w:rPr>
        <w:t xml:space="preserve"> </w:t>
      </w:r>
      <w:r w:rsidRPr="0063167B">
        <w:rPr>
          <w:sz w:val="26"/>
          <w:szCs w:val="26"/>
        </w:rPr>
        <w:t>de estabelecimento, de agrupamento social e organização política, crenças e práticas religiosas, e ass</w:t>
      </w:r>
      <w:r>
        <w:rPr>
          <w:sz w:val="26"/>
          <w:szCs w:val="26"/>
        </w:rPr>
        <w:t>im por diante”</w:t>
      </w:r>
    </w:p>
    <w:p w14:paraId="3EB95048" w14:textId="0DBACB27" w:rsidR="0063167B" w:rsidRDefault="0063167B" w:rsidP="0063167B">
      <w:pPr>
        <w:pStyle w:val="SemEspaamen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 xml:space="preserve">Por fim, podemos falar sobre algo que mais afeta a sociedade negativamente, a discriminação. Esse fenômeno ocorre pelo fato de a cultura condicionar a visão de mundo do homem. </w:t>
      </w:r>
      <w:r w:rsidRPr="0063167B">
        <w:rPr>
          <w:sz w:val="26"/>
          <w:szCs w:val="26"/>
        </w:rPr>
        <w:t>A nossa herança cultural, desenvolvida através de inúmeras gerações, sempre nos condicionou a reagir depreciativamente em relação ao comportamento daqueles que agem</w:t>
      </w:r>
      <w:r>
        <w:rPr>
          <w:sz w:val="26"/>
          <w:szCs w:val="26"/>
        </w:rPr>
        <w:t xml:space="preserve"> </w:t>
      </w:r>
      <w:r w:rsidRPr="0063167B">
        <w:rPr>
          <w:sz w:val="26"/>
          <w:szCs w:val="26"/>
        </w:rPr>
        <w:t>fora dos padrões aceitos pela maioria da comunidade. Por</w:t>
      </w:r>
      <w:r>
        <w:rPr>
          <w:sz w:val="26"/>
          <w:szCs w:val="26"/>
        </w:rPr>
        <w:t xml:space="preserve"> </w:t>
      </w:r>
      <w:r w:rsidRPr="0063167B">
        <w:rPr>
          <w:sz w:val="26"/>
          <w:szCs w:val="26"/>
        </w:rPr>
        <w:t xml:space="preserve">isto, discriminamos o comportamento desviante. </w:t>
      </w:r>
      <w:r>
        <w:rPr>
          <w:sz w:val="26"/>
          <w:szCs w:val="26"/>
        </w:rPr>
        <w:t>“</w:t>
      </w:r>
      <w:r w:rsidRPr="0063167B">
        <w:rPr>
          <w:sz w:val="26"/>
          <w:szCs w:val="26"/>
        </w:rPr>
        <w:t>Até recentemente, por exemplo, o homossexual corria o risco de</w:t>
      </w:r>
      <w:r>
        <w:rPr>
          <w:sz w:val="26"/>
          <w:szCs w:val="26"/>
        </w:rPr>
        <w:t xml:space="preserve"> agressões físicas quando era identificado numa via pública e ainda é objeto de termos depreciativos”, afirma o autor, porém sabemos que tal discriminação ocorre até hoje.</w:t>
      </w:r>
    </w:p>
    <w:p w14:paraId="52105848" w14:textId="5E2640D8" w:rsidR="0063167B" w:rsidRDefault="0063167B" w:rsidP="0063167B">
      <w:pPr>
        <w:pStyle w:val="SemEspaamen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63167B">
        <w:rPr>
          <w:sz w:val="26"/>
          <w:szCs w:val="26"/>
        </w:rPr>
        <w:t>O modo de ver o mundo, as apreciações de ordem moral</w:t>
      </w:r>
      <w:r>
        <w:rPr>
          <w:sz w:val="26"/>
          <w:szCs w:val="26"/>
        </w:rPr>
        <w:t xml:space="preserve"> </w:t>
      </w:r>
      <w:r w:rsidRPr="0063167B">
        <w:rPr>
          <w:sz w:val="26"/>
          <w:szCs w:val="26"/>
        </w:rPr>
        <w:t>e valorativa, os diferentes comportamentos sociais e mesmo</w:t>
      </w:r>
      <w:r>
        <w:rPr>
          <w:sz w:val="26"/>
          <w:szCs w:val="26"/>
        </w:rPr>
        <w:t xml:space="preserve"> </w:t>
      </w:r>
      <w:r w:rsidRPr="0063167B">
        <w:rPr>
          <w:sz w:val="26"/>
          <w:szCs w:val="26"/>
        </w:rPr>
        <w:t>as posturas corporais são assim produtos de uma herança</w:t>
      </w:r>
      <w:r>
        <w:rPr>
          <w:sz w:val="26"/>
          <w:szCs w:val="26"/>
        </w:rPr>
        <w:t xml:space="preserve"> </w:t>
      </w:r>
      <w:r w:rsidRPr="0063167B">
        <w:rPr>
          <w:sz w:val="26"/>
          <w:szCs w:val="26"/>
        </w:rPr>
        <w:t>cultural, ou seja, o resultado da operação de uma determinada cultura.</w:t>
      </w:r>
    </w:p>
    <w:p w14:paraId="7C929959" w14:textId="5874E0A5" w:rsidR="0063167B" w:rsidRDefault="0063167B" w:rsidP="0063167B">
      <w:pPr>
        <w:pStyle w:val="SemEspaamen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Isso nos faz perceber uma corrente de pensamento muito difundida, denominada etnocentrismo. </w:t>
      </w:r>
      <w:r w:rsidRPr="0063167B">
        <w:rPr>
          <w:sz w:val="26"/>
          <w:szCs w:val="26"/>
        </w:rPr>
        <w:t>É</w:t>
      </w:r>
      <w:r>
        <w:rPr>
          <w:sz w:val="26"/>
          <w:szCs w:val="26"/>
        </w:rPr>
        <w:t xml:space="preserve"> </w:t>
      </w:r>
      <w:r w:rsidRPr="0063167B">
        <w:rPr>
          <w:sz w:val="26"/>
          <w:szCs w:val="26"/>
        </w:rPr>
        <w:t>comum a crença de que a própria sociedade é o centro da</w:t>
      </w:r>
      <w:r>
        <w:rPr>
          <w:sz w:val="26"/>
          <w:szCs w:val="26"/>
        </w:rPr>
        <w:t xml:space="preserve"> </w:t>
      </w:r>
      <w:r w:rsidRPr="0063167B">
        <w:rPr>
          <w:sz w:val="26"/>
          <w:szCs w:val="26"/>
        </w:rPr>
        <w:t>humanidade, ou mesmo a sua única expressão. As autodenominações de diferentes grupos refletem este ponto de</w:t>
      </w:r>
      <w:r>
        <w:rPr>
          <w:sz w:val="26"/>
          <w:szCs w:val="26"/>
        </w:rPr>
        <w:t xml:space="preserve"> </w:t>
      </w:r>
      <w:r w:rsidRPr="0063167B">
        <w:rPr>
          <w:sz w:val="26"/>
          <w:szCs w:val="26"/>
        </w:rPr>
        <w:t>vista.</w:t>
      </w:r>
      <w:r w:rsidRPr="0063167B">
        <w:t xml:space="preserve"> </w:t>
      </w:r>
      <w:r w:rsidRPr="0063167B">
        <w:rPr>
          <w:sz w:val="26"/>
          <w:szCs w:val="26"/>
        </w:rPr>
        <w:t>O ponto fundamental de referência não é a humanidade,</w:t>
      </w:r>
      <w:r>
        <w:rPr>
          <w:sz w:val="26"/>
          <w:szCs w:val="26"/>
        </w:rPr>
        <w:t xml:space="preserve"> </w:t>
      </w:r>
      <w:r w:rsidRPr="0063167B">
        <w:rPr>
          <w:sz w:val="26"/>
          <w:szCs w:val="26"/>
        </w:rPr>
        <w:t>mas o grupo. Daí a reação, ou pelo menos a estranheza</w:t>
      </w:r>
      <w:r w:rsidR="00BC4258">
        <w:rPr>
          <w:sz w:val="26"/>
          <w:szCs w:val="26"/>
        </w:rPr>
        <w:t xml:space="preserve"> em relação aos estrangeiros.</w:t>
      </w:r>
    </w:p>
    <w:p w14:paraId="16DB0072" w14:textId="547DC6B3" w:rsidR="00BC4258" w:rsidRPr="00973621" w:rsidRDefault="00BC4258" w:rsidP="00BC4258">
      <w:pPr>
        <w:pStyle w:val="SemEspaamento"/>
        <w:ind w:firstLine="708"/>
        <w:jc w:val="both"/>
        <w:rPr>
          <w:sz w:val="26"/>
          <w:szCs w:val="26"/>
        </w:rPr>
      </w:pPr>
      <w:r w:rsidRPr="00BC4258">
        <w:rPr>
          <w:sz w:val="26"/>
          <w:szCs w:val="26"/>
        </w:rPr>
        <w:t>Comportamentos etnocêntricos resultam também em</w:t>
      </w:r>
      <w:r>
        <w:rPr>
          <w:sz w:val="26"/>
          <w:szCs w:val="26"/>
        </w:rPr>
        <w:t xml:space="preserve"> </w:t>
      </w:r>
      <w:r w:rsidRPr="00BC4258">
        <w:rPr>
          <w:sz w:val="26"/>
          <w:szCs w:val="26"/>
        </w:rPr>
        <w:t>apreciações negativas dos padrões culturais de povos diferentes. Práticas de outros sistemas culturais são catalogadas</w:t>
      </w:r>
      <w:r>
        <w:rPr>
          <w:sz w:val="26"/>
          <w:szCs w:val="26"/>
        </w:rPr>
        <w:t xml:space="preserve"> </w:t>
      </w:r>
      <w:r w:rsidRPr="00BC4258">
        <w:rPr>
          <w:sz w:val="26"/>
          <w:szCs w:val="26"/>
        </w:rPr>
        <w:t>como absurdas, deprimentes e imorais.</w:t>
      </w:r>
    </w:p>
    <w:sectPr w:rsidR="00BC4258" w:rsidRPr="00973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CB06C" w14:textId="77777777" w:rsidR="00547462" w:rsidRDefault="00547462">
      <w:pPr>
        <w:spacing w:after="0" w:line="240" w:lineRule="auto"/>
      </w:pPr>
      <w:r>
        <w:separator/>
      </w:r>
    </w:p>
  </w:endnote>
  <w:endnote w:type="continuationSeparator" w:id="0">
    <w:p w14:paraId="537D1C78" w14:textId="77777777" w:rsidR="00547462" w:rsidRDefault="00547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B180E" w14:textId="77777777" w:rsidR="00547462" w:rsidRDefault="00547462">
      <w:pPr>
        <w:spacing w:after="0" w:line="240" w:lineRule="auto"/>
      </w:pPr>
      <w:r>
        <w:separator/>
      </w:r>
    </w:p>
  </w:footnote>
  <w:footnote w:type="continuationSeparator" w:id="0">
    <w:p w14:paraId="4C81C6D8" w14:textId="77777777" w:rsidR="00547462" w:rsidRDefault="00547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12D0E"/>
    <w:multiLevelType w:val="hybridMultilevel"/>
    <w:tmpl w:val="3B3A8FDE"/>
    <w:lvl w:ilvl="0" w:tplc="A2D070E2">
      <w:start w:val="1"/>
      <w:numFmt w:val="decimal"/>
      <w:lvlText w:val="%1."/>
      <w:lvlJc w:val="left"/>
    </w:lvl>
    <w:lvl w:ilvl="1" w:tplc="03EA6D6A">
      <w:start w:val="1"/>
      <w:numFmt w:val="lowerLetter"/>
      <w:lvlText w:val="%2."/>
      <w:lvlJc w:val="left"/>
      <w:pPr>
        <w:ind w:left="1440" w:hanging="360"/>
      </w:pPr>
    </w:lvl>
    <w:lvl w:ilvl="2" w:tplc="F6C8DFC0">
      <w:start w:val="1"/>
      <w:numFmt w:val="lowerRoman"/>
      <w:lvlText w:val="%3."/>
      <w:lvlJc w:val="right"/>
      <w:pPr>
        <w:ind w:left="2160" w:hanging="180"/>
      </w:pPr>
    </w:lvl>
    <w:lvl w:ilvl="3" w:tplc="84F65222">
      <w:start w:val="1"/>
      <w:numFmt w:val="decimal"/>
      <w:lvlText w:val="%4."/>
      <w:lvlJc w:val="left"/>
      <w:pPr>
        <w:ind w:left="2880" w:hanging="360"/>
      </w:pPr>
    </w:lvl>
    <w:lvl w:ilvl="4" w:tplc="65025E48">
      <w:start w:val="1"/>
      <w:numFmt w:val="lowerLetter"/>
      <w:lvlText w:val="%5."/>
      <w:lvlJc w:val="left"/>
      <w:pPr>
        <w:ind w:left="3600" w:hanging="360"/>
      </w:pPr>
    </w:lvl>
    <w:lvl w:ilvl="5" w:tplc="8682B6B6">
      <w:start w:val="1"/>
      <w:numFmt w:val="lowerRoman"/>
      <w:lvlText w:val="%6."/>
      <w:lvlJc w:val="right"/>
      <w:pPr>
        <w:ind w:left="4320" w:hanging="180"/>
      </w:pPr>
    </w:lvl>
    <w:lvl w:ilvl="6" w:tplc="D480DF0E">
      <w:start w:val="1"/>
      <w:numFmt w:val="decimal"/>
      <w:lvlText w:val="%7."/>
      <w:lvlJc w:val="left"/>
      <w:pPr>
        <w:ind w:left="5040" w:hanging="360"/>
      </w:pPr>
    </w:lvl>
    <w:lvl w:ilvl="7" w:tplc="AA4242EC">
      <w:start w:val="1"/>
      <w:numFmt w:val="lowerLetter"/>
      <w:lvlText w:val="%8."/>
      <w:lvlJc w:val="left"/>
      <w:pPr>
        <w:ind w:left="5760" w:hanging="360"/>
      </w:pPr>
    </w:lvl>
    <w:lvl w:ilvl="8" w:tplc="DCC65AC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754"/>
    <w:rsid w:val="00527A25"/>
    <w:rsid w:val="00547462"/>
    <w:rsid w:val="0063167B"/>
    <w:rsid w:val="00973621"/>
    <w:rsid w:val="00BC4258"/>
    <w:rsid w:val="00D76754"/>
    <w:rsid w:val="00E50DB5"/>
    <w:rsid w:val="00F7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69115"/>
  <w15:docId w15:val="{7BF1BA1A-25A2-48E8-8CB8-3AA0F993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har">
    <w:name w:val="Título Ch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/>
    </w:pPr>
    <w:rPr>
      <w:sz w:val="24"/>
      <w:szCs w:val="24"/>
    </w:rPr>
  </w:style>
  <w:style w:type="character" w:customStyle="1" w:styleId="SubttuloChar">
    <w:name w:val="Subtítulo Char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1077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</dc:creator>
  <cp:keywords/>
  <dc:description/>
  <cp:lastModifiedBy>vini</cp:lastModifiedBy>
  <cp:revision>2</cp:revision>
  <dcterms:created xsi:type="dcterms:W3CDTF">2021-11-12T14:05:00Z</dcterms:created>
  <dcterms:modified xsi:type="dcterms:W3CDTF">2021-11-12T14:05:00Z</dcterms:modified>
</cp:coreProperties>
</file>