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899" w:rsidRPr="00F74899" w:rsidRDefault="00F74899" w:rsidP="00F74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Guia de Design (UI/UX)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br/>
      </w:r>
      <w:r w:rsidRPr="00F74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App "</w:t>
      </w:r>
      <w:proofErr w:type="spellStart"/>
      <w:r w:rsidRPr="00F74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Kd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Racha"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Visão Geral do Projeto</w:t>
      </w: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</w:t>
      </w:r>
      <w:proofErr w:type="spellStart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Kd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Racha"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uma aplicação móvel que conecta jogadores de futebol a jogos ("rachas") e permite que donos de quadras criem e administrem os seus próprios jogos. A aplicação tem dois perfis de utilizador principais: Jogador e Dono de Quadra, cada um com o seu próprio fluxo de navegação e funcionalidades.</w:t>
      </w: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Tema Geral: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Moderno, escuro (</w:t>
      </w:r>
      <w:proofErr w:type="spellStart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dark</w:t>
      </w:r>
      <w:proofErr w:type="spellEnd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</w:t>
      </w:r>
      <w:proofErr w:type="spellEnd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com foco na simplicidade e na rapidez de acesso à informação.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Identidade Visual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Paleta de Cores</w:t>
      </w: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utiliza um tema escuro para conforto visual e para destacar os elementos importantes.</w:t>
      </w:r>
    </w:p>
    <w:p w:rsidR="00F74899" w:rsidRPr="00F74899" w:rsidRDefault="00F74899" w:rsidP="00F7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Fundo Principal: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Preto (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#000000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Fundo dos Cards/Elementos: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Cinzento-escuro (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#222222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#1C1C1E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 Primária (Ação Principal):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Azul Vibrante (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#1e90ff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#007bff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- Usado em botões de inscrição, links, etc.</w:t>
      </w:r>
    </w:p>
    <w:p w:rsidR="00F74899" w:rsidRPr="00F74899" w:rsidRDefault="00F74899" w:rsidP="00F7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 de Sucesso: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Verde (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#28a745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- Usado para indicar status "Inscrito", pagamentos confirmados e notificações de sucesso.</w:t>
      </w:r>
    </w:p>
    <w:p w:rsidR="00F74899" w:rsidRPr="00F74899" w:rsidRDefault="00F74899" w:rsidP="00F7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 de Alerta/Perigo: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Vermelho (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#dc3545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- Usado para botões de "Cancelar" ou "Remover".</w:t>
      </w:r>
    </w:p>
    <w:p w:rsidR="00F74899" w:rsidRPr="00F74899" w:rsidRDefault="00F74899" w:rsidP="00F7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Cor de Destaque/Aviso: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Amarelo/Laranja (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#ffc107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- Usado para status "Ainda não se inscreveu".</w:t>
      </w:r>
    </w:p>
    <w:p w:rsidR="00F74899" w:rsidRPr="00F74899" w:rsidRDefault="00F74899" w:rsidP="00F7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Texto Principal: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Branco (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#FFFFFF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#DDDDDD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Texto Secundário: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Cinzento-claro (</w:t>
      </w:r>
      <w:r w:rsidRPr="00F7489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#BBBBBB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Tipografia</w:t>
      </w:r>
    </w:p>
    <w:p w:rsidR="00F74899" w:rsidRPr="00F74899" w:rsidRDefault="00F74899" w:rsidP="00F74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Fonte Principal: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 (ou uma fonte </w:t>
      </w:r>
      <w:proofErr w:type="spellStart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sans-serif</w:t>
      </w:r>
      <w:proofErr w:type="spellEnd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limpa como </w:t>
      </w:r>
      <w:proofErr w:type="spellStart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Roboto</w:t>
      </w:r>
      <w:proofErr w:type="spellEnd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San Francisco).</w:t>
      </w:r>
    </w:p>
    <w:p w:rsidR="00F74899" w:rsidRPr="00F74899" w:rsidRDefault="00F74899" w:rsidP="00F74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Títulos de Ecrã: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22pt, Bold.</w:t>
      </w:r>
    </w:p>
    <w:p w:rsidR="00F74899" w:rsidRPr="00F74899" w:rsidRDefault="00F74899" w:rsidP="00F74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Nomes dos Jogos (Cards):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18pt, Bold.</w:t>
      </w:r>
    </w:p>
    <w:p w:rsidR="00F74899" w:rsidRPr="00F74899" w:rsidRDefault="00F74899" w:rsidP="00F74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Texto Informativo (Cards):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14pt, Regular.</w:t>
      </w:r>
    </w:p>
    <w:p w:rsidR="00F74899" w:rsidRDefault="00F74899" w:rsidP="00F74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Texto de Botões: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16pt, Bold.</w:t>
      </w:r>
    </w:p>
    <w:p w:rsid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Iconografia</w:t>
      </w: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ícones simples e universalmente reconhecidos para ações e informações:</w:t>
      </w:r>
    </w:p>
    <w:p w:rsidR="00F74899" w:rsidRPr="00F74899" w:rsidRDefault="00F74899" w:rsidP="00F74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Localização: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74899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📍</w:t>
      </w:r>
    </w:p>
    <w:p w:rsidR="00F74899" w:rsidRPr="00F74899" w:rsidRDefault="00F74899" w:rsidP="00F74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Data/Hora: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74899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🗓️</w:t>
      </w:r>
    </w:p>
    <w:p w:rsidR="00F74899" w:rsidRPr="00F74899" w:rsidRDefault="00F74899" w:rsidP="00F74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Vagas/Jogadores: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74899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👥</w:t>
      </w:r>
    </w:p>
    <w:p w:rsidR="00F74899" w:rsidRPr="00F74899" w:rsidRDefault="00F74899" w:rsidP="00F74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Detalhes: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74899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🔍</w:t>
      </w:r>
    </w:p>
    <w:p w:rsidR="00F74899" w:rsidRPr="00F74899" w:rsidRDefault="00F74899" w:rsidP="00F74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Remover: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74899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🗑️</w:t>
      </w:r>
    </w:p>
    <w:p w:rsidR="00F74899" w:rsidRPr="00F74899" w:rsidRDefault="00F74899" w:rsidP="00F74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74899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📊</w:t>
      </w:r>
    </w:p>
    <w:p w:rsidR="00F74899" w:rsidRPr="00F74899" w:rsidRDefault="00F74899" w:rsidP="00F74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Adicionar: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+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Fluxo de Utilizador e Ecrãs</w:t>
      </w: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aplicação divide-se em três fluxos principais: Autenticação, Jogador e Dono de Quadra.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3.1. Fluxo de Autenticação</w:t>
      </w:r>
    </w:p>
    <w:p w:rsidR="00F74899" w:rsidRPr="00F74899" w:rsidRDefault="00F74899" w:rsidP="00F74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Ecrã de Login: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Campos para </w:t>
      </w:r>
      <w:proofErr w:type="spellStart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email</w:t>
      </w:r>
      <w:proofErr w:type="spellEnd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senha. Botão "Entrar" e um link para o ecrã de Registo.</w:t>
      </w:r>
    </w:p>
    <w:p w:rsidR="00F74899" w:rsidRPr="00F74899" w:rsidRDefault="00F74899" w:rsidP="00F74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Ecrã de Registo: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Campos para nome (opcional), </w:t>
      </w:r>
      <w:proofErr w:type="spellStart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email</w:t>
      </w:r>
      <w:proofErr w:type="spellEnd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senha e um seletor para "Tipo de Conta" (Jogador / Dono de Quadra).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3.2. Fluxo do Jogador</w:t>
      </w: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Navegação principal através de uma barra de abas na parte inferior.</w:t>
      </w:r>
    </w:p>
    <w:p w:rsidR="00F74899" w:rsidRPr="00F74899" w:rsidRDefault="00F74899" w:rsidP="00F74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Aba "Jogos"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JogosScreen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Função: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Listar todos os jogos futuros disponíveis.</w:t>
      </w:r>
    </w:p>
    <w:p w:rsidR="00F74899" w:rsidRPr="00F74899" w:rsidRDefault="00F74899" w:rsidP="00F74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Componentes: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 "Escolha um Jogo".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de "Cards de Jogo".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Design do Card: Imagem no topo, seguida por nome, local, data/hora, contagem de inscritos/vagas e o valor. No rodapé, um indicador "</w:t>
      </w:r>
      <w:r w:rsidRPr="00F74899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✅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Inscrito" (se aplicável) e um botão de detalhes.</w:t>
      </w:r>
    </w:p>
    <w:p w:rsidR="00F74899" w:rsidRPr="00F74899" w:rsidRDefault="00F74899" w:rsidP="00F74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Aba "Inscrições"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InscricoesScreen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Função: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Listar apenas os jogos </w:t>
      </w: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futuros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que o utilizador está inscrito.</w:t>
      </w:r>
    </w:p>
    <w:p w:rsidR="00F74899" w:rsidRPr="00F74899" w:rsidRDefault="00F74899" w:rsidP="00F74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Componentes: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 "Minhas Inscrições Ativas".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de "Cards de Jogo" com informações sobre o método de pagamento.</w:t>
      </w:r>
    </w:p>
    <w:p w:rsidR="00F74899" w:rsidRPr="00F74899" w:rsidRDefault="00F74899" w:rsidP="00F74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Aba "Histórico"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HistoricoScreen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Função: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Listar </w:t>
      </w: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todos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jogos (passados e futuros) em que o utilizador se inscreveu.</w:t>
      </w:r>
    </w:p>
    <w:p w:rsidR="00F74899" w:rsidRPr="00F74899" w:rsidRDefault="00F74899" w:rsidP="00F74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Componentes: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 "Histórico de Inscrições".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simples com nome do jogo, data e valor pago.</w:t>
      </w:r>
    </w:p>
    <w:p w:rsidR="00F74899" w:rsidRPr="00F74899" w:rsidRDefault="00F74899" w:rsidP="00F74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Aba "Perfil"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PerfilScreen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Função: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Mostrar informações do utilizador e permitir o logout.</w:t>
      </w:r>
    </w:p>
    <w:p w:rsidR="00F74899" w:rsidRPr="00F74899" w:rsidRDefault="00F74899" w:rsidP="00F748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Componentes: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 "Meu Perfil".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Foto de perfil (ou </w:t>
      </w:r>
      <w:proofErr w:type="spellStart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placeholder</w:t>
      </w:r>
      <w:proofErr w:type="spellEnd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Email do utilizador.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 de conta ("Jogador").</w:t>
      </w:r>
    </w:p>
    <w:p w:rsidR="00F74899" w:rsidRPr="00F74899" w:rsidRDefault="00F74899" w:rsidP="00F748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Botão "Sair da Conta" fixado na parte inferior.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3.3. Fluxo do Dono de Quadra</w:t>
      </w: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Também utiliza uma barra de abas, mas com opções diferentes.</w:t>
      </w:r>
    </w:p>
    <w:p w:rsidR="00F74899" w:rsidRPr="00F74899" w:rsidRDefault="00F74899" w:rsidP="00F74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Aba "Meus Jogos"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JogosScreen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Função: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Listar apenas os jogos </w:t>
      </w: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futuros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criados por este dono.</w:t>
      </w:r>
    </w:p>
    <w:p w:rsidR="00F74899" w:rsidRPr="00F74899" w:rsidRDefault="00F74899" w:rsidP="00F748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Componentes:</w:t>
      </w:r>
    </w:p>
    <w:p w:rsidR="00F74899" w:rsidRPr="00F74899" w:rsidRDefault="00F74899" w:rsidP="00F7489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 "Meus Jogos Criados".</w:t>
      </w:r>
    </w:p>
    <w:p w:rsidR="00F74899" w:rsidRPr="00F74899" w:rsidRDefault="00F74899" w:rsidP="00F7489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Botão grande "+ Adicionar Jogo" no topo.</w:t>
      </w:r>
    </w:p>
    <w:p w:rsidR="00F74899" w:rsidRPr="00F74899" w:rsidRDefault="00F74899" w:rsidP="00F7489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de "Cards de Jogo" com um botão "Remover" (</w:t>
      </w:r>
      <w:r w:rsidRPr="00F74899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🗑️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 visível em cada card.</w:t>
      </w:r>
    </w:p>
    <w:p w:rsidR="00F74899" w:rsidRPr="00F74899" w:rsidRDefault="00F74899" w:rsidP="00F74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Aba "Histórico"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HistoricoDonoScreen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Função: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Listar os jogos </w:t>
      </w: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passados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criados por este dono.</w:t>
      </w:r>
    </w:p>
    <w:p w:rsidR="00F74899" w:rsidRPr="00F74899" w:rsidRDefault="00F74899" w:rsidP="00F748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Componentes:</w:t>
      </w:r>
    </w:p>
    <w:p w:rsidR="00F74899" w:rsidRPr="00F74899" w:rsidRDefault="00F74899" w:rsidP="00F7489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 "Histórico de Jogos".</w:t>
      </w:r>
    </w:p>
    <w:p w:rsidR="00F74899" w:rsidRPr="00F74899" w:rsidRDefault="00F74899" w:rsidP="00F7489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Lista de cards simplificados, cada um com um botão "Ver Relatório".</w:t>
      </w:r>
    </w:p>
    <w:p w:rsidR="00F74899" w:rsidRPr="00F74899" w:rsidRDefault="00F74899" w:rsidP="00F74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Aba "Perfil"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PerfilScreen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Idêntica à do jogador, mas exibe o tipo de conta como "Dono de Quadra".</w:t>
      </w: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3.4. Ecrãs Partilhados ou de Pilha</w:t>
      </w:r>
    </w:p>
    <w:p w:rsidR="00F74899" w:rsidRPr="00F74899" w:rsidRDefault="00F74899" w:rsidP="00F7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Estes ecrãs são acedidos a partir das listas.</w:t>
      </w:r>
    </w:p>
    <w:p w:rsidR="00F74899" w:rsidRPr="00F74899" w:rsidRDefault="00F74899" w:rsidP="00F74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Ecrã de Detalhes do Jogo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JogoDetalhesScreen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Visão do Jogador: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Mostra todos os detalhes do jogo. Se o jogador estiver inscrito, mostra os detalhes do pagamento. Apresenta um botão para "Inscrever-se" ou "Cancelar Inscrição".</w:t>
      </w:r>
    </w:p>
    <w:p w:rsidR="00F74899" w:rsidRPr="00F74899" w:rsidRDefault="00F74899" w:rsidP="00F74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Visão do Dono: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Mostra os mesmos detalhes, mas em vez do botão de inscrição, apresenta um botão grande "Ver Relatório de Inscritos".</w:t>
      </w:r>
    </w:p>
    <w:p w:rsidR="00F74899" w:rsidRPr="00F74899" w:rsidRDefault="00F74899" w:rsidP="00F74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Ecrã de Pagamento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PagamentoScreen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Interface simples para o utilizador confirmar a inscrição e selecionar um método de pagamento simulado (PIX, Cartão, Dinheiro).</w:t>
      </w:r>
    </w:p>
    <w:p w:rsidR="00F74899" w:rsidRPr="00F74899" w:rsidRDefault="00F74899" w:rsidP="00F74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Ecrã de Cadastro de Jogo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CadastrarJogoScreen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Pr="00F74899" w:rsidRDefault="00F74899" w:rsidP="00F74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Formulário completo para o dono da quadra inserir todos os detalhes de um novo jogo, incluindo um botão para fazer o upload de uma imagem da galeria.</w:t>
      </w:r>
    </w:p>
    <w:p w:rsidR="00F74899" w:rsidRPr="00F74899" w:rsidRDefault="00F74899" w:rsidP="00F74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Ecrã de Relatório do Jogo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RelatorioJogoScreen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p w:rsidR="00F74899" w:rsidRDefault="00F74899" w:rsidP="00F74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Acessível apenas ao dono. Mostra um resumo financeiro (total a receber) e uma lista de todos os jogadores inscritos, com o seu </w:t>
      </w:r>
      <w:proofErr w:type="spellStart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email</w:t>
      </w:r>
      <w:proofErr w:type="spellEnd"/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método de pagamento.</w:t>
      </w:r>
    </w:p>
    <w:p w:rsidR="00F74899" w:rsidRPr="00F74899" w:rsidRDefault="00F74899" w:rsidP="00F748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:rsidR="00F74899" w:rsidRPr="00F74899" w:rsidRDefault="00F74899" w:rsidP="00F7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Componentes Reutilizáveis</w:t>
      </w:r>
    </w:p>
    <w:p w:rsidR="00F74899" w:rsidRPr="00F74899" w:rsidRDefault="00F74899" w:rsidP="00F74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Card de Jogo: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principal componente visual. Deve ser desenhado para ser flexível e mostrar diferentes botões e informações dependendo do contexto.</w:t>
      </w:r>
    </w:p>
    <w:p w:rsidR="00F74899" w:rsidRPr="00F74899" w:rsidRDefault="00F74899" w:rsidP="00F74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Botões de Ação: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Botões personalizados para "Detalhes", "Remover", "Adicionar Jogo", "Sair", etc., cada um com a sua cor correspondente da paleta.</w:t>
      </w:r>
    </w:p>
    <w:p w:rsidR="00F74899" w:rsidRPr="00F74899" w:rsidRDefault="00F74899" w:rsidP="00F74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Campos de Texto (</w:t>
      </w:r>
      <w:proofErr w:type="spellStart"/>
      <w:r w:rsidRPr="00F748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TextInput</w:t>
      </w:r>
      <w:proofErr w:type="spellEnd"/>
      <w:r w:rsidRPr="00F7489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F7489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Estilo consistente para todos os formulários.</w:t>
      </w:r>
    </w:p>
    <w:p w:rsidR="008426F2" w:rsidRDefault="008426F2"/>
    <w:sectPr w:rsidR="008426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377"/>
    <w:multiLevelType w:val="multilevel"/>
    <w:tmpl w:val="371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B575F"/>
    <w:multiLevelType w:val="multilevel"/>
    <w:tmpl w:val="40B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F0514"/>
    <w:multiLevelType w:val="multilevel"/>
    <w:tmpl w:val="1FC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A2E8E"/>
    <w:multiLevelType w:val="multilevel"/>
    <w:tmpl w:val="8686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270A6"/>
    <w:multiLevelType w:val="multilevel"/>
    <w:tmpl w:val="13F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948C1"/>
    <w:multiLevelType w:val="multilevel"/>
    <w:tmpl w:val="A24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C366C"/>
    <w:multiLevelType w:val="multilevel"/>
    <w:tmpl w:val="17F6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21073"/>
    <w:multiLevelType w:val="multilevel"/>
    <w:tmpl w:val="6D6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00162">
    <w:abstractNumId w:val="4"/>
  </w:num>
  <w:num w:numId="2" w16cid:durableId="1217005827">
    <w:abstractNumId w:val="3"/>
  </w:num>
  <w:num w:numId="3" w16cid:durableId="10575468">
    <w:abstractNumId w:val="5"/>
  </w:num>
  <w:num w:numId="4" w16cid:durableId="1450929885">
    <w:abstractNumId w:val="1"/>
  </w:num>
  <w:num w:numId="5" w16cid:durableId="38939394">
    <w:abstractNumId w:val="6"/>
  </w:num>
  <w:num w:numId="6" w16cid:durableId="63963776">
    <w:abstractNumId w:val="2"/>
  </w:num>
  <w:num w:numId="7" w16cid:durableId="847404571">
    <w:abstractNumId w:val="0"/>
  </w:num>
  <w:num w:numId="8" w16cid:durableId="1451164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99"/>
    <w:rsid w:val="008426F2"/>
    <w:rsid w:val="00912F8C"/>
    <w:rsid w:val="0096773D"/>
    <w:rsid w:val="00F74899"/>
    <w:rsid w:val="00FC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38334B"/>
  <w15:chartTrackingRefBased/>
  <w15:docId w15:val="{DFE1AA50-C984-CD47-9080-CFFF2631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4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74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74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4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4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4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4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4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4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74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74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48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48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48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48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48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48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4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4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4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4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4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48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48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48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4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48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4899"/>
    <w:rPr>
      <w:b/>
      <w:bCs/>
      <w:smallCaps/>
      <w:color w:val="2F5496" w:themeColor="accent1" w:themeShade="BF"/>
      <w:spacing w:val="5"/>
    </w:rPr>
  </w:style>
  <w:style w:type="character" w:customStyle="1" w:styleId="selected">
    <w:name w:val="selected"/>
    <w:basedOn w:val="Fontepargpadro"/>
    <w:rsid w:val="00F74899"/>
  </w:style>
  <w:style w:type="paragraph" w:styleId="NormalWeb">
    <w:name w:val="Normal (Web)"/>
    <w:basedOn w:val="Normal"/>
    <w:uiPriority w:val="99"/>
    <w:semiHidden/>
    <w:unhideWhenUsed/>
    <w:rsid w:val="00F74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807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VFRKY MACPRO</dc:creator>
  <cp:keywords/>
  <dc:description/>
  <cp:lastModifiedBy>VFRKY MACPRO</cp:lastModifiedBy>
  <cp:revision>1</cp:revision>
  <dcterms:created xsi:type="dcterms:W3CDTF">2025-09-09T17:40:00Z</dcterms:created>
  <dcterms:modified xsi:type="dcterms:W3CDTF">2025-09-09T17:41:00Z</dcterms:modified>
</cp:coreProperties>
</file>