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F56E" w14:textId="42CAC3A0" w:rsidR="00507626" w:rsidRDefault="00B50930" w:rsidP="00B509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626">
        <w:rPr>
          <w:rFonts w:ascii="Times New Roman" w:hAnsi="Times New Roman" w:cs="Times New Roman"/>
          <w:b/>
          <w:bCs/>
          <w:sz w:val="24"/>
          <w:szCs w:val="24"/>
        </w:rPr>
        <w:t>Sprint 1 – Rotinas essenciais do sistema</w:t>
      </w:r>
    </w:p>
    <w:p w14:paraId="77BFA351" w14:textId="751BD209" w:rsidR="00507626" w:rsidRPr="00507626" w:rsidRDefault="00507626" w:rsidP="0050762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Backlog do produto:</w:t>
      </w:r>
    </w:p>
    <w:p w14:paraId="38813F7C" w14:textId="5EF067C9" w:rsidR="00B50930" w:rsidRPr="00B50930" w:rsidRDefault="00B50930" w:rsidP="00B50930">
      <w:pPr>
        <w:jc w:val="both"/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>(ALTO) - Criação de um</w:t>
      </w:r>
      <w:r w:rsidRPr="00B50930">
        <w:rPr>
          <w:rFonts w:ascii="Times New Roman" w:hAnsi="Times New Roman" w:cs="Times New Roman"/>
          <w:sz w:val="24"/>
          <w:szCs w:val="24"/>
        </w:rPr>
        <w:t>a</w:t>
      </w:r>
      <w:r w:rsidRPr="00B50930">
        <w:rPr>
          <w:rFonts w:ascii="Times New Roman" w:hAnsi="Times New Roman" w:cs="Times New Roman"/>
          <w:sz w:val="24"/>
          <w:szCs w:val="24"/>
        </w:rPr>
        <w:t xml:space="preserve"> </w:t>
      </w:r>
      <w:r w:rsidRPr="00B50930">
        <w:rPr>
          <w:rFonts w:ascii="Times New Roman" w:hAnsi="Times New Roman" w:cs="Times New Roman"/>
          <w:sz w:val="24"/>
          <w:szCs w:val="24"/>
        </w:rPr>
        <w:t>rotina</w:t>
      </w:r>
      <w:r w:rsidRPr="00B50930">
        <w:rPr>
          <w:rFonts w:ascii="Times New Roman" w:hAnsi="Times New Roman" w:cs="Times New Roman"/>
          <w:sz w:val="24"/>
          <w:szCs w:val="24"/>
        </w:rPr>
        <w:t xml:space="preserve"> que receba as listas de produtos disponíveis nas lojas;</w:t>
      </w:r>
    </w:p>
    <w:p w14:paraId="696842E5" w14:textId="4600E848" w:rsidR="00B50930" w:rsidRPr="00B50930" w:rsidRDefault="00B50930" w:rsidP="00B50930">
      <w:pPr>
        <w:jc w:val="both"/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>(ALTO) - Criação de um processo automatizado para atualizar as informações de estoque das lojas;</w:t>
      </w:r>
    </w:p>
    <w:p w14:paraId="3EC87490" w14:textId="11E9C230" w:rsidR="00B50930" w:rsidRPr="00B50930" w:rsidRDefault="00B50930" w:rsidP="00B50930">
      <w:pPr>
        <w:jc w:val="both"/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>(ALTO) - Criação cadastro para as lojas evolvidas;</w:t>
      </w:r>
    </w:p>
    <w:p w14:paraId="2C6FC48A" w14:textId="53557EAE" w:rsidR="00B50930" w:rsidRPr="00B50930" w:rsidRDefault="00B50930" w:rsidP="00B50930">
      <w:pPr>
        <w:jc w:val="both"/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(ALTO) - Criação de um cadastro destinado aos usuários da plataforma; </w:t>
      </w:r>
    </w:p>
    <w:p w14:paraId="0FA641C2" w14:textId="60C99907" w:rsidR="00B50930" w:rsidRDefault="00B50930" w:rsidP="00B50930">
      <w:pPr>
        <w:jc w:val="both"/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>(ALTO) -</w:t>
      </w:r>
      <w:r w:rsidR="00507626">
        <w:rPr>
          <w:rFonts w:ascii="Times New Roman" w:hAnsi="Times New Roman" w:cs="Times New Roman"/>
          <w:sz w:val="24"/>
          <w:szCs w:val="24"/>
        </w:rPr>
        <w:t xml:space="preserve"> </w:t>
      </w:r>
      <w:r w:rsidRPr="00B50930">
        <w:rPr>
          <w:rFonts w:ascii="Times New Roman" w:hAnsi="Times New Roman" w:cs="Times New Roman"/>
          <w:sz w:val="24"/>
          <w:szCs w:val="24"/>
        </w:rPr>
        <w:t xml:space="preserve">Criação de um cadastro específico para os indivíduos que trabalharão na compra e entrega dos produtos </w:t>
      </w:r>
      <w:r w:rsidRPr="00B50930">
        <w:rPr>
          <w:rFonts w:ascii="Times New Roman" w:hAnsi="Times New Roman" w:cs="Times New Roman"/>
          <w:sz w:val="24"/>
          <w:szCs w:val="24"/>
        </w:rPr>
        <w:t>em</w:t>
      </w:r>
      <w:r w:rsidRPr="00B50930">
        <w:rPr>
          <w:rFonts w:ascii="Times New Roman" w:hAnsi="Times New Roman" w:cs="Times New Roman"/>
          <w:sz w:val="24"/>
          <w:szCs w:val="24"/>
        </w:rPr>
        <w:t xml:space="preserve"> domicílio;</w:t>
      </w:r>
    </w:p>
    <w:p w14:paraId="31008AF8" w14:textId="62569C8E" w:rsidR="00507626" w:rsidRDefault="00507626" w:rsidP="00B50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(ALTO) – Criação da rotina de vendas:</w:t>
      </w:r>
    </w:p>
    <w:p w14:paraId="2FC0D90A" w14:textId="45187579" w:rsidR="00507626" w:rsidRDefault="00507626" w:rsidP="005076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Carrinho de produtos; </w:t>
      </w:r>
    </w:p>
    <w:p w14:paraId="62700079" w14:textId="5E493837" w:rsidR="00507626" w:rsidRPr="00507626" w:rsidRDefault="00507626" w:rsidP="005076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de quantidade de itens selecionados para venda; </w:t>
      </w:r>
    </w:p>
    <w:p w14:paraId="510E27E3" w14:textId="652286F1" w:rsidR="00507626" w:rsidRDefault="00507626" w:rsidP="00B5093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do valor total de compra;</w:t>
      </w:r>
    </w:p>
    <w:p w14:paraId="4A91136D" w14:textId="2DB9A27C" w:rsidR="00507626" w:rsidRDefault="00507626" w:rsidP="005076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do valor de entrega; </w:t>
      </w:r>
    </w:p>
    <w:p w14:paraId="459B3E19" w14:textId="40EACDA9" w:rsidR="00507626" w:rsidRDefault="00507626" w:rsidP="005076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Seleção da forma de pagamento.</w:t>
      </w:r>
    </w:p>
    <w:p w14:paraId="0AE0A63D" w14:textId="0398C050" w:rsidR="00507626" w:rsidRPr="00507626" w:rsidRDefault="00507626" w:rsidP="005076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Diagrama de atividade:</w:t>
      </w:r>
    </w:p>
    <w:p w14:paraId="692F76B6" w14:textId="5C597D0D" w:rsidR="00507626" w:rsidRDefault="00507626" w:rsidP="005076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65E80D" w14:textId="082776AC" w:rsidR="00507626" w:rsidRPr="00507626" w:rsidRDefault="00507626" w:rsidP="005076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FA339" w14:textId="67C6227F" w:rsidR="00B50930" w:rsidRPr="00507626" w:rsidRDefault="00B50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CE7D6" w14:textId="26400BA0" w:rsidR="00B50930" w:rsidRPr="00507626" w:rsidRDefault="00B509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626">
        <w:rPr>
          <w:rFonts w:ascii="Times New Roman" w:hAnsi="Times New Roman" w:cs="Times New Roman"/>
          <w:b/>
          <w:bCs/>
          <w:sz w:val="24"/>
          <w:szCs w:val="24"/>
        </w:rPr>
        <w:t>Sprint 2 – Rotinas básicas do sistema</w:t>
      </w:r>
    </w:p>
    <w:p w14:paraId="7BEEFD3D" w14:textId="54D62A7C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 (MÉDIO) - </w:t>
      </w:r>
      <w:r w:rsidRPr="00B50930">
        <w:rPr>
          <w:rFonts w:ascii="Times New Roman" w:hAnsi="Times New Roman" w:cs="Times New Roman"/>
          <w:sz w:val="24"/>
          <w:szCs w:val="24"/>
        </w:rPr>
        <w:t>Rotina</w:t>
      </w:r>
      <w:r w:rsidRPr="00B50930">
        <w:rPr>
          <w:rFonts w:ascii="Times New Roman" w:hAnsi="Times New Roman" w:cs="Times New Roman"/>
          <w:sz w:val="24"/>
          <w:szCs w:val="24"/>
        </w:rPr>
        <w:t xml:space="preserve"> que permite o upload das promoções em diversos formatos: </w:t>
      </w:r>
    </w:p>
    <w:p w14:paraId="5B0209CC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Listas de produtos; </w:t>
      </w:r>
    </w:p>
    <w:p w14:paraId="4DA68C84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Imagens de divulgação; </w:t>
      </w:r>
    </w:p>
    <w:p w14:paraId="23D19C71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Panfletos; </w:t>
      </w:r>
    </w:p>
    <w:p w14:paraId="70CD5B03" w14:textId="3B6B599E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>• Links para promoções externas</w:t>
      </w:r>
      <w:r w:rsidRPr="00B50930">
        <w:rPr>
          <w:rFonts w:ascii="Times New Roman" w:hAnsi="Times New Roman" w:cs="Times New Roman"/>
          <w:sz w:val="24"/>
          <w:szCs w:val="24"/>
        </w:rPr>
        <w:t>;</w:t>
      </w:r>
    </w:p>
    <w:p w14:paraId="735A12A2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(MÉDIO) - Criação de métodos específicos de filtragem dos produtos: </w:t>
      </w:r>
    </w:p>
    <w:p w14:paraId="23AA3CF1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raio de distância; </w:t>
      </w:r>
    </w:p>
    <w:p w14:paraId="616CBC72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bairro; </w:t>
      </w:r>
    </w:p>
    <w:p w14:paraId="7CF63D30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cidade; </w:t>
      </w:r>
    </w:p>
    <w:p w14:paraId="23432492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loja; </w:t>
      </w:r>
    </w:p>
    <w:p w14:paraId="03E660CD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produto; </w:t>
      </w:r>
    </w:p>
    <w:p w14:paraId="278BCA07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marca; </w:t>
      </w:r>
    </w:p>
    <w:p w14:paraId="277CA491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promoções; </w:t>
      </w:r>
    </w:p>
    <w:p w14:paraId="20A6A71A" w14:textId="492D06DA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>• Por faixa de preço.</w:t>
      </w:r>
    </w:p>
    <w:p w14:paraId="6ABE47A4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(MÉDIO) - Criação de método específico para ordenação de produtos: </w:t>
      </w:r>
    </w:p>
    <w:p w14:paraId="0886D7D6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marca; </w:t>
      </w:r>
    </w:p>
    <w:p w14:paraId="263D437B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modelo; </w:t>
      </w:r>
    </w:p>
    <w:p w14:paraId="6A00033D" w14:textId="77777777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 xml:space="preserve">• Por distância; </w:t>
      </w:r>
    </w:p>
    <w:p w14:paraId="5F6CB4D5" w14:textId="1D892184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ab/>
      </w:r>
      <w:r w:rsidRPr="00B50930">
        <w:rPr>
          <w:rFonts w:ascii="Times New Roman" w:hAnsi="Times New Roman" w:cs="Times New Roman"/>
          <w:sz w:val="24"/>
          <w:szCs w:val="24"/>
        </w:rPr>
        <w:t>• Por valor.</w:t>
      </w:r>
    </w:p>
    <w:p w14:paraId="52E5FDBC" w14:textId="2EDA68DB" w:rsidR="00B50930" w:rsidRPr="00B50930" w:rsidRDefault="00B50930" w:rsidP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(BAIXO) - </w:t>
      </w:r>
      <w:r w:rsidRPr="00B50930">
        <w:rPr>
          <w:rFonts w:ascii="Times New Roman" w:hAnsi="Times New Roman" w:cs="Times New Roman"/>
          <w:sz w:val="24"/>
          <w:szCs w:val="24"/>
        </w:rPr>
        <w:t>Rotina</w:t>
      </w:r>
      <w:r w:rsidRPr="00B50930">
        <w:rPr>
          <w:rFonts w:ascii="Times New Roman" w:hAnsi="Times New Roman" w:cs="Times New Roman"/>
          <w:sz w:val="24"/>
          <w:szCs w:val="24"/>
        </w:rPr>
        <w:t xml:space="preserve"> de Atendimento ao Consumidor anexo a plataforma;</w:t>
      </w:r>
    </w:p>
    <w:p w14:paraId="307D17B0" w14:textId="4A029A3F" w:rsidR="00B50930" w:rsidRPr="00507626" w:rsidRDefault="00B50930">
      <w:pPr>
        <w:rPr>
          <w:rFonts w:ascii="Times New Roman" w:hAnsi="Times New Roman" w:cs="Times New Roman"/>
        </w:rPr>
      </w:pPr>
    </w:p>
    <w:p w14:paraId="60E43E86" w14:textId="71699D98" w:rsidR="00B50930" w:rsidRPr="00507626" w:rsidRDefault="00B509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626">
        <w:rPr>
          <w:rFonts w:ascii="Times New Roman" w:hAnsi="Times New Roman" w:cs="Times New Roman"/>
          <w:b/>
          <w:bCs/>
          <w:sz w:val="24"/>
          <w:szCs w:val="24"/>
        </w:rPr>
        <w:t>Sprint 3 – Rotinas de avaliação/contato e pagamento</w:t>
      </w:r>
    </w:p>
    <w:p w14:paraId="35EB0943" w14:textId="5E0073C6" w:rsidR="00B50930" w:rsidRPr="00B50930" w:rsidRDefault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(MÉDIO) - </w:t>
      </w:r>
      <w:r w:rsidRPr="00B50930">
        <w:rPr>
          <w:rFonts w:ascii="Times New Roman" w:hAnsi="Times New Roman" w:cs="Times New Roman"/>
          <w:sz w:val="24"/>
          <w:szCs w:val="24"/>
        </w:rPr>
        <w:t>Rotina</w:t>
      </w:r>
      <w:r w:rsidRPr="00B50930">
        <w:rPr>
          <w:rFonts w:ascii="Times New Roman" w:hAnsi="Times New Roman" w:cs="Times New Roman"/>
          <w:sz w:val="24"/>
          <w:szCs w:val="24"/>
        </w:rPr>
        <w:t xml:space="preserve"> de avaliação do pessoal contratado para realizar as compras nas lojas físicas; </w:t>
      </w:r>
    </w:p>
    <w:p w14:paraId="0ABD0EC0" w14:textId="77777777" w:rsidR="00B50930" w:rsidRDefault="00B50930" w:rsidP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(MÉDIO) - </w:t>
      </w:r>
      <w:r w:rsidRPr="00B50930">
        <w:rPr>
          <w:rFonts w:ascii="Times New Roman" w:hAnsi="Times New Roman" w:cs="Times New Roman"/>
          <w:sz w:val="24"/>
          <w:szCs w:val="24"/>
        </w:rPr>
        <w:t>Rotina</w:t>
      </w:r>
      <w:r w:rsidRPr="00B50930">
        <w:rPr>
          <w:rFonts w:ascii="Times New Roman" w:hAnsi="Times New Roman" w:cs="Times New Roman"/>
          <w:sz w:val="24"/>
          <w:szCs w:val="24"/>
        </w:rPr>
        <w:t xml:space="preserve"> que incentive boas práticas por parte do pessoal contratado para executar as compras (bônus monetário por entrega, variável dependendo da avaliação do cliente); </w:t>
      </w:r>
    </w:p>
    <w:p w14:paraId="5B104E2F" w14:textId="3A4BD87D" w:rsidR="00B50930" w:rsidRPr="00B50930" w:rsidRDefault="00B50930" w:rsidP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(MÉDIO) - </w:t>
      </w:r>
      <w:r w:rsidRPr="00B50930">
        <w:rPr>
          <w:rFonts w:ascii="Times New Roman" w:hAnsi="Times New Roman" w:cs="Times New Roman"/>
          <w:sz w:val="24"/>
          <w:szCs w:val="24"/>
        </w:rPr>
        <w:t>Rotina</w:t>
      </w:r>
      <w:r w:rsidRPr="00B50930">
        <w:rPr>
          <w:rFonts w:ascii="Times New Roman" w:hAnsi="Times New Roman" w:cs="Times New Roman"/>
          <w:sz w:val="24"/>
          <w:szCs w:val="24"/>
        </w:rPr>
        <w:t xml:space="preserve"> de pagamento anexo a plataforma </w:t>
      </w:r>
    </w:p>
    <w:p w14:paraId="030D668D" w14:textId="441B015E" w:rsidR="008A5326" w:rsidRPr="00B50930" w:rsidRDefault="00B50930" w:rsidP="00B50930">
      <w:pPr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(BAIXO) - </w:t>
      </w:r>
      <w:r w:rsidRPr="00B50930">
        <w:rPr>
          <w:rFonts w:ascii="Times New Roman" w:hAnsi="Times New Roman" w:cs="Times New Roman"/>
          <w:sz w:val="24"/>
          <w:szCs w:val="24"/>
        </w:rPr>
        <w:t>Rotina</w:t>
      </w:r>
      <w:r w:rsidRPr="00B50930">
        <w:rPr>
          <w:rFonts w:ascii="Times New Roman" w:hAnsi="Times New Roman" w:cs="Times New Roman"/>
          <w:sz w:val="24"/>
          <w:szCs w:val="24"/>
        </w:rPr>
        <w:t xml:space="preserve"> de comunicação entre o usuário final e o pessoal contratado para fazer as compras e entregá-las;</w:t>
      </w:r>
    </w:p>
    <w:sectPr w:rsidR="008A5326" w:rsidRPr="00B50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E52682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805EBD"/>
    <w:multiLevelType w:val="hybridMultilevel"/>
    <w:tmpl w:val="C32847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617C0"/>
    <w:multiLevelType w:val="hybridMultilevel"/>
    <w:tmpl w:val="C4440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353130">
    <w:abstractNumId w:val="0"/>
  </w:num>
  <w:num w:numId="2" w16cid:durableId="1366904548">
    <w:abstractNumId w:val="2"/>
  </w:num>
  <w:num w:numId="3" w16cid:durableId="121866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30"/>
    <w:rsid w:val="00507626"/>
    <w:rsid w:val="008A5326"/>
    <w:rsid w:val="00B50930"/>
    <w:rsid w:val="00F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D99A"/>
  <w15:chartTrackingRefBased/>
  <w15:docId w15:val="{728458AF-E51F-4988-98EB-AA36A1D3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B50930"/>
    <w:pPr>
      <w:numPr>
        <w:numId w:val="1"/>
      </w:numPr>
      <w:contextualSpacing/>
    </w:pPr>
  </w:style>
  <w:style w:type="paragraph" w:styleId="PargrafodaLista">
    <w:name w:val="List Paragraph"/>
    <w:basedOn w:val="Normal"/>
    <w:uiPriority w:val="34"/>
    <w:qFormat/>
    <w:rsid w:val="0050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Pellin</dc:creator>
  <cp:keywords/>
  <dc:description/>
  <cp:lastModifiedBy>Diana Pellin</cp:lastModifiedBy>
  <cp:revision>2</cp:revision>
  <dcterms:created xsi:type="dcterms:W3CDTF">2022-11-24T00:37:00Z</dcterms:created>
  <dcterms:modified xsi:type="dcterms:W3CDTF">2022-11-24T01:15:00Z</dcterms:modified>
</cp:coreProperties>
</file>