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TAREFAS &amp; MESADA INTELIGENTE</w:t>
      </w:r>
    </w:p>
    <w:p>
      <w:pPr>
        <w:spacing w:after="100"/>
        <w:jc w:val="center"/>
      </w:pPr>
      <w:r>
        <w:rPr>
          <w:rFonts w:ascii="Arial" w:cs="Arial" w:eastAsia="Arial" w:hAnsi="Arial"/>
          <w:color w:val="7C3AED"/>
          <w:sz w:val="32"/>
          <w:szCs w:val="32"/>
        </w:rPr>
        <w:t xml:space="preserve">Guia Visual de Telas - Prototipo Completo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10 Telas Principais — Visao Pai/Mae e Filho(a)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Flutter + Supabase | v5.0 | Abril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Indice de Telas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5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Tela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Visao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Compartilhada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Selecao de perfil (pai vs filho) e autenticacao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do Pai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Pai/Mae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Tela principal: metricas, aprovacoes, resumo filhos, acoes rapidas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do Filho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Filho(a)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Perfil, XP, carta do nivel, streak, tarefas do 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Cartas de Nivel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Filho(a)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Jornada completa com 10 niveis, cartas fisicas, progresso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Insignias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Filho(a)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Colecao de 18 insignias com progresso e tiers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Loja de Recompensas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Filho(a)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 em R$, catalogo de premios, resgate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Penalidades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Pai/Mae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Aplicar penalidade, selecionar tipo de desconto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/ Foto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Pai/Mae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Cadastrar filho com foto real ou avatar ilustrado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Compartilhada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pai-filho para duvidas e comunicacao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Gerenciar Filhos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Pai/Mae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de acesso, permissoes granulares por filho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Tela 1 — Login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Ponto de entrada do app. O usuario escolhe se e pai/mae ou filho(a), e segue para a autenticacao correspondente.</w:t>
      </w:r>
    </w:p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2667000" cy="4533900"/>
            <wp:effectExtent t="0" r="0" b="0" l="0"/>
            <wp:docPr id="1" name="screen-login.png" descr="Screenshot of screen-login.png" title="screen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Tela de selecao de perfil — Login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Elementos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Dois caminhos claros: </w:t>
      </w:r>
      <w:r>
        <w:rPr>
          <w:rFonts w:ascii="Arial" w:cs="Arial" w:eastAsia="Arial" w:hAnsi="Arial"/>
          <w:sz w:val="22"/>
          <w:szCs w:val="22"/>
        </w:rPr>
        <w:t xml:space="preserve">Pai (email/senha, Google, Apple) e Filho (username + PIN 4 digitos)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Icones grandes e texto descritivo: </w:t>
      </w:r>
      <w:r>
        <w:rPr>
          <w:rFonts w:ascii="Arial" w:cs="Arial" w:eastAsia="Arial" w:hAnsi="Arial"/>
          <w:sz w:val="22"/>
          <w:szCs w:val="22"/>
        </w:rPr>
        <w:t xml:space="preserve">O usuario entende a diferenca em 1 segundo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Cores semanticas: </w:t>
      </w:r>
      <w:r>
        <w:rPr>
          <w:rFonts w:ascii="Arial" w:cs="Arial" w:eastAsia="Arial" w:hAnsi="Arial"/>
          <w:sz w:val="22"/>
          <w:szCs w:val="22"/>
        </w:rPr>
        <w:t xml:space="preserve">Azul = admin/pai, Verde = filho/gamificacao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Touch targets 48px+: </w:t>
      </w:r>
      <w:r>
        <w:rPr>
          <w:rFonts w:ascii="Arial" w:cs="Arial" w:eastAsia="Arial" w:hAnsi="Arial"/>
          <w:sz w:val="22"/>
          <w:szCs w:val="22"/>
        </w:rPr>
        <w:t xml:space="preserve">Botoes de selecao com area generosa de toque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Tela 2 — Dashboard do Pai/Mae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Centro de comando do app. O pai ve tudo de relance e faz acoes em 1-2 toques sem navegar para outras telas.</w:t>
      </w:r>
    </w:p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2667000" cy="4533900"/>
            <wp:effectExtent t="0" r="0" b="0" l="0"/>
            <wp:docPr id="1" name="screen-parent-dash.png" descr="Screenshot of screen-parent-dash.png" title="screen-parent-d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Dashboard principal — Visao do pai/mae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Elementos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Saudacao contextual: </w:t>
      </w:r>
      <w:r>
        <w:rPr>
          <w:rFonts w:ascii="Arial" w:cs="Arial" w:eastAsia="Arial" w:hAnsi="Arial"/>
          <w:sz w:val="22"/>
          <w:szCs w:val="22"/>
        </w:rPr>
        <w:t xml:space="preserve">Bom dia/Boa tarde/Boa noite + nome da familia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actions (4 botoes): </w:t>
      </w:r>
      <w:r>
        <w:rPr>
          <w:rFonts w:ascii="Arial" w:cs="Arial" w:eastAsia="Arial" w:hAnsi="Arial"/>
          <w:sz w:val="22"/>
          <w:szCs w:val="22"/>
        </w:rPr>
        <w:t xml:space="preserve">Nova tarefa, Penalidade, Novo premio, Fechar periodo — acesso via bottom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metricas do dia: </w:t>
      </w:r>
      <w:r>
        <w:rPr>
          <w:rFonts w:ascii="Arial" w:cs="Arial" w:eastAsia="Arial" w:hAnsi="Arial"/>
          <w:sz w:val="22"/>
          <w:szCs w:val="22"/>
        </w:rPr>
        <w:t xml:space="preserve">Aprovacoes pendentes, % conclusao, total mesada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Lista de aprovacoes: </w:t>
      </w:r>
      <w:r>
        <w:rPr>
          <w:rFonts w:ascii="Arial" w:cs="Arial" w:eastAsia="Arial" w:hAnsi="Arial"/>
          <w:sz w:val="22"/>
          <w:szCs w:val="22"/>
        </w:rPr>
        <w:t xml:space="preserve">Com swipe-to-approve (deslize pra aprovar instantaneamente)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Resumo por filho: </w:t>
      </w:r>
      <w:r>
        <w:rPr>
          <w:rFonts w:ascii="Arial" w:cs="Arial" w:eastAsia="Arial" w:hAnsi="Arial"/>
          <w:sz w:val="22"/>
          <w:szCs w:val="22"/>
        </w:rPr>
        <w:t xml:space="preserve">Nome, avatar, carta do nivel, streak, saldo — tudo visivel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navigation: </w:t>
      </w:r>
      <w:r>
        <w:rPr>
          <w:rFonts w:ascii="Arial" w:cs="Arial" w:eastAsia="Arial" w:hAnsi="Arial"/>
          <w:sz w:val="22"/>
          <w:szCs w:val="22"/>
        </w:rPr>
        <w:t xml:space="preserve">Home, Tarefas, Aprovar, Relatorios, Config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Tela 3 — Home do Filho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Experiencia gamificada e imersiva. O filho ve seu progresso, conquistas e tarefas do dia com interface visual e divertida.</w:t>
      </w:r>
    </w:p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2667000" cy="4533900"/>
            <wp:effectExtent t="0" r="0" b="0" l="0"/>
            <wp:docPr id="1" name="screen-child-home.png" descr="Screenshot of screen-child-home.png" title="screen-child-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Home do filho — Perfil, XP e tarefas do dia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Elementos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 com perfil completo: </w:t>
      </w:r>
      <w:r>
        <w:rPr>
          <w:rFonts w:ascii="Arial" w:cs="Arial" w:eastAsia="Arial" w:hAnsi="Arial"/>
          <w:sz w:val="22"/>
          <w:szCs w:val="22"/>
        </w:rPr>
        <w:t xml:space="preserve">Foto/avatar, nome, carta do nivel (Guerreiro), streak, saldo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Barra de XP: </w:t>
      </w:r>
      <w:r>
        <w:rPr>
          <w:rFonts w:ascii="Arial" w:cs="Arial" w:eastAsia="Arial" w:hAnsi="Arial"/>
          <w:sz w:val="22"/>
          <w:szCs w:val="22"/>
        </w:rPr>
        <w:t xml:space="preserve">Progresso visual para o proximo nivel, com indicacao de quantos XP faltam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Stats rapidos: </w:t>
      </w:r>
      <w:r>
        <w:rPr>
          <w:rFonts w:ascii="Arial" w:cs="Arial" w:eastAsia="Arial" w:hAnsi="Arial"/>
          <w:sz w:val="22"/>
          <w:szCs w:val="22"/>
        </w:rPr>
        <w:t xml:space="preserve">Tarefas feitas, insignias, cards — em 3 cards compactos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Progresso do dia: </w:t>
      </w:r>
      <w:r>
        <w:rPr>
          <w:rFonts w:ascii="Arial" w:cs="Arial" w:eastAsia="Arial" w:hAnsi="Arial"/>
          <w:sz w:val="22"/>
          <w:szCs w:val="22"/>
        </w:rPr>
        <w:t xml:space="preserve">Barra verde mostrando X de Y tarefas concluidas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Tarefas com icones de 56px: </w:t>
      </w:r>
      <w:r>
        <w:rPr>
          <w:rFonts w:ascii="Arial" w:cs="Arial" w:eastAsia="Arial" w:hAnsi="Arial"/>
          <w:sz w:val="22"/>
          <w:szCs w:val="22"/>
        </w:rPr>
        <w:t xml:space="preserve">Crianca de 4 anos entende sem 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Botao circular de completar (52px): </w:t>
      </w:r>
      <w:r>
        <w:rPr>
          <w:rFonts w:ascii="Arial" w:cs="Arial" w:eastAsia="Arial" w:hAnsi="Arial"/>
          <w:sz w:val="22"/>
          <w:szCs w:val="22"/>
        </w:rPr>
        <w:t xml:space="preserve">Touch target generoso, impossivel errar o toque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Tarefas concluidas: </w:t>
      </w:r>
      <w:r>
        <w:rPr>
          <w:rFonts w:ascii="Arial" w:cs="Arial" w:eastAsia="Arial" w:hAnsi="Arial"/>
          <w:sz w:val="22"/>
          <w:szCs w:val="22"/>
        </w:rPr>
        <w:t xml:space="preserve">Ficam esmaecidas com risco e check verde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Tela 4 — Cartas de Nivel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Jornada de evolucao com 10 niveis. Cada nivel tem uma carta exclusiva que aparece ao lado do nome. Nos niveis 5, 8 e 10, a carta e FISICA e enviada para a casa da crianca.</w:t>
      </w:r>
    </w:p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2667000" cy="4533900"/>
            <wp:effectExtent t="0" r="0" b="0" l="0"/>
            <wp:docPr id="1" name="screen-cards.png" descr="Screenshot of screen-cards.png" title="screen-ca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Jornada de niveis — Cartas desbloqueadas e bloqueadas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Elementos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Banner de carta fisica: </w:t>
      </w:r>
      <w:r>
        <w:rPr>
          <w:rFonts w:ascii="Arial" w:cs="Arial" w:eastAsia="Arial" w:hAnsi="Arial"/>
          <w:sz w:val="22"/>
          <w:szCs w:val="22"/>
        </w:rPr>
        <w:t xml:space="preserve">Destaque especial quando carta fisica e desbloqueada (niveis 5, 8,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Grid 2 colunas: </w:t>
      </w:r>
      <w:r>
        <w:rPr>
          <w:rFonts w:ascii="Arial" w:cs="Arial" w:eastAsia="Arial" w:hAnsi="Arial"/>
          <w:sz w:val="22"/>
          <w:szCs w:val="22"/>
        </w:rPr>
        <w:t xml:space="preserve">Cartas desbloqueadas coloridas, bloqueadas esmaecidas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Carta atual em destaque: </w:t>
      </w:r>
      <w:r>
        <w:rPr>
          <w:rFonts w:ascii="Arial" w:cs="Arial" w:eastAsia="Arial" w:hAnsi="Arial"/>
          <w:sz w:val="22"/>
          <w:szCs w:val="22"/>
        </w:rPr>
        <w:t xml:space="preserve">Borda roxa, selo 'NIVEL ATUAL', glow sutil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Nomes adaptados ao genero: </w:t>
      </w:r>
      <w:r>
        <w:rPr>
          <w:rFonts w:ascii="Arial" w:cs="Arial" w:eastAsia="Arial" w:hAnsi="Arial"/>
          <w:sz w:val="22"/>
          <w:szCs w:val="22"/>
        </w:rPr>
        <w:t xml:space="preserve">Guerreiro/Guerreira, Guardiao/Guardia, Mestre/Mestra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Toque abre detalhe: </w:t>
      </w:r>
      <w:r>
        <w:rPr>
          <w:rFonts w:ascii="Arial" w:cs="Arial" w:eastAsia="Arial" w:hAnsi="Arial"/>
          <w:sz w:val="22"/>
          <w:szCs w:val="22"/>
        </w:rPr>
        <w:t xml:space="preserve">Bottom sheet com visual da carta, XP necessario e selo fisico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Tela 5 — Insignias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Colecao de 18 insignias organizadas por categoria, com tiers Bronze/Prata/Ouro/Diamante. Barras de progresso estimulam o 'falta pouco'.</w:t>
      </w:r>
    </w:p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2667000" cy="4533900"/>
            <wp:effectExtent t="0" r="0" b="0" l="0"/>
            <wp:docPr id="1" name="screen-badges.png" descr="Screenshot of screen-badges.png" title="screen-bad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Colecao de insignias — Grid com filtros e progresso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Elementos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Contador de conquistas: </w:t>
      </w:r>
      <w:r>
        <w:rPr>
          <w:rFonts w:ascii="Arial" w:cs="Arial" w:eastAsia="Arial" w:hAnsi="Arial"/>
          <w:sz w:val="22"/>
          <w:szCs w:val="22"/>
        </w:rPr>
        <w:t xml:space="preserve">8/18 conquistadas — mostra progresso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Filtro por categoria: </w:t>
      </w:r>
      <w:r>
        <w:rPr>
          <w:rFonts w:ascii="Arial" w:cs="Arial" w:eastAsia="Arial" w:hAnsi="Arial"/>
          <w:sz w:val="22"/>
          <w:szCs w:val="22"/>
        </w:rPr>
        <w:t xml:space="preserve">Pills horizontais scrollaveis (Tarefas, Velocidade, Sequencia, etc)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visual em cada card: </w:t>
      </w:r>
      <w:r>
        <w:rPr>
          <w:rFonts w:ascii="Arial" w:cs="Arial" w:eastAsia="Arial" w:hAnsi="Arial"/>
          <w:sz w:val="22"/>
          <w:szCs w:val="22"/>
        </w:rPr>
        <w:t xml:space="preserve">Badge de cor no canto (Bronze, Prata, Ouro, Diamante)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Barra de progresso: </w:t>
      </w:r>
      <w:r>
        <w:rPr>
          <w:rFonts w:ascii="Arial" w:cs="Arial" w:eastAsia="Arial" w:hAnsi="Arial"/>
          <w:sz w:val="22"/>
          <w:szCs w:val="22"/>
        </w:rPr>
        <w:t xml:space="preserve">Em insignias nao conquistadas, mostra porcentagem exata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XP bonus visivel: </w:t>
      </w:r>
      <w:r>
        <w:rPr>
          <w:rFonts w:ascii="Arial" w:cs="Arial" w:eastAsia="Arial" w:hAnsi="Arial"/>
          <w:sz w:val="22"/>
          <w:szCs w:val="22"/>
        </w:rPr>
        <w:t xml:space="preserve">Mostra quanto XP ganha ao conquistar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Toque abre detalhe: </w:t>
      </w:r>
      <w:r>
        <w:rPr>
          <w:rFonts w:ascii="Arial" w:cs="Arial" w:eastAsia="Arial" w:hAnsi="Arial"/>
          <w:sz w:val="22"/>
          <w:szCs w:val="22"/>
        </w:rPr>
        <w:t xml:space="preserve">Bottom sheet com gatilho, dica de como conquistar e raridade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Tela 6 — Loja de Recompensas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Economia real em R$. A crianca escolhe entre experiencias, presentes ou resgate em dinheiro. Cada escolha e uma licao de educacao financeira.</w:t>
      </w:r>
    </w:p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2667000" cy="4533900"/>
            <wp:effectExtent t="0" r="0" b="0" l="0"/>
            <wp:docPr id="1" name="screen-shop.png" descr="Screenshot of screen-shop.png" title="screen-sh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Loja de recompensas — Saldo e catalogo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Elementos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Saldo em destaque: </w:t>
      </w:r>
      <w:r>
        <w:rPr>
          <w:rFonts w:ascii="Arial" w:cs="Arial" w:eastAsia="Arial" w:hAnsi="Arial"/>
          <w:sz w:val="22"/>
          <w:szCs w:val="22"/>
        </w:rPr>
        <w:t xml:space="preserve">Card verde no topo com valor grande (R$ 67,50)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Filtro por categoria: </w:t>
      </w:r>
      <w:r>
        <w:rPr>
          <w:rFonts w:ascii="Arial" w:cs="Arial" w:eastAsia="Arial" w:hAnsi="Arial"/>
          <w:sz w:val="22"/>
          <w:szCs w:val="22"/>
        </w:rPr>
        <w:t xml:space="preserve">Lazer, Passeios, Presentes, Dinheiro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 visivel em cada item: </w:t>
      </w:r>
      <w:r>
        <w:rPr>
          <w:rFonts w:ascii="Arial" w:cs="Arial" w:eastAsia="Arial" w:hAnsi="Arial"/>
          <w:sz w:val="22"/>
          <w:szCs w:val="22"/>
        </w:rPr>
        <w:t xml:space="preserve">Valor em R$ com destaque amber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Itens inacessiveis: </w:t>
      </w:r>
      <w:r>
        <w:rPr>
          <w:rFonts w:ascii="Arial" w:cs="Arial" w:eastAsia="Arial" w:hAnsi="Arial"/>
          <w:sz w:val="22"/>
          <w:szCs w:val="22"/>
        </w:rPr>
        <w:t xml:space="preserve">Opacidade reduzida com 'Faltam R$ X,XX' em vermelho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Botao de resgate: </w:t>
      </w:r>
      <w:r>
        <w:rPr>
          <w:rFonts w:ascii="Arial" w:cs="Arial" w:eastAsia="Arial" w:hAnsi="Arial"/>
          <w:sz w:val="22"/>
          <w:szCs w:val="22"/>
        </w:rPr>
        <w:t xml:space="preserve">Verde quando pode pagar, cinza quando nao pode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Animacao ao trocar: </w:t>
      </w:r>
      <w:r>
        <w:rPr>
          <w:rFonts w:ascii="Arial" w:cs="Arial" w:eastAsia="Arial" w:hAnsi="Arial"/>
          <w:sz w:val="22"/>
          <w:szCs w:val="22"/>
        </w:rPr>
        <w:t xml:space="preserve">Tela de celebracao com 'Resgate feito!' e novo saldo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Tela 7 — Penalidades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pai aplica consequencias por mal comportamento. Desconta XP, dinheiro ou ambos. A crianca pode perder nivel se o XP cair.</w:t>
      </w:r>
    </w:p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2667000" cy="4533900"/>
            <wp:effectExtent t="0" r="0" b="0" l="0"/>
            <wp:docPr id="1" name="screen-penalties.png" descr="Screenshot of screen-penalties.png" title="screen-penalt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Aplicar penalidade — Selecao de filho e tipo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Elementos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Selecao de filho: </w:t>
      </w:r>
      <w:r>
        <w:rPr>
          <w:rFonts w:ascii="Arial" w:cs="Arial" w:eastAsia="Arial" w:hAnsi="Arial"/>
          <w:sz w:val="22"/>
          <w:szCs w:val="22"/>
        </w:rPr>
        <w:t xml:space="preserve">Dois botoes com avatar — quem recebe a penalidade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Filtro por categoria: </w:t>
      </w:r>
      <w:r>
        <w:rPr>
          <w:rFonts w:ascii="Arial" w:cs="Arial" w:eastAsia="Arial" w:hAnsi="Arial"/>
          <w:sz w:val="22"/>
          <w:szCs w:val="22"/>
        </w:rPr>
        <w:t xml:space="preserve">Comportamento, Estudo, Organizacao, Tecnologia, Convivencia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Gravidade visual: </w:t>
      </w:r>
      <w:r>
        <w:rPr>
          <w:rFonts w:ascii="Arial" w:cs="Arial" w:eastAsia="Arial" w:hAnsi="Arial"/>
          <w:sz w:val="22"/>
          <w:szCs w:val="22"/>
        </w:rPr>
        <w:t xml:space="preserve">Pills coloridas: Leve (amber), Media (orange), Grave (vermelho)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Valores de desconto visiveis: </w:t>
      </w:r>
      <w:r>
        <w:rPr>
          <w:rFonts w:ascii="Arial" w:cs="Arial" w:eastAsia="Arial" w:hAnsi="Arial"/>
          <w:sz w:val="22"/>
          <w:szCs w:val="22"/>
        </w:rPr>
        <w:t xml:space="preserve">XP e R$ que serao perdidos em vermelho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selecionado: </w:t>
      </w:r>
      <w:r>
        <w:rPr>
          <w:rFonts w:ascii="Arial" w:cs="Arial" w:eastAsia="Arial" w:hAnsi="Arial"/>
          <w:sz w:val="22"/>
          <w:szCs w:val="22"/>
        </w:rPr>
        <w:t xml:space="preserve">Borda vermelha e fundo rosado, destaque claro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opcoes de desconto: </w:t>
      </w:r>
      <w:r>
        <w:rPr>
          <w:rFonts w:ascii="Arial" w:cs="Arial" w:eastAsia="Arial" w:hAnsi="Arial"/>
          <w:sz w:val="22"/>
          <w:szCs w:val="22"/>
        </w:rPr>
        <w:t xml:space="preserve">XP + Dinheiro, So XP, So Dinheiro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Tela 8 — Avatar e Foto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cadastro do filho, o pai escolhe entre foto real (camera/galeria) ou avatar ilustrado com diversidade de tons de pele e categorias tematicas.</w:t>
      </w:r>
    </w:p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2667000" cy="4533900"/>
            <wp:effectExtent t="0" r="0" b="0" l="0"/>
            <wp:docPr id="1" name="screen-avatar.png" descr="Screenshot of screen-avatar.png" title="screen-ava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Escolher avatar — Foto ou avatar ilustrado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Elementos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Foto real: </w:t>
      </w:r>
      <w:r>
        <w:rPr>
          <w:rFonts w:ascii="Arial" w:cs="Arial" w:eastAsia="Arial" w:hAnsi="Arial"/>
          <w:sz w:val="22"/>
          <w:szCs w:val="22"/>
        </w:rPr>
        <w:t xml:space="preserve">Card azul destacado com icone de camera — abre camera ou galeria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categorias de avatares: </w:t>
      </w:r>
      <w:r>
        <w:rPr>
          <w:rFonts w:ascii="Arial" w:cs="Arial" w:eastAsia="Arial" w:hAnsi="Arial"/>
          <w:sz w:val="22"/>
          <w:szCs w:val="22"/>
        </w:rPr>
        <w:t xml:space="preserve">Pessoas, Personagens, Animais — adaptados ao genero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Diversidade de tons de pele: </w:t>
      </w:r>
      <w:r>
        <w:rPr>
          <w:rFonts w:ascii="Arial" w:cs="Arial" w:eastAsia="Arial" w:hAnsi="Arial"/>
          <w:sz w:val="22"/>
          <w:szCs w:val="22"/>
        </w:rPr>
        <w:t xml:space="preserve">6 opcoes por categoria com variacao de pele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Selecao visual clara: </w:t>
      </w:r>
      <w:r>
        <w:rPr>
          <w:rFonts w:ascii="Arial" w:cs="Arial" w:eastAsia="Arial" w:hAnsi="Arial"/>
          <w:sz w:val="22"/>
          <w:szCs w:val="22"/>
        </w:rPr>
        <w:t xml:space="preserve">Avatar selecionado com borda azul e fundo claro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Grid 4 colunas: </w:t>
      </w:r>
      <w:r>
        <w:rPr>
          <w:rFonts w:ascii="Arial" w:cs="Arial" w:eastAsia="Arial" w:hAnsi="Arial"/>
          <w:sz w:val="22"/>
          <w:szCs w:val="22"/>
        </w:rPr>
        <w:t xml:space="preserve">Avatares em tamanho confortavel (36px emoji)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Tela 9 — Mensagens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 de comunicacao seguro dentro do app. O filho pode questionar penalidades, pedir recompensas e tirar duvidas com os pais.</w:t>
      </w:r>
    </w:p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2667000" cy="4533900"/>
            <wp:effectExtent t="0" r="0" b="0" l="0"/>
            <wp:docPr id="1" name="screen-messages.png" descr="Screenshot of screen-messages.png" title="screen-mess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Chat pai-filho — Comunicacao dentro do app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Elementos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Interface de chat familiar: </w:t>
      </w:r>
      <w:r>
        <w:rPr>
          <w:rFonts w:ascii="Arial" w:cs="Arial" w:eastAsia="Arial" w:hAnsi="Arial"/>
          <w:sz w:val="22"/>
          <w:szCs w:val="22"/>
        </w:rPr>
        <w:t xml:space="preserve">Baloes de mensagem — azul (enviada) e branco (recebida)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com enviar: </w:t>
      </w:r>
      <w:r>
        <w:rPr>
          <w:rFonts w:ascii="Arial" w:cs="Arial" w:eastAsia="Arial" w:hAnsi="Arial"/>
          <w:sz w:val="22"/>
          <w:szCs w:val="22"/>
        </w:rPr>
        <w:t xml:space="preserve">Campo de texto + botao de enviar, padrao WhatsApp/iMessage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Horario em cada mensagem: </w:t>
      </w:r>
      <w:r>
        <w:rPr>
          <w:rFonts w:ascii="Arial" w:cs="Arial" w:eastAsia="Arial" w:hAnsi="Arial"/>
          <w:sz w:val="22"/>
          <w:szCs w:val="22"/>
        </w:rPr>
        <w:t xml:space="preserve">Contexto temporal das conversas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Badge de nao lidas: </w:t>
      </w:r>
      <w:r>
        <w:rPr>
          <w:rFonts w:ascii="Arial" w:cs="Arial" w:eastAsia="Arial" w:hAnsi="Arial"/>
          <w:sz w:val="22"/>
          <w:szCs w:val="22"/>
        </w:rPr>
        <w:t xml:space="preserve">Indicador numerico no tab de mensagens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Habilitavel por filho: </w:t>
      </w:r>
      <w:r>
        <w:rPr>
          <w:rFonts w:ascii="Arial" w:cs="Arial" w:eastAsia="Arial" w:hAnsi="Arial"/>
          <w:sz w:val="22"/>
          <w:szCs w:val="22"/>
        </w:rPr>
        <w:t xml:space="preserve">Pai pode desligar mensagens nas permissoes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Tela 10 — Gerenciar Filhos e Permissoes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Painel administrativo do pai para gerenciar acessos, dados de login e permissoes individuais de cada filho.</w:t>
      </w:r>
    </w:p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2667000" cy="4533900"/>
            <wp:effectExtent t="0" r="0" b="0" l="0"/>
            <wp:docPr id="1" name="screen-manage-children.png" descr="Screenshot of screen-manage-children.png" title="screen-manage-childr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Gerenciar filhos — Dados de acesso e permissoes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Elementos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por filho: </w:t>
      </w:r>
      <w:r>
        <w:rPr>
          <w:rFonts w:ascii="Arial" w:cs="Arial" w:eastAsia="Arial" w:hAnsi="Arial"/>
          <w:sz w:val="22"/>
          <w:szCs w:val="22"/>
        </w:rPr>
        <w:t xml:space="preserve">Avatar, nome, nivel, saldo e XP visiveis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Dados de acesso: </w:t>
      </w:r>
      <w:r>
        <w:rPr>
          <w:rFonts w:ascii="Arial" w:cs="Arial" w:eastAsia="Arial" w:hAnsi="Arial"/>
          <w:sz w:val="22"/>
          <w:szCs w:val="22"/>
        </w:rPr>
        <w:t xml:space="preserve">Username e PIN (oculto) em area destacada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Permissoes como pills: </w:t>
      </w:r>
      <w:r>
        <w:rPr>
          <w:rFonts w:ascii="Arial" w:cs="Arial" w:eastAsia="Arial" w:hAnsi="Arial"/>
          <w:sz w:val="22"/>
          <w:szCs w:val="22"/>
        </w:rPr>
        <w:t xml:space="preserve">Verde = ativo, Vermelho = bloqueado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 permissoes granulares: </w:t>
      </w:r>
      <w:r>
        <w:rPr>
          <w:rFonts w:ascii="Arial" w:cs="Arial" w:eastAsia="Arial" w:hAnsi="Arial"/>
          <w:sz w:val="22"/>
          <w:szCs w:val="22"/>
        </w:rPr>
        <w:t xml:space="preserve">Ver R$, Ver XP, Marcar tarefas, Cards, Ranking, Loja, Mensagens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Botao de adicionar: </w:t>
      </w:r>
      <w:r>
        <w:rPr>
          <w:rFonts w:ascii="Arial" w:cs="Arial" w:eastAsia="Arial" w:hAnsi="Arial"/>
          <w:sz w:val="22"/>
          <w:szCs w:val="22"/>
        </w:rPr>
        <w:t xml:space="preserve">Novo filho direto da lista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Diferencial Maria Clara: </w:t>
      </w:r>
      <w:r>
        <w:rPr>
          <w:rFonts w:ascii="Arial" w:cs="Arial" w:eastAsia="Arial" w:hAnsi="Arial"/>
          <w:sz w:val="22"/>
          <w:szCs w:val="22"/>
        </w:rPr>
        <w:t xml:space="preserve">Pill vermelha 'Sem R$' — pai desligou visualizacao de valores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Resumo do Prototipo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contem as 10 telas principais do app Tarefas &amp; Mesada Inteligente, cobrindo o fluxo completo de ambas as visoes (pai/mae e filho/filha).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Visao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Telas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Compartilhada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Mensagens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Autenticacao e comunicacao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Pai/Mae (Admin)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Penalidades, Avatar, Gerenciar Filhos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Controle total do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Filho(a) (Gamificada)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Home, Cartas, Insignias, Loja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Experiencia imersiva e educativa</w:t>
            </w:r>
          </w:p>
        </w:tc>
      </w:tr>
    </w:tbl>
    <w:p>
      <w:pPr>
        <w:spacing w:after="200"/>
      </w:pPr>
    </w:p>
    <w:p>
      <w:pPr>
        <w:pBdr>
          <w:left w:val="single" w:color="2563EB" w:sz="12"/>
        </w:pBdr>
        <w:shd w:fill="DBEAFE" w:val="clear"/>
        <w:spacing w:after="200" w:before="120"/>
        <w:ind w:left="240" w:right="2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Todas as telas seguem os principios de UX documentados: touch targets 48px+, skeleton loading, feedback instantaneo, celebracoes imersivas, interface adaptativa por idade e acessibilidade WCAG.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Documentos complementares: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PROJETO_COMPLETO_Tarefas_Mesada.docx — Arquitetura, banco de dados, seguranca e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PROJETO_v5_UX_Completo.docx — Guia de UX/UI, componentes, tipografia e 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Prototipos interativos (.jsx) — Demonstracoes funcionais de cada modulo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8dbda187d402ae611ea636510a036af713ebdd.png"/><Relationship Id="rId8" Type="http://schemas.openxmlformats.org/officeDocument/2006/relationships/image" Target="media/92622275930df889f267d38f63a9c943956a2b1c.png"/><Relationship Id="rId9" Type="http://schemas.openxmlformats.org/officeDocument/2006/relationships/image" Target="media/88fa65c4c5bee9e65ac1e2f86fcfe0efc0121705.png"/><Relationship Id="rId10" Type="http://schemas.openxmlformats.org/officeDocument/2006/relationships/image" Target="media/3a04fc41994999cf64534a4e983aaa3f65089f17.png"/><Relationship Id="rId11" Type="http://schemas.openxmlformats.org/officeDocument/2006/relationships/image" Target="media/ce58fe6363a6e58e60232cd3479a77c37807f9c9.png"/><Relationship Id="rId12" Type="http://schemas.openxmlformats.org/officeDocument/2006/relationships/image" Target="media/335f92f1655e89516bd977dbc4cf0e0aa7feba76.png"/><Relationship Id="rId13" Type="http://schemas.openxmlformats.org/officeDocument/2006/relationships/image" Target="media/0544127ec195972f5c17d0981bd26a7d1a85deab.png"/><Relationship Id="rId14" Type="http://schemas.openxmlformats.org/officeDocument/2006/relationships/image" Target="media/a64ee2e3e357cde7d399e7fa29714e6dc3a32578.png"/><Relationship Id="rId15" Type="http://schemas.openxmlformats.org/officeDocument/2006/relationships/image" Target="media/8b502c1dcd9c24e11881194c07157b28fb2a08f5.png"/><Relationship Id="rId16" Type="http://schemas.openxmlformats.org/officeDocument/2006/relationships/image" Target="media/cadf0bd0d3e7d8dcd3b11524c27575fbf87dc40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2026-05-01T21:25:41.427Z</dcterms:created>
  <dcterms:modified xsi:type="dcterms:W3CDTF">2026-05-01T21:25:41.429Z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