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148" w:rsidRPr="00E22CB4" w:rsidRDefault="00331C6A" w:rsidP="00331C6A">
      <w:pPr>
        <w:pStyle w:val="Title"/>
        <w:rPr>
          <w:lang w:val="en-US"/>
        </w:rPr>
      </w:pPr>
      <w:r w:rsidRPr="00E22CB4">
        <w:rPr>
          <w:lang w:val="en-US"/>
        </w:rPr>
        <w:t>Twofold Land: Level Design</w:t>
      </w:r>
    </w:p>
    <w:p w:rsidR="00331C6A" w:rsidRPr="00E22CB4" w:rsidRDefault="00331C6A" w:rsidP="00331C6A">
      <w:pPr>
        <w:rPr>
          <w:lang w:val="en-US"/>
        </w:rPr>
      </w:pPr>
    </w:p>
    <w:p w:rsidR="00331C6A" w:rsidRPr="00E22CB4" w:rsidRDefault="00331C6A" w:rsidP="000B0E01">
      <w:pPr>
        <w:pStyle w:val="Heading1"/>
        <w:rPr>
          <w:lang w:val="en-US"/>
        </w:rPr>
      </w:pPr>
      <w:r w:rsidRPr="00E22CB4">
        <w:rPr>
          <w:lang w:val="en-US"/>
        </w:rPr>
        <w:t>Basic Flow</w:t>
      </w:r>
      <w:r w:rsidR="00E22CB4">
        <w:rPr>
          <w:lang w:val="en-US"/>
        </w:rPr>
        <w:t xml:space="preserve"> and Game Loop</w:t>
      </w:r>
    </w:p>
    <w:p w:rsidR="00331C6A" w:rsidRPr="00331C6A" w:rsidRDefault="00E22CB4" w:rsidP="00331C6A">
      <w:pPr>
        <w:rPr>
          <w:b/>
          <w:lang w:val="en-US"/>
        </w:rPr>
      </w:pPr>
      <w:r>
        <w:rPr>
          <w:b/>
          <w:lang w:val="en-US"/>
        </w:rPr>
        <w:t xml:space="preserve">#1 </w:t>
      </w:r>
      <w:r w:rsidR="0074348F">
        <w:rPr>
          <w:b/>
          <w:lang w:val="en-US"/>
        </w:rPr>
        <w:t xml:space="preserve">Area 1, </w:t>
      </w:r>
      <w:r w:rsidR="00331C6A" w:rsidRPr="00331C6A">
        <w:rPr>
          <w:b/>
          <w:lang w:val="en-US"/>
        </w:rPr>
        <w:t>Room 1</w:t>
      </w:r>
      <w:r>
        <w:rPr>
          <w:b/>
          <w:lang w:val="en-US"/>
        </w:rPr>
        <w:t xml:space="preserve"> </w:t>
      </w:r>
      <w:r w:rsidRPr="00E22CB4">
        <w:rPr>
          <w:b/>
          <w:color w:val="ED7D31" w:themeColor="accent2"/>
          <w:lang w:val="en-US"/>
        </w:rPr>
        <w:t>(Introduction</w:t>
      </w:r>
      <w:r w:rsidR="0089251E">
        <w:rPr>
          <w:b/>
          <w:color w:val="ED7D31" w:themeColor="accent2"/>
          <w:lang w:val="en-US"/>
        </w:rPr>
        <w:t>, Abstraction</w:t>
      </w:r>
      <w:r w:rsidRPr="00E22CB4">
        <w:rPr>
          <w:b/>
          <w:color w:val="ED7D31" w:themeColor="accent2"/>
          <w:lang w:val="en-US"/>
        </w:rPr>
        <w:t>)</w:t>
      </w:r>
    </w:p>
    <w:p w:rsidR="00331C6A" w:rsidRDefault="00331C6A" w:rsidP="00331C6A">
      <w:pPr>
        <w:rPr>
          <w:lang w:val="en-US"/>
        </w:rPr>
      </w:pPr>
      <w:r w:rsidRPr="00331C6A">
        <w:rPr>
          <w:lang w:val="en-US"/>
        </w:rPr>
        <w:t>Ricci s</w:t>
      </w:r>
      <w:r>
        <w:rPr>
          <w:lang w:val="en-US"/>
        </w:rPr>
        <w:t>tarts</w:t>
      </w:r>
      <w:r w:rsidR="00C45432">
        <w:rPr>
          <w:lang w:val="en-US"/>
        </w:rPr>
        <w:t xml:space="preserve"> the Level</w:t>
      </w:r>
      <w:r>
        <w:rPr>
          <w:lang w:val="en-US"/>
        </w:rPr>
        <w:t xml:space="preserve"> in a room with two passages. One is a locked door on the left, the other an open passage to the right.</w:t>
      </w:r>
    </w:p>
    <w:p w:rsidR="000374DD" w:rsidRDefault="000374DD" w:rsidP="00331C6A">
      <w:pPr>
        <w:rPr>
          <w:lang w:val="en-US"/>
        </w:rPr>
      </w:pPr>
      <w:r>
        <w:rPr>
          <w:lang w:val="en-US"/>
        </w:rPr>
        <w:t>Next to the locked door is the Unlockable Abstraction on the wall. Ricci looting the Abstraction will trigger the appearance of two enemies in the chamber.</w:t>
      </w:r>
    </w:p>
    <w:p w:rsidR="00331C6A" w:rsidRDefault="00331C6A" w:rsidP="00331C6A">
      <w:pPr>
        <w:rPr>
          <w:lang w:val="en-US"/>
        </w:rPr>
      </w:pPr>
      <w:r>
        <w:rPr>
          <w:lang w:val="en-US"/>
        </w:rPr>
        <w:t xml:space="preserve">Ricci </w:t>
      </w:r>
      <w:r w:rsidR="0089251E">
        <w:rPr>
          <w:lang w:val="en-US"/>
        </w:rPr>
        <w:t>does not</w:t>
      </w:r>
      <w:r>
        <w:rPr>
          <w:lang w:val="en-US"/>
        </w:rPr>
        <w:t xml:space="preserve"> know combat skills yet, so her only option is to run through the open passage. As she enters the other room, the passage is closed and the enemies locked out.</w:t>
      </w:r>
    </w:p>
    <w:p w:rsidR="00331C6A" w:rsidRDefault="00331C6A" w:rsidP="00331C6A">
      <w:pPr>
        <w:rPr>
          <w:lang w:val="en-US"/>
        </w:rPr>
      </w:pPr>
    </w:p>
    <w:p w:rsidR="00331C6A" w:rsidRPr="00E22CB4" w:rsidRDefault="00E22CB4" w:rsidP="00331C6A">
      <w:pPr>
        <w:rPr>
          <w:b/>
          <w:color w:val="ED7D31" w:themeColor="accent2"/>
          <w:lang w:val="en-US"/>
        </w:rPr>
      </w:pPr>
      <w:r>
        <w:rPr>
          <w:b/>
          <w:lang w:val="en-US"/>
        </w:rPr>
        <w:t xml:space="preserve">#2 </w:t>
      </w:r>
      <w:r w:rsidR="0074348F">
        <w:rPr>
          <w:b/>
          <w:lang w:val="en-US"/>
        </w:rPr>
        <w:t xml:space="preserve">Area 1, </w:t>
      </w:r>
      <w:r w:rsidR="00331C6A">
        <w:rPr>
          <w:b/>
          <w:lang w:val="en-US"/>
        </w:rPr>
        <w:t>Room 2</w:t>
      </w:r>
      <w:r>
        <w:rPr>
          <w:b/>
          <w:lang w:val="en-US"/>
        </w:rPr>
        <w:t xml:space="preserve"> </w:t>
      </w:r>
      <w:r w:rsidRPr="00E22CB4">
        <w:rPr>
          <w:b/>
          <w:color w:val="ED7D31" w:themeColor="accent2"/>
          <w:lang w:val="en-US"/>
        </w:rPr>
        <w:t>(Didactic Puzzle</w:t>
      </w:r>
      <w:r w:rsidR="0089251E">
        <w:rPr>
          <w:b/>
          <w:color w:val="ED7D31" w:themeColor="accent2"/>
          <w:lang w:val="en-US"/>
        </w:rPr>
        <w:t>, Abstraction</w:t>
      </w:r>
      <w:r w:rsidRPr="00E22CB4">
        <w:rPr>
          <w:b/>
          <w:color w:val="ED7D31" w:themeColor="accent2"/>
          <w:lang w:val="en-US"/>
        </w:rPr>
        <w:t>)</w:t>
      </w:r>
    </w:p>
    <w:p w:rsidR="00331C6A" w:rsidRDefault="00331C6A" w:rsidP="00331C6A">
      <w:pPr>
        <w:rPr>
          <w:lang w:val="en-US"/>
        </w:rPr>
      </w:pPr>
      <w:r>
        <w:rPr>
          <w:lang w:val="en-US"/>
        </w:rPr>
        <w:t xml:space="preserve">The new room has a </w:t>
      </w:r>
      <w:r w:rsidR="00992D69">
        <w:rPr>
          <w:lang w:val="en-US"/>
        </w:rPr>
        <w:t>jammed</w:t>
      </w:r>
      <w:r>
        <w:rPr>
          <w:lang w:val="en-US"/>
        </w:rPr>
        <w:t xml:space="preserve"> door at the opposite corner and a chest in the middle of the </w:t>
      </w:r>
      <w:r w:rsidR="00744876">
        <w:rPr>
          <w:lang w:val="en-US"/>
        </w:rPr>
        <w:t>chamber</w:t>
      </w:r>
      <w:r>
        <w:rPr>
          <w:lang w:val="en-US"/>
        </w:rPr>
        <w:t>.</w:t>
      </w:r>
    </w:p>
    <w:p w:rsidR="00581411" w:rsidRDefault="00331C6A" w:rsidP="00331C6A">
      <w:pPr>
        <w:rPr>
          <w:lang w:val="en-US"/>
        </w:rPr>
      </w:pPr>
      <w:r>
        <w:rPr>
          <w:lang w:val="en-US"/>
        </w:rPr>
        <w:t>Opening the chest</w:t>
      </w:r>
      <w:r w:rsidR="00581411">
        <w:rPr>
          <w:lang w:val="en-US"/>
        </w:rPr>
        <w:t xml:space="preserve">, </w:t>
      </w:r>
      <w:r w:rsidR="0089251E">
        <w:rPr>
          <w:lang w:val="en-US"/>
        </w:rPr>
        <w:t>through the Unlockable Abstraction, and</w:t>
      </w:r>
      <w:r w:rsidR="00581411">
        <w:rPr>
          <w:lang w:val="en-US"/>
        </w:rPr>
        <w:t xml:space="preserve"> solving its puzzle,</w:t>
      </w:r>
      <w:r>
        <w:rPr>
          <w:lang w:val="en-US"/>
        </w:rPr>
        <w:t xml:space="preserve"> gives Ricci </w:t>
      </w:r>
      <w:r w:rsidR="00992D69">
        <w:rPr>
          <w:lang w:val="en-US"/>
        </w:rPr>
        <w:t xml:space="preserve">the Damageable Abstraction, which allows her to hit </w:t>
      </w:r>
      <w:r w:rsidR="00581411">
        <w:rPr>
          <w:lang w:val="en-US"/>
        </w:rPr>
        <w:t>the creatures seen before</w:t>
      </w:r>
      <w:r w:rsidR="00992D69">
        <w:rPr>
          <w:lang w:val="en-US"/>
        </w:rPr>
        <w:t>, as well as damaging the jammed door to open.</w:t>
      </w:r>
    </w:p>
    <w:p w:rsidR="00992D69" w:rsidRDefault="00992D69" w:rsidP="00331C6A">
      <w:pPr>
        <w:rPr>
          <w:lang w:val="en-US"/>
        </w:rPr>
      </w:pPr>
    </w:p>
    <w:p w:rsidR="00581411" w:rsidRPr="00E22CB4" w:rsidRDefault="00E22CB4" w:rsidP="00331C6A">
      <w:pPr>
        <w:rPr>
          <w:b/>
          <w:color w:val="ED7D31" w:themeColor="accent2"/>
          <w:lang w:val="en-US"/>
        </w:rPr>
      </w:pPr>
      <w:r>
        <w:rPr>
          <w:b/>
          <w:lang w:val="en-US"/>
        </w:rPr>
        <w:t xml:space="preserve">#3 </w:t>
      </w:r>
      <w:r w:rsidR="0074348F">
        <w:rPr>
          <w:b/>
          <w:lang w:val="en-US"/>
        </w:rPr>
        <w:t xml:space="preserve">Area 1, </w:t>
      </w:r>
      <w:r w:rsidR="00581411">
        <w:rPr>
          <w:b/>
          <w:lang w:val="en-US"/>
        </w:rPr>
        <w:t>Room 3</w:t>
      </w:r>
      <w:r>
        <w:rPr>
          <w:b/>
          <w:lang w:val="en-US"/>
        </w:rPr>
        <w:t xml:space="preserve"> </w:t>
      </w:r>
      <w:r w:rsidRPr="00E22CB4">
        <w:rPr>
          <w:b/>
          <w:color w:val="ED7D31" w:themeColor="accent2"/>
          <w:lang w:val="en-US"/>
        </w:rPr>
        <w:t>(</w:t>
      </w:r>
      <w:r>
        <w:rPr>
          <w:b/>
          <w:color w:val="ED7D31" w:themeColor="accent2"/>
          <w:lang w:val="en-US"/>
        </w:rPr>
        <w:t>Learning</w:t>
      </w:r>
      <w:r w:rsidRPr="00E22CB4">
        <w:rPr>
          <w:b/>
          <w:color w:val="ED7D31" w:themeColor="accent2"/>
          <w:lang w:val="en-US"/>
        </w:rPr>
        <w:t xml:space="preserve"> Combat, </w:t>
      </w:r>
      <w:r>
        <w:rPr>
          <w:b/>
          <w:color w:val="ED7D31" w:themeColor="accent2"/>
          <w:lang w:val="en-US"/>
        </w:rPr>
        <w:t>Didactic Puzzle</w:t>
      </w:r>
      <w:r w:rsidRPr="00E22CB4">
        <w:rPr>
          <w:b/>
          <w:color w:val="ED7D31" w:themeColor="accent2"/>
          <w:lang w:val="en-US"/>
        </w:rPr>
        <w:t>)</w:t>
      </w:r>
    </w:p>
    <w:p w:rsidR="00581411" w:rsidRDefault="00581411" w:rsidP="00331C6A">
      <w:pPr>
        <w:rPr>
          <w:lang w:val="en-US"/>
        </w:rPr>
      </w:pPr>
      <w:r>
        <w:rPr>
          <w:lang w:val="en-US"/>
        </w:rPr>
        <w:t>Ricci passes the door and enters a room with one foe.</w:t>
      </w:r>
    </w:p>
    <w:p w:rsidR="00943835" w:rsidRDefault="00581411" w:rsidP="00331C6A">
      <w:pPr>
        <w:rPr>
          <w:lang w:val="en-US"/>
        </w:rPr>
      </w:pPr>
      <w:r>
        <w:rPr>
          <w:lang w:val="en-US"/>
        </w:rPr>
        <w:t xml:space="preserve">Defeating this enemy and looting his corpse will give Ricci the key that opens </w:t>
      </w:r>
      <w:r w:rsidR="00E625B9">
        <w:rPr>
          <w:lang w:val="en-US"/>
        </w:rPr>
        <w:t>the passage back to the first room</w:t>
      </w:r>
      <w:r>
        <w:rPr>
          <w:lang w:val="en-US"/>
        </w:rPr>
        <w:t>.</w:t>
      </w:r>
    </w:p>
    <w:p w:rsidR="00E625B9" w:rsidRDefault="00E625B9" w:rsidP="00331C6A">
      <w:pPr>
        <w:rPr>
          <w:lang w:val="en-US"/>
        </w:rPr>
      </w:pPr>
    </w:p>
    <w:p w:rsidR="00943835" w:rsidRPr="00E22CB4" w:rsidRDefault="00E22CB4" w:rsidP="00331C6A">
      <w:pPr>
        <w:rPr>
          <w:b/>
          <w:color w:val="ED7D31" w:themeColor="accent2"/>
          <w:lang w:val="en-US"/>
        </w:rPr>
      </w:pPr>
      <w:r>
        <w:rPr>
          <w:b/>
          <w:lang w:val="en-US"/>
        </w:rPr>
        <w:t xml:space="preserve">#4 </w:t>
      </w:r>
      <w:r w:rsidR="0074348F">
        <w:rPr>
          <w:b/>
          <w:lang w:val="en-US"/>
        </w:rPr>
        <w:t xml:space="preserve">Area 1, </w:t>
      </w:r>
      <w:r w:rsidR="00943835">
        <w:rPr>
          <w:b/>
          <w:lang w:val="en-US"/>
        </w:rPr>
        <w:t>Room 1</w:t>
      </w:r>
      <w:r>
        <w:rPr>
          <w:b/>
          <w:lang w:val="en-US"/>
        </w:rPr>
        <w:t xml:space="preserve"> </w:t>
      </w:r>
      <w:r w:rsidRPr="00E22CB4">
        <w:rPr>
          <w:b/>
          <w:color w:val="ED7D31" w:themeColor="accent2"/>
          <w:lang w:val="en-US"/>
        </w:rPr>
        <w:t>(</w:t>
      </w:r>
      <w:r>
        <w:rPr>
          <w:b/>
          <w:color w:val="ED7D31" w:themeColor="accent2"/>
          <w:lang w:val="en-US"/>
        </w:rPr>
        <w:t xml:space="preserve">Epic </w:t>
      </w:r>
      <w:r w:rsidRPr="00E22CB4">
        <w:rPr>
          <w:b/>
          <w:color w:val="ED7D31" w:themeColor="accent2"/>
          <w:lang w:val="en-US"/>
        </w:rPr>
        <w:t>Combat)</w:t>
      </w:r>
    </w:p>
    <w:p w:rsidR="00943835" w:rsidRDefault="00943835" w:rsidP="00331C6A">
      <w:pPr>
        <w:rPr>
          <w:lang w:val="en-US"/>
        </w:rPr>
      </w:pPr>
      <w:r>
        <w:rPr>
          <w:lang w:val="en-US"/>
        </w:rPr>
        <w:t>By returning to this chamber, Ricci will need to defeat the first two foes.</w:t>
      </w:r>
    </w:p>
    <w:p w:rsidR="00943835" w:rsidRDefault="00E625B9" w:rsidP="00331C6A">
      <w:pPr>
        <w:rPr>
          <w:lang w:val="en-US"/>
        </w:rPr>
      </w:pPr>
      <w:r>
        <w:rPr>
          <w:lang w:val="en-US"/>
        </w:rPr>
        <w:t>With the beasts defeated and the place safe, a NPC will open the locked door and invite Ricci in.</w:t>
      </w:r>
    </w:p>
    <w:p w:rsidR="00E625B9" w:rsidRDefault="00E625B9" w:rsidP="00331C6A">
      <w:pPr>
        <w:rPr>
          <w:lang w:val="en-US"/>
        </w:rPr>
      </w:pPr>
    </w:p>
    <w:p w:rsidR="00943835" w:rsidRPr="00E22CB4" w:rsidRDefault="00E22CB4" w:rsidP="00331C6A">
      <w:pPr>
        <w:rPr>
          <w:b/>
          <w:color w:val="ED7D31" w:themeColor="accent2"/>
          <w:lang w:val="en-US"/>
        </w:rPr>
      </w:pPr>
      <w:r>
        <w:rPr>
          <w:b/>
          <w:lang w:val="en-US"/>
        </w:rPr>
        <w:t xml:space="preserve">#5 </w:t>
      </w:r>
      <w:r w:rsidR="0074348F">
        <w:rPr>
          <w:b/>
          <w:lang w:val="en-US"/>
        </w:rPr>
        <w:t xml:space="preserve">Area 2, </w:t>
      </w:r>
      <w:r w:rsidR="000374DD">
        <w:rPr>
          <w:b/>
          <w:lang w:val="en-US"/>
        </w:rPr>
        <w:t>Hub - Northbridge</w:t>
      </w:r>
      <w:r>
        <w:rPr>
          <w:b/>
          <w:lang w:val="en-US"/>
        </w:rPr>
        <w:t xml:space="preserve"> </w:t>
      </w:r>
      <w:r w:rsidRPr="00E22CB4">
        <w:rPr>
          <w:b/>
          <w:color w:val="ED7D31" w:themeColor="accent2"/>
          <w:lang w:val="en-US"/>
        </w:rPr>
        <w:t>(Reward, Managing)</w:t>
      </w:r>
    </w:p>
    <w:p w:rsidR="00943835" w:rsidRDefault="00943835" w:rsidP="00331C6A">
      <w:pPr>
        <w:rPr>
          <w:lang w:val="en-US"/>
        </w:rPr>
      </w:pPr>
      <w:r>
        <w:rPr>
          <w:lang w:val="en-US"/>
        </w:rPr>
        <w:t>By entering the safe place, the game will save.</w:t>
      </w:r>
    </w:p>
    <w:p w:rsidR="00943835" w:rsidRDefault="00943835" w:rsidP="00331C6A">
      <w:pPr>
        <w:rPr>
          <w:lang w:val="en-US"/>
        </w:rPr>
      </w:pPr>
      <w:r>
        <w:rPr>
          <w:lang w:val="en-US"/>
        </w:rPr>
        <w:t>Ricci will have access to the managing part of the game and NPCs that will grant her quests and maybe give important information. She will also be introduced to The Compiler, where she can create and allocate her spells.</w:t>
      </w:r>
    </w:p>
    <w:p w:rsidR="00943835" w:rsidRDefault="00744876" w:rsidP="00331C6A">
      <w:pPr>
        <w:rPr>
          <w:lang w:val="en-US"/>
        </w:rPr>
      </w:pPr>
      <w:r>
        <w:rPr>
          <w:lang w:val="en-US"/>
        </w:rPr>
        <w:t xml:space="preserve">After a conversation with an NPC, she will leave to </w:t>
      </w:r>
      <w:r w:rsidR="001609A0">
        <w:rPr>
          <w:lang w:val="en-US"/>
        </w:rPr>
        <w:t>a new</w:t>
      </w:r>
      <w:r w:rsidR="0074348F">
        <w:rPr>
          <w:lang w:val="en-US"/>
        </w:rPr>
        <w:t xml:space="preserve"> area with a new objective.</w:t>
      </w:r>
    </w:p>
    <w:p w:rsidR="00E625B9" w:rsidRDefault="00E625B9" w:rsidP="00331C6A">
      <w:pPr>
        <w:rPr>
          <w:lang w:val="en-US"/>
        </w:rPr>
      </w:pPr>
    </w:p>
    <w:p w:rsidR="0074348F" w:rsidRPr="001609A0" w:rsidRDefault="0074348F" w:rsidP="00331C6A">
      <w:pPr>
        <w:rPr>
          <w:b/>
          <w:color w:val="ED7D31" w:themeColor="accent2"/>
          <w:lang w:val="en-US"/>
        </w:rPr>
      </w:pPr>
      <w:r>
        <w:rPr>
          <w:b/>
          <w:lang w:val="en-US"/>
        </w:rPr>
        <w:t>#6 Area 3, Room 4</w:t>
      </w:r>
      <w:r w:rsidR="001609A0">
        <w:rPr>
          <w:b/>
          <w:lang w:val="en-US"/>
        </w:rPr>
        <w:t xml:space="preserve"> </w:t>
      </w:r>
      <w:r w:rsidR="001609A0" w:rsidRPr="001609A0">
        <w:rPr>
          <w:b/>
          <w:color w:val="ED7D31" w:themeColor="accent2"/>
          <w:lang w:val="en-US"/>
        </w:rPr>
        <w:t>(Didactic Puzzle)</w:t>
      </w:r>
    </w:p>
    <w:p w:rsidR="0074348F" w:rsidRDefault="0074348F" w:rsidP="00331C6A">
      <w:pPr>
        <w:rPr>
          <w:lang w:val="en-US"/>
        </w:rPr>
      </w:pPr>
      <w:r>
        <w:rPr>
          <w:lang w:val="en-US"/>
        </w:rPr>
        <w:t xml:space="preserve">This room has a locked door in the end and something that will give </w:t>
      </w:r>
      <w:r w:rsidR="00E07716">
        <w:rPr>
          <w:lang w:val="en-US"/>
        </w:rPr>
        <w:t>Ricci</w:t>
      </w:r>
      <w:r>
        <w:rPr>
          <w:lang w:val="en-US"/>
        </w:rPr>
        <w:t xml:space="preserve"> a Lore Item.</w:t>
      </w:r>
    </w:p>
    <w:p w:rsidR="00E07716" w:rsidRDefault="001609A0" w:rsidP="00331C6A">
      <w:pPr>
        <w:rPr>
          <w:lang w:val="en-US"/>
        </w:rPr>
      </w:pPr>
      <w:r>
        <w:rPr>
          <w:lang w:val="en-US"/>
        </w:rPr>
        <w:t>In order to open the door, she will need to solve a Matrix Puzzle. Then she reaches the other room.</w:t>
      </w:r>
    </w:p>
    <w:p w:rsidR="001609A0" w:rsidRDefault="001609A0" w:rsidP="00331C6A">
      <w:pPr>
        <w:rPr>
          <w:lang w:val="en-US"/>
        </w:rPr>
      </w:pPr>
    </w:p>
    <w:p w:rsidR="001609A0" w:rsidRPr="001609A0" w:rsidRDefault="001609A0" w:rsidP="00331C6A">
      <w:pPr>
        <w:rPr>
          <w:b/>
          <w:color w:val="ED7D31" w:themeColor="accent2"/>
          <w:lang w:val="en-US"/>
        </w:rPr>
      </w:pPr>
      <w:r>
        <w:rPr>
          <w:b/>
          <w:lang w:val="en-US"/>
        </w:rPr>
        <w:t xml:space="preserve">#7 Area 2, Room 5 </w:t>
      </w:r>
      <w:r w:rsidRPr="001609A0">
        <w:rPr>
          <w:b/>
          <w:color w:val="ED7D31" w:themeColor="accent2"/>
          <w:lang w:val="en-US"/>
        </w:rPr>
        <w:t>(Reward)</w:t>
      </w:r>
    </w:p>
    <w:p w:rsidR="001609A0" w:rsidRPr="001609A0" w:rsidRDefault="001609A0" w:rsidP="00331C6A">
      <w:pPr>
        <w:rPr>
          <w:lang w:val="en-US"/>
        </w:rPr>
      </w:pPr>
      <w:r>
        <w:rPr>
          <w:lang w:val="en-US"/>
        </w:rPr>
        <w:lastRenderedPageBreak/>
        <w:t>This is the last chamber on the level. It contains a chest.</w:t>
      </w:r>
    </w:p>
    <w:p w:rsidR="00744876" w:rsidRDefault="00744876" w:rsidP="00331C6A">
      <w:pPr>
        <w:rPr>
          <w:lang w:val="en-US"/>
        </w:rPr>
      </w:pPr>
    </w:p>
    <w:p w:rsidR="00744876" w:rsidRDefault="00744876" w:rsidP="00331C6A">
      <w:pPr>
        <w:rPr>
          <w:color w:val="70AD47" w:themeColor="accent6"/>
          <w:lang w:val="en-US"/>
        </w:rPr>
      </w:pPr>
      <w:r>
        <w:rPr>
          <w:color w:val="70AD47" w:themeColor="accent6"/>
          <w:lang w:val="en-US"/>
        </w:rPr>
        <w:t>// More descriptive rooms</w:t>
      </w:r>
      <w:r w:rsidR="00B2334C">
        <w:rPr>
          <w:color w:val="70AD47" w:themeColor="accent6"/>
          <w:lang w:val="en-US"/>
        </w:rPr>
        <w:t xml:space="preserve"> (style, contained objects, illumination and so on)</w:t>
      </w:r>
    </w:p>
    <w:p w:rsidR="0074348F" w:rsidRDefault="0074348F" w:rsidP="00331C6A">
      <w:pPr>
        <w:rPr>
          <w:color w:val="70AD47" w:themeColor="accent6"/>
          <w:lang w:val="en-US"/>
        </w:rPr>
      </w:pPr>
      <w:r>
        <w:rPr>
          <w:color w:val="70AD47" w:themeColor="accent6"/>
          <w:lang w:val="en-US"/>
        </w:rPr>
        <w:t>// Give n</w:t>
      </w:r>
      <w:r w:rsidR="00E625B9">
        <w:rPr>
          <w:color w:val="70AD47" w:themeColor="accent6"/>
          <w:lang w:val="en-US"/>
        </w:rPr>
        <w:t>ames to the Areas, Rooms and Hub</w:t>
      </w:r>
    </w:p>
    <w:p w:rsidR="0089251E" w:rsidRDefault="005A5677" w:rsidP="00331C6A">
      <w:pPr>
        <w:rPr>
          <w:color w:val="70AD47" w:themeColor="accent6"/>
          <w:lang w:val="en-US"/>
        </w:rPr>
      </w:pPr>
      <w:r>
        <w:rPr>
          <w:color w:val="70AD47" w:themeColor="accent6"/>
          <w:lang w:val="en-US"/>
        </w:rPr>
        <w:t>// How is the illumination going to work?</w:t>
      </w:r>
    </w:p>
    <w:p w:rsidR="00744876" w:rsidRDefault="00744876" w:rsidP="00331C6A">
      <w:pPr>
        <w:rPr>
          <w:color w:val="70AD47" w:themeColor="accent6"/>
          <w:lang w:val="en-US"/>
        </w:rPr>
      </w:pPr>
      <w:r>
        <w:rPr>
          <w:color w:val="70AD47" w:themeColor="accent6"/>
          <w:lang w:val="en-US"/>
        </w:rPr>
        <w:t>// Plan and document enemies (type, appearance, weakness)</w:t>
      </w:r>
    </w:p>
    <w:p w:rsidR="00744876" w:rsidRDefault="00744876" w:rsidP="00331C6A">
      <w:pPr>
        <w:rPr>
          <w:color w:val="70AD47" w:themeColor="accent6"/>
          <w:lang w:val="en-US"/>
        </w:rPr>
      </w:pPr>
      <w:r>
        <w:rPr>
          <w:color w:val="70AD47" w:themeColor="accent6"/>
          <w:lang w:val="en-US"/>
        </w:rPr>
        <w:t>// Define more possible loots (like equipment, for instance)</w:t>
      </w:r>
    </w:p>
    <w:p w:rsidR="00744876" w:rsidRDefault="00744876" w:rsidP="00331C6A">
      <w:pPr>
        <w:rPr>
          <w:color w:val="70AD47" w:themeColor="accent6"/>
          <w:lang w:val="en-US"/>
        </w:rPr>
      </w:pPr>
      <w:r>
        <w:rPr>
          <w:color w:val="70AD47" w:themeColor="accent6"/>
          <w:lang w:val="en-US"/>
        </w:rPr>
        <w:t>// Decide loot for the two enemies on the first chamber</w:t>
      </w:r>
    </w:p>
    <w:p w:rsidR="00744876" w:rsidRDefault="00744876" w:rsidP="00331C6A">
      <w:pPr>
        <w:rPr>
          <w:color w:val="70AD47" w:themeColor="accent6"/>
          <w:lang w:val="en-US"/>
        </w:rPr>
      </w:pPr>
      <w:r>
        <w:rPr>
          <w:color w:val="70AD47" w:themeColor="accent6"/>
          <w:lang w:val="en-US"/>
        </w:rPr>
        <w:t>// Better descr</w:t>
      </w:r>
      <w:r w:rsidR="00E625B9">
        <w:rPr>
          <w:color w:val="70AD47" w:themeColor="accent6"/>
          <w:lang w:val="en-US"/>
        </w:rPr>
        <w:t>iption on the Hub</w:t>
      </w:r>
    </w:p>
    <w:p w:rsidR="00744876" w:rsidRDefault="00744876" w:rsidP="00331C6A">
      <w:pPr>
        <w:rPr>
          <w:color w:val="70AD47" w:themeColor="accent6"/>
          <w:lang w:val="en-US"/>
        </w:rPr>
      </w:pPr>
      <w:r>
        <w:rPr>
          <w:color w:val="70AD47" w:themeColor="accent6"/>
          <w:lang w:val="en-US"/>
        </w:rPr>
        <w:t xml:space="preserve">// Create NPCs (names, necessary backstory, </w:t>
      </w:r>
      <w:r w:rsidR="00C04B94">
        <w:rPr>
          <w:color w:val="70AD47" w:themeColor="accent6"/>
          <w:lang w:val="en-US"/>
        </w:rPr>
        <w:t>objectives, quests and dialogues)</w:t>
      </w:r>
    </w:p>
    <w:p w:rsidR="001609A0" w:rsidRDefault="001609A0" w:rsidP="00331C6A">
      <w:pPr>
        <w:rPr>
          <w:color w:val="70AD47" w:themeColor="accent6"/>
          <w:lang w:val="en-US"/>
        </w:rPr>
      </w:pPr>
      <w:r>
        <w:rPr>
          <w:color w:val="70AD47" w:themeColor="accent6"/>
          <w:lang w:val="en-US"/>
        </w:rPr>
        <w:t>// Put more stuff in the rooms 4 and 5 and enlarge Area 3</w:t>
      </w:r>
    </w:p>
    <w:p w:rsidR="00E22CB4" w:rsidRDefault="00E22CB4" w:rsidP="00331C6A">
      <w:pPr>
        <w:rPr>
          <w:color w:val="70AD47" w:themeColor="accent6"/>
          <w:lang w:val="en-US"/>
        </w:rPr>
      </w:pPr>
      <w:r>
        <w:rPr>
          <w:color w:val="70AD47" w:themeColor="accent6"/>
          <w:lang w:val="en-US"/>
        </w:rPr>
        <w:t>// Figure out how to do this without tons of tutorial windows (show things In Game)</w:t>
      </w:r>
    </w:p>
    <w:p w:rsidR="000B0E01" w:rsidRDefault="000B0E01">
      <w:pPr>
        <w:rPr>
          <w:color w:val="70AD47" w:themeColor="accent6"/>
          <w:lang w:val="en-US"/>
        </w:rPr>
      </w:pPr>
      <w:r>
        <w:rPr>
          <w:color w:val="70AD47" w:themeColor="accent6"/>
          <w:lang w:val="en-US"/>
        </w:rPr>
        <w:br w:type="page"/>
      </w:r>
    </w:p>
    <w:p w:rsidR="003A6A98" w:rsidRDefault="00581411" w:rsidP="000B0E01">
      <w:pPr>
        <w:pStyle w:val="Heading1"/>
        <w:rPr>
          <w:lang w:val="en-US"/>
        </w:rPr>
      </w:pPr>
      <w:r>
        <w:rPr>
          <w:lang w:val="en-US"/>
        </w:rPr>
        <w:lastRenderedPageBreak/>
        <w:t>Assets Description</w:t>
      </w:r>
    </w:p>
    <w:p w:rsidR="003A6A98" w:rsidRDefault="003A6A98" w:rsidP="003A6A98">
      <w:pPr>
        <w:pStyle w:val="Heading2"/>
        <w:rPr>
          <w:lang w:val="en-US"/>
        </w:rPr>
      </w:pPr>
      <w:r>
        <w:rPr>
          <w:lang w:val="en-US"/>
        </w:rPr>
        <w:t>3D</w:t>
      </w:r>
    </w:p>
    <w:p w:rsidR="00785751" w:rsidRDefault="005A5677" w:rsidP="005A5677">
      <w:pPr>
        <w:rPr>
          <w:b/>
          <w:lang w:val="en-US"/>
        </w:rPr>
      </w:pPr>
      <w:r>
        <w:rPr>
          <w:b/>
          <w:lang w:val="en-US"/>
        </w:rPr>
        <w:t>Dungeon</w:t>
      </w:r>
    </w:p>
    <w:p w:rsidR="003D5145" w:rsidRPr="00785751" w:rsidRDefault="003D5145" w:rsidP="005A5677">
      <w:pPr>
        <w:rPr>
          <w:b/>
          <w:lang w:val="en-US"/>
        </w:rPr>
      </w:pPr>
      <w:r>
        <w:rPr>
          <w:lang w:val="en-US"/>
        </w:rPr>
        <w:t xml:space="preserve">The Dungeons are the largest parts of the game, and usually are connected by the HUB. Is where the game action will occur (combat, puzzles, loots), and where the player will test and develop skills </w:t>
      </w:r>
      <w:r w:rsidR="00C81D5C">
        <w:rPr>
          <w:lang w:val="en-US"/>
        </w:rPr>
        <w:t>in game</w:t>
      </w:r>
      <w:r>
        <w:rPr>
          <w:lang w:val="en-US"/>
        </w:rPr>
        <w:t xml:space="preserve"> as well as in computational area.</w:t>
      </w:r>
    </w:p>
    <w:p w:rsidR="005A5677" w:rsidRDefault="00E625B9" w:rsidP="005A5677">
      <w:pPr>
        <w:rPr>
          <w:b/>
          <w:lang w:val="en-US"/>
        </w:rPr>
      </w:pPr>
      <w:r>
        <w:rPr>
          <w:b/>
          <w:lang w:val="en-US"/>
        </w:rPr>
        <w:t>Hub</w:t>
      </w:r>
      <w:r w:rsidR="000374DD">
        <w:rPr>
          <w:b/>
          <w:lang w:val="en-US"/>
        </w:rPr>
        <w:t xml:space="preserve"> - </w:t>
      </w:r>
      <w:r w:rsidR="000374DD">
        <w:rPr>
          <w:b/>
          <w:lang w:val="en-US"/>
        </w:rPr>
        <w:t>Northbridge</w:t>
      </w:r>
    </w:p>
    <w:p w:rsidR="001325ED" w:rsidRPr="001325ED" w:rsidRDefault="001325ED" w:rsidP="00B1774C">
      <w:pPr>
        <w:jc w:val="both"/>
        <w:rPr>
          <w:lang w:val="en-US"/>
        </w:rPr>
      </w:pPr>
      <w:r>
        <w:rPr>
          <w:lang w:val="en-US"/>
        </w:rPr>
        <w:t>The HUB is the managing part of the game, and a safe place for Ricci. The HUB consists of a ‘’safe looking’’ place</w:t>
      </w:r>
      <w:r w:rsidR="00B14AB0">
        <w:rPr>
          <w:lang w:val="en-US"/>
        </w:rPr>
        <w:t xml:space="preserve"> with passages for the other places of Twofold Land.</w:t>
      </w:r>
      <w:r>
        <w:rPr>
          <w:lang w:val="en-US"/>
        </w:rPr>
        <w:t xml:space="preserve"> </w:t>
      </w:r>
      <w:r w:rsidR="00B14AB0">
        <w:rPr>
          <w:lang w:val="en-US"/>
        </w:rPr>
        <w:t>There are</w:t>
      </w:r>
      <w:r>
        <w:rPr>
          <w:lang w:val="en-US"/>
        </w:rPr>
        <w:t xml:space="preserve"> Story and Merchant NPCs</w:t>
      </w:r>
      <w:r w:rsidR="00B14AB0">
        <w:rPr>
          <w:lang w:val="en-US"/>
        </w:rPr>
        <w:t xml:space="preserve"> that will grant Quests, Equips and Items for Ricci. Somehow, she will be able to change her gear and by The Compiler she can create and allocate Spells.</w:t>
      </w:r>
    </w:p>
    <w:p w:rsidR="005A5677" w:rsidRDefault="005A5677" w:rsidP="005A5677">
      <w:pPr>
        <w:rPr>
          <w:b/>
          <w:lang w:val="en-US"/>
        </w:rPr>
      </w:pPr>
      <w:r>
        <w:rPr>
          <w:b/>
          <w:lang w:val="en-US"/>
        </w:rPr>
        <w:t>HUB Door</w:t>
      </w:r>
    </w:p>
    <w:p w:rsidR="00B14AB0" w:rsidRPr="00B14AB0" w:rsidRDefault="00B14AB0" w:rsidP="00B1774C">
      <w:pPr>
        <w:jc w:val="both"/>
        <w:rPr>
          <w:lang w:val="en-US"/>
        </w:rPr>
      </w:pPr>
      <w:r>
        <w:rPr>
          <w:lang w:val="en-US"/>
        </w:rPr>
        <w:t>This is the master and unique Door that will take Ricci to the game’s safe place. This door is one of the first things the player will see in the game, and since it’s blocked, it needs to pass the message of importance and objective. That’s why it has to differ from the regular doors in the game.</w:t>
      </w:r>
    </w:p>
    <w:p w:rsidR="005A5677" w:rsidRDefault="005A5677" w:rsidP="005A5677">
      <w:pPr>
        <w:rPr>
          <w:b/>
          <w:lang w:val="en-US"/>
        </w:rPr>
      </w:pPr>
      <w:r>
        <w:rPr>
          <w:b/>
          <w:lang w:val="en-US"/>
        </w:rPr>
        <w:t>Default Doors</w:t>
      </w:r>
    </w:p>
    <w:p w:rsidR="00AE4094" w:rsidRPr="00AE4094" w:rsidRDefault="00AE4094" w:rsidP="00B1774C">
      <w:pPr>
        <w:jc w:val="both"/>
        <w:rPr>
          <w:lang w:val="en-US"/>
        </w:rPr>
      </w:pPr>
      <w:r>
        <w:rPr>
          <w:lang w:val="en-US"/>
        </w:rPr>
        <w:t>These are the regular doors encountered through the game.</w:t>
      </w:r>
      <w:r w:rsidR="00B1774C">
        <w:rPr>
          <w:lang w:val="en-US"/>
        </w:rPr>
        <w:t xml:space="preserve"> When locked, t</w:t>
      </w:r>
      <w:r>
        <w:rPr>
          <w:lang w:val="en-US"/>
        </w:rPr>
        <w:t xml:space="preserve">hey can be opened by key, pick locking, </w:t>
      </w:r>
      <w:r w:rsidR="00B1774C">
        <w:rPr>
          <w:lang w:val="en-US"/>
        </w:rPr>
        <w:t>spells or puzzles. They will grant passage to other areas in a dungeon.</w:t>
      </w:r>
    </w:p>
    <w:p w:rsidR="005A5677" w:rsidRDefault="005A5677" w:rsidP="005A5677">
      <w:pPr>
        <w:rPr>
          <w:b/>
          <w:lang w:val="en-US"/>
        </w:rPr>
      </w:pPr>
      <w:r>
        <w:rPr>
          <w:b/>
          <w:lang w:val="en-US"/>
        </w:rPr>
        <w:t>Enemies</w:t>
      </w:r>
    </w:p>
    <w:p w:rsidR="005A5677" w:rsidRDefault="00B1774C" w:rsidP="005A5677">
      <w:pPr>
        <w:rPr>
          <w:b/>
          <w:lang w:val="en-US"/>
        </w:rPr>
      </w:pPr>
      <w:r>
        <w:rPr>
          <w:b/>
          <w:lang w:val="en-US"/>
        </w:rPr>
        <w:t>Blocked Passage</w:t>
      </w:r>
      <w:r w:rsidR="005A5677">
        <w:rPr>
          <w:b/>
          <w:lang w:val="en-US"/>
        </w:rPr>
        <w:t xml:space="preserve"> (for the first </w:t>
      </w:r>
      <w:r>
        <w:rPr>
          <w:b/>
          <w:lang w:val="en-US"/>
        </w:rPr>
        <w:t>room</w:t>
      </w:r>
      <w:r w:rsidR="005A5677">
        <w:rPr>
          <w:b/>
          <w:lang w:val="en-US"/>
        </w:rPr>
        <w:t>)</w:t>
      </w:r>
    </w:p>
    <w:p w:rsidR="005A5677" w:rsidRDefault="005A5677" w:rsidP="005A5677">
      <w:pPr>
        <w:rPr>
          <w:b/>
          <w:lang w:val="en-US"/>
        </w:rPr>
      </w:pPr>
      <w:r>
        <w:rPr>
          <w:b/>
          <w:lang w:val="en-US"/>
        </w:rPr>
        <w:t>Chests</w:t>
      </w:r>
    </w:p>
    <w:p w:rsidR="00B1774C" w:rsidRPr="00B1774C" w:rsidRDefault="00B1774C" w:rsidP="00871279">
      <w:pPr>
        <w:jc w:val="both"/>
        <w:rPr>
          <w:lang w:val="en-US"/>
        </w:rPr>
      </w:pPr>
      <w:r>
        <w:rPr>
          <w:lang w:val="en-US"/>
        </w:rPr>
        <w:t>Chests are the most important loot assets of the game. The best and more important items will be stored in them. Since they are a crucial part for the game loop (as little rewards during the dungeons), and gives the player satisfaction to find and open it, the chests must be good looking and have opening and close animations.</w:t>
      </w:r>
    </w:p>
    <w:p w:rsidR="003A6A98" w:rsidRDefault="002D50AF" w:rsidP="005A5677">
      <w:pPr>
        <w:rPr>
          <w:b/>
          <w:lang w:val="en-US"/>
        </w:rPr>
      </w:pPr>
      <w:r>
        <w:rPr>
          <w:b/>
          <w:lang w:val="en-US"/>
        </w:rPr>
        <w:t>Abstractions</w:t>
      </w:r>
    </w:p>
    <w:p w:rsidR="00B1774C" w:rsidRPr="00B1774C" w:rsidRDefault="002D50AF" w:rsidP="00871279">
      <w:pPr>
        <w:jc w:val="both"/>
        <w:rPr>
          <w:lang w:val="en-US"/>
        </w:rPr>
      </w:pPr>
      <w:r>
        <w:rPr>
          <w:lang w:val="en-US"/>
        </w:rPr>
        <w:t>Abstractions represent a piece of an Actor’s behavior and properties</w:t>
      </w:r>
      <w:r w:rsidR="00860A58">
        <w:rPr>
          <w:lang w:val="en-US"/>
        </w:rPr>
        <w:t>. Ricci can interact with the world by issuing Commands based on an Actor’s abstractions.</w:t>
      </w:r>
    </w:p>
    <w:p w:rsidR="008E77C9" w:rsidRDefault="008E77C9" w:rsidP="005A5677">
      <w:pPr>
        <w:rPr>
          <w:b/>
          <w:lang w:val="en-US"/>
        </w:rPr>
      </w:pPr>
      <w:r>
        <w:rPr>
          <w:b/>
          <w:lang w:val="en-US"/>
        </w:rPr>
        <w:t>Keys</w:t>
      </w:r>
      <w:bookmarkStart w:id="0" w:name="_GoBack"/>
      <w:bookmarkEnd w:id="0"/>
    </w:p>
    <w:p w:rsidR="002D50AF" w:rsidRPr="002D50AF" w:rsidRDefault="002D50AF" w:rsidP="002D50AF">
      <w:pPr>
        <w:jc w:val="both"/>
        <w:rPr>
          <w:lang w:val="en-US"/>
        </w:rPr>
      </w:pPr>
      <w:r>
        <w:rPr>
          <w:lang w:val="en-US"/>
        </w:rPr>
        <w:t>A readable item as a note or a rune represents a key. The readable number on the item is the decimal key of an Unlockable.</w:t>
      </w:r>
    </w:p>
    <w:p w:rsidR="00856CF2" w:rsidRDefault="00856CF2" w:rsidP="005A5677">
      <w:pPr>
        <w:rPr>
          <w:b/>
          <w:lang w:val="en-US"/>
        </w:rPr>
      </w:pPr>
      <w:r>
        <w:rPr>
          <w:b/>
          <w:lang w:val="en-US"/>
        </w:rPr>
        <w:t>The Compiler</w:t>
      </w:r>
    </w:p>
    <w:p w:rsidR="003D5145" w:rsidRDefault="00871279" w:rsidP="005A5677">
      <w:pPr>
        <w:rPr>
          <w:lang w:val="en-US"/>
        </w:rPr>
      </w:pPr>
      <w:r>
        <w:rPr>
          <w:lang w:val="en-US"/>
        </w:rPr>
        <w:t xml:space="preserve">This is the object needed for Ricci to create and allocate Spells. </w:t>
      </w:r>
      <w:r w:rsidR="002D50AF">
        <w:rPr>
          <w:lang w:val="en-US"/>
        </w:rPr>
        <w:t>It is</w:t>
      </w:r>
      <w:r>
        <w:rPr>
          <w:lang w:val="en-US"/>
        </w:rPr>
        <w:t xml:space="preserve"> located at the HUB and has a proper interface for managing its functions.</w:t>
      </w:r>
    </w:p>
    <w:p w:rsidR="00871279" w:rsidRPr="00871279" w:rsidRDefault="00871279" w:rsidP="005A5677">
      <w:pPr>
        <w:rPr>
          <w:color w:val="70AD47" w:themeColor="accent6"/>
          <w:lang w:val="en-US"/>
        </w:rPr>
      </w:pPr>
      <w:r>
        <w:rPr>
          <w:lang w:val="en-US"/>
        </w:rPr>
        <w:t xml:space="preserve"> </w:t>
      </w:r>
      <w:r w:rsidR="00521123">
        <w:rPr>
          <w:color w:val="70AD47" w:themeColor="accent6"/>
          <w:lang w:val="en-US"/>
        </w:rPr>
        <w:t>//How</w:t>
      </w:r>
      <w:r w:rsidRPr="00871279">
        <w:rPr>
          <w:color w:val="70AD47" w:themeColor="accent6"/>
          <w:lang w:val="en-US"/>
        </w:rPr>
        <w:t xml:space="preserve"> this should look like?</w:t>
      </w:r>
    </w:p>
    <w:p w:rsidR="00856CF2" w:rsidRDefault="00856CF2" w:rsidP="005A5677">
      <w:pPr>
        <w:rPr>
          <w:b/>
          <w:lang w:val="en-US"/>
        </w:rPr>
      </w:pPr>
      <w:r>
        <w:rPr>
          <w:b/>
          <w:lang w:val="en-US"/>
        </w:rPr>
        <w:t>NPCs</w:t>
      </w:r>
    </w:p>
    <w:p w:rsidR="00871279" w:rsidRPr="00871279" w:rsidRDefault="00871279" w:rsidP="005A5677">
      <w:pPr>
        <w:rPr>
          <w:color w:val="70AD47" w:themeColor="accent6"/>
          <w:lang w:val="en-US"/>
        </w:rPr>
      </w:pPr>
      <w:r>
        <w:rPr>
          <w:color w:val="70AD47" w:themeColor="accent6"/>
          <w:lang w:val="en-US"/>
        </w:rPr>
        <w:t>// Create NPCs (names, necessary backstory, objectives, quests and dialogues)</w:t>
      </w:r>
    </w:p>
    <w:p w:rsidR="003A6A98" w:rsidRDefault="003A6A98" w:rsidP="005A5677">
      <w:pPr>
        <w:rPr>
          <w:b/>
          <w:lang w:val="en-US"/>
        </w:rPr>
      </w:pPr>
    </w:p>
    <w:p w:rsidR="003A6A98" w:rsidRDefault="003A6A98" w:rsidP="003A6A98">
      <w:pPr>
        <w:pStyle w:val="Heading2"/>
        <w:rPr>
          <w:lang w:val="en-US"/>
        </w:rPr>
      </w:pPr>
      <w:r>
        <w:rPr>
          <w:lang w:val="en-US"/>
        </w:rPr>
        <w:t>Interface</w:t>
      </w:r>
    </w:p>
    <w:p w:rsidR="003A6A98" w:rsidRDefault="003A6A98" w:rsidP="003A6A98">
      <w:pPr>
        <w:rPr>
          <w:b/>
          <w:lang w:val="en-US"/>
        </w:rPr>
      </w:pPr>
      <w:r>
        <w:rPr>
          <w:b/>
          <w:lang w:val="en-US"/>
        </w:rPr>
        <w:t>Loots from Foes and Chests</w:t>
      </w:r>
    </w:p>
    <w:p w:rsidR="00C45432" w:rsidRDefault="00C45432" w:rsidP="005A5677">
      <w:pPr>
        <w:rPr>
          <w:b/>
          <w:lang w:val="en-US"/>
        </w:rPr>
      </w:pPr>
      <w:r>
        <w:rPr>
          <w:b/>
          <w:lang w:val="en-US"/>
        </w:rPr>
        <w:lastRenderedPageBreak/>
        <w:t>Chest Puzzle</w:t>
      </w:r>
    </w:p>
    <w:p w:rsidR="00C45432" w:rsidRDefault="005C12DB" w:rsidP="005A5677">
      <w:pPr>
        <w:rPr>
          <w:b/>
          <w:lang w:val="en-US"/>
        </w:rPr>
      </w:pPr>
      <w:r>
        <w:rPr>
          <w:b/>
          <w:lang w:val="en-US"/>
        </w:rPr>
        <w:t>Passage Puzzle</w:t>
      </w:r>
    </w:p>
    <w:p w:rsidR="005C12DB" w:rsidRDefault="005C12DB" w:rsidP="005A5677">
      <w:pPr>
        <w:rPr>
          <w:b/>
          <w:lang w:val="en-US"/>
        </w:rPr>
      </w:pPr>
      <w:r>
        <w:rPr>
          <w:b/>
          <w:lang w:val="en-US"/>
        </w:rPr>
        <w:t>Door Puzzle</w:t>
      </w:r>
    </w:p>
    <w:p w:rsidR="00856CF2" w:rsidRDefault="00856CF2" w:rsidP="005A5677">
      <w:pPr>
        <w:rPr>
          <w:b/>
          <w:lang w:val="en-US"/>
        </w:rPr>
      </w:pPr>
      <w:r>
        <w:rPr>
          <w:b/>
          <w:lang w:val="en-US"/>
        </w:rPr>
        <w:t>Saved Game Icon</w:t>
      </w:r>
    </w:p>
    <w:p w:rsidR="008A4A52" w:rsidRPr="008A4A52" w:rsidRDefault="008A4A52" w:rsidP="00C879FA">
      <w:pPr>
        <w:jc w:val="both"/>
        <w:rPr>
          <w:lang w:val="en-US"/>
        </w:rPr>
      </w:pPr>
      <w:r>
        <w:rPr>
          <w:lang w:val="en-US"/>
        </w:rPr>
        <w:t xml:space="preserve">The Saved or Saving Game Icon is </w:t>
      </w:r>
      <w:r w:rsidR="00C879FA">
        <w:rPr>
          <w:lang w:val="en-US"/>
        </w:rPr>
        <w:t>important to let the player know the game’s progress is secure. The game will save every time Ricci enters or lives the HUB.</w:t>
      </w:r>
      <w:r w:rsidR="00AA7EC1">
        <w:rPr>
          <w:lang w:val="en-US"/>
        </w:rPr>
        <w:t xml:space="preserve"> The icon must pass a clear message and be visible to the player.</w:t>
      </w:r>
    </w:p>
    <w:p w:rsidR="00856CF2" w:rsidRDefault="00856CF2" w:rsidP="005A5677">
      <w:pPr>
        <w:rPr>
          <w:b/>
          <w:lang w:val="en-US"/>
        </w:rPr>
      </w:pPr>
      <w:r>
        <w:rPr>
          <w:b/>
          <w:lang w:val="en-US"/>
        </w:rPr>
        <w:t>The Compiler’s Interface</w:t>
      </w:r>
    </w:p>
    <w:p w:rsidR="0074348F" w:rsidRDefault="0074348F" w:rsidP="005A5677">
      <w:pPr>
        <w:rPr>
          <w:b/>
          <w:lang w:val="en-US"/>
        </w:rPr>
      </w:pPr>
      <w:r>
        <w:rPr>
          <w:b/>
          <w:lang w:val="en-US"/>
        </w:rPr>
        <w:t>Lore Items</w:t>
      </w:r>
    </w:p>
    <w:p w:rsidR="00856CF2" w:rsidRDefault="00856CF2" w:rsidP="005A5677">
      <w:pPr>
        <w:rPr>
          <w:color w:val="70AD47" w:themeColor="accent6"/>
          <w:lang w:val="en-US"/>
        </w:rPr>
      </w:pPr>
    </w:p>
    <w:p w:rsidR="003A6A98" w:rsidRDefault="003A6A98" w:rsidP="005A5677">
      <w:pPr>
        <w:rPr>
          <w:color w:val="70AD47" w:themeColor="accent6"/>
          <w:lang w:val="en-US"/>
        </w:rPr>
      </w:pPr>
      <w:r>
        <w:rPr>
          <w:color w:val="70AD47" w:themeColor="accent6"/>
          <w:lang w:val="en-US"/>
        </w:rPr>
        <w:t>// Decide if the HUB’s key will be a 3D or Interface Asset</w:t>
      </w:r>
    </w:p>
    <w:p w:rsidR="001672D2" w:rsidRDefault="001672D2" w:rsidP="005A5677">
      <w:pPr>
        <w:rPr>
          <w:color w:val="70AD47" w:themeColor="accent6"/>
          <w:lang w:val="en-US"/>
        </w:rPr>
      </w:pPr>
      <w:r>
        <w:rPr>
          <w:color w:val="70AD47" w:themeColor="accent6"/>
          <w:lang w:val="en-US"/>
        </w:rPr>
        <w:t>// Think about the quest log. It’ll be the game’s default quest log or it will be shown, like dialogs in the Console, by typing a specific command?</w:t>
      </w:r>
    </w:p>
    <w:p w:rsidR="000B0E01" w:rsidRDefault="000B0E01">
      <w:pPr>
        <w:rPr>
          <w:b/>
          <w:lang w:val="en-US"/>
        </w:rPr>
      </w:pPr>
      <w:r>
        <w:rPr>
          <w:b/>
          <w:lang w:val="en-US"/>
        </w:rPr>
        <w:br w:type="page"/>
      </w:r>
    </w:p>
    <w:p w:rsidR="000B0E01" w:rsidRDefault="00C6511F" w:rsidP="000B0E01">
      <w:pPr>
        <w:pStyle w:val="Heading1"/>
        <w:rPr>
          <w:lang w:val="en-US"/>
        </w:rPr>
      </w:pPr>
      <w:r>
        <w:rPr>
          <w:lang w:val="en-US"/>
        </w:rPr>
        <w:lastRenderedPageBreak/>
        <w:t>Didactic Features</w:t>
      </w:r>
    </w:p>
    <w:p w:rsidR="00C6511F" w:rsidRDefault="00C6511F" w:rsidP="00C6511F">
      <w:pPr>
        <w:rPr>
          <w:lang w:val="en-US"/>
        </w:rPr>
      </w:pPr>
      <w:r>
        <w:rPr>
          <w:lang w:val="en-US"/>
        </w:rPr>
        <w:tab/>
        <w:t xml:space="preserve">The game’s main goal is to teach Computer Science concepts through Jean Piaget’s Constructivism theory. It means that </w:t>
      </w:r>
      <w:r w:rsidR="00027EF7">
        <w:rPr>
          <w:lang w:val="en-US"/>
        </w:rPr>
        <w:t>th</w:t>
      </w:r>
      <w:r>
        <w:rPr>
          <w:lang w:val="en-US"/>
        </w:rPr>
        <w:t xml:space="preserve">e learner should </w:t>
      </w:r>
      <w:r>
        <w:rPr>
          <w:b/>
          <w:lang w:val="en-US"/>
        </w:rPr>
        <w:t xml:space="preserve">assimilate </w:t>
      </w:r>
      <w:r>
        <w:rPr>
          <w:lang w:val="en-US"/>
        </w:rPr>
        <w:t xml:space="preserve">every </w:t>
      </w:r>
      <w:r>
        <w:rPr>
          <w:b/>
          <w:lang w:val="en-US"/>
        </w:rPr>
        <w:t>concept</w:t>
      </w:r>
      <w:r>
        <w:rPr>
          <w:lang w:val="en-US"/>
        </w:rPr>
        <w:t xml:space="preserve"> by the process of incorporating </w:t>
      </w:r>
      <w:r w:rsidRPr="00C6511F">
        <w:rPr>
          <w:b/>
          <w:lang w:val="en-US"/>
        </w:rPr>
        <w:t>new</w:t>
      </w:r>
      <w:r>
        <w:rPr>
          <w:lang w:val="en-US"/>
        </w:rPr>
        <w:t xml:space="preserve"> </w:t>
      </w:r>
      <w:r w:rsidRPr="00C6511F">
        <w:rPr>
          <w:b/>
          <w:lang w:val="en-US"/>
        </w:rPr>
        <w:t>experiences</w:t>
      </w:r>
      <w:r>
        <w:rPr>
          <w:lang w:val="en-US"/>
        </w:rPr>
        <w:t xml:space="preserve"> into an </w:t>
      </w:r>
      <w:r w:rsidRPr="00C6511F">
        <w:rPr>
          <w:b/>
          <w:lang w:val="en-US"/>
        </w:rPr>
        <w:t>existing framework</w:t>
      </w:r>
      <w:r>
        <w:rPr>
          <w:rStyle w:val="FootnoteReference"/>
          <w:lang w:val="en-US"/>
        </w:rPr>
        <w:footnoteReference w:id="1"/>
      </w:r>
      <w:r>
        <w:rPr>
          <w:lang w:val="en-US"/>
        </w:rPr>
        <w:t>.</w:t>
      </w:r>
    </w:p>
    <w:p w:rsidR="00C6511F" w:rsidRDefault="00C6511F" w:rsidP="00C6511F">
      <w:pPr>
        <w:rPr>
          <w:lang w:val="en-US"/>
        </w:rPr>
      </w:pPr>
      <w:r>
        <w:rPr>
          <w:lang w:val="en-US"/>
        </w:rPr>
        <w:tab/>
        <w:t>Following is a list of concepts and their respective learning mechanisms.</w:t>
      </w:r>
    </w:p>
    <w:p w:rsidR="009F518E" w:rsidRDefault="009F518E" w:rsidP="00C6511F">
      <w:pPr>
        <w:rPr>
          <w:lang w:val="en-US"/>
        </w:rPr>
      </w:pPr>
    </w:p>
    <w:p w:rsidR="00C6511F" w:rsidRDefault="00C6511F" w:rsidP="00C6511F">
      <w:pPr>
        <w:pStyle w:val="Heading2"/>
        <w:spacing w:after="240"/>
        <w:rPr>
          <w:lang w:val="en-US"/>
        </w:rPr>
      </w:pPr>
      <w:r>
        <w:rPr>
          <w:lang w:val="en-US"/>
        </w:rPr>
        <w:t>Algorithms</w:t>
      </w:r>
    </w:p>
    <w:p w:rsidR="00C6511F" w:rsidRDefault="00C6511F" w:rsidP="00C6511F">
      <w:pPr>
        <w:rPr>
          <w:lang w:val="en-US"/>
        </w:rPr>
      </w:pPr>
    </w:p>
    <w:p w:rsidR="00C6511F" w:rsidRDefault="00C6511F" w:rsidP="00C6511F">
      <w:pPr>
        <w:pStyle w:val="Heading2"/>
        <w:spacing w:after="240"/>
        <w:rPr>
          <w:lang w:val="en-US"/>
        </w:rPr>
      </w:pPr>
      <w:r>
        <w:rPr>
          <w:lang w:val="en-US"/>
        </w:rPr>
        <w:t>Computer Architecture</w:t>
      </w:r>
    </w:p>
    <w:p w:rsidR="00C6511F" w:rsidRDefault="00C6511F" w:rsidP="00C6511F">
      <w:pPr>
        <w:rPr>
          <w:lang w:val="en-US"/>
        </w:rPr>
      </w:pPr>
    </w:p>
    <w:p w:rsidR="00C6511F" w:rsidRDefault="00C6511F" w:rsidP="00C6511F">
      <w:pPr>
        <w:pStyle w:val="Heading2"/>
        <w:spacing w:after="240"/>
        <w:rPr>
          <w:lang w:val="en-US"/>
        </w:rPr>
      </w:pPr>
      <w:r>
        <w:rPr>
          <w:lang w:val="en-US"/>
        </w:rPr>
        <w:t>Mathematics</w:t>
      </w:r>
    </w:p>
    <w:p w:rsidR="00C6511F" w:rsidRDefault="009F518E" w:rsidP="009F518E">
      <w:pPr>
        <w:pStyle w:val="ListParagraph"/>
        <w:numPr>
          <w:ilvl w:val="0"/>
          <w:numId w:val="2"/>
        </w:numPr>
        <w:rPr>
          <w:lang w:val="en-US"/>
        </w:rPr>
      </w:pPr>
      <w:r>
        <w:rPr>
          <w:lang w:val="en-US"/>
        </w:rPr>
        <w:t>Binary Conversion:</w:t>
      </w:r>
    </w:p>
    <w:p w:rsidR="009F518E" w:rsidRDefault="009F518E" w:rsidP="009F518E">
      <w:pPr>
        <w:pStyle w:val="ListParagraph"/>
        <w:numPr>
          <w:ilvl w:val="1"/>
          <w:numId w:val="2"/>
        </w:numPr>
        <w:rPr>
          <w:lang w:val="en-US"/>
        </w:rPr>
      </w:pPr>
      <w:r>
        <w:rPr>
          <w:lang w:val="en-US"/>
        </w:rPr>
        <w:t>Ricci can unlock Act</w:t>
      </w:r>
      <w:r w:rsidR="00027EF7">
        <w:rPr>
          <w:lang w:val="en-US"/>
        </w:rPr>
        <w:t xml:space="preserve">ors such as Doors and Chests by </w:t>
      </w:r>
      <w:r w:rsidR="00027EF7" w:rsidRPr="00027EF7">
        <w:rPr>
          <w:rFonts w:ascii="Consolas" w:hAnsi="Consolas" w:cs="Consolas"/>
          <w:sz w:val="20"/>
          <w:highlight w:val="lightGray"/>
          <w:lang w:val="en-US"/>
        </w:rPr>
        <w:t>Unlockable.Unlock()</w:t>
      </w:r>
      <w:r w:rsidR="00027EF7">
        <w:rPr>
          <w:lang w:val="en-US"/>
        </w:rPr>
        <w:t>. Then, a GUI showing a binary conversion minigame will appear.</w:t>
      </w:r>
    </w:p>
    <w:p w:rsidR="00027EF7" w:rsidRDefault="00027EF7" w:rsidP="009F518E">
      <w:pPr>
        <w:pStyle w:val="ListParagraph"/>
        <w:numPr>
          <w:ilvl w:val="1"/>
          <w:numId w:val="2"/>
        </w:numPr>
        <w:rPr>
          <w:lang w:val="en-US"/>
        </w:rPr>
      </w:pPr>
      <w:r>
        <w:rPr>
          <w:lang w:val="en-US"/>
        </w:rPr>
        <w:t>The goal of the minigame is to convert that Chest’s binary key to a decimal number. Other characters cannot do this since they do not understand binary.</w:t>
      </w:r>
    </w:p>
    <w:p w:rsidR="00027EF7" w:rsidRPr="009F518E" w:rsidRDefault="00240349" w:rsidP="009F518E">
      <w:pPr>
        <w:pStyle w:val="ListParagraph"/>
        <w:numPr>
          <w:ilvl w:val="1"/>
          <w:numId w:val="2"/>
        </w:numPr>
        <w:rPr>
          <w:lang w:val="en-US"/>
        </w:rPr>
      </w:pPr>
      <w:r>
        <w:rPr>
          <w:lang w:val="en-US"/>
        </w:rPr>
        <w:t>Ricci can also use the decimal key</w:t>
      </w:r>
      <w:r w:rsidR="00027EF7">
        <w:rPr>
          <w:lang w:val="en-US"/>
        </w:rPr>
        <w:t xml:space="preserve"> by inputting </w:t>
      </w:r>
      <w:r w:rsidR="00027EF7" w:rsidRPr="00027EF7">
        <w:rPr>
          <w:rFonts w:ascii="Consolas" w:hAnsi="Consolas" w:cs="Consolas"/>
          <w:sz w:val="20"/>
          <w:highlight w:val="lightGray"/>
          <w:lang w:val="en-US"/>
        </w:rPr>
        <w:t>Unlockable.Unlock(decimalKey)</w:t>
      </w:r>
      <w:r w:rsidR="00027EF7" w:rsidRPr="00027EF7">
        <w:rPr>
          <w:rFonts w:cs="Consolas"/>
          <w:lang w:val="en-US"/>
        </w:rPr>
        <w:t>.</w:t>
      </w:r>
      <w:r>
        <w:rPr>
          <w:rFonts w:cs="Consolas"/>
          <w:lang w:val="en-US"/>
        </w:rPr>
        <w:t xml:space="preserve"> This way, she will not need to do the minigame already knowing the key.</w:t>
      </w:r>
    </w:p>
    <w:p w:rsidR="00C6511F" w:rsidRDefault="00C6511F" w:rsidP="00C6511F">
      <w:pPr>
        <w:pStyle w:val="Heading2"/>
        <w:spacing w:after="240"/>
        <w:rPr>
          <w:lang w:val="en-US"/>
        </w:rPr>
      </w:pPr>
      <w:r>
        <w:rPr>
          <w:lang w:val="en-US"/>
        </w:rPr>
        <w:t>Networks</w:t>
      </w:r>
    </w:p>
    <w:p w:rsidR="00027EF7" w:rsidRPr="00027EF7" w:rsidRDefault="00027EF7" w:rsidP="00027EF7">
      <w:pPr>
        <w:rPr>
          <w:lang w:val="en-US"/>
        </w:rPr>
      </w:pPr>
    </w:p>
    <w:p w:rsidR="00C6511F" w:rsidRDefault="009F518E" w:rsidP="009F518E">
      <w:pPr>
        <w:pStyle w:val="Heading2"/>
        <w:spacing w:after="240"/>
        <w:rPr>
          <w:lang w:val="en-US"/>
        </w:rPr>
      </w:pPr>
      <w:r>
        <w:rPr>
          <w:lang w:val="en-US"/>
        </w:rPr>
        <w:t>Operational Systems</w:t>
      </w:r>
    </w:p>
    <w:p w:rsidR="009F518E" w:rsidRPr="009F518E" w:rsidRDefault="009F518E" w:rsidP="009F518E">
      <w:pPr>
        <w:rPr>
          <w:lang w:val="en-US"/>
        </w:rPr>
      </w:pPr>
    </w:p>
    <w:sectPr w:rsidR="009F518E" w:rsidRPr="009F518E" w:rsidSect="000B0E0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98F" w:rsidRDefault="001B798F" w:rsidP="00C6511F">
      <w:pPr>
        <w:spacing w:after="0" w:line="240" w:lineRule="auto"/>
      </w:pPr>
      <w:r>
        <w:separator/>
      </w:r>
    </w:p>
  </w:endnote>
  <w:endnote w:type="continuationSeparator" w:id="0">
    <w:p w:rsidR="001B798F" w:rsidRDefault="001B798F" w:rsidP="00C6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98F" w:rsidRDefault="001B798F" w:rsidP="00C6511F">
      <w:pPr>
        <w:spacing w:after="0" w:line="240" w:lineRule="auto"/>
      </w:pPr>
      <w:r>
        <w:separator/>
      </w:r>
    </w:p>
  </w:footnote>
  <w:footnote w:type="continuationSeparator" w:id="0">
    <w:p w:rsidR="001B798F" w:rsidRDefault="001B798F" w:rsidP="00C6511F">
      <w:pPr>
        <w:spacing w:after="0" w:line="240" w:lineRule="auto"/>
      </w:pPr>
      <w:r>
        <w:continuationSeparator/>
      </w:r>
    </w:p>
  </w:footnote>
  <w:footnote w:id="1">
    <w:p w:rsidR="00C6511F" w:rsidRDefault="00C6511F">
      <w:pPr>
        <w:pStyle w:val="FootnoteText"/>
      </w:pPr>
      <w:r>
        <w:rPr>
          <w:rStyle w:val="FootnoteReference"/>
        </w:rPr>
        <w:footnoteRef/>
      </w:r>
      <w:r>
        <w:t xml:space="preserve"> </w:t>
      </w:r>
      <w:r w:rsidRPr="00C6511F">
        <w:t>http://en.wikipedia.org/wiki/Constructivism_%28philosophy_of_education%29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7F59"/>
    <w:multiLevelType w:val="hybridMultilevel"/>
    <w:tmpl w:val="A5DC99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0A6F0D"/>
    <w:multiLevelType w:val="hybridMultilevel"/>
    <w:tmpl w:val="FA3C9894"/>
    <w:lvl w:ilvl="0" w:tplc="B41E594A">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A"/>
    <w:rsid w:val="00027EF7"/>
    <w:rsid w:val="000374DD"/>
    <w:rsid w:val="000B0E01"/>
    <w:rsid w:val="001325ED"/>
    <w:rsid w:val="001609A0"/>
    <w:rsid w:val="001672D2"/>
    <w:rsid w:val="001B798F"/>
    <w:rsid w:val="00240349"/>
    <w:rsid w:val="00251AC5"/>
    <w:rsid w:val="002D50AF"/>
    <w:rsid w:val="0031097A"/>
    <w:rsid w:val="00331C6A"/>
    <w:rsid w:val="003527FB"/>
    <w:rsid w:val="003A6A98"/>
    <w:rsid w:val="003D5145"/>
    <w:rsid w:val="00521123"/>
    <w:rsid w:val="00555EAD"/>
    <w:rsid w:val="00581411"/>
    <w:rsid w:val="005A5677"/>
    <w:rsid w:val="005C12DB"/>
    <w:rsid w:val="0074348F"/>
    <w:rsid w:val="00744876"/>
    <w:rsid w:val="00785751"/>
    <w:rsid w:val="00856CF2"/>
    <w:rsid w:val="00860A58"/>
    <w:rsid w:val="00871279"/>
    <w:rsid w:val="0089251E"/>
    <w:rsid w:val="008A4A52"/>
    <w:rsid w:val="008C52CA"/>
    <w:rsid w:val="008E77C9"/>
    <w:rsid w:val="00943835"/>
    <w:rsid w:val="00992D69"/>
    <w:rsid w:val="009F518E"/>
    <w:rsid w:val="00AA7EC1"/>
    <w:rsid w:val="00AE0871"/>
    <w:rsid w:val="00AE4094"/>
    <w:rsid w:val="00B14AB0"/>
    <w:rsid w:val="00B1774C"/>
    <w:rsid w:val="00B2334C"/>
    <w:rsid w:val="00C04B94"/>
    <w:rsid w:val="00C45432"/>
    <w:rsid w:val="00C6511F"/>
    <w:rsid w:val="00C81D5C"/>
    <w:rsid w:val="00C879FA"/>
    <w:rsid w:val="00CD7B24"/>
    <w:rsid w:val="00E07716"/>
    <w:rsid w:val="00E22CB4"/>
    <w:rsid w:val="00E625B9"/>
    <w:rsid w:val="00EB52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4E4FA-6517-4547-A963-3852C3EE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B0E01"/>
    <w:pPr>
      <w:keepNext/>
      <w:keepLines/>
      <w:spacing w:before="120" w:after="120" w:line="36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A6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C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0E01"/>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3A6A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25ED"/>
    <w:pPr>
      <w:ind w:left="720"/>
      <w:contextualSpacing/>
    </w:pPr>
  </w:style>
  <w:style w:type="paragraph" w:styleId="BalloonText">
    <w:name w:val="Balloon Text"/>
    <w:basedOn w:val="Normal"/>
    <w:link w:val="BalloonTextChar"/>
    <w:uiPriority w:val="99"/>
    <w:semiHidden/>
    <w:unhideWhenUsed/>
    <w:rsid w:val="00871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279"/>
    <w:rPr>
      <w:rFonts w:ascii="Segoe UI" w:hAnsi="Segoe UI" w:cs="Segoe UI"/>
      <w:sz w:val="18"/>
      <w:szCs w:val="18"/>
    </w:rPr>
  </w:style>
  <w:style w:type="character" w:styleId="CommentReference">
    <w:name w:val="annotation reference"/>
    <w:basedOn w:val="DefaultParagraphFont"/>
    <w:uiPriority w:val="99"/>
    <w:semiHidden/>
    <w:unhideWhenUsed/>
    <w:rsid w:val="000B0E01"/>
    <w:rPr>
      <w:sz w:val="16"/>
      <w:szCs w:val="16"/>
    </w:rPr>
  </w:style>
  <w:style w:type="paragraph" w:styleId="CommentText">
    <w:name w:val="annotation text"/>
    <w:basedOn w:val="Normal"/>
    <w:link w:val="CommentTextChar"/>
    <w:uiPriority w:val="99"/>
    <w:semiHidden/>
    <w:unhideWhenUsed/>
    <w:rsid w:val="000B0E01"/>
    <w:pPr>
      <w:spacing w:line="240" w:lineRule="auto"/>
    </w:pPr>
    <w:rPr>
      <w:sz w:val="20"/>
      <w:szCs w:val="20"/>
    </w:rPr>
  </w:style>
  <w:style w:type="character" w:customStyle="1" w:styleId="CommentTextChar">
    <w:name w:val="Comment Text Char"/>
    <w:basedOn w:val="DefaultParagraphFont"/>
    <w:link w:val="CommentText"/>
    <w:uiPriority w:val="99"/>
    <w:semiHidden/>
    <w:rsid w:val="000B0E01"/>
    <w:rPr>
      <w:sz w:val="20"/>
      <w:szCs w:val="20"/>
    </w:rPr>
  </w:style>
  <w:style w:type="paragraph" w:styleId="CommentSubject">
    <w:name w:val="annotation subject"/>
    <w:basedOn w:val="CommentText"/>
    <w:next w:val="CommentText"/>
    <w:link w:val="CommentSubjectChar"/>
    <w:uiPriority w:val="99"/>
    <w:semiHidden/>
    <w:unhideWhenUsed/>
    <w:rsid w:val="000B0E01"/>
    <w:rPr>
      <w:b/>
      <w:bCs/>
    </w:rPr>
  </w:style>
  <w:style w:type="character" w:customStyle="1" w:styleId="CommentSubjectChar">
    <w:name w:val="Comment Subject Char"/>
    <w:basedOn w:val="CommentTextChar"/>
    <w:link w:val="CommentSubject"/>
    <w:uiPriority w:val="99"/>
    <w:semiHidden/>
    <w:rsid w:val="000B0E01"/>
    <w:rPr>
      <w:b/>
      <w:bCs/>
      <w:sz w:val="20"/>
      <w:szCs w:val="20"/>
    </w:rPr>
  </w:style>
  <w:style w:type="paragraph" w:styleId="FootnoteText">
    <w:name w:val="footnote text"/>
    <w:basedOn w:val="Normal"/>
    <w:link w:val="FootnoteTextChar"/>
    <w:uiPriority w:val="99"/>
    <w:semiHidden/>
    <w:unhideWhenUsed/>
    <w:rsid w:val="00C651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11F"/>
    <w:rPr>
      <w:sz w:val="20"/>
      <w:szCs w:val="20"/>
    </w:rPr>
  </w:style>
  <w:style w:type="character" w:styleId="FootnoteReference">
    <w:name w:val="footnote reference"/>
    <w:basedOn w:val="DefaultParagraphFont"/>
    <w:uiPriority w:val="99"/>
    <w:semiHidden/>
    <w:unhideWhenUsed/>
    <w:rsid w:val="00C6511F"/>
    <w:rPr>
      <w:vertAlign w:val="superscript"/>
    </w:rPr>
  </w:style>
  <w:style w:type="paragraph" w:styleId="NoSpacing">
    <w:name w:val="No Spacing"/>
    <w:uiPriority w:val="1"/>
    <w:qFormat/>
    <w:rsid w:val="009F5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57A04-F9A6-4EBE-9F87-62585D455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966</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Marcondes Tostes</dc:creator>
  <cp:keywords/>
  <dc:description/>
  <cp:lastModifiedBy>Isabela Marcondes Tostes</cp:lastModifiedBy>
  <cp:revision>30</cp:revision>
  <dcterms:created xsi:type="dcterms:W3CDTF">2015-06-09T06:41:00Z</dcterms:created>
  <dcterms:modified xsi:type="dcterms:W3CDTF">2015-06-10T07:47:00Z</dcterms:modified>
</cp:coreProperties>
</file>