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4A148C"/>
          <w:sz w:val="48"/>
          <w:szCs w:val="48"/>
        </w:rPr>
        <w:t xml:space="preserve">SEMIOLOGIA DO SISTEMA DIGESTORIO</w:t>
      </w:r>
    </w:p>
    <w:p>
      <w:pPr>
        <w:spacing w:after="120"/>
        <w:jc w:val="center"/>
      </w:pPr>
      <w:r>
        <w:rPr>
          <w:rFonts w:ascii="Arial" w:cs="Arial" w:eastAsia="Arial" w:hAnsi="Arial"/>
          <w:color w:val="6A1B9A"/>
          <w:sz w:val="28"/>
          <w:szCs w:val="28"/>
        </w:rPr>
        <w:t xml:space="preserve">Anatomia, Cavidade Oral e Exame Fisico do Abdome</w:t>
      </w:r>
    </w:p>
    <w:p>
      <w:pPr>
        <w:spacing w:after="80"/>
        <w:jc w:val="center"/>
      </w:pPr>
      <w:r>
        <w:rPr>
          <w:color w:val="777777"/>
          <w:sz w:val="22"/>
          <w:szCs w:val="22"/>
        </w:rPr>
        <w:t xml:space="preserve">Semiologia Medica - HAB II  |  PUC-PR</w:t>
      </w:r>
    </w:p>
    <w:p>
      <w:pPr>
        <w:spacing w:after="1440"/>
        <w:jc w:val="center"/>
      </w:pPr>
      <w:r>
        <w:rPr>
          <w:color w:val="999999"/>
          <w:sz w:val="20"/>
          <w:szCs w:val="20"/>
        </w:rPr>
        <w:t xml:space="preserve">Material de Apoio - Profa. Isabela M. Nakanishi Takaki</w:t>
      </w:r>
    </w:p>
    <w:p>
      <w:pPr>
        <w:pStyle w:val="Heading1"/>
      </w:pPr>
      <w:r>
        <w:t xml:space="preserve">1. Introducao ao Sistema Digestorio</w:t>
      </w:r>
    </w:p>
    <w:p>
      <w:pPr>
        <w:spacing w:after="120"/>
      </w:pPr>
      <w:r>
        <w:t xml:space="preserve">O sistema digestorio e responsavel pela ingestao, processamento, digestao e absorcao de nutrientes, alem da eliminacao de residuos. Compreende o trato gastrointestinal (da boca ao anus) e os orgaos acessorios (figado, vesicula biliar e pancreas).</w:t>
      </w:r>
    </w:p>
    <w:p>
      <w:pPr>
        <w:spacing w:after="120"/>
      </w:pPr>
      <w:r>
        <w:t xml:space="preserve">A avaliacao semiologica do sistema digestorio inclui uma anamnese dirigida a cada segmento e um exame fisico sistematizado do abdome. Nesta aula, estudaremos a anatomia funcional de cada segmento e o exame fisico abdominal completo.</w:t>
      </w:r>
    </w:p>
    <w:p>
      <w:pPr>
        <w:spacing w:after="160"/>
      </w:pPr>
    </w:p>
    <w:p>
      <w:pPr>
        <w:pStyle w:val="Heading1"/>
      </w:pPr>
      <w:r>
        <w:t xml:space="preserve">2. Anatomia Funcional do Sistema Digestorio</w:t>
      </w:r>
    </w:p>
    <w:p>
      <w:pPr>
        <w:spacing w:after="120"/>
      </w:pPr>
      <w:r>
        <w:t xml:space="preserve">Conhecer a localizacao topografica de cada orgao e essencial para correlacionar sintomas com os achados ao exame fisico e para localizar os achados semiologicos.</w:t>
      </w:r>
    </w:p>
    <w:p>
      <w:pPr>
        <w:spacing w:after="160"/>
      </w:pPr>
    </w:p>
    <w:p>
      <w:pPr>
        <w:pStyle w:val="Heading2"/>
      </w:pPr>
      <w:r>
        <w:t xml:space="preserve">2.1 Cavidade Oral e Anexos</w:t>
      </w:r>
    </w:p>
    <w:p>
      <w:pPr>
        <w:spacing w:after="120"/>
      </w:pPr>
      <w:r>
        <w:t xml:space="preserve">A cavidade oral e a porta de entrada do sistema digestorio. A anamnese deve investigar dor e halitose (mau halito). O exame fisico exige boa iluminacao (lanterninha) e boa visualizacao com uso de espatula.</w:t>
      </w:r>
    </w:p>
    <w:p>
      <w:pPr>
        <w:spacing w:after="120"/>
      </w:pPr>
      <w:r>
        <w:rPr>
          <w:b/>
          <w:bCs/>
        </w:rPr>
        <w:t xml:space="preserve">Principais achados na cavidade oral: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Achado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Significado Clinico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Herpes labial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Infeccao pelo virus Herpes simplex tipo 1 (HSV-1). Vesiculas dolorosas no bordo labial, com recorrencia em situacoes de estresse, imunossupressao ou febre.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Queilite angular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Fissuras dolorosas nos cantos da boca. Causas: deficiencia de riboflavina (B2), ferro, Candida, uso de dentaduras mal ajustadas.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Candidíase oral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Placas brancas removiveis deixando eritema ao serem retiradas (pseudomembranosa) ou eritema difuso. Imunossupressao, uso de antibioticos, corticoides inalatorios.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Aftas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Ulceras rasas, dolorosas, com halo eritematoso, de causa multifatorial (estresse, trauma, carencias nutricionais). Diferente da Ulcera de Crohn (mais profunda, em qualquer parte do TGI).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Paracoccidioidomicose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Lesoes ulceradas na mucosa oral com aspecto moriforme (borda em amora). Causa: fungo Paracoccidioides brasiliensis. Endemico no Brasil (agricultura, solo).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Lingua geografica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Areas de atrofia de papilas formando mapa geografico na lingua. Idiopatico, geralmente benigno e assintomatico.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Lingua saburrosa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Deposito esbranquicado sobre a lingua por descamacao epitelial retida. Associado a febre, desidratacao, respiracao bucal ou higiene precaria.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Esofago</w:t>
      </w:r>
    </w:p>
    <w:p>
      <w:pPr>
        <w:spacing w:after="120"/>
      </w:pPr>
      <w:r>
        <w:t xml:space="preserve">O esofago mede cerca de 40 cm e se estende da 6a vertebra cervical ate a 10a ou 11a vertebra toracica. Sua funcao e conduzir o alimento da faringe ao estomago por meio da motilidade peristaltica.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Inervacao: simpatica (plexos celiacos) e parassimpatica (nervo vago).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Clinica: disfagia (dificuldade de deglutir), odinofagia (dor ao deglutir), pirose (refluxo gastroesofagico).</w:t>
      </w:r>
    </w:p>
    <w:p>
      <w:pPr>
        <w:spacing w:after="160"/>
      </w:pPr>
    </w:p>
    <w:p>
      <w:pPr>
        <w:pStyle w:val="Heading2"/>
      </w:pPr>
      <w:r>
        <w:t xml:space="preserve">2.3 Estomago</w:t>
      </w:r>
    </w:p>
    <w:p>
      <w:pPr>
        <w:spacing w:after="120"/>
      </w:pPr>
      <w:r>
        <w:t xml:space="preserve">O estomago se localiza no epigastrio e hipocondrio esquerdo. E dividido em fundo, corpo e antro. Sua funcao principal e a quebra dos alimentos por acao mecanica e quimica (acido cloridrico e pepsina).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Clinica: epigastralgia, nauseas, vomitos, hematamese, saciedade precoce, dispepsia.</w:t>
      </w:r>
    </w:p>
    <w:p>
      <w:pPr>
        <w:spacing w:after="160"/>
      </w:pPr>
    </w:p>
    <w:p>
      <w:pPr>
        <w:pStyle w:val="Heading2"/>
      </w:pPr>
      <w:r>
        <w:t xml:space="preserve">2.4 Intestino Delgado</w:t>
      </w:r>
    </w:p>
    <w:p>
      <w:pPr>
        <w:spacing w:after="120"/>
      </w:pPr>
      <w:r>
        <w:t xml:space="preserve">O intestino delgado se divide em tres segmentos com localizacoes distintas: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Duodeno: epigastrio e hipocondrio direito — recebe bile e suco pancreatico pela papila duodenal.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Jejuno: quadrante superior esquerdo do abdome — principal local de absorcao de nutrientes.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Ileo: principalmente no quadrante inferior direito e hipogastrio — absorcao de vitamina B12 e sais biliares.</w:t>
      </w:r>
    </w:p>
    <w:p>
      <w:pPr>
        <w:spacing w:after="120"/>
      </w:pPr>
      <w:r>
        <w:t xml:space="preserve">Funcao: digestao enzimatica e absorcao de nutrientes.</w:t>
      </w:r>
    </w:p>
    <w:p>
      <w:pPr>
        <w:spacing w:after="160"/>
      </w:pPr>
    </w:p>
    <w:p>
      <w:pPr>
        <w:pStyle w:val="Heading2"/>
      </w:pPr>
      <w:r>
        <w:t xml:space="preserve">2.5 Intestino Grosso</w:t>
      </w:r>
    </w:p>
    <w:p>
      <w:pPr>
        <w:spacing w:after="120"/>
      </w:pPr>
      <w:r>
        <w:t xml:space="preserve">O intestino grosso se divide em varios segmentos, cada um com localizacao topografica especifica: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Ceco: fossa iliaca direita (valva ileocecal, apendice vermiforme).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Colon ascendente: flanco direito.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Colon transverso: do hipocondrio direito ao hipocondrio esquerdo.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Colon descendente: flanco esquerdo.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Sigmoide: fossa iliaca esquerda.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Reto: pelve posterior.</w:t>
      </w:r>
    </w:p>
    <w:p>
      <w:pPr>
        <w:spacing w:after="120"/>
      </w:pPr>
      <w:r>
        <w:t xml:space="preserve">Funcao: absorcao de agua e eletrolitos, formacao e armazenamento das fezes.</w:t>
      </w:r>
    </w:p>
    <w:p>
      <w:pPr>
        <w:spacing w:after="160"/>
      </w:pPr>
    </w:p>
    <w:p>
      <w:pPr>
        <w:pStyle w:val="Heading2"/>
      </w:pPr>
      <w:r>
        <w:t xml:space="preserve">2.6 Figado</w:t>
      </w:r>
    </w:p>
    <w:p>
      <w:pPr>
        <w:spacing w:after="120"/>
      </w:pPr>
      <w:r>
        <w:t xml:space="preserve">O figado se localiza no hipocondrio direito, estendendo-se ate parte do epigastrio. E o maior orgao interno solido do organismo. Suas funcoes sao multiplas e vitais: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Metabolismo de carboidratos, proteinas e lipidios.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Detoxificacao de substancias (alcool, medicamentos, toxinas).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Producao de proteinas (albumina, fatores de coagulacao).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Producao e secrecao de bile para emulsificacao de gorduras.</w:t>
      </w:r>
    </w:p>
    <w:p>
      <w:pPr>
        <w:spacing w:after="160"/>
      </w:pPr>
    </w:p>
    <w:p>
      <w:pPr>
        <w:pStyle w:val="Heading2"/>
      </w:pPr>
      <w:r>
        <w:t xml:space="preserve">2.7 Vias Biliares</w:t>
      </w:r>
    </w:p>
    <w:p>
      <w:pPr>
        <w:spacing w:after="120"/>
      </w:pPr>
      <w:r>
        <w:t xml:space="preserve">As vias biliares transportam a bile do figado ate o duodeno. Compreendem: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Ductos hepaticos intra e extra-hepaticos.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Vesicula biliar: armazena e concentra a bile.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Ducto cistico: conecta a vesicula ao ducto coledoco.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Papila duodenal (ampola de Vater): desembocadura no duodeno.</w:t>
      </w:r>
    </w:p>
    <w:p>
      <w:pPr>
        <w:spacing w:after="120"/>
      </w:pPr>
      <w:r>
        <w:t xml:space="preserve">Localizacao: quadrante superior direito. Clinica: colica biliar, ictericia obstrutiva, colecistite.</w:t>
      </w:r>
    </w:p>
    <w:p>
      <w:pPr>
        <w:spacing w:after="160"/>
      </w:pPr>
    </w:p>
    <w:p>
      <w:pPr>
        <w:pStyle w:val="Heading2"/>
      </w:pPr>
      <w:r>
        <w:t xml:space="preserve">2.8 Pancreas</w:t>
      </w:r>
    </w:p>
    <w:p>
      <w:pPr>
        <w:spacing w:after="120"/>
      </w:pPr>
      <w:r>
        <w:t xml:space="preserve">O pancreas se localiza no epigastrio, hipocondrio esquerdo e alcanca o hipocondrio esquerdo. E dividido em cabeca, colo, corpo, cauda e ductos (Wirsung e acessorio).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Funcao exocrina: producao de enzimas digestivas (lipase, amilase, tripsina) secretadas no duodeno.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Funcao endocrina: producao de insulina (celulas beta) e glucagon (celulas alfa) para regulacao metabolica.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Clinica: pancreatite (dor em faixa irradiando para o dorso), diabetes, insuficiencia exocrina (esteatorreia).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Mapa Topografico - Localizacao dos Orgaos</w:t>
            </w:r>
          </w:p>
          <w:p>
            <w:pPr>
              <w:spacing w:after="60"/>
            </w:pPr>
            <w:r>
              <w:t xml:space="preserve">Epigastrio: estomago, duodeno, pancreas (corpo), figado (lobo esquerdo)</w:t>
            </w:r>
          </w:p>
          <w:p>
            <w:pPr>
              <w:spacing w:after="60"/>
            </w:pPr>
            <w:r>
              <w:t xml:space="preserve">Hipocondrio direito: figado, vesicula biliar, flexura hepatica do colon</w:t>
            </w:r>
          </w:p>
          <w:p>
            <w:pPr>
              <w:spacing w:after="60"/>
            </w:pPr>
            <w:r>
              <w:t xml:space="preserve">Hipocondrio esquerdo: baco, flexura esplenica do colon, pancreas (cauda)</w:t>
            </w:r>
          </w:p>
          <w:p>
            <w:pPr>
              <w:spacing w:after="60"/>
            </w:pPr>
            <w:r>
              <w:t xml:space="preserve">Mesogastrio (periumbilical): jejuno, ileo, colon transverso</w:t>
            </w:r>
          </w:p>
          <w:p>
            <w:pPr>
              <w:spacing w:after="60"/>
            </w:pPr>
            <w:r>
              <w:t xml:space="preserve">Flanco direito: colon ascendente</w:t>
            </w:r>
          </w:p>
          <w:p>
            <w:pPr>
              <w:spacing w:after="60"/>
            </w:pPr>
            <w:r>
              <w:t xml:space="preserve">Flanco esquerdo: colon descendente</w:t>
            </w:r>
          </w:p>
          <w:p>
            <w:pPr>
              <w:spacing w:after="60"/>
            </w:pPr>
            <w:r>
              <w:t xml:space="preserve">Fossa iliaca direita: ceco, apendice, ileo terminal</w:t>
            </w:r>
          </w:p>
          <w:p>
            <w:pPr>
              <w:spacing w:after="60"/>
            </w:pPr>
            <w:r>
              <w:t xml:space="preserve">Fossa iliaca esquerda: sigmoide</w:t>
            </w:r>
          </w:p>
          <w:p>
            <w:pPr>
              <w:spacing w:after="60"/>
            </w:pPr>
            <w:r>
              <w:t xml:space="preserve">Hipogastrio: bexiga, utero, reto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3. Exame Fisico do Abdome</w:t>
      </w:r>
    </w:p>
    <w:p>
      <w:pPr>
        <w:spacing w:after="120"/>
      </w:pPr>
      <w:r>
        <w:t xml:space="preserve">O exame fisico abdominal e realizado em quatro etapas: inspecao, ausculta, percussao e palpacao. Diferente do exame pulmonar, no abdome a AUSCULTA precede a percussao e palpacao, pois estas podem alterar a motilidade intestinal e modificar os ruidos hidroaereos.</w:t>
      </w:r>
    </w:p>
    <w:p>
      <w:pPr>
        <w:spacing w:after="160"/>
      </w:pPr>
    </w:p>
    <w:p>
      <w:pPr>
        <w:pStyle w:val="Heading2"/>
      </w:pPr>
      <w:r>
        <w:t xml:space="preserve">3.1 Posicionamento</w:t>
      </w:r>
    </w:p>
    <w:p>
      <w:pPr>
        <w:spacing w:after="120"/>
      </w:pPr>
      <w:r>
        <w:t xml:space="preserve">O posicionamento correto e fundamental para um exame de qualidade: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Paciente em decubito dorsal (supino), com os bracos ao lado do corpo e os joelhos levemente flexionados — relaxa a musculatura abdominal.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Abdome completamente exposto (do apendice xifoide ate a regiao pubica).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Examinador posicionado a direita do paciente.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Sala adequada: boa iluminacao, temperatura confortavel, privacidade garantida.</w:t>
      </w:r>
    </w:p>
    <w:p>
      <w:pPr>
        <w:spacing w:after="160"/>
      </w:pPr>
    </w:p>
    <w:p>
      <w:pPr>
        <w:pStyle w:val="Heading2"/>
      </w:pPr>
      <w:r>
        <w:t xml:space="preserve">3.2 Inspecao do Abdome</w:t>
      </w:r>
    </w:p>
    <w:p>
      <w:pPr>
        <w:spacing w:after="120"/>
      </w:pPr>
      <w:r>
        <w:t xml:space="preserve">A inspecao avalia o abdome em sua totalidade, buscando alteracoes visiveis:</w:t>
      </w:r>
    </w:p>
    <w:p>
      <w:pPr>
        <w:spacing w:after="120"/>
      </w:pPr>
      <w:r>
        <w:rPr>
          <w:b/>
          <w:bCs/>
        </w:rPr>
        <w:t xml:space="preserve">Aspecto geral do abdome: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Plano: normal em adultos eutróficos.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Globoso: distensao abdominal. Causas: obesidade, ascite, distensao gasosa, gravidez, grandes massas.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Escavado: abdome retraido, com costelas e pelve proeminentes. Causas: desnutricao grave, caquexia.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Outros achados na inspecao: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Peristaltismo visivel: ondas peristalticas visiveis na parede abdominal. Podem ser normais em pacientes muito magros (caquéticos) — ate 3 por minuto em regiao epigastrica (estomago) ou periumbilical (intestino delgado). Quando presentes em pacientes normais: considerar obstrucao intestinal.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Cicatrizes: indicam cirurgias previas — orientam sobre o historico cirurgico.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Alteracoes da pele: eritema, equimoses (sinal de Cullen: ao redor do umbigo; sinal de Grey-Turner: nos flancos — pancreatite grave/hemorragia retroperitoneal), estrías.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Abaulamentos localizados: hernias (umbilical, inguinal, epigastrica), massas superficiais.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Retrações: aderencias cicatriciais pos-cirurgicas.</w:t>
      </w:r>
    </w:p>
    <w:p>
      <w:pPr>
        <w:spacing w:after="160"/>
      </w:pPr>
    </w:p>
    <w:p>
      <w:pPr>
        <w:pStyle w:val="Heading2"/>
      </w:pPr>
      <w:r>
        <w:t xml:space="preserve">3.3 Ausculta do Abdome</w:t>
      </w:r>
    </w:p>
    <w:p>
      <w:pPr>
        <w:spacing w:after="120"/>
      </w:pPr>
      <w:r>
        <w:t xml:space="preserve">A ausculta abdominal deve ser realizada ANTES da percussao e palpacao. O diafragma do estetoscopio e posicionado suavemente sobre o abdome. Escutar por pelo menos 2 minutos antes de concluir pela ausencia de sons.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Ruidos Hidroaereos (RHA):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Normais: sons de borbulhamento e gorgolejo produzidos pelo peristaltismo e pela mistura de liquido com gas no intestino. Presentes em frequencia variavel (4-34 por minuto).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Aumentados (borborigmos): hiperperistaltismo — diarreia, obstrucao intestinal inicial, gastroenterite, fome.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Reduzidos ou ausentes: ileo paralitico (pos-operatorio, peritonite, disturbios metabolicos), peritonite.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Sopros abdominais: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Aorta abdominal: linha media acima do umbigo. Sopro = aneurisma ou estenose da aorta.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Arterias renais: flancos (ligeiramente laterais e acima do umbigo). Sopro = estenose de arteria renal (causa de hipertensao renovascular).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B5E20"/>
              </w:rPr>
              <w:t xml:space="preserve">Dica Clinica - Ileo Paralitico vs. Obstrucao</w:t>
            </w:r>
          </w:p>
          <w:p>
            <w:pPr>
              <w:spacing w:after="60"/>
            </w:pPr>
            <w:r>
              <w:t xml:space="preserve">Ileo paralitico: RHA ausentes ou muito reduzidos. Abdome silencioso.</w:t>
            </w:r>
          </w:p>
          <w:p>
            <w:pPr>
              <w:spacing w:after="60"/>
            </w:pPr>
            <w:r>
              <w:t xml:space="preserve">Obstrucao intestinal inicial: RHA aumentados, com carater metalico (tinido).</w:t>
            </w:r>
          </w:p>
          <w:p>
            <w:pPr>
              <w:spacing w:after="60"/>
            </w:pPr>
            <w:r>
              <w:t xml:space="preserve">Obstrucao intestinal tardia: RHA ausentes (ileo adinamico por exaustao).</w:t>
            </w:r>
          </w:p>
          <w:p>
            <w:pPr>
              <w:spacing w:after="60"/>
            </w:pPr>
            <w:r>
              <w:t xml:space="preserve">Peritonite: abdome em 'tabua' (rigido), RHA ausentes, descompressao brusca positiva.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3.4 Percussao do Abdome</w:t>
      </w:r>
    </w:p>
    <w:p>
      <w:pPr>
        <w:spacing w:after="120"/>
      </w:pPr>
      <w:r>
        <w:t xml:space="preserve">A percussao avalia a natureza do conteudo abdominal e os limites dos orgaos. A tecnica e a mesma do exame pulmonar: dedo medio espalmado sobre o abdome, percutido pelo dedo medio da outra mao.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Sons de percussao: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Timpanismo: som oco e musical, como um tambor. Predomina no abdome normal, sobre visceras ocas com gas (estomago, intestinos). Aumentado: distensao gasosa importante, obstrucao.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Macicez: som curto e abafado. Visceras solidas (figado, baco, massa tumoral) e ascite.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Submacicez: transicao entre timpanismo e macicez. Areas de sobreposicao de orgaos.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Pesquisa de Ascite na Percussao: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Macicez movel: com o paciente em supino, percute-se do umbigo para os flancos. Onde o som muda de timpanismo para macicez = limite do liquido. Ao virar o paciente para um lado, o limite se desloca (liquido segue a gravidade).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Semi-circulo de Skoda: limite superior da ascite forma uma linha curva com convexidade para cima — acima ha gas flutuante (intestinos), abaixo ha liquido.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Sinal do Piparote (sinal da onda ascítica): um examinador posiciona a palma da mao em um flanco; o auxiliar aplica um piparote (flick) no flanco oposto. A percepcao da onda no outro lado indica ascite volumosa.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Hepatimetria (medida do figado pela percussao):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Limite superior: percussao da linha hemiclavicular direita de cima para baixo ate encontrar macicez. Normal: ao redor do 5o espaco intercostal.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Limite inferior: percussao de baixo para cima (hipocondrio para o figado) ate encontrar macicez.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Tamanho normal: 6-12 cm na linha hemiclavicular direita. Acima desse valor: hepatomegalia.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Espaco de Traube (percussao do baco):</w:t>
      </w:r>
    </w:p>
    <w:p>
      <w:pPr>
        <w:spacing w:after="120"/>
      </w:pPr>
      <w:r>
        <w:t xml:space="preserve">O espaco de Traube e uma area semilúnar na regiao do hipocondrio esquerdo, delimitada pela 6a costela (superior), linha axilar anterior (lateral) e margem costal (inferior). Normalmente e timpânico (ar do estomago e colon). Quando macico: esplenomegalia ou derrame pleural esquerdo.</w:t>
      </w:r>
    </w:p>
    <w:p>
      <w:pPr>
        <w:spacing w:after="160"/>
      </w:pPr>
    </w:p>
    <w:p>
      <w:pPr>
        <w:pStyle w:val="Heading2"/>
      </w:pPr>
      <w:r>
        <w:t xml:space="preserve">3.5 Palpacao do Abdome</w:t>
      </w:r>
    </w:p>
    <w:p>
      <w:pPr>
        <w:spacing w:after="120"/>
      </w:pPr>
      <w:r>
        <w:t xml:space="preserve">A palpacao e a parte mais informativa do exame abdominal. Deve ser realizada com as maos aquecidas e com movimentos suaves. Comecar pelas regioes sem dor (ou pelas mais distantes da dor referida) e progredir para a area dolorosa. Observar a expressao facial do paciente durante a palpacao.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Palpacao Superficial:</w:t>
      </w:r>
    </w:p>
    <w:p>
      <w:pPr>
        <w:spacing w:after="120"/>
      </w:pPr>
      <w:r>
        <w:t xml:space="preserve">Pressao leve (2-3 cm de profundidade). Avalia: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Sensibilidade e dor localizada.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Defesa muscular involuntaria: contracao involuntaria dos musculos da parede em resposta a inflamacao peritoneal (diferente da defesa voluntaria, que cessa com distracao do paciente).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Massas superficiais.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Palpacao Profunda:</w:t>
      </w:r>
    </w:p>
    <w:p>
      <w:pPr>
        <w:spacing w:after="120"/>
      </w:pPr>
      <w:r>
        <w:t xml:space="preserve">Pressao maior (4-6 cm de profundidade). Avalia: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Visceromegalias (figado, baco, rins aumentados).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Massas profundas: consistencia (cisticas, solidas, duras), localizacao, tamanho, mobilidade, superfície (lisa ou irregular).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"Plastron" de aderencias: areas de endurecimento difuso por aderencias inflamatorias (abscesso localizado, neoplasia infiltrante).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Descompressao Brusca (Sinal de Blumberg):</w:t>
      </w:r>
    </w:p>
    <w:p>
      <w:pPr>
        <w:spacing w:after="120"/>
      </w:pPr>
      <w:r>
        <w:t xml:space="preserve">Comprime-se o abdome lentamente e solta-se de forma brusca. Dor ao soltar (descompressao brusca positiva) indica irritacao peritoneal. Se localizado na fossa iliaca direita: pensar em apendicite. Irradiacao para FID ao descomprimir FIE: sinal de Rovsing (tambem sugere apendicite).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Palpacao do Figado:</w:t>
      </w:r>
    </w:p>
    <w:p>
      <w:pPr>
        <w:spacing w:after="120"/>
      </w:pPr>
      <w:r>
        <w:t xml:space="preserve">Posiciona-se a mao direita paralela ao rebordo costal direito. Solicita-se ao paciente que respire profundamente — na inspiracao, o diafragma abaixa e o figado desce, encontrando a mao do examinador.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Borda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 (normal, como uma lamina de papel) ou romba (espessada — hepatopatia cronica, infiltracao)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Superficie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Regular/lisa (normal) ou irregular (cirrose nodular, metastases)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Sensibilidade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Indolor (normal) ou dolorosa (hepatite aguda, abscesso, IC com congestao hepatica)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Consistencia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Elastica (normal), firme (hepatite cronica, metastase) ou diminuida (rara, atrofia)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Refluxo hepatojugular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Compressao do figado por 10-15 segundos enquanto observa a veia jugular. Distensao jugular = IC direita ou pericardite constritiva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Palpacao do Baco:</w:t>
      </w:r>
    </w:p>
    <w:p>
      <w:pPr>
        <w:spacing w:after="120"/>
      </w:pPr>
      <w:r>
        <w:t xml:space="preserve">O baco normal NAO e palpavel. Quando palpavel, indica esplenomegalia (baco aumentado). A palpacao pode ser feita em decubito dorsal ou na posicao de Schuster (decubito lateral direito com o joelho esquerdo flexionado — aproxima o baco da parede anterior).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Causas de esplenomegalia: hepatopatias com hipertensao portal, infeccoes (mononucleose, malaria, leishmaniose, endocardite), hemopatias (linfomas, leucemias), doenças reumatologicas.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Palpacao da Vesicula Biliar:</w:t>
      </w:r>
    </w:p>
    <w:p>
      <w:pPr>
        <w:spacing w:after="120"/>
      </w:pPr>
      <w:r>
        <w:t xml:space="preserve">A vesicula biliar normal nao e palpavel. Palpa-se no bordo subcostal direito na linha hemiclavicular.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Sinal de Murphy: ao palpar a vesicula, solicita-se ao paciente que inspire profundamente. A dor que interrompe a inspiracao (Murphy positivo) indica colecistite aguda (inflamacao da vesicula).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Vesicula palpavel como massa: hidrops vesicular (obstrucao sem inflamacao) ou neoplasia de vesicula. A Lei de Courvoisier afirma que: vesicula palpavel e indolor + ictericia = obstrucao maligna das vias biliares (carcinoma da cabeca do pancreas) ate prova em contrario.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4. Como Descrever o Exame Fisico Abdominal</w:t>
      </w:r>
    </w:p>
    <w:p>
      <w:pPr>
        <w:spacing w:after="120"/>
      </w:pPr>
      <w:r>
        <w:t xml:space="preserve">A descricao do exame fisico abdominal deve seguir a mesma ordem do exame: inspecao, ausculta, percussao e palpacao.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Abdome Normal - Descricao Padrao</w:t>
            </w:r>
          </w:p>
          <w:p>
            <w:pPr>
              <w:spacing w:after="60"/>
            </w:pPr>
            <w:r>
              <w:t xml:space="preserve">Inspecao: abdome plano, sem cicatrizes ou nodulacoes, sem alteracoes de pele.</w:t>
            </w:r>
          </w:p>
          <w:p>
            <w:pPr>
              <w:spacing w:after="60"/>
            </w:pPr>
            <w:r>
              <w:t xml:space="preserve">Ausculta: ruidos hidroaereos (RHA) presentes sem alteracoes, ausencia de sopros.</w:t>
            </w:r>
          </w:p>
          <w:p>
            <w:pPr>
              <w:spacing w:after="60"/>
            </w:pPr>
            <w:r>
              <w:t xml:space="preserve">Percussao: distribuicao adequada entre timpanismo e macicez.</w:t>
            </w:r>
          </w:p>
          <w:p>
            <w:pPr>
              <w:spacing w:after="60"/>
            </w:pPr>
            <w:r>
              <w:t xml:space="preserve">Palpacao: indolor, sem massas palpaveis, sem visceromegalias (VCM).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4.1 Exemplos Clinicos</w:t>
      </w:r>
    </w:p>
    <w:p>
      <w:pPr>
        <w:spacing w:after="120"/>
      </w:pPr>
      <w:r>
        <w:rPr>
          <w:b/>
          <w:bCs/>
        </w:rPr>
        <w:t xml:space="preserve">Exemplo 1 - Ascite (cirrose hepatica):</w:t>
      </w:r>
    </w:p>
    <w:p>
      <w:pPr>
        <w:spacing w:after="120"/>
      </w:pPr>
      <w:r>
        <w:t xml:space="preserve">Inspecao: abdome globoso, com circulacao colateral visivel (caput medusae ao redor do umbigo).</w:t>
      </w:r>
    </w:p>
    <w:p>
      <w:pPr>
        <w:spacing w:after="120"/>
      </w:pPr>
      <w:r>
        <w:t xml:space="preserve">Ausculta: RHA presentes mas reduzidos.</w:t>
      </w:r>
    </w:p>
    <w:p>
      <w:pPr>
        <w:spacing w:after="120"/>
      </w:pPr>
      <w:r>
        <w:t xml:space="preserve">Percussao: macicez difusa com semi-circulo de Skoda, sinal do piparote positivo.</w:t>
      </w:r>
    </w:p>
    <w:p>
      <w:pPr>
        <w:spacing w:after="120"/>
      </w:pPr>
      <w:r>
        <w:t xml:space="preserve">Palpacao: doloroso a palpacao profunda, figado a 5 cm do rebordo costal direito (RCD), baco nao palpavel.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Exemplo 2 - Hepatoesplenomegalia:</w:t>
      </w:r>
    </w:p>
    <w:p>
      <w:pPr>
        <w:spacing w:after="120"/>
      </w:pPr>
      <w:r>
        <w:t xml:space="preserve">Inspecao: abdome escavado, com cicatriz longitudinal no hipogastrio de cerca de 10 cm.</w:t>
      </w:r>
    </w:p>
    <w:p>
      <w:pPr>
        <w:spacing w:after="120"/>
      </w:pPr>
      <w:r>
        <w:t xml:space="preserve">Ausculta: RHA presentes sem alteracoes, ausencia de sopros.</w:t>
      </w:r>
    </w:p>
    <w:p>
      <w:pPr>
        <w:spacing w:after="120"/>
      </w:pPr>
      <w:r>
        <w:t xml:space="preserve">Percussao: distribuicao adequada entre timpanismo e macicez.</w:t>
      </w:r>
    </w:p>
    <w:p>
      <w:pPr>
        <w:spacing w:after="120"/>
      </w:pPr>
      <w:r>
        <w:t xml:space="preserve">Palpacao: dor a palpacao profunda de hipocondrios, com figado a 6 cm do RCD, de consistencia endurecida e borda irregular; baco a 7 cm do rebordo costal esquerdo (RCE) de consistencia fibro-elastica e superficie lisa.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Exemplo 3 - Abdome normal:</w:t>
      </w:r>
    </w:p>
    <w:p>
      <w:pPr>
        <w:spacing w:after="120"/>
      </w:pPr>
      <w:r>
        <w:t xml:space="preserve">Inspecao: abdome plano, sem cicatrizes ou nodulacoes, sem alteracoes de pele.</w:t>
      </w:r>
    </w:p>
    <w:p>
      <w:pPr>
        <w:spacing w:after="120"/>
      </w:pPr>
      <w:r>
        <w:t xml:space="preserve">Ausculta: ruidos hidroaereos presentes sem alteracoes, ausencia de sopros.</w:t>
      </w:r>
    </w:p>
    <w:p>
      <w:pPr>
        <w:spacing w:after="120"/>
      </w:pPr>
      <w:r>
        <w:t xml:space="preserve">Percussao: distribuicao adequada entre timpanismo e macicez.</w:t>
      </w:r>
    </w:p>
    <w:p>
      <w:pPr>
        <w:spacing w:after="120"/>
      </w:pPr>
      <w:r>
        <w:t xml:space="preserve">Palpacao: indolor, sem massas palpaveis, sem visceromegalias.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5. Resumo e Pontos-Chave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4A148C"/>
              </w:rPr>
              <w:t xml:space="preserve">Pontos essenciais da semiologia do sistema digestorio: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No abdome: AUSCULTAR antes de percutir e palpar (para nao alterar os RHA).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Posicao do paciente: decubito dorsal, joelhos fletidos, bracos ao lado — relaxa a parede abdominal.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Sempre comece a palpacao LONGE da area dolorosa e va se aproximando.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Defesa muscular involuntaria = irritacao peritoneal (abdome agudo ate prova em contrario).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Descompressao brusca positiva (Blumberg) = peritonite.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Sinal de Murphy positivo = colecistite aguda.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Figado normal: borda fina, superficie lisa, indolor, elastico.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Baco normal NAO e palpavel. Qualquer baco palpavel = esplenomegalia.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Ascite: macicez movel, semi-circulo de Skoda, piparote positivo.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Hepatimetria: limite superior 5o EIC linha hemiclavicular direita; tamanho normal 6-12 cm.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Espaco de Traube macico = esplenomegalia ou derrame pleural esquerdo.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Vesicula palpavel e indolor + ictericia = neoplasia de pancreas (Lei de Courvoisier).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Herpes labial = HSV-1. Candidíase oral = imunodeficiencia, ATB ou corticoide inalatorio.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Paracoccidioidomicose = lesao oral em amora (moriforme) — fungo endemico do Brasil.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8"/>
        <w:szCs w:val="18"/>
      </w:rPr>
      <w:t xml:space="preserve">Pagina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A1B9A" w:sz="6" w:space="4"/>
      </w:pBdr>
    </w:pPr>
    <w:r>
      <w:rPr>
        <w:color w:val="555555"/>
        <w:sz w:val="18"/>
        <w:szCs w:val="18"/>
      </w:rPr>
      <w:t xml:space="preserve">Semiologia Medica - PUC-PR  |  Semiologia do Sistema Digestorio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A1B9A" w:sz="6" w:space="1"/>
      </w:pBdr>
      <w:spacing w:after="160" w:before="360"/>
      <w:outlineLvl w:val="0"/>
    </w:pPr>
    <w:rPr>
      <w:rFonts w:ascii="Arial" w:cs="Arial" w:eastAsia="Arial" w:hAnsi="Arial"/>
      <w:b/>
      <w:bCs/>
      <w:color w:val="4A14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6A1B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2026-05-28T19:26:09.649Z</dcterms:created>
  <dcterms:modified xsi:type="dcterms:W3CDTF">2026-05-28T19:26:09.649Z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