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7A" w:rsidRPr="002D09B8" w:rsidRDefault="00C4164A" w:rsidP="002D09B8">
      <w:pPr>
        <w:jc w:val="center"/>
        <w:rPr>
          <w:b/>
        </w:rPr>
      </w:pPr>
      <w:r w:rsidRPr="002D09B8">
        <w:rPr>
          <w:b/>
        </w:rPr>
        <w:t>CRUD FÁCEIS</w:t>
      </w:r>
      <w:r w:rsidR="002D09B8">
        <w:rPr>
          <w:b/>
        </w:rPr>
        <w:t xml:space="preserve"> – VERSÃO 1</w:t>
      </w:r>
    </w:p>
    <w:p w:rsidR="002D09B8" w:rsidRDefault="002D09B8"/>
    <w:p w:rsidR="002D09B8" w:rsidRDefault="00C4164A">
      <w:r>
        <w:t>Neste tutorial aprenderemos fazer um CRUD com o mínimo de programação, utilizando apenas componentes do Delphi.</w:t>
      </w:r>
      <w:r w:rsidR="002D09B8">
        <w:t xml:space="preserve"> </w:t>
      </w:r>
    </w:p>
    <w:p w:rsidR="00C4164A" w:rsidRDefault="002D09B8">
      <w:r>
        <w:t xml:space="preserve">Para tal, faremos um CRUD para a tabela de </w:t>
      </w:r>
      <w:r w:rsidR="00914A50">
        <w:t>INGREDIENTES, onde o layout será bastante simples, como é mostrado abaixo:</w:t>
      </w:r>
    </w:p>
    <w:p w:rsidR="00AF4CBF" w:rsidRDefault="00ED6574" w:rsidP="003B410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F0A81" wp14:editId="4A32A611">
                <wp:simplePos x="0" y="0"/>
                <wp:positionH relativeFrom="column">
                  <wp:posOffset>4495330</wp:posOffset>
                </wp:positionH>
                <wp:positionV relativeFrom="paragraph">
                  <wp:posOffset>403992</wp:posOffset>
                </wp:positionV>
                <wp:extent cx="1460500" cy="350322"/>
                <wp:effectExtent l="1257300" t="95250" r="25400" b="12065"/>
                <wp:wrapNone/>
                <wp:docPr id="2" name="Texto explicativo em 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50322"/>
                        </a:xfrm>
                        <a:prstGeom prst="wedgeEllipseCallout">
                          <a:avLst>
                            <a:gd name="adj1" fmla="val -132485"/>
                            <a:gd name="adj2" fmla="val -752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74" w:rsidRPr="00ED6574" w:rsidRDefault="00ED6574" w:rsidP="00ED65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D6574">
                              <w:rPr>
                                <w:sz w:val="18"/>
                              </w:rPr>
                              <w:t>DBNavigator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0A8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2" o:spid="_x0000_s1026" type="#_x0000_t63" style="position:absolute;left:0;text-align:left;margin-left:353.95pt;margin-top:31.8pt;width:11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" adj="-17817,-5449" fillcolor="#5b9bd5 [3204]" strokecolor="#1f4d78 [1604]" strokeweight="1pt">
                <v:textbox>
                  <w:txbxContent>
                    <w:p w:rsidR="00ED6574" w:rsidRPr="00ED6574" w:rsidRDefault="00ED6574" w:rsidP="00ED657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D6574">
                        <w:rPr>
                          <w:sz w:val="18"/>
                        </w:rPr>
                        <w:t>DBNavigator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18D0E" wp14:editId="7ACD3DE8">
                <wp:simplePos x="0" y="0"/>
                <wp:positionH relativeFrom="page">
                  <wp:posOffset>694690</wp:posOffset>
                </wp:positionH>
                <wp:positionV relativeFrom="paragraph">
                  <wp:posOffset>1466215</wp:posOffset>
                </wp:positionV>
                <wp:extent cx="1567180" cy="415290"/>
                <wp:effectExtent l="19050" t="361950" r="356870" b="22860"/>
                <wp:wrapNone/>
                <wp:docPr id="4" name="Texto explicativo em 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15290"/>
                        </a:xfrm>
                        <a:prstGeom prst="wedgeEllipseCallout">
                          <a:avLst>
                            <a:gd name="adj1" fmla="val 68623"/>
                            <a:gd name="adj2" fmla="val -1295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74" w:rsidRPr="00ED6574" w:rsidRDefault="00ED6574" w:rsidP="00ED65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ED6574">
                              <w:rPr>
                                <w:sz w:val="16"/>
                              </w:rPr>
                              <w:t>DBLookupComboBox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8D0E" id="Texto explicativo em elipse 4" o:spid="_x0000_s1027" type="#_x0000_t63" style="position:absolute;left:0;text-align:left;margin-left:54.7pt;margin-top:115.45pt;width:123.4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" adj="25623,-17185" fillcolor="#5b9bd5 [3204]" strokecolor="#1f4d78 [1604]" strokeweight="1pt">
                <v:textbox>
                  <w:txbxContent>
                    <w:p w:rsidR="00ED6574" w:rsidRPr="00ED6574" w:rsidRDefault="00ED6574" w:rsidP="00ED6574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ED6574">
                        <w:rPr>
                          <w:sz w:val="16"/>
                        </w:rPr>
                        <w:t>DBLookupComboBox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CD5CF" wp14:editId="033328AA">
                <wp:simplePos x="0" y="0"/>
                <wp:positionH relativeFrom="column">
                  <wp:posOffset>2809034</wp:posOffset>
                </wp:positionH>
                <wp:positionV relativeFrom="paragraph">
                  <wp:posOffset>772127</wp:posOffset>
                </wp:positionV>
                <wp:extent cx="836930" cy="379730"/>
                <wp:effectExtent l="1447800" t="38100" r="39370" b="39370"/>
                <wp:wrapNone/>
                <wp:docPr id="3" name="Texto explicativo em 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79730"/>
                        </a:xfrm>
                        <a:prstGeom prst="wedgeEllipseCallout">
                          <a:avLst>
                            <a:gd name="adj1" fmla="val -216695"/>
                            <a:gd name="adj2" fmla="val -580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74" w:rsidRPr="00ED6574" w:rsidRDefault="00ED6574" w:rsidP="00ED65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ED6574">
                              <w:rPr>
                                <w:sz w:val="16"/>
                              </w:rPr>
                              <w:t>DBEdit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D5CF" id="Texto explicativo em elipse 3" o:spid="_x0000_s1028" type="#_x0000_t63" style="position:absolute;left:0;text-align:left;margin-left:221.2pt;margin-top:60.8pt;width:65.9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" adj="-36006,-1734" fillcolor="#5b9bd5 [3204]" strokecolor="#1f4d78 [1604]" strokeweight="1pt">
                <v:textbox>
                  <w:txbxContent>
                    <w:p w:rsidR="00ED6574" w:rsidRPr="00ED6574" w:rsidRDefault="00ED6574" w:rsidP="00ED6574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ED6574">
                        <w:rPr>
                          <w:sz w:val="16"/>
                        </w:rPr>
                        <w:t>DBEdit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D302C" wp14:editId="6DBDD635">
                <wp:simplePos x="0" y="0"/>
                <wp:positionH relativeFrom="column">
                  <wp:posOffset>3776799</wp:posOffset>
                </wp:positionH>
                <wp:positionV relativeFrom="paragraph">
                  <wp:posOffset>2084120</wp:posOffset>
                </wp:positionV>
                <wp:extent cx="1567180" cy="415290"/>
                <wp:effectExtent l="1257300" t="133350" r="13970" b="22860"/>
                <wp:wrapNone/>
                <wp:docPr id="5" name="Texto explicativo em 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15290"/>
                        </a:xfrm>
                        <a:prstGeom prst="wedgeEllipseCallout">
                          <a:avLst>
                            <a:gd name="adj1" fmla="val -128013"/>
                            <a:gd name="adj2" fmla="val -752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74" w:rsidRPr="00ED6574" w:rsidRDefault="00ED6574" w:rsidP="00ED65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D6574">
                              <w:rPr>
                                <w:sz w:val="18"/>
                              </w:rPr>
                              <w:t>DBGrid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302C" id="Texto explicativo em elipse 5" o:spid="_x0000_s1029" type="#_x0000_t63" style="position:absolute;left:0;text-align:left;margin-left:297.4pt;margin-top:164.1pt;width:123.4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" adj="-16851,-5449" fillcolor="#5b9bd5 [3204]" strokecolor="#1f4d78 [1604]" strokeweight="1pt">
                <v:textbox>
                  <w:txbxContent>
                    <w:p w:rsidR="00ED6574" w:rsidRPr="00ED6574" w:rsidRDefault="00ED6574" w:rsidP="00ED657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D6574">
                        <w:rPr>
                          <w:sz w:val="18"/>
                        </w:rPr>
                        <w:t>DBGrid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4100">
        <w:rPr>
          <w:noProof/>
          <w:lang w:eastAsia="pt-BR"/>
        </w:rPr>
        <w:drawing>
          <wp:inline distT="0" distB="0" distL="0" distR="0" wp14:anchorId="1CA8CC90" wp14:editId="0EBC98BC">
            <wp:extent cx="4503453" cy="251015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671" cy="25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00" w:rsidRDefault="003B4100" w:rsidP="003B4100">
      <w:pPr>
        <w:jc w:val="center"/>
      </w:pPr>
    </w:p>
    <w:p w:rsidR="00914A50" w:rsidRDefault="003B4100">
      <w:r>
        <w:t>Passos:</w:t>
      </w:r>
    </w:p>
    <w:p w:rsidR="003B4100" w:rsidRDefault="003B4100" w:rsidP="003B4100">
      <w:pPr>
        <w:pStyle w:val="PargrafodaLista"/>
        <w:numPr>
          <w:ilvl w:val="0"/>
          <w:numId w:val="1"/>
        </w:numPr>
        <w:ind w:left="426"/>
      </w:pPr>
      <w:r>
        <w:t>Insira um novo formulário com as seguintes características: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100" w:rsidTr="003B4100">
        <w:tc>
          <w:tcPr>
            <w:tcW w:w="4247" w:type="dxa"/>
          </w:tcPr>
          <w:p w:rsidR="003B4100" w:rsidRDefault="003B4100" w:rsidP="003B4100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3B4100" w:rsidRDefault="003B4100" w:rsidP="003B4100">
            <w:proofErr w:type="spellStart"/>
            <w:proofErr w:type="gramStart"/>
            <w:r w:rsidRPr="003B4100">
              <w:t>f</w:t>
            </w:r>
            <w:proofErr w:type="gramEnd"/>
            <w:r w:rsidRPr="003B4100">
              <w:t>_ing_facil</w:t>
            </w:r>
            <w:proofErr w:type="spellEnd"/>
          </w:p>
        </w:tc>
      </w:tr>
      <w:tr w:rsidR="003B4100" w:rsidTr="003B4100">
        <w:tc>
          <w:tcPr>
            <w:tcW w:w="4247" w:type="dxa"/>
          </w:tcPr>
          <w:p w:rsidR="003B4100" w:rsidRDefault="003B4100" w:rsidP="003B4100">
            <w:proofErr w:type="spellStart"/>
            <w:r>
              <w:t>Caption</w:t>
            </w:r>
            <w:proofErr w:type="spellEnd"/>
          </w:p>
        </w:tc>
        <w:tc>
          <w:tcPr>
            <w:tcW w:w="4247" w:type="dxa"/>
          </w:tcPr>
          <w:p w:rsidR="003B4100" w:rsidRDefault="003B4100" w:rsidP="003B4100">
            <w:r w:rsidRPr="003B4100">
              <w:t>Cadastro Fácil de Ingredientes - Versão 1</w:t>
            </w:r>
          </w:p>
        </w:tc>
      </w:tr>
      <w:tr w:rsidR="003B4100" w:rsidTr="003B4100">
        <w:tc>
          <w:tcPr>
            <w:tcW w:w="4247" w:type="dxa"/>
          </w:tcPr>
          <w:p w:rsidR="003B4100" w:rsidRDefault="003B4100" w:rsidP="003B4100">
            <w:proofErr w:type="spellStart"/>
            <w:r>
              <w:t>FormStyle</w:t>
            </w:r>
            <w:proofErr w:type="spellEnd"/>
          </w:p>
        </w:tc>
        <w:tc>
          <w:tcPr>
            <w:tcW w:w="4247" w:type="dxa"/>
          </w:tcPr>
          <w:p w:rsidR="003B4100" w:rsidRDefault="003B4100" w:rsidP="003B4100">
            <w:proofErr w:type="spellStart"/>
            <w:proofErr w:type="gramStart"/>
            <w:r w:rsidRPr="003B4100">
              <w:t>fsMDIChild</w:t>
            </w:r>
            <w:proofErr w:type="spellEnd"/>
            <w:proofErr w:type="gramEnd"/>
          </w:p>
        </w:tc>
      </w:tr>
      <w:tr w:rsidR="003B4100" w:rsidTr="00A736F5">
        <w:tc>
          <w:tcPr>
            <w:tcW w:w="4247" w:type="dxa"/>
          </w:tcPr>
          <w:p w:rsidR="003B4100" w:rsidRDefault="003B4100" w:rsidP="00A736F5">
            <w:proofErr w:type="spellStart"/>
            <w:r>
              <w:t>BorderStyle</w:t>
            </w:r>
            <w:proofErr w:type="spellEnd"/>
          </w:p>
        </w:tc>
        <w:tc>
          <w:tcPr>
            <w:tcW w:w="4247" w:type="dxa"/>
          </w:tcPr>
          <w:p w:rsidR="003B4100" w:rsidRDefault="003B4100" w:rsidP="00A736F5">
            <w:proofErr w:type="spellStart"/>
            <w:proofErr w:type="gramStart"/>
            <w:r>
              <w:t>bsSingle</w:t>
            </w:r>
            <w:proofErr w:type="spellEnd"/>
            <w:proofErr w:type="gramEnd"/>
          </w:p>
        </w:tc>
      </w:tr>
      <w:tr w:rsidR="003B4100" w:rsidTr="00A736F5">
        <w:tc>
          <w:tcPr>
            <w:tcW w:w="4247" w:type="dxa"/>
          </w:tcPr>
          <w:p w:rsidR="003B4100" w:rsidRDefault="003B4100" w:rsidP="00A736F5">
            <w:r>
              <w:t>Position</w:t>
            </w:r>
          </w:p>
        </w:tc>
        <w:tc>
          <w:tcPr>
            <w:tcW w:w="4247" w:type="dxa"/>
          </w:tcPr>
          <w:p w:rsidR="003B4100" w:rsidRDefault="003B4100" w:rsidP="00A736F5">
            <w:proofErr w:type="spellStart"/>
            <w:proofErr w:type="gramStart"/>
            <w:r w:rsidRPr="003B4100">
              <w:t>poScreenCenter</w:t>
            </w:r>
            <w:proofErr w:type="spellEnd"/>
            <w:proofErr w:type="gramEnd"/>
          </w:p>
        </w:tc>
      </w:tr>
    </w:tbl>
    <w:p w:rsidR="003B4100" w:rsidRPr="004F0CEE" w:rsidRDefault="004F0CEE" w:rsidP="003B4100">
      <w:pPr>
        <w:rPr>
          <w:b/>
        </w:rPr>
      </w:pPr>
      <w:proofErr w:type="spellStart"/>
      <w:r w:rsidRPr="004F0CEE">
        <w:rPr>
          <w:b/>
        </w:rPr>
        <w:t>Obs</w:t>
      </w:r>
      <w:proofErr w:type="spellEnd"/>
      <w:r w:rsidRPr="004F0CEE">
        <w:rPr>
          <w:b/>
        </w:rPr>
        <w:t xml:space="preserve">: Retire o formulário do </w:t>
      </w:r>
      <w:proofErr w:type="spellStart"/>
      <w:r w:rsidRPr="004F0CEE">
        <w:rPr>
          <w:b/>
        </w:rPr>
        <w:t>auto-create</w:t>
      </w:r>
      <w:bookmarkStart w:id="0" w:name="_GoBack"/>
      <w:bookmarkEnd w:id="0"/>
      <w:proofErr w:type="spellEnd"/>
    </w:p>
    <w:p w:rsidR="003B4100" w:rsidRDefault="00666D56" w:rsidP="003B4100">
      <w:pPr>
        <w:pStyle w:val="PargrafodaLista"/>
        <w:numPr>
          <w:ilvl w:val="0"/>
          <w:numId w:val="1"/>
        </w:numPr>
        <w:ind w:left="426"/>
      </w:pPr>
      <w:r>
        <w:t>Insira os seguintes componentes e altere as respectivas propriedades:</w:t>
      </w:r>
    </w:p>
    <w:p w:rsidR="007E3ECF" w:rsidRDefault="00581140" w:rsidP="007E3ECF">
      <w:proofErr w:type="spellStart"/>
      <w:r>
        <w:t>FDQuery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3ECF" w:rsidTr="00A736F5">
        <w:tc>
          <w:tcPr>
            <w:tcW w:w="4247" w:type="dxa"/>
          </w:tcPr>
          <w:p w:rsidR="007E3ECF" w:rsidRDefault="007E3ECF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7E3ECF" w:rsidRDefault="00581140" w:rsidP="00A736F5">
            <w:proofErr w:type="spellStart"/>
            <w:proofErr w:type="gramStart"/>
            <w:r>
              <w:t>q</w:t>
            </w:r>
            <w:proofErr w:type="gramEnd"/>
            <w:r>
              <w:t>_ing</w:t>
            </w:r>
            <w:proofErr w:type="spellEnd"/>
          </w:p>
        </w:tc>
      </w:tr>
      <w:tr w:rsidR="007E3ECF" w:rsidTr="00A736F5">
        <w:tc>
          <w:tcPr>
            <w:tcW w:w="4247" w:type="dxa"/>
          </w:tcPr>
          <w:p w:rsidR="007E3ECF" w:rsidRDefault="00581140" w:rsidP="00A736F5">
            <w:r>
              <w:t>Connection</w:t>
            </w:r>
          </w:p>
        </w:tc>
        <w:tc>
          <w:tcPr>
            <w:tcW w:w="4247" w:type="dxa"/>
          </w:tcPr>
          <w:p w:rsidR="007E3ECF" w:rsidRDefault="00581140" w:rsidP="00A736F5">
            <w:r w:rsidRPr="00581140">
              <w:t>DM.FDConnection1</w:t>
            </w:r>
          </w:p>
        </w:tc>
      </w:tr>
      <w:tr w:rsidR="007E3ECF" w:rsidTr="00A736F5">
        <w:tc>
          <w:tcPr>
            <w:tcW w:w="4247" w:type="dxa"/>
          </w:tcPr>
          <w:p w:rsidR="007E3ECF" w:rsidRDefault="00581140" w:rsidP="00A736F5">
            <w:proofErr w:type="spellStart"/>
            <w:r>
              <w:t>ConnectionName</w:t>
            </w:r>
            <w:proofErr w:type="spellEnd"/>
          </w:p>
        </w:tc>
        <w:tc>
          <w:tcPr>
            <w:tcW w:w="4247" w:type="dxa"/>
          </w:tcPr>
          <w:p w:rsidR="007E3ECF" w:rsidRDefault="00581140" w:rsidP="00A736F5">
            <w:r w:rsidRPr="00581140">
              <w:t>MINHA_CONEXAO</w:t>
            </w:r>
          </w:p>
        </w:tc>
      </w:tr>
      <w:tr w:rsidR="007E3ECF" w:rsidRPr="004F0CEE" w:rsidTr="00A736F5">
        <w:tc>
          <w:tcPr>
            <w:tcW w:w="4247" w:type="dxa"/>
          </w:tcPr>
          <w:p w:rsidR="007E3ECF" w:rsidRDefault="00581140" w:rsidP="00A736F5">
            <w:r>
              <w:t>SQ</w:t>
            </w:r>
            <w:r w:rsidR="007C47C0">
              <w:t>L</w:t>
            </w:r>
          </w:p>
        </w:tc>
        <w:tc>
          <w:tcPr>
            <w:tcW w:w="4247" w:type="dxa"/>
          </w:tcPr>
          <w:p w:rsidR="007E3ECF" w:rsidRPr="007C47C0" w:rsidRDefault="00581140" w:rsidP="00A736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select * </w:t>
            </w: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from </w:t>
            </w:r>
            <w:proofErr w:type="spellStart"/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>ingredientes</w:t>
            </w:r>
            <w:proofErr w:type="spellEnd"/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order by </w:t>
            </w:r>
            <w:proofErr w:type="spellStart"/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>descricao</w:t>
            </w:r>
            <w:proofErr w:type="spellEnd"/>
          </w:p>
        </w:tc>
      </w:tr>
    </w:tbl>
    <w:p w:rsidR="005A4B64" w:rsidRDefault="005A4B64" w:rsidP="005A4B64">
      <w:proofErr w:type="spellStart"/>
      <w:r>
        <w:t>DataSource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4B64" w:rsidTr="00A736F5">
        <w:tc>
          <w:tcPr>
            <w:tcW w:w="4247" w:type="dxa"/>
          </w:tcPr>
          <w:p w:rsidR="005A4B64" w:rsidRDefault="005A4B64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5A4B64" w:rsidRDefault="005A4B64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  <w:tr w:rsidR="005A4B64" w:rsidTr="00A736F5">
        <w:tc>
          <w:tcPr>
            <w:tcW w:w="4247" w:type="dxa"/>
          </w:tcPr>
          <w:p w:rsidR="005A4B64" w:rsidRDefault="005A4B64" w:rsidP="00A736F5"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5A4B64" w:rsidRDefault="005A4B64" w:rsidP="00A736F5">
            <w:proofErr w:type="spellStart"/>
            <w:proofErr w:type="gramStart"/>
            <w:r>
              <w:t>q</w:t>
            </w:r>
            <w:proofErr w:type="gramEnd"/>
            <w:r>
              <w:t>_ing</w:t>
            </w:r>
            <w:proofErr w:type="spellEnd"/>
          </w:p>
        </w:tc>
      </w:tr>
    </w:tbl>
    <w:p w:rsidR="007C47C0" w:rsidRDefault="007C47C0" w:rsidP="00666D56">
      <w:pPr>
        <w:rPr>
          <w:lang w:val="en-US"/>
        </w:rPr>
      </w:pPr>
    </w:p>
    <w:p w:rsidR="00F97F6B" w:rsidRDefault="00F97F6B" w:rsidP="007C47C0"/>
    <w:p w:rsidR="007C47C0" w:rsidRDefault="007C47C0" w:rsidP="007C47C0">
      <w:proofErr w:type="spellStart"/>
      <w:r>
        <w:lastRenderedPageBreak/>
        <w:t>FDQuery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47C0" w:rsidTr="00A736F5">
        <w:tc>
          <w:tcPr>
            <w:tcW w:w="4247" w:type="dxa"/>
          </w:tcPr>
          <w:p w:rsidR="007C47C0" w:rsidRDefault="007C47C0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7C47C0" w:rsidRDefault="007C47C0" w:rsidP="00A736F5">
            <w:proofErr w:type="spellStart"/>
            <w:proofErr w:type="gramStart"/>
            <w:r>
              <w:t>q</w:t>
            </w:r>
            <w:proofErr w:type="gramEnd"/>
            <w:r>
              <w:t>_unidades</w:t>
            </w:r>
            <w:proofErr w:type="spellEnd"/>
          </w:p>
        </w:tc>
      </w:tr>
      <w:tr w:rsidR="007C47C0" w:rsidTr="00A736F5">
        <w:tc>
          <w:tcPr>
            <w:tcW w:w="4247" w:type="dxa"/>
          </w:tcPr>
          <w:p w:rsidR="007C47C0" w:rsidRDefault="007C47C0" w:rsidP="00A736F5">
            <w:r>
              <w:t>Connection</w:t>
            </w:r>
          </w:p>
        </w:tc>
        <w:tc>
          <w:tcPr>
            <w:tcW w:w="4247" w:type="dxa"/>
          </w:tcPr>
          <w:p w:rsidR="007C47C0" w:rsidRDefault="007C47C0" w:rsidP="00A736F5">
            <w:r w:rsidRPr="00581140">
              <w:t>DM.FDConnection1</w:t>
            </w:r>
          </w:p>
        </w:tc>
      </w:tr>
      <w:tr w:rsidR="007C47C0" w:rsidTr="00A736F5">
        <w:tc>
          <w:tcPr>
            <w:tcW w:w="4247" w:type="dxa"/>
          </w:tcPr>
          <w:p w:rsidR="007C47C0" w:rsidRDefault="007C47C0" w:rsidP="00A736F5">
            <w:proofErr w:type="spellStart"/>
            <w:r>
              <w:t>ConnectionName</w:t>
            </w:r>
            <w:proofErr w:type="spellEnd"/>
          </w:p>
        </w:tc>
        <w:tc>
          <w:tcPr>
            <w:tcW w:w="4247" w:type="dxa"/>
          </w:tcPr>
          <w:p w:rsidR="007C47C0" w:rsidRDefault="007C47C0" w:rsidP="00A736F5">
            <w:r w:rsidRPr="00581140">
              <w:t>MINHA_CONEXAO</w:t>
            </w:r>
          </w:p>
        </w:tc>
      </w:tr>
      <w:tr w:rsidR="007C47C0" w:rsidRPr="004F0CEE" w:rsidTr="00A736F5">
        <w:tc>
          <w:tcPr>
            <w:tcW w:w="4247" w:type="dxa"/>
          </w:tcPr>
          <w:p w:rsidR="007C47C0" w:rsidRDefault="007C47C0" w:rsidP="00A736F5">
            <w:r>
              <w:t>SQL</w:t>
            </w:r>
          </w:p>
        </w:tc>
        <w:tc>
          <w:tcPr>
            <w:tcW w:w="4247" w:type="dxa"/>
          </w:tcPr>
          <w:p w:rsidR="007C47C0" w:rsidRPr="007C47C0" w:rsidRDefault="007C47C0" w:rsidP="007C47C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select * </w:t>
            </w: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unidades</w:t>
            </w:r>
            <w:proofErr w:type="spellEnd"/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order by </w:t>
            </w:r>
            <w:proofErr w:type="spellStart"/>
            <w:r w:rsidRPr="007C47C0">
              <w:rPr>
                <w:rFonts w:ascii="Courier New" w:hAnsi="Courier New" w:cs="Courier New"/>
                <w:sz w:val="18"/>
                <w:szCs w:val="18"/>
                <w:lang w:val="en-US"/>
              </w:rPr>
              <w:t>descricao</w:t>
            </w:r>
            <w:proofErr w:type="spellEnd"/>
          </w:p>
        </w:tc>
      </w:tr>
    </w:tbl>
    <w:p w:rsidR="005A4B64" w:rsidRDefault="005A4B64" w:rsidP="005A4B64">
      <w:proofErr w:type="spellStart"/>
      <w:r>
        <w:t>DataSource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4B64" w:rsidTr="00A736F5">
        <w:tc>
          <w:tcPr>
            <w:tcW w:w="4247" w:type="dxa"/>
          </w:tcPr>
          <w:p w:rsidR="005A4B64" w:rsidRDefault="005A4B64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5A4B64" w:rsidRDefault="005A4B64" w:rsidP="005A4B64">
            <w:proofErr w:type="spellStart"/>
            <w:proofErr w:type="gramStart"/>
            <w:r>
              <w:t>ds</w:t>
            </w:r>
            <w:proofErr w:type="gramEnd"/>
            <w:r>
              <w:t>_unidades</w:t>
            </w:r>
            <w:proofErr w:type="spellEnd"/>
          </w:p>
        </w:tc>
      </w:tr>
      <w:tr w:rsidR="005A4B64" w:rsidTr="00A736F5">
        <w:tc>
          <w:tcPr>
            <w:tcW w:w="4247" w:type="dxa"/>
          </w:tcPr>
          <w:p w:rsidR="005A4B64" w:rsidRDefault="005A4B64" w:rsidP="00A736F5">
            <w:proofErr w:type="spellStart"/>
            <w:r>
              <w:t>DataSet</w:t>
            </w:r>
            <w:proofErr w:type="spellEnd"/>
          </w:p>
        </w:tc>
        <w:tc>
          <w:tcPr>
            <w:tcW w:w="4247" w:type="dxa"/>
          </w:tcPr>
          <w:p w:rsidR="005A4B64" w:rsidRDefault="005A4B64" w:rsidP="00A736F5">
            <w:proofErr w:type="spellStart"/>
            <w:proofErr w:type="gramStart"/>
            <w:r>
              <w:t>q</w:t>
            </w:r>
            <w:proofErr w:type="gramEnd"/>
            <w:r>
              <w:t>_unidades</w:t>
            </w:r>
            <w:proofErr w:type="spellEnd"/>
          </w:p>
        </w:tc>
      </w:tr>
    </w:tbl>
    <w:p w:rsidR="007C47C0" w:rsidRDefault="007C47C0" w:rsidP="00666D56">
      <w:pPr>
        <w:rPr>
          <w:lang w:val="en-US"/>
        </w:rPr>
      </w:pPr>
    </w:p>
    <w:p w:rsidR="00BE3410" w:rsidRDefault="00F84B16" w:rsidP="00BE3410">
      <w:proofErr w:type="spellStart"/>
      <w:r>
        <w:t>DBNavigator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3410" w:rsidTr="00A736F5">
        <w:tc>
          <w:tcPr>
            <w:tcW w:w="4247" w:type="dxa"/>
          </w:tcPr>
          <w:p w:rsidR="00BE3410" w:rsidRDefault="00F84B16" w:rsidP="00A736F5">
            <w:proofErr w:type="spellStart"/>
            <w:r>
              <w:t>DataSource</w:t>
            </w:r>
            <w:proofErr w:type="spellEnd"/>
          </w:p>
        </w:tc>
        <w:tc>
          <w:tcPr>
            <w:tcW w:w="4247" w:type="dxa"/>
          </w:tcPr>
          <w:p w:rsidR="00BE3410" w:rsidRDefault="00F84B16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</w:tbl>
    <w:p w:rsidR="00F97F6B" w:rsidRDefault="00F97F6B" w:rsidP="00666D56">
      <w:pPr>
        <w:rPr>
          <w:lang w:val="en-US"/>
        </w:rPr>
      </w:pPr>
    </w:p>
    <w:p w:rsidR="00F84B16" w:rsidRDefault="00F84B16" w:rsidP="00F84B16">
      <w:proofErr w:type="spellStart"/>
      <w:r>
        <w:t>DBGrid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B16" w:rsidTr="00A736F5">
        <w:tc>
          <w:tcPr>
            <w:tcW w:w="4247" w:type="dxa"/>
          </w:tcPr>
          <w:p w:rsidR="00F84B16" w:rsidRDefault="00F84B16" w:rsidP="00A736F5">
            <w:proofErr w:type="spellStart"/>
            <w:r>
              <w:t>DataSource</w:t>
            </w:r>
            <w:proofErr w:type="spellEnd"/>
          </w:p>
        </w:tc>
        <w:tc>
          <w:tcPr>
            <w:tcW w:w="4247" w:type="dxa"/>
          </w:tcPr>
          <w:p w:rsidR="00F84B16" w:rsidRDefault="00F84B16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</w:tbl>
    <w:p w:rsidR="00F84B16" w:rsidRDefault="00F84B16" w:rsidP="00666D56">
      <w:pPr>
        <w:rPr>
          <w:lang w:val="en-US"/>
        </w:rPr>
      </w:pPr>
    </w:p>
    <w:p w:rsidR="00F84B16" w:rsidRDefault="00F84B16" w:rsidP="00F84B16">
      <w:proofErr w:type="spellStart"/>
      <w:r>
        <w:t>DBEdit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B16" w:rsidTr="00A736F5">
        <w:tc>
          <w:tcPr>
            <w:tcW w:w="4247" w:type="dxa"/>
          </w:tcPr>
          <w:p w:rsidR="00F84B16" w:rsidRDefault="00F84B16" w:rsidP="00A736F5">
            <w:proofErr w:type="spellStart"/>
            <w:r>
              <w:t>DataSource</w:t>
            </w:r>
            <w:proofErr w:type="spellEnd"/>
          </w:p>
        </w:tc>
        <w:tc>
          <w:tcPr>
            <w:tcW w:w="4247" w:type="dxa"/>
          </w:tcPr>
          <w:p w:rsidR="00F84B16" w:rsidRDefault="00F84B16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  <w:tr w:rsidR="00F84B16" w:rsidTr="00F84B16">
        <w:tc>
          <w:tcPr>
            <w:tcW w:w="4247" w:type="dxa"/>
          </w:tcPr>
          <w:p w:rsidR="00F84B16" w:rsidRDefault="00BE329C" w:rsidP="00A736F5">
            <w:proofErr w:type="spellStart"/>
            <w:r>
              <w:t>DataField</w:t>
            </w:r>
            <w:proofErr w:type="spellEnd"/>
          </w:p>
        </w:tc>
        <w:tc>
          <w:tcPr>
            <w:tcW w:w="4247" w:type="dxa"/>
          </w:tcPr>
          <w:p w:rsidR="00F84B16" w:rsidRDefault="00BE329C" w:rsidP="00A736F5"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</w:tr>
      <w:tr w:rsidR="00F84B16" w:rsidTr="00F84B16">
        <w:tc>
          <w:tcPr>
            <w:tcW w:w="4247" w:type="dxa"/>
          </w:tcPr>
          <w:p w:rsidR="00F84B16" w:rsidRDefault="00BE329C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F84B16" w:rsidRDefault="00BE329C" w:rsidP="00A736F5">
            <w:proofErr w:type="spellStart"/>
            <w:r>
              <w:t>Edit_descricao</w:t>
            </w:r>
            <w:proofErr w:type="spellEnd"/>
          </w:p>
        </w:tc>
      </w:tr>
    </w:tbl>
    <w:p w:rsidR="00666D56" w:rsidRPr="00F84B16" w:rsidRDefault="00666D56" w:rsidP="00F84B16">
      <w:pPr>
        <w:rPr>
          <w:lang w:val="en-US"/>
        </w:rPr>
      </w:pPr>
    </w:p>
    <w:p w:rsidR="00BE329C" w:rsidRDefault="00BE329C" w:rsidP="00BE329C">
      <w:proofErr w:type="spellStart"/>
      <w:r>
        <w:t>DBEdit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DataSource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DataField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>
              <w:t>valor</w:t>
            </w:r>
            <w:proofErr w:type="gramEnd"/>
            <w:r>
              <w:t>_unitario</w:t>
            </w:r>
            <w:proofErr w:type="spellEnd"/>
          </w:p>
        </w:tc>
      </w:tr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BE329C" w:rsidRDefault="00BE329C" w:rsidP="00BE329C">
            <w:proofErr w:type="spellStart"/>
            <w:r>
              <w:t>Edit_valor_unitario</w:t>
            </w:r>
            <w:proofErr w:type="spellEnd"/>
          </w:p>
        </w:tc>
      </w:tr>
    </w:tbl>
    <w:p w:rsidR="00BE329C" w:rsidRPr="00F84B16" w:rsidRDefault="00BE329C" w:rsidP="00BE329C">
      <w:pPr>
        <w:rPr>
          <w:lang w:val="en-US"/>
        </w:rPr>
      </w:pPr>
    </w:p>
    <w:p w:rsidR="00914A50" w:rsidRDefault="00BE329C">
      <w:pPr>
        <w:rPr>
          <w:lang w:val="en-US"/>
        </w:rPr>
      </w:pPr>
      <w:proofErr w:type="spellStart"/>
      <w:r>
        <w:rPr>
          <w:lang w:val="en-US"/>
        </w:rPr>
        <w:t>DBLookupComboBox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DataSource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>
              <w:t>ds</w:t>
            </w:r>
            <w:proofErr w:type="gramEnd"/>
            <w:r>
              <w:t>_ing</w:t>
            </w:r>
            <w:proofErr w:type="spellEnd"/>
          </w:p>
        </w:tc>
      </w:tr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DataField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>
              <w:t>cod</w:t>
            </w:r>
            <w:proofErr w:type="gramEnd"/>
            <w:r>
              <w:t>_unidade</w:t>
            </w:r>
            <w:proofErr w:type="spellEnd"/>
          </w:p>
        </w:tc>
      </w:tr>
      <w:tr w:rsidR="00BE329C" w:rsidTr="00A736F5">
        <w:tc>
          <w:tcPr>
            <w:tcW w:w="4247" w:type="dxa"/>
          </w:tcPr>
          <w:p w:rsidR="00BE329C" w:rsidRDefault="00BE329C" w:rsidP="00A736F5"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r>
              <w:t>Combo_cod_unidade</w:t>
            </w:r>
            <w:proofErr w:type="spellEnd"/>
          </w:p>
        </w:tc>
      </w:tr>
      <w:tr w:rsidR="00BE329C" w:rsidTr="00BE329C">
        <w:tc>
          <w:tcPr>
            <w:tcW w:w="4247" w:type="dxa"/>
          </w:tcPr>
          <w:p w:rsidR="00BE329C" w:rsidRDefault="00BE329C" w:rsidP="00BE329C">
            <w:proofErr w:type="spellStart"/>
            <w:r>
              <w:t>ListSource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 w:rsidRPr="00BE329C">
              <w:t>ds</w:t>
            </w:r>
            <w:proofErr w:type="gramEnd"/>
            <w:r w:rsidRPr="00BE329C">
              <w:t>_unidades</w:t>
            </w:r>
            <w:proofErr w:type="spellEnd"/>
          </w:p>
        </w:tc>
      </w:tr>
      <w:tr w:rsidR="00BE329C" w:rsidTr="00BE329C">
        <w:tc>
          <w:tcPr>
            <w:tcW w:w="4247" w:type="dxa"/>
          </w:tcPr>
          <w:p w:rsidR="00BE329C" w:rsidRDefault="00BE329C" w:rsidP="00A736F5">
            <w:proofErr w:type="spellStart"/>
            <w:r>
              <w:t>ListField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 w:rsidRPr="00BE329C">
              <w:t>descricao</w:t>
            </w:r>
            <w:proofErr w:type="spellEnd"/>
            <w:proofErr w:type="gramEnd"/>
          </w:p>
        </w:tc>
      </w:tr>
      <w:tr w:rsidR="00BE329C" w:rsidTr="00BE329C">
        <w:tc>
          <w:tcPr>
            <w:tcW w:w="4247" w:type="dxa"/>
          </w:tcPr>
          <w:p w:rsidR="00BE329C" w:rsidRDefault="00BE329C" w:rsidP="00A736F5">
            <w:proofErr w:type="spellStart"/>
            <w:r>
              <w:t>KeyField</w:t>
            </w:r>
            <w:proofErr w:type="spellEnd"/>
          </w:p>
        </w:tc>
        <w:tc>
          <w:tcPr>
            <w:tcW w:w="4247" w:type="dxa"/>
          </w:tcPr>
          <w:p w:rsidR="00BE329C" w:rsidRDefault="00BE329C" w:rsidP="00A736F5">
            <w:proofErr w:type="spellStart"/>
            <w:proofErr w:type="gramStart"/>
            <w:r>
              <w:t>cod</w:t>
            </w:r>
            <w:proofErr w:type="gramEnd"/>
            <w:r>
              <w:t>_unidade</w:t>
            </w:r>
            <w:proofErr w:type="spellEnd"/>
          </w:p>
        </w:tc>
      </w:tr>
    </w:tbl>
    <w:p w:rsidR="00BE329C" w:rsidRDefault="00BE329C">
      <w:pPr>
        <w:rPr>
          <w:lang w:val="en-US"/>
        </w:rPr>
      </w:pPr>
    </w:p>
    <w:p w:rsidR="007515F1" w:rsidRDefault="007515F1">
      <w:r>
        <w:br w:type="page"/>
      </w:r>
    </w:p>
    <w:p w:rsidR="00BE329C" w:rsidRDefault="00BE329C" w:rsidP="00BE329C">
      <w:pPr>
        <w:pStyle w:val="PargrafodaLista"/>
        <w:numPr>
          <w:ilvl w:val="0"/>
          <w:numId w:val="1"/>
        </w:numPr>
        <w:ind w:left="426"/>
      </w:pPr>
      <w:r>
        <w:lastRenderedPageBreak/>
        <w:t xml:space="preserve">Programe os </w:t>
      </w:r>
      <w:r w:rsidR="00B36211">
        <w:t>s</w:t>
      </w:r>
      <w:r>
        <w:t>eguintes Eventos:</w:t>
      </w:r>
    </w:p>
    <w:p w:rsidR="007515F1" w:rsidRDefault="007515F1" w:rsidP="00B36211">
      <w:r>
        <w:rPr>
          <w:noProof/>
          <w:lang w:eastAsia="pt-BR"/>
        </w:rPr>
        <w:drawing>
          <wp:inline distT="0" distB="0" distL="0" distR="0" wp14:anchorId="62B31C78" wp14:editId="47D3531E">
            <wp:extent cx="5400040" cy="18275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11" w:rsidRDefault="00B36211" w:rsidP="00B36211"/>
    <w:p w:rsidR="00B36211" w:rsidRDefault="007515F1" w:rsidP="00BE329C">
      <w:pPr>
        <w:pStyle w:val="PargrafodaLista"/>
        <w:numPr>
          <w:ilvl w:val="0"/>
          <w:numId w:val="1"/>
        </w:numPr>
        <w:ind w:left="426"/>
      </w:pPr>
      <w:r>
        <w:t xml:space="preserve">Adicione um elemento Raiz no menu principal e inclua um menu para chamar o formulário </w:t>
      </w:r>
      <w:proofErr w:type="spellStart"/>
      <w:r>
        <w:t>f_ing_facil</w:t>
      </w:r>
      <w:proofErr w:type="spellEnd"/>
      <w:r w:rsidR="00E45F75">
        <w:t>:</w:t>
      </w:r>
    </w:p>
    <w:p w:rsidR="00E45F75" w:rsidRDefault="00E45F75" w:rsidP="00E45F75">
      <w:pPr>
        <w:jc w:val="center"/>
      </w:pPr>
      <w:r>
        <w:rPr>
          <w:noProof/>
          <w:lang w:eastAsia="pt-BR"/>
        </w:rPr>
        <w:drawing>
          <wp:inline distT="0" distB="0" distL="0" distR="0" wp14:anchorId="5D03B675" wp14:editId="0A78594B">
            <wp:extent cx="2476005" cy="995642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969" cy="10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75" w:rsidRDefault="00E45F75" w:rsidP="00BE329C">
      <w:pPr>
        <w:pStyle w:val="PargrafodaLista"/>
        <w:numPr>
          <w:ilvl w:val="0"/>
          <w:numId w:val="1"/>
        </w:numPr>
        <w:ind w:left="426"/>
      </w:pPr>
      <w:r>
        <w:t xml:space="preserve">Programe o evento </w:t>
      </w:r>
      <w:proofErr w:type="spellStart"/>
      <w:r>
        <w:t>OnClick</w:t>
      </w:r>
      <w:proofErr w:type="spellEnd"/>
      <w:r>
        <w:t xml:space="preserve"> do menu, no formulário principal:</w:t>
      </w:r>
    </w:p>
    <w:p w:rsidR="00E45F75" w:rsidRDefault="00E45F75" w:rsidP="00E45F75"/>
    <w:p w:rsidR="00E45F75" w:rsidRDefault="00306DA2" w:rsidP="00306DA2">
      <w:pPr>
        <w:jc w:val="center"/>
      </w:pPr>
      <w:r>
        <w:rPr>
          <w:noProof/>
          <w:lang w:eastAsia="pt-BR"/>
        </w:rPr>
        <w:drawing>
          <wp:inline distT="0" distB="0" distL="0" distR="0" wp14:anchorId="1B08FAC9" wp14:editId="676704D8">
            <wp:extent cx="3553427" cy="13530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258" cy="13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60209"/>
    <w:multiLevelType w:val="hybridMultilevel"/>
    <w:tmpl w:val="F996B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6097F"/>
    <w:multiLevelType w:val="hybridMultilevel"/>
    <w:tmpl w:val="5E569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2"/>
    <w:rsid w:val="002D09B8"/>
    <w:rsid w:val="00306DA2"/>
    <w:rsid w:val="003B4100"/>
    <w:rsid w:val="004F0CEE"/>
    <w:rsid w:val="00581140"/>
    <w:rsid w:val="005A4B64"/>
    <w:rsid w:val="005C417A"/>
    <w:rsid w:val="00666D56"/>
    <w:rsid w:val="007515F1"/>
    <w:rsid w:val="007C47C0"/>
    <w:rsid w:val="007E3ECF"/>
    <w:rsid w:val="00914A50"/>
    <w:rsid w:val="00AF4CBF"/>
    <w:rsid w:val="00B36211"/>
    <w:rsid w:val="00BE329C"/>
    <w:rsid w:val="00BE3410"/>
    <w:rsid w:val="00C4164A"/>
    <w:rsid w:val="00E45F75"/>
    <w:rsid w:val="00E759B2"/>
    <w:rsid w:val="00ED6574"/>
    <w:rsid w:val="00F84B16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7D0EF-2F35-4A28-B151-8FCE9DD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100"/>
    <w:pPr>
      <w:ind w:left="720"/>
      <w:contextualSpacing/>
    </w:pPr>
  </w:style>
  <w:style w:type="table" w:styleId="Tabelacomgrade">
    <w:name w:val="Table Grid"/>
    <w:basedOn w:val="Tabelanormal"/>
    <w:uiPriority w:val="39"/>
    <w:rsid w:val="003B4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UniFAI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cp:keywords/>
  <dc:description/>
  <cp:lastModifiedBy>UniFAI</cp:lastModifiedBy>
  <cp:revision>19</cp:revision>
  <dcterms:created xsi:type="dcterms:W3CDTF">2018-05-21T23:40:00Z</dcterms:created>
  <dcterms:modified xsi:type="dcterms:W3CDTF">2018-05-22T00:10:00Z</dcterms:modified>
</cp:coreProperties>
</file>