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448727" cy="1493329"/>
            <wp:effectExtent l="0" t="0" r="0" b="0"/>
            <wp:docPr id="1" name="Image 1" descr="C:\Users\pc\Desktop\images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:\Users\pc\Desktop\images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727" cy="149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ind w:left="0"/>
        <w:rPr>
          <w:rFonts w:ascii="Times New Roman"/>
          <w:sz w:val="36"/>
        </w:rPr>
      </w:pPr>
    </w:p>
    <w:p>
      <w:pPr>
        <w:pStyle w:val="BodyText"/>
        <w:ind w:left="0"/>
        <w:rPr>
          <w:rFonts w:ascii="Times New Roman"/>
          <w:sz w:val="36"/>
        </w:rPr>
      </w:pPr>
    </w:p>
    <w:p>
      <w:pPr>
        <w:pStyle w:val="BodyText"/>
        <w:ind w:left="0"/>
        <w:rPr>
          <w:rFonts w:ascii="Times New Roman"/>
          <w:sz w:val="36"/>
        </w:rPr>
      </w:pPr>
    </w:p>
    <w:p>
      <w:pPr>
        <w:pStyle w:val="BodyText"/>
        <w:spacing w:before="40"/>
        <w:ind w:left="0"/>
        <w:rPr>
          <w:rFonts w:ascii="Times New Roman"/>
          <w:sz w:val="36"/>
        </w:rPr>
      </w:pPr>
    </w:p>
    <w:p>
      <w:pPr>
        <w:pStyle w:val="Heading1"/>
      </w:pPr>
      <w:r>
        <w:rPr/>
        <w:t>RELATÓRIO</w:t>
      </w:r>
      <w:r>
        <w:rPr>
          <w:spacing w:val="-8"/>
        </w:rPr>
        <w:t> </w:t>
      </w:r>
      <w:r>
        <w:rPr/>
        <w:t>DE</w:t>
      </w:r>
      <w:r>
        <w:rPr>
          <w:spacing w:val="-4"/>
        </w:rPr>
        <w:t> </w:t>
      </w:r>
      <w:r>
        <w:rPr/>
        <w:t>ATIVIDADES</w:t>
      </w:r>
      <w:r>
        <w:rPr>
          <w:spacing w:val="-4"/>
        </w:rPr>
        <w:t> </w:t>
      </w:r>
      <w:r>
        <w:rPr>
          <w:spacing w:val="-2"/>
        </w:rPr>
        <w:t>PERIÓDICO</w:t>
      </w:r>
    </w:p>
    <w:p>
      <w:pPr>
        <w:spacing w:line="398" w:lineRule="auto" w:before="280"/>
        <w:ind w:left="1590" w:right="1701" w:firstLine="960"/>
        <w:jc w:val="left"/>
        <w:rPr>
          <w:rFonts w:ascii="Times New Roman" w:hAnsi="Times New Roman"/>
          <w:sz w:val="36"/>
        </w:rPr>
      </w:pPr>
      <w:r>
        <w:rPr>
          <w:rFonts w:ascii="Times New Roman" w:hAnsi="Times New Roman"/>
          <w:b/>
          <w:sz w:val="36"/>
        </w:rPr>
        <w:t>Período: 05/05 a 30/05 Nome:</w:t>
      </w:r>
      <w:r>
        <w:rPr>
          <w:rFonts w:ascii="Times New Roman" w:hAnsi="Times New Roman"/>
          <w:b/>
          <w:spacing w:val="-9"/>
          <w:sz w:val="36"/>
        </w:rPr>
        <w:t> </w:t>
      </w:r>
      <w:r>
        <w:rPr>
          <w:rFonts w:ascii="Times New Roman" w:hAnsi="Times New Roman"/>
          <w:sz w:val="36"/>
        </w:rPr>
        <w:t>Vinícius</w:t>
      </w:r>
      <w:r>
        <w:rPr>
          <w:rFonts w:ascii="Times New Roman" w:hAnsi="Times New Roman"/>
          <w:spacing w:val="-11"/>
          <w:sz w:val="36"/>
        </w:rPr>
        <w:t> </w:t>
      </w:r>
      <w:r>
        <w:rPr>
          <w:rFonts w:ascii="Times New Roman" w:hAnsi="Times New Roman"/>
          <w:sz w:val="36"/>
        </w:rPr>
        <w:t>Vilela</w:t>
      </w:r>
      <w:r>
        <w:rPr>
          <w:rFonts w:ascii="Times New Roman" w:hAnsi="Times New Roman"/>
          <w:spacing w:val="-8"/>
          <w:sz w:val="36"/>
        </w:rPr>
        <w:t> </w:t>
      </w:r>
      <w:r>
        <w:rPr>
          <w:rFonts w:ascii="Times New Roman" w:hAnsi="Times New Roman"/>
          <w:sz w:val="36"/>
        </w:rPr>
        <w:t>Novelo</w:t>
      </w:r>
    </w:p>
    <w:p>
      <w:pPr>
        <w:spacing w:after="0" w:line="398" w:lineRule="auto"/>
        <w:jc w:val="left"/>
        <w:rPr>
          <w:rFonts w:ascii="Times New Roman" w:hAnsi="Times New Roman"/>
          <w:sz w:val="36"/>
        </w:rPr>
        <w:sectPr>
          <w:type w:val="continuous"/>
          <w:pgSz w:w="11920" w:h="16850"/>
          <w:pgMar w:top="1400" w:bottom="280" w:left="1700" w:right="1559"/>
        </w:sectPr>
      </w:pPr>
    </w:p>
    <w:p>
      <w:pPr>
        <w:pStyle w:val="Heading2"/>
      </w:pPr>
      <w:r>
        <w:rPr/>
        <w:t>RELATÓRIO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ATIVIDADES</w:t>
      </w:r>
      <w:r>
        <w:rPr>
          <w:spacing w:val="-2"/>
        </w:rPr>
        <w:t> PERIÓDICO</w:t>
      </w:r>
    </w:p>
    <w:p>
      <w:pPr>
        <w:pStyle w:val="BodyText"/>
        <w:spacing w:before="45"/>
      </w:pPr>
      <w:r>
        <w:rPr/>
        <w:t>Período:</w:t>
      </w:r>
      <w:r>
        <w:rPr>
          <w:spacing w:val="-2"/>
        </w:rPr>
        <w:t> </w:t>
      </w:r>
      <w:r>
        <w:rPr/>
        <w:t>05/05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30/05</w:t>
      </w:r>
    </w:p>
    <w:p>
      <w:pPr>
        <w:pStyle w:val="BodyText"/>
        <w:spacing w:before="37"/>
      </w:pPr>
      <w:r>
        <w:rPr/>
        <w:t>Responsável:</w:t>
      </w:r>
      <w:r>
        <w:rPr>
          <w:spacing w:val="-9"/>
        </w:rPr>
        <w:t> </w:t>
      </w:r>
      <w:r>
        <w:rPr/>
        <w:t>VINÍCIUS</w:t>
      </w:r>
      <w:r>
        <w:rPr>
          <w:spacing w:val="-6"/>
        </w:rPr>
        <w:t> </w:t>
      </w:r>
      <w:r>
        <w:rPr/>
        <w:t>VILELA</w:t>
      </w:r>
      <w:r>
        <w:rPr>
          <w:spacing w:val="-4"/>
        </w:rPr>
        <w:t> </w:t>
      </w:r>
      <w:r>
        <w:rPr/>
        <w:t>NOVELO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RA:</w:t>
      </w:r>
      <w:r>
        <w:rPr>
          <w:spacing w:val="-3"/>
        </w:rPr>
        <w:t> </w:t>
      </w:r>
      <w:r>
        <w:rPr>
          <w:spacing w:val="-2"/>
        </w:rPr>
        <w:t>0105298</w:t>
      </w:r>
    </w:p>
    <w:p>
      <w:pPr>
        <w:pStyle w:val="BodyText"/>
        <w:spacing w:before="40"/>
      </w:pPr>
      <w:r>
        <w:rPr/>
        <w:t>Status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Período:</w:t>
      </w:r>
      <w:r>
        <w:rPr>
          <w:spacing w:val="-6"/>
        </w:rPr>
        <w:t> </w:t>
      </w:r>
      <w:r>
        <w:rPr>
          <w:spacing w:val="-2"/>
        </w:rPr>
        <w:t>Concluído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8"/>
        <w:ind w:left="0"/>
      </w:pPr>
    </w:p>
    <w:p>
      <w:pPr>
        <w:pStyle w:val="Heading3"/>
        <w:numPr>
          <w:ilvl w:val="0"/>
          <w:numId w:val="1"/>
        </w:numPr>
        <w:tabs>
          <w:tab w:pos="330" w:val="left" w:leader="none"/>
        </w:tabs>
        <w:spacing w:line="240" w:lineRule="auto" w:before="0" w:after="0"/>
        <w:ind w:left="330" w:right="0" w:hanging="230"/>
        <w:jc w:val="left"/>
      </w:pPr>
      <w:r>
        <w:rPr/>
        <w:t>REGISTRO</w:t>
      </w:r>
      <w:r>
        <w:rPr>
          <w:spacing w:val="-7"/>
        </w:rPr>
        <w:t> </w:t>
      </w:r>
      <w:r>
        <w:rPr/>
        <w:t>DIÁRIO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ATIVIDADES</w:t>
      </w:r>
    </w:p>
    <w:p>
      <w:pPr>
        <w:pStyle w:val="BodyText"/>
        <w:spacing w:line="276" w:lineRule="auto" w:before="239"/>
        <w:ind w:right="126"/>
      </w:pPr>
      <w:r>
        <w:rPr>
          <w:b/>
        </w:rPr>
        <w:t>05/05</w:t>
      </w:r>
      <w:r>
        <w:rPr>
          <w:b/>
          <w:spacing w:val="-2"/>
        </w:rPr>
        <w:t> </w:t>
      </w:r>
      <w:r>
        <w:rPr>
          <w:b/>
        </w:rPr>
        <w:t>a</w:t>
      </w:r>
      <w:r>
        <w:rPr>
          <w:b/>
          <w:spacing w:val="-7"/>
        </w:rPr>
        <w:t> </w:t>
      </w:r>
      <w:r>
        <w:rPr>
          <w:b/>
        </w:rPr>
        <w:t>08/05:</w:t>
      </w:r>
      <w:r>
        <w:rPr>
          <w:b/>
          <w:spacing w:val="-3"/>
        </w:rPr>
        <w:t> </w:t>
      </w:r>
      <w:r>
        <w:rPr/>
        <w:t>Início</w:t>
      </w:r>
      <w:r>
        <w:rPr>
          <w:spacing w:val="-3"/>
        </w:rPr>
        <w:t> </w:t>
      </w:r>
      <w:r>
        <w:rPr/>
        <w:t>da</w:t>
      </w:r>
      <w:r>
        <w:rPr>
          <w:spacing w:val="-7"/>
        </w:rPr>
        <w:t> </w:t>
      </w:r>
      <w:r>
        <w:rPr/>
        <w:t>estruturação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materiais</w:t>
      </w:r>
      <w:r>
        <w:rPr>
          <w:spacing w:val="-2"/>
        </w:rPr>
        <w:t> </w:t>
      </w:r>
      <w:r>
        <w:rPr/>
        <w:t>didáticos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lançamento</w:t>
      </w:r>
      <w:r>
        <w:rPr>
          <w:spacing w:val="-3"/>
        </w:rPr>
        <w:t> </w:t>
      </w:r>
      <w:r>
        <w:rPr/>
        <w:t>do curso e revisão metodológica em conjunto com a equipe para garantir o alinhamento </w:t>
      </w:r>
      <w:r>
        <w:rPr>
          <w:spacing w:val="-2"/>
        </w:rPr>
        <w:t>técnico.</w:t>
      </w:r>
    </w:p>
    <w:p>
      <w:pPr>
        <w:pStyle w:val="BodyText"/>
        <w:spacing w:line="276" w:lineRule="auto" w:before="200"/>
        <w:ind w:right="233"/>
        <w:jc w:val="both"/>
      </w:pPr>
      <w:r>
        <w:rPr>
          <w:b/>
        </w:rPr>
        <w:t>10/05:</w:t>
      </w:r>
      <w:r>
        <w:rPr>
          <w:b/>
          <w:spacing w:val="-2"/>
        </w:rPr>
        <w:t> </w:t>
      </w:r>
      <w:r>
        <w:rPr/>
        <w:t>Criação</w:t>
      </w:r>
      <w:r>
        <w:rPr>
          <w:spacing w:val="-2"/>
        </w:rPr>
        <w:t> </w:t>
      </w:r>
      <w:r>
        <w:rPr/>
        <w:t>oficial</w:t>
      </w:r>
      <w:r>
        <w:rPr>
          <w:spacing w:val="-2"/>
        </w:rPr>
        <w:t> </w:t>
      </w:r>
      <w:r>
        <w:rPr/>
        <w:t>do</w:t>
      </w:r>
      <w:r>
        <w:rPr>
          <w:spacing w:val="-5"/>
        </w:rPr>
        <w:t> </w:t>
      </w:r>
      <w:r>
        <w:rPr/>
        <w:t>repositório</w:t>
      </w:r>
      <w:r>
        <w:rPr>
          <w:spacing w:val="-2"/>
        </w:rPr>
        <w:t> </w:t>
      </w:r>
      <w:r>
        <w:rPr/>
        <w:t>Git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projeto.</w:t>
      </w:r>
      <w:r>
        <w:rPr>
          <w:spacing w:val="-5"/>
        </w:rPr>
        <w:t> </w:t>
      </w:r>
      <w:r>
        <w:rPr/>
        <w:t>Realizei</w:t>
      </w:r>
      <w:r>
        <w:rPr>
          <w:spacing w:val="-1"/>
        </w:rPr>
        <w:t> </w:t>
      </w:r>
      <w:r>
        <w:rPr/>
        <w:t>o</w:t>
      </w:r>
      <w:r>
        <w:rPr>
          <w:spacing w:val="-5"/>
        </w:rPr>
        <w:t> </w:t>
      </w:r>
      <w:r>
        <w:rPr/>
        <w:t>“first</w:t>
      </w:r>
      <w:r>
        <w:rPr>
          <w:spacing w:val="-6"/>
        </w:rPr>
        <w:t> </w:t>
      </w:r>
      <w:r>
        <w:rPr/>
        <w:t>commit”,</w:t>
      </w:r>
      <w:r>
        <w:rPr>
          <w:spacing w:val="-2"/>
        </w:rPr>
        <w:t> </w:t>
      </w:r>
      <w:r>
        <w:rPr/>
        <w:t>estruturando a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inicial,</w:t>
      </w:r>
      <w:r>
        <w:rPr>
          <w:spacing w:val="-2"/>
        </w:rPr>
        <w:t> </w:t>
      </w:r>
      <w:r>
        <w:rPr/>
        <w:t>e</w:t>
      </w:r>
      <w:r>
        <w:rPr>
          <w:spacing w:val="-6"/>
        </w:rPr>
        <w:t> </w:t>
      </w:r>
      <w:r>
        <w:rPr/>
        <w:t>apliquei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primeiras</w:t>
      </w:r>
      <w:r>
        <w:rPr>
          <w:spacing w:val="-1"/>
        </w:rPr>
        <w:t> </w:t>
      </w:r>
      <w:r>
        <w:rPr/>
        <w:t>correções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formatação</w:t>
      </w:r>
      <w:r>
        <w:rPr>
          <w:spacing w:val="-2"/>
        </w:rPr>
        <w:t> </w:t>
      </w:r>
      <w:r>
        <w:rPr/>
        <w:t>nos</w:t>
      </w:r>
      <w:r>
        <w:rPr>
          <w:spacing w:val="-4"/>
        </w:rPr>
        <w:t> </w:t>
      </w:r>
      <w:r>
        <w:rPr/>
        <w:t>cabeçalhos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README, além das primeiras atualizações de sprint da equipe.</w:t>
      </w:r>
    </w:p>
    <w:p>
      <w:pPr>
        <w:pStyle w:val="BodyText"/>
        <w:spacing w:line="276" w:lineRule="auto" w:before="200"/>
        <w:ind w:right="574"/>
        <w:jc w:val="both"/>
      </w:pPr>
      <w:r>
        <w:rPr>
          <w:b/>
        </w:rPr>
        <w:t>13/05</w:t>
      </w:r>
      <w:r>
        <w:rPr>
          <w:b/>
          <w:spacing w:val="-2"/>
        </w:rPr>
        <w:t> </w:t>
      </w:r>
      <w:r>
        <w:rPr>
          <w:b/>
        </w:rPr>
        <w:t>a</w:t>
      </w:r>
      <w:r>
        <w:rPr>
          <w:b/>
          <w:spacing w:val="-7"/>
        </w:rPr>
        <w:t> </w:t>
      </w:r>
      <w:r>
        <w:rPr>
          <w:b/>
        </w:rPr>
        <w:t>15/05:</w:t>
      </w:r>
      <w:r>
        <w:rPr>
          <w:b/>
          <w:spacing w:val="-3"/>
        </w:rPr>
        <w:t> </w:t>
      </w:r>
      <w:r>
        <w:rPr/>
        <w:t>Auxílio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nivelamento</w:t>
      </w:r>
      <w:r>
        <w:rPr>
          <w:spacing w:val="-3"/>
        </w:rPr>
        <w:t> </w:t>
      </w:r>
      <w:r>
        <w:rPr/>
        <w:t>técnico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atualização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repositório</w:t>
      </w:r>
      <w:r>
        <w:rPr>
          <w:spacing w:val="-3"/>
        </w:rPr>
        <w:t> </w:t>
      </w:r>
      <w:r>
        <w:rPr/>
        <w:t>Git</w:t>
      </w:r>
      <w:r>
        <w:rPr>
          <w:spacing w:val="-4"/>
        </w:rPr>
        <w:t> </w:t>
      </w:r>
      <w:r>
        <w:rPr/>
        <w:t>com</w:t>
      </w:r>
      <w:r>
        <w:rPr>
          <w:spacing w:val="-2"/>
        </w:rPr>
        <w:t> </w:t>
      </w:r>
      <w:r>
        <w:rPr/>
        <w:t>os materiais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apoio</w:t>
      </w:r>
      <w:r>
        <w:rPr>
          <w:spacing w:val="-3"/>
        </w:rPr>
        <w:t> </w:t>
      </w:r>
      <w:r>
        <w:rPr/>
        <w:t>pendentes</w:t>
      </w:r>
      <w:r>
        <w:rPr>
          <w:spacing w:val="-2"/>
        </w:rPr>
        <w:t> </w:t>
      </w:r>
      <w:r>
        <w:rPr/>
        <w:t>para</w:t>
      </w:r>
      <w:r>
        <w:rPr>
          <w:spacing w:val="-6"/>
        </w:rPr>
        <w:t> </w:t>
      </w:r>
      <w:r>
        <w:rPr/>
        <w:t>garantir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disponibilidade</w:t>
      </w:r>
      <w:r>
        <w:rPr>
          <w:spacing w:val="-3"/>
        </w:rPr>
        <w:t> </w:t>
      </w:r>
      <w:r>
        <w:rPr/>
        <w:t>dos</w:t>
      </w:r>
      <w:r>
        <w:rPr>
          <w:spacing w:val="-2"/>
        </w:rPr>
        <w:t> </w:t>
      </w:r>
      <w:r>
        <w:rPr/>
        <w:t>recursos</w:t>
      </w:r>
      <w:r>
        <w:rPr>
          <w:spacing w:val="-2"/>
        </w:rPr>
        <w:t> </w:t>
      </w:r>
      <w:r>
        <w:rPr/>
        <w:t>didáticos</w:t>
      </w:r>
      <w:r>
        <w:rPr>
          <w:spacing w:val="-2"/>
        </w:rPr>
        <w:t> </w:t>
      </w:r>
      <w:r>
        <w:rPr/>
        <w:t>no primeiro dia de aula.</w:t>
      </w:r>
    </w:p>
    <w:p>
      <w:pPr>
        <w:pStyle w:val="BodyText"/>
        <w:spacing w:line="276" w:lineRule="auto" w:before="200"/>
        <w:ind w:right="126"/>
      </w:pPr>
      <w:r>
        <w:rPr>
          <w:b/>
        </w:rPr>
        <w:t>16/05: </w:t>
      </w:r>
      <w:r>
        <w:rPr/>
        <w:t>Realização do primeiro dia de aula (Introdução à representação técnica). Em paralelo,</w:t>
      </w:r>
      <w:r>
        <w:rPr>
          <w:spacing w:val="-3"/>
        </w:rPr>
        <w:t> </w:t>
      </w:r>
      <w:r>
        <w:rPr/>
        <w:t>atuei</w:t>
      </w:r>
      <w:r>
        <w:rPr>
          <w:spacing w:val="-2"/>
        </w:rPr>
        <w:t> </w:t>
      </w:r>
      <w:r>
        <w:rPr/>
        <w:t>na</w:t>
      </w:r>
      <w:r>
        <w:rPr>
          <w:spacing w:val="-3"/>
        </w:rPr>
        <w:t> </w:t>
      </w:r>
      <w:r>
        <w:rPr/>
        <w:t>refatoração</w:t>
      </w:r>
      <w:r>
        <w:rPr>
          <w:spacing w:val="-6"/>
        </w:rPr>
        <w:t> </w:t>
      </w:r>
      <w:r>
        <w:rPr/>
        <w:t>completa</w:t>
      </w:r>
      <w:r>
        <w:rPr>
          <w:spacing w:val="-3"/>
        </w:rPr>
        <w:t> </w:t>
      </w:r>
      <w:r>
        <w:rPr/>
        <w:t>da</w:t>
      </w:r>
      <w:r>
        <w:rPr>
          <w:spacing w:val="-4"/>
        </w:rPr>
        <w:t> </w:t>
      </w:r>
      <w:r>
        <w:rPr/>
        <w:t>árvore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repositório,</w:t>
      </w:r>
      <w:r>
        <w:rPr>
          <w:spacing w:val="-3"/>
        </w:rPr>
        <w:t> </w:t>
      </w:r>
      <w:r>
        <w:rPr/>
        <w:t>reorganizando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estrutura de pastas das aulas e atualizando o arquivo README principal para server como guia para aqueles que visitarem o repositósio.</w:t>
      </w:r>
    </w:p>
    <w:p>
      <w:pPr>
        <w:pStyle w:val="BodyText"/>
        <w:spacing w:line="276" w:lineRule="auto" w:before="201"/>
        <w:ind w:right="185"/>
        <w:jc w:val="both"/>
      </w:pPr>
      <w:r>
        <w:rPr>
          <w:b/>
        </w:rPr>
        <w:t>24/05:</w:t>
      </w:r>
      <w:r>
        <w:rPr>
          <w:b/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domingo</w:t>
      </w:r>
      <w:r>
        <w:rPr>
          <w:spacing w:val="-2"/>
        </w:rPr>
        <w:t> </w:t>
      </w:r>
      <w:r>
        <w:rPr/>
        <w:t>(24/05),</w:t>
      </w:r>
      <w:r>
        <w:rPr>
          <w:spacing w:val="-2"/>
        </w:rPr>
        <w:t> </w:t>
      </w:r>
      <w:r>
        <w:rPr/>
        <w:t>elaborei</w:t>
      </w:r>
      <w:r>
        <w:rPr>
          <w:spacing w:val="-1"/>
        </w:rPr>
        <w:t> </w:t>
      </w:r>
      <w:r>
        <w:rPr/>
        <w:t>e</w:t>
      </w:r>
      <w:r>
        <w:rPr>
          <w:spacing w:val="-6"/>
        </w:rPr>
        <w:t> </w:t>
      </w:r>
      <w:r>
        <w:rPr/>
        <w:t>subi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Git</w:t>
      </w:r>
      <w:r>
        <w:rPr>
          <w:spacing w:val="-6"/>
        </w:rPr>
        <w:t> </w:t>
      </w:r>
      <w:r>
        <w:rPr/>
        <w:t>o</w:t>
      </w:r>
      <w:r>
        <w:rPr>
          <w:spacing w:val="-2"/>
        </w:rPr>
        <w:t> </w:t>
      </w:r>
      <w:r>
        <w:rPr/>
        <w:t>Relatório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Sprint</w:t>
      </w:r>
      <w:r>
        <w:rPr>
          <w:spacing w:val="-4"/>
        </w:rPr>
        <w:t> </w:t>
      </w:r>
      <w:r>
        <w:rPr/>
        <w:t>2,</w:t>
      </w:r>
      <w:r>
        <w:rPr>
          <w:spacing w:val="-5"/>
        </w:rPr>
        <w:t> </w:t>
      </w:r>
      <w:r>
        <w:rPr/>
        <w:t>juntamente</w:t>
      </w:r>
      <w:r>
        <w:rPr>
          <w:spacing w:val="-5"/>
        </w:rPr>
        <w:t> </w:t>
      </w:r>
      <w:r>
        <w:rPr/>
        <w:t>com o upload das evidências fotográficas e arquivos gerados no segundo dia de encontro.</w:t>
      </w:r>
    </w:p>
    <w:p>
      <w:pPr>
        <w:pStyle w:val="BodyText"/>
        <w:spacing w:line="276" w:lineRule="auto" w:before="199"/>
        <w:ind w:right="137"/>
        <w:jc w:val="both"/>
      </w:pPr>
      <w:r>
        <w:rPr>
          <w:b/>
        </w:rPr>
        <w:t>25/05</w:t>
      </w:r>
      <w:r>
        <w:rPr>
          <w:b/>
          <w:spacing w:val="-2"/>
        </w:rPr>
        <w:t> </w:t>
      </w:r>
      <w:r>
        <w:rPr>
          <w:b/>
        </w:rPr>
        <w:t>a</w:t>
      </w:r>
      <w:r>
        <w:rPr>
          <w:b/>
          <w:spacing w:val="-7"/>
        </w:rPr>
        <w:t> </w:t>
      </w:r>
      <w:r>
        <w:rPr>
          <w:b/>
        </w:rPr>
        <w:t>29/05:</w:t>
      </w:r>
      <w:r>
        <w:rPr>
          <w:b/>
          <w:spacing w:val="-3"/>
        </w:rPr>
        <w:t> </w:t>
      </w:r>
      <w:r>
        <w:rPr/>
        <w:t>Participação</w:t>
      </w:r>
      <w:r>
        <w:rPr>
          <w:spacing w:val="-3"/>
        </w:rPr>
        <w:t> </w:t>
      </w:r>
      <w:r>
        <w:rPr/>
        <w:t>nos</w:t>
      </w:r>
      <w:r>
        <w:rPr>
          <w:spacing w:val="-2"/>
        </w:rPr>
        <w:t> </w:t>
      </w:r>
      <w:r>
        <w:rPr/>
        <w:t>ajustes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materiais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aula</w:t>
      </w:r>
      <w:r>
        <w:rPr>
          <w:spacing w:val="-3"/>
        </w:rPr>
        <w:t> </w:t>
      </w:r>
      <w:r>
        <w:rPr/>
        <w:t>seguinte</w:t>
      </w:r>
      <w:r>
        <w:rPr>
          <w:spacing w:val="-3"/>
        </w:rPr>
        <w:t> </w:t>
      </w:r>
      <w:r>
        <w:rPr/>
        <w:t>e</w:t>
      </w:r>
      <w:r>
        <w:rPr>
          <w:spacing w:val="-7"/>
        </w:rPr>
        <w:t> </w:t>
      </w:r>
      <w:r>
        <w:rPr/>
        <w:t>organização</w:t>
      </w:r>
      <w:r>
        <w:rPr>
          <w:spacing w:val="-3"/>
        </w:rPr>
        <w:t> </w:t>
      </w:r>
      <w:r>
        <w:rPr/>
        <w:t>da estrutura técnica no repositório de acordo com o andamento dos encontros.</w:t>
      </w:r>
    </w:p>
    <w:p>
      <w:pPr>
        <w:pStyle w:val="BodyText"/>
        <w:spacing w:before="240"/>
        <w:ind w:left="0"/>
      </w:pPr>
    </w:p>
    <w:p>
      <w:pPr>
        <w:pStyle w:val="Heading3"/>
        <w:numPr>
          <w:ilvl w:val="0"/>
          <w:numId w:val="1"/>
        </w:numPr>
        <w:tabs>
          <w:tab w:pos="330" w:val="left" w:leader="none"/>
        </w:tabs>
        <w:spacing w:line="240" w:lineRule="auto" w:before="0" w:after="0"/>
        <w:ind w:left="330" w:right="0" w:hanging="230"/>
        <w:jc w:val="left"/>
      </w:pPr>
      <w:r>
        <w:rPr/>
        <w:t>DESTAQUES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SÍNTESE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PERÍODO</w:t>
      </w:r>
    </w:p>
    <w:p>
      <w:pPr>
        <w:pStyle w:val="BodyText"/>
        <w:spacing w:line="278" w:lineRule="auto" w:before="237"/>
        <w:ind w:right="126"/>
      </w:pPr>
      <w:r>
        <w:rPr>
          <w:b/>
        </w:rPr>
        <w:t>Resumo Executivo: </w:t>
      </w:r>
      <w:r>
        <w:rPr/>
        <w:t>O mês de maio marcou a transição do planejamento para a execução prática</w:t>
      </w:r>
      <w:r>
        <w:rPr>
          <w:spacing w:val="-3"/>
        </w:rPr>
        <w:t> </w:t>
      </w:r>
      <w:r>
        <w:rPr/>
        <w:t>do</w:t>
      </w:r>
      <w:r>
        <w:rPr>
          <w:spacing w:val="-6"/>
        </w:rPr>
        <w:t> </w:t>
      </w:r>
      <w:r>
        <w:rPr/>
        <w:t>minicurso.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minha</w:t>
      </w:r>
      <w:r>
        <w:rPr>
          <w:spacing w:val="-3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área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atuação</w:t>
      </w:r>
      <w:r>
        <w:rPr>
          <w:spacing w:val="-6"/>
        </w:rPr>
        <w:t> </w:t>
      </w:r>
      <w:r>
        <w:rPr/>
        <w:t>combinou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suporte</w:t>
      </w:r>
      <w:r>
        <w:rPr>
          <w:spacing w:val="-6"/>
        </w:rPr>
        <w:t> </w:t>
      </w:r>
      <w:r>
        <w:rPr/>
        <w:t>às</w:t>
      </w:r>
      <w:r>
        <w:rPr>
          <w:spacing w:val="-2"/>
        </w:rPr>
        <w:t> </w:t>
      </w:r>
      <w:r>
        <w:rPr/>
        <w:t>aplicações das aulas ao vivo e a gestão do nosso ambiente virtual no GitHub.</w:t>
      </w:r>
    </w:p>
    <w:p>
      <w:pPr>
        <w:pStyle w:val="BodyText"/>
        <w:spacing w:before="33"/>
        <w:ind w:left="0"/>
      </w:pPr>
    </w:p>
    <w:p>
      <w:pPr>
        <w:pStyle w:val="BodyText"/>
        <w:spacing w:line="276" w:lineRule="auto"/>
        <w:ind w:right="125"/>
      </w:pPr>
      <w:r>
        <w:rPr/>
        <w:t>Fui</w:t>
      </w:r>
      <w:r>
        <w:rPr>
          <w:spacing w:val="-3"/>
        </w:rPr>
        <w:t> </w:t>
      </w:r>
      <w:r>
        <w:rPr/>
        <w:t>responsável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iniciar</w:t>
      </w:r>
      <w:r>
        <w:rPr>
          <w:spacing w:val="-5"/>
        </w:rPr>
        <w:t> </w:t>
      </w:r>
      <w:r>
        <w:rPr/>
        <w:t>oficialmente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versionamento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projeto</w:t>
      </w:r>
      <w:r>
        <w:rPr>
          <w:spacing w:val="-4"/>
        </w:rPr>
        <w:t> </w:t>
      </w:r>
      <w:r>
        <w:rPr/>
        <w:t>(dia</w:t>
      </w:r>
      <w:r>
        <w:rPr>
          <w:spacing w:val="-4"/>
        </w:rPr>
        <w:t> </w:t>
      </w:r>
      <w:r>
        <w:rPr/>
        <w:t>10/05),</w:t>
      </w:r>
      <w:r>
        <w:rPr>
          <w:spacing w:val="-4"/>
        </w:rPr>
        <w:t> </w:t>
      </w:r>
      <w:r>
        <w:rPr/>
        <w:t>consolidar a árvore de arquivos, publicar os materiais de cada dia de curso e manter a documentação da metodologia ágil em dia (como o envio do Relatório de Sprint 2). Essa dupla atuação - auxiliando na infraestrutura das aulas e gerindo a plataforma de distribuição do conteúdo (repositório) - garantiu que os alunos tivessem acesso fácil e organizado a todo o acervo técnico e que a equipe documentasse perfeitamente a sua evolução.</w:t>
      </w:r>
    </w:p>
    <w:sectPr>
      <w:pgSz w:w="12240" w:h="15840"/>
      <w:pgMar w:top="13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31" w:hanging="23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90" w:hanging="23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40" w:hanging="23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90" w:hanging="23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40" w:hanging="23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90" w:hanging="23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40" w:hanging="23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90" w:hanging="23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140" w:hanging="231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Cambria" w:hAnsi="Cambria" w:eastAsia="Cambria" w:cs="Cambria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597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100"/>
      <w:outlineLvl w:val="2"/>
    </w:pPr>
    <w:rPr>
      <w:rFonts w:ascii="Cambria" w:hAnsi="Cambria" w:eastAsia="Cambria" w:cs="Cambria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330" w:hanging="230"/>
      <w:outlineLvl w:val="3"/>
    </w:pPr>
    <w:rPr>
      <w:rFonts w:ascii="Cambria" w:hAnsi="Cambria" w:eastAsia="Cambria" w:cs="Cambria"/>
      <w:b/>
      <w:bCs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30" w:hanging="230"/>
    </w:pPr>
    <w:rPr>
      <w:rFonts w:ascii="Cambria" w:hAnsi="Cambria" w:eastAsia="Cambria" w:cs="Cambria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dcterms:created xsi:type="dcterms:W3CDTF">2026-07-17T16:27:30Z</dcterms:created>
  <dcterms:modified xsi:type="dcterms:W3CDTF">2026-07-17T16:27:30Z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para Microsoft 365</vt:lpwstr>
  </property>
</Properties>
</file>