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01505" w14:textId="77777777" w:rsidR="007012D2" w:rsidRPr="00E27C7B" w:rsidRDefault="007012D2" w:rsidP="007012D2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Proposta interdisciplinar de pesquisa aplicada e desenvolvimento tecnológico</w:t>
      </w:r>
      <w:r w:rsidRPr="00E27C7B">
        <w:rPr>
          <w:rFonts w:ascii="Times New Roman" w:hAnsi="Times New Roman" w:cs="Times New Roman"/>
        </w:rPr>
        <w:t xml:space="preserve"> </w:t>
      </w:r>
    </w:p>
    <w:p w14:paraId="5D031B69" w14:textId="77777777" w:rsidR="00E27C7B" w:rsidRPr="00E27C7B" w:rsidRDefault="00E27C7B" w:rsidP="00E27C7B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E27C7B">
        <w:rPr>
          <w:rFonts w:ascii="Times New Roman" w:hAnsi="Times New Roman" w:cs="Times New Roman"/>
          <w:sz w:val="24"/>
          <w:szCs w:val="24"/>
        </w:rPr>
        <w:t>Diretrizes Gerais para o Desenvolvimento de Projetos Acadêmicos de Pesquisa, Desenvolvimento e Inovação</w:t>
      </w:r>
    </w:p>
    <w:p w14:paraId="5B3F66A1" w14:textId="77777777" w:rsidR="00E27C7B" w:rsidRPr="00E27C7B" w:rsidRDefault="00E27C7B" w:rsidP="00E27C7B">
      <w:pPr>
        <w:pStyle w:val="NormalWeb"/>
        <w:rPr>
          <w:rStyle w:val="nfase"/>
        </w:rPr>
      </w:pPr>
      <w:r w:rsidRPr="00E27C7B">
        <w:rPr>
          <w:rStyle w:val="nfase"/>
        </w:rPr>
        <w:t>Orientações para organização, execução, acompanhamento, documentação e avaliação</w:t>
      </w:r>
    </w:p>
    <w:p w14:paraId="2A512660" w14:textId="77777777" w:rsidR="00AC2418" w:rsidRPr="006847F1" w:rsidRDefault="00AC2418" w:rsidP="00FB49A3">
      <w:pPr>
        <w:pStyle w:val="NormalWeb"/>
        <w:spacing w:line="360" w:lineRule="auto"/>
        <w:rPr>
          <w:rFonts w:eastAsiaTheme="majorEastAsia"/>
          <w:b/>
          <w:bCs/>
        </w:rPr>
      </w:pPr>
      <w:r>
        <w:rPr>
          <w:rStyle w:val="Forte"/>
          <w:rFonts w:eastAsiaTheme="majorEastAsia"/>
        </w:rPr>
        <w:t>Professor e pesquisador responsável</w:t>
      </w:r>
      <w:r>
        <w:br/>
      </w:r>
      <w:r>
        <w:rPr>
          <w:rStyle w:val="Forte"/>
          <w:rFonts w:eastAsiaTheme="majorEastAsia"/>
        </w:rPr>
        <w:t>Prof. Dr. Renato Gonçalves Rocha</w:t>
      </w:r>
    </w:p>
    <w:p w14:paraId="7991F8FB" w14:textId="77777777" w:rsidR="00AC2418" w:rsidRPr="00AC2418" w:rsidRDefault="00AC2418" w:rsidP="00FB49A3">
      <w:pPr>
        <w:pStyle w:val="NormalWeb"/>
        <w:spacing w:line="360" w:lineRule="auto"/>
        <w:rPr>
          <w:lang w:val="en-US"/>
        </w:rPr>
      </w:pPr>
      <w:r w:rsidRPr="00AC2418">
        <w:rPr>
          <w:rStyle w:val="Forte"/>
          <w:rFonts w:eastAsiaTheme="majorEastAsia"/>
          <w:lang w:val="en-US"/>
        </w:rPr>
        <w:t>LinkedIn:</w:t>
      </w:r>
      <w:r w:rsidRPr="00AC2418">
        <w:rPr>
          <w:lang w:val="en-US"/>
        </w:rPr>
        <w:t xml:space="preserve"> </w:t>
      </w:r>
      <w:hyperlink r:id="rId5" w:history="1">
        <w:r w:rsidRPr="00AC2418">
          <w:rPr>
            <w:rStyle w:val="Hyperlink"/>
            <w:lang w:val="en-US"/>
          </w:rPr>
          <w:t>linkedin.com/in/professor-renatorocha</w:t>
        </w:r>
      </w:hyperlink>
    </w:p>
    <w:p w14:paraId="7009A68C" w14:textId="77777777" w:rsidR="00AC2418" w:rsidRDefault="00AC2418" w:rsidP="00FB49A3">
      <w:pPr>
        <w:pStyle w:val="NormalWeb"/>
        <w:spacing w:line="360" w:lineRule="auto"/>
      </w:pPr>
      <w:r>
        <w:rPr>
          <w:rStyle w:val="Forte"/>
          <w:rFonts w:eastAsiaTheme="majorEastAsia"/>
        </w:rPr>
        <w:t>Natureza da proposta:</w:t>
      </w:r>
      <w:r>
        <w:t xml:space="preserve"> Pesquisa científica aplicada e desenvolvimento de solução tecnológica</w:t>
      </w:r>
    </w:p>
    <w:p w14:paraId="3D474252" w14:textId="77777777" w:rsidR="00AC2418" w:rsidRDefault="00AC2418" w:rsidP="00FB49A3">
      <w:pPr>
        <w:pStyle w:val="NormalWeb"/>
        <w:spacing w:line="360" w:lineRule="auto"/>
        <w:jc w:val="both"/>
      </w:pPr>
      <w:r>
        <w:rPr>
          <w:rStyle w:val="Forte"/>
          <w:rFonts w:eastAsiaTheme="majorEastAsia"/>
        </w:rPr>
        <w:t>Áreas integradas:</w:t>
      </w:r>
      <w:r>
        <w:t xml:space="preserve"> </w:t>
      </w:r>
      <w:r w:rsidR="009A7615">
        <w:t>Banco de Dados, Ciência de Dados, Engenharia de Software, Experiência do Usuário, Inteligência Artificial e Segurança da Informação.</w:t>
      </w:r>
    </w:p>
    <w:p w14:paraId="71C80832" w14:textId="77777777" w:rsidR="00AC2418" w:rsidRDefault="00AC2418" w:rsidP="00AC2418">
      <w:pPr>
        <w:pStyle w:val="NormalWeb"/>
      </w:pPr>
      <w:r>
        <w:rPr>
          <w:rStyle w:val="Forte"/>
          <w:rFonts w:eastAsiaTheme="majorEastAsia"/>
        </w:rPr>
        <w:t>Instituição de ensino:</w:t>
      </w:r>
      <w:r>
        <w:t xml:space="preserve"> _______________________________________________</w:t>
      </w:r>
    </w:p>
    <w:p w14:paraId="21EF6026" w14:textId="77777777" w:rsidR="00AC2418" w:rsidRPr="00AC2418" w:rsidRDefault="00AC2418" w:rsidP="00AC2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2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do projeto:</w:t>
      </w:r>
      <w:r w:rsidRPr="00AC2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</w:t>
      </w:r>
      <w:r w:rsidR="00FC2CBD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_______________________________</w:t>
      </w:r>
    </w:p>
    <w:p w14:paraId="3D8FAAC2" w14:textId="77777777" w:rsidR="00AC2418" w:rsidRPr="00AC2418" w:rsidRDefault="00AC2418" w:rsidP="00AC2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2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Curso:</w:t>
      </w:r>
      <w:r w:rsidRPr="00AC2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</w:t>
      </w:r>
      <w:r w:rsidR="00FC2CBD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</w:t>
      </w:r>
    </w:p>
    <w:p w14:paraId="4B969F8E" w14:textId="77777777" w:rsidR="00AC2418" w:rsidRPr="00AC2418" w:rsidRDefault="00AC2418" w:rsidP="00AC2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2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AC241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</w:t>
      </w:r>
      <w:r w:rsidR="00FC2CBD"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______________________________</w:t>
      </w:r>
    </w:p>
    <w:p w14:paraId="6C73E493" w14:textId="717C07F1" w:rsidR="00AC2418" w:rsidRPr="00AC2418" w:rsidRDefault="00AC2418" w:rsidP="00AC24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C241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Semestre:</w:t>
      </w:r>
      <w:r w:rsidR="00FC2CB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</w:t>
      </w:r>
    </w:p>
    <w:p w14:paraId="3514BB03" w14:textId="77777777" w:rsidR="00AC2418" w:rsidRDefault="00AC2418" w:rsidP="00063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757333C" w14:textId="77777777" w:rsidR="00063C5B" w:rsidRPr="00063C5B" w:rsidRDefault="00063C5B" w:rsidP="00063C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63C5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Organização e Distribuição de Responsabilidades da Equipe</w:t>
      </w:r>
    </w:p>
    <w:p w14:paraId="67557A22" w14:textId="77777777" w:rsidR="00063C5B" w:rsidRPr="00063C5B" w:rsidRDefault="00063C5B" w:rsidP="00F00C49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A organização da equipe contemplará as seguintes frentes de atuação:</w:t>
      </w:r>
    </w:p>
    <w:p w14:paraId="553B5593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gestão, planejamento, acompanhamento e integração do projeto;</w:t>
      </w:r>
    </w:p>
    <w:p w14:paraId="604EBF78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levantamento bibliográfico, fundamentação teórica e definição dos procedimentos metodológicos;</w:t>
      </w:r>
    </w:p>
    <w:p w14:paraId="48143AFB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levantamento, análise, especificação e validação dos requisitos;</w:t>
      </w:r>
    </w:p>
    <w:p w14:paraId="4B278799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experiência do usuário, definição dos fluxos de navegação e prototipação da solução;</w:t>
      </w:r>
    </w:p>
    <w:p w14:paraId="4689DF4F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do frontend e implementação das interfaces;</w:t>
      </w:r>
    </w:p>
    <w:p w14:paraId="3248B4AA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do backend, dos serviços, das APIs e das integrações;</w:t>
      </w:r>
    </w:p>
    <w:p w14:paraId="2A47A4DE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modelagem, implementação, administração e governança do banco de dados;</w:t>
      </w:r>
    </w:p>
    <w:p w14:paraId="198C9A97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coleta, preparação, tratamento e análise dos dados;</w:t>
      </w:r>
    </w:p>
    <w:p w14:paraId="42134056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desenvolvimento, treinamento e avaliação do mecanismo preditivo baseado em aprendizado de máquina;</w:t>
      </w:r>
    </w:p>
    <w:p w14:paraId="779806E5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definição da arquitetura tecnológica, infraestrutura, implantação e controle de versões;</w:t>
      </w:r>
    </w:p>
    <w:p w14:paraId="1E4D6F5D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realização de testes, implementação de mecanismos de segurança e controle de qualidade;</w:t>
      </w:r>
    </w:p>
    <w:p w14:paraId="1BB5F31E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elaboração e atualização da documentação técnica, científica e institucional;</w:t>
      </w:r>
    </w:p>
    <w:p w14:paraId="2E3C7F72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redação do artigo científico e preparação dos relatórios da pesquisa;</w:t>
      </w:r>
    </w:p>
    <w:p w14:paraId="61F1FF12" w14:textId="77777777" w:rsidR="00063C5B" w:rsidRPr="00063C5B" w:rsidRDefault="00063C5B" w:rsidP="00F00C4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63C5B">
        <w:rPr>
          <w:rFonts w:ascii="Times New Roman" w:eastAsia="Times New Roman" w:hAnsi="Times New Roman" w:cs="Times New Roman"/>
          <w:sz w:val="24"/>
          <w:szCs w:val="24"/>
          <w:lang w:eastAsia="pt-BR"/>
        </w:rPr>
        <w:t>elaboração dos recursos visuais, organização dos resultados e preparação da apresentação pública do projeto.</w:t>
      </w:r>
    </w:p>
    <w:p w14:paraId="1BD33A65" w14:textId="77777777" w:rsidR="00023145" w:rsidRDefault="00023145" w:rsidP="00023145">
      <w:pPr>
        <w:pStyle w:val="NormalWeb"/>
        <w:spacing w:line="360" w:lineRule="auto"/>
        <w:jc w:val="both"/>
      </w:pPr>
      <w:r>
        <w:t>Cada estudante deverá assumir uma frente principal de atuação e, quando necessário, colaborar com outras áreas do projeto. A distribuição das responsabilidades terá como finalidade organizar o trabalho, definir atribuições e possibilitar o acompanhamento das atividades. Essa divisão não deverá resultar no isolamento dos integrantes nem na fragmentação do projeto.</w:t>
      </w:r>
    </w:p>
    <w:p w14:paraId="1173FAE7" w14:textId="77777777" w:rsidR="00023145" w:rsidRDefault="00023145" w:rsidP="00023145">
      <w:pPr>
        <w:pStyle w:val="NormalWeb"/>
        <w:spacing w:line="360" w:lineRule="auto"/>
        <w:jc w:val="both"/>
      </w:pPr>
      <w:r>
        <w:t>Todos os integrantes deverão manter comunicação permanente, compartilhar informações relevantes, registrar as atividades realizadas e documentar as decisões técnicas e científicas adotadas. Cada estudante deverá compreender os objetivos gerais da pesquisa, conhecer a arquitetura e o funcionamento da solução e contribuir para a integração dos diferentes componentes.</w:t>
      </w:r>
    </w:p>
    <w:p w14:paraId="296D2AF7" w14:textId="77777777" w:rsidR="00023145" w:rsidRDefault="00023145" w:rsidP="00023145">
      <w:pPr>
        <w:pStyle w:val="NormalWeb"/>
        <w:spacing w:line="360" w:lineRule="auto"/>
        <w:jc w:val="both"/>
      </w:pPr>
      <w:r>
        <w:t>Todos deverão participar efetivamente da redação do artigo científico, da consolidação da documentação oficial e da preparação da apresentação final. Alguns integrantes poderão ser designados para coordenar essas atividades, mas a elaboração, a revisão e a conclusão dos materiais serão responsabilidades coletivas.</w:t>
      </w:r>
    </w:p>
    <w:p w14:paraId="5C15FE4D" w14:textId="77777777" w:rsidR="00023145" w:rsidRDefault="00023145" w:rsidP="00023145">
      <w:pPr>
        <w:pStyle w:val="NormalWeb"/>
        <w:spacing w:line="360" w:lineRule="auto"/>
        <w:jc w:val="both"/>
      </w:pPr>
      <w:r>
        <w:t>Cada equipe deverá compreender que o projeto representa uma experiência compatível com a realização de uma pesquisa científica e tecnológica real. Portanto, o trabalho não deverá se limitar ao desenvolvimento de um sistema computacional ou à execução isolada de tarefas. Todos deverão participar das diferentes etapas da investigação aplicada: identificação e análise do problema, fundamentação científica, planejamento, desenvolvimento tecnológico, experimentação, validação, documentação, produção acadêmica e apresentação dos resultados.</w:t>
      </w:r>
    </w:p>
    <w:p w14:paraId="52C9AF21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271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Disposições Finais</w:t>
      </w:r>
    </w:p>
    <w:p w14:paraId="1E50790E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>O cumprimento das atribuições, dos prazos, das entregas e das orientações estabelecidas será responsabilidade de cada estudante e da equipe. Qualquer dificuldade que possa comprometer o desenvolvimento do projeto deverá ser comunicada ao professor com antecedência, acompanhada da descrição do problema e das providências já adotadas.</w:t>
      </w:r>
    </w:p>
    <w:p w14:paraId="1040CF6D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>Alterações no tema, no escopo, na metodologia, na divisão das responsabilidades ou no cronograma deverão ser previamente apresentadas e aprovadas pelo professor. A realização de mudanças sem comunicação poderá comprometer a integração, a avaliação e a validade dos resultados.</w:t>
      </w:r>
    </w:p>
    <w:p w14:paraId="21624B10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Situações não previstas serão analisadas pelo professor, considerando os objetivos da disciplina, as características do projeto, as condições da turma, a integridade acadêmica e a qualidade científica e técnica esperada.</w:t>
      </w:r>
    </w:p>
    <w:p w14:paraId="52E65CB5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271D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Ciência e Compromisso da Equipe</w:t>
      </w:r>
    </w:p>
    <w:p w14:paraId="6A7F78EC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>Os integrantes declaram estar cientes dos objetivos, das etapas, das responsabilidades, dos critérios de acompanhamento e das condições estabelecidas para o desenvolvimento do projeto.</w:t>
      </w:r>
    </w:p>
    <w:p w14:paraId="374EE886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>Cada estudante compromete-se a participar efetivamente das atividades, cumprir as atribuições assumidas, registrar suas contribuições, respeitar os prazos, comunicar dificuldades e colaborar com os demais integrantes.</w:t>
      </w:r>
    </w:p>
    <w:p w14:paraId="693B4102" w14:textId="77777777" w:rsidR="005271D6" w:rsidRPr="005271D6" w:rsidRDefault="005271D6" w:rsidP="005271D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>A equipe reconhece que a avaliação poderá considerar tanto o resultado coletivo quanto a contribuição individual comprovada de cada participante.</w:t>
      </w:r>
    </w:p>
    <w:p w14:paraId="2139CBE3" w14:textId="77777777" w:rsidR="005271D6" w:rsidRPr="005271D6" w:rsidRDefault="005271D6" w:rsidP="00527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Integrantes:</w:t>
      </w:r>
    </w:p>
    <w:p w14:paraId="414F74FE" w14:textId="797F6547" w:rsidR="005271D6" w:rsidRPr="005271D6" w:rsidRDefault="005271D6" w:rsidP="002916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__________________________________ </w:t>
      </w:r>
    </w:p>
    <w:p w14:paraId="20481096" w14:textId="275D4BEE" w:rsidR="005271D6" w:rsidRPr="005271D6" w:rsidRDefault="005271D6" w:rsidP="002916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__________________________________ </w:t>
      </w:r>
    </w:p>
    <w:p w14:paraId="07B11BF1" w14:textId="4136BC1B" w:rsidR="005271D6" w:rsidRPr="005271D6" w:rsidRDefault="005271D6" w:rsidP="002916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__________________________________ </w:t>
      </w:r>
    </w:p>
    <w:p w14:paraId="3089B109" w14:textId="6BDB3F0F" w:rsidR="005271D6" w:rsidRPr="005271D6" w:rsidRDefault="005271D6" w:rsidP="002916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__________________________________ </w:t>
      </w:r>
    </w:p>
    <w:p w14:paraId="2D5980DC" w14:textId="550F07D4" w:rsidR="005271D6" w:rsidRPr="005271D6" w:rsidRDefault="005271D6" w:rsidP="002916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__________________________________ </w:t>
      </w:r>
    </w:p>
    <w:p w14:paraId="5DB1428D" w14:textId="3CAC20B7" w:rsidR="005271D6" w:rsidRPr="005271D6" w:rsidRDefault="005271D6" w:rsidP="00291685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Nome: __________________________________ </w:t>
      </w:r>
    </w:p>
    <w:p w14:paraId="7452F1C3" w14:textId="77777777" w:rsidR="005271D6" w:rsidRPr="005271D6" w:rsidRDefault="005271D6" w:rsidP="00527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271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Professor responsável:</w:t>
      </w:r>
      <w:r w:rsidRPr="005271D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271D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Prof. Dr. Renato Gonçalves Rocha</w:t>
      </w:r>
    </w:p>
    <w:p w14:paraId="1CB99366" w14:textId="77777777" w:rsidR="009E2E87" w:rsidRDefault="009E2E87" w:rsidP="00F00C49">
      <w:pPr>
        <w:spacing w:line="360" w:lineRule="auto"/>
        <w:jc w:val="both"/>
      </w:pPr>
    </w:p>
    <w:sectPr w:rsidR="009E2E87" w:rsidSect="00063C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1A21A6"/>
    <w:multiLevelType w:val="multilevel"/>
    <w:tmpl w:val="2FE2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381164"/>
    <w:multiLevelType w:val="multilevel"/>
    <w:tmpl w:val="C890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C5B"/>
    <w:rsid w:val="000036E3"/>
    <w:rsid w:val="00004205"/>
    <w:rsid w:val="00023145"/>
    <w:rsid w:val="00063C5B"/>
    <w:rsid w:val="00161346"/>
    <w:rsid w:val="00291685"/>
    <w:rsid w:val="004B43C7"/>
    <w:rsid w:val="004D0004"/>
    <w:rsid w:val="005271D6"/>
    <w:rsid w:val="005939A0"/>
    <w:rsid w:val="006847F1"/>
    <w:rsid w:val="007012D2"/>
    <w:rsid w:val="00946EAF"/>
    <w:rsid w:val="009A7615"/>
    <w:rsid w:val="009E2E87"/>
    <w:rsid w:val="00AC2418"/>
    <w:rsid w:val="00B12F9F"/>
    <w:rsid w:val="00B67A7A"/>
    <w:rsid w:val="00C82E77"/>
    <w:rsid w:val="00DA1BE3"/>
    <w:rsid w:val="00DF3775"/>
    <w:rsid w:val="00E27C7B"/>
    <w:rsid w:val="00F00C49"/>
    <w:rsid w:val="00FB49A3"/>
    <w:rsid w:val="00FC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FA04E"/>
  <w15:docId w15:val="{F5AEB720-BCCD-4DC0-B95E-C13DEB8D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E87"/>
  </w:style>
  <w:style w:type="paragraph" w:styleId="Ttulo1">
    <w:name w:val="heading 1"/>
    <w:basedOn w:val="Normal"/>
    <w:next w:val="Normal"/>
    <w:link w:val="Ttulo1Char"/>
    <w:uiPriority w:val="9"/>
    <w:qFormat/>
    <w:rsid w:val="00AC24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063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3C5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63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C241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AC24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Fontepargpadro"/>
    <w:uiPriority w:val="99"/>
    <w:semiHidden/>
    <w:unhideWhenUsed/>
    <w:rsid w:val="00AC2418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E27C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professor-renatoroch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869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Rocha</dc:creator>
  <cp:lastModifiedBy>Renato</cp:lastModifiedBy>
  <cp:revision>19</cp:revision>
  <dcterms:created xsi:type="dcterms:W3CDTF">2026-08-10T11:17:00Z</dcterms:created>
  <dcterms:modified xsi:type="dcterms:W3CDTF">2026-08-20T18:41:00Z</dcterms:modified>
</cp:coreProperties>
</file>