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F60372">
      <w:pPr>
        <w:spacing w:before="60" w:after="60"/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b/>
          <w:sz w:val="44"/>
          <w:szCs w:val="44"/>
        </w:rPr>
        <w:t>SuperMaps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br/>
      </w:r>
      <w:r>
        <w:rPr>
          <w:rFonts w:ascii="Arial" w:eastAsia="Arial" w:hAnsi="Arial" w:cs="Arial"/>
          <w:b/>
          <w:sz w:val="32"/>
          <w:szCs w:val="32"/>
        </w:rPr>
        <w:t xml:space="preserve">Cliente: </w:t>
      </w:r>
      <w:r>
        <w:rPr>
          <w:rFonts w:ascii="Arial" w:eastAsia="Arial" w:hAnsi="Arial" w:cs="Arial"/>
          <w:b/>
          <w:i/>
          <w:sz w:val="32"/>
          <w:szCs w:val="32"/>
        </w:rPr>
        <w:t>Grupo 4</w:t>
      </w: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49675F">
      <w:pPr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49675F" w:rsidRDefault="00F60372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COM212 –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SuperMaps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br/>
        <w:t>DOCUMENTO DE REQUISITOS</w:t>
      </w:r>
    </w:p>
    <w:p w:rsidR="0049675F" w:rsidRDefault="0049675F">
      <w:pPr>
        <w:jc w:val="right"/>
        <w:rPr>
          <w:rFonts w:ascii="Arial" w:eastAsia="Arial" w:hAnsi="Arial" w:cs="Arial"/>
          <w:b/>
          <w:sz w:val="28"/>
          <w:szCs w:val="28"/>
        </w:rPr>
      </w:pPr>
    </w:p>
    <w:p w:rsidR="0049675F" w:rsidRDefault="00F60372">
      <w:pPr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Versão 1.0</w:t>
      </w:r>
    </w:p>
    <w:p w:rsidR="0049675F" w:rsidRDefault="0049675F">
      <w:pPr>
        <w:jc w:val="right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right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both"/>
        <w:rPr>
          <w:rFonts w:ascii="Arial" w:eastAsia="Arial" w:hAnsi="Arial" w:cs="Arial"/>
        </w:rPr>
      </w:pPr>
    </w:p>
    <w:p w:rsidR="0049675F" w:rsidRDefault="0049675F">
      <w:pPr>
        <w:spacing w:before="60" w:after="60"/>
        <w:jc w:val="right"/>
        <w:rPr>
          <w:rFonts w:ascii="Times New Roman" w:eastAsia="Times New Roman" w:hAnsi="Times New Roman" w:cs="Times New Roman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49675F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A21841" w:rsidRDefault="00A21841">
      <w:pPr>
        <w:jc w:val="both"/>
        <w:rPr>
          <w:rFonts w:ascii="Arial" w:eastAsia="Arial" w:hAnsi="Arial" w:cs="Arial"/>
          <w:b/>
          <w:sz w:val="28"/>
          <w:szCs w:val="28"/>
        </w:rPr>
      </w:pPr>
    </w:p>
    <w:p w:rsidR="0049675F" w:rsidRDefault="00F60372">
      <w:pPr>
        <w:spacing w:before="360" w:after="120"/>
        <w:jc w:val="center"/>
      </w:pPr>
      <w:r>
        <w:rPr>
          <w:rFonts w:ascii="Arial" w:eastAsia="Arial" w:hAnsi="Arial" w:cs="Arial"/>
          <w:b/>
          <w:sz w:val="28"/>
          <w:szCs w:val="28"/>
        </w:rPr>
        <w:lastRenderedPageBreak/>
        <w:t>ÍNDICE</w:t>
      </w:r>
    </w:p>
    <w:p w:rsidR="00A21841" w:rsidRDefault="00F60372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>TOC \z \o "1-9" \u \h</w:instrText>
      </w:r>
      <w:r>
        <w:fldChar w:fldCharType="separate"/>
      </w:r>
      <w:hyperlink w:anchor="_Toc515877295" w:history="1">
        <w:r w:rsidR="00A21841" w:rsidRPr="009F38A1">
          <w:rPr>
            <w:rStyle w:val="Hyperlink"/>
            <w:noProof/>
          </w:rPr>
          <w:t>1.</w:t>
        </w:r>
        <w:r w:rsidR="00A2184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21841" w:rsidRPr="009F38A1">
          <w:rPr>
            <w:rStyle w:val="Hyperlink"/>
            <w:noProof/>
          </w:rPr>
          <w:t>Requisitos Funcionais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_Toc515877295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3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296" w:history="1">
        <w:r w:rsidR="00A21841" w:rsidRPr="009F38A1">
          <w:rPr>
            <w:rStyle w:val="Hyperlink"/>
            <w:noProof/>
          </w:rPr>
          <w:t>[RF01] Importar Banco de Dados do Supermercado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_Toc515877296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3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297" w:history="1">
        <w:r w:rsidR="00A21841" w:rsidRPr="009F38A1">
          <w:rPr>
            <w:rStyle w:val="Hyperlink"/>
            <w:noProof/>
          </w:rPr>
          <w:t>[RF02] Cadastrar Usuário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_Toc515877297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3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298" w:history="1">
        <w:r w:rsidR="00A21841" w:rsidRPr="009F38A1">
          <w:rPr>
            <w:rStyle w:val="Hyperlink"/>
            <w:noProof/>
          </w:rPr>
          <w:t>[RF03] Consultar Usuário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_Toc515877298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4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299" w:history="1">
        <w:r w:rsidR="00A21841" w:rsidRPr="009F38A1">
          <w:rPr>
            <w:rStyle w:val="Hyperlink"/>
            <w:noProof/>
          </w:rPr>
          <w:t>[RF04] Editar Usuário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_Toc515877299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4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0" w:history="1">
        <w:r w:rsidR="00A21841" w:rsidRPr="009F38A1">
          <w:rPr>
            <w:rStyle w:val="Hyperlink"/>
            <w:noProof/>
          </w:rPr>
          <w:t>[RF05] Remover Usuário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_Toc515877300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4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1" w:history="1">
        <w:r w:rsidR="00A21841" w:rsidRPr="009F38A1">
          <w:rPr>
            <w:rStyle w:val="Hyperlink"/>
            <w:noProof/>
          </w:rPr>
          <w:t>[RF06] Cadastrar Mapa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_Toc515877301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4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2" w:history="1">
        <w:r w:rsidR="00A21841" w:rsidRPr="009F38A1">
          <w:rPr>
            <w:rStyle w:val="Hyperlink"/>
            <w:noProof/>
          </w:rPr>
          <w:t>[RF07] Editar Mapa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_Toc515877302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5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3" w:history="1">
        <w:r w:rsidR="00A21841" w:rsidRPr="009F38A1">
          <w:rPr>
            <w:rStyle w:val="Hyperlink"/>
            <w:noProof/>
          </w:rPr>
          <w:t>[RF08] Remover Mapa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_Toc515877303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5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4" w:history="1">
        <w:r w:rsidR="00A21841" w:rsidRPr="009F38A1">
          <w:rPr>
            <w:rStyle w:val="Hyperlink"/>
            <w:noProof/>
          </w:rPr>
          <w:t>[RF09] Consultar Mapa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_Toc515877304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5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5" w:history="1">
        <w:r w:rsidR="00A21841" w:rsidRPr="009F38A1">
          <w:rPr>
            <w:rStyle w:val="Hyperlink"/>
            <w:noProof/>
          </w:rPr>
          <w:t>[RF10] Cadastrar Prateleira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_Toc515877305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6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6" w:history="1">
        <w:r w:rsidR="00A21841" w:rsidRPr="009F38A1">
          <w:rPr>
            <w:rStyle w:val="Hyperlink"/>
            <w:noProof/>
          </w:rPr>
          <w:t>[RF11] Editar Prateleira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_Toc515877306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7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7" w:history="1">
        <w:r w:rsidR="00A21841" w:rsidRPr="009F38A1">
          <w:rPr>
            <w:rStyle w:val="Hyperlink"/>
            <w:noProof/>
          </w:rPr>
          <w:t>[RF12] Consultar Prateleira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_Toc515877307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7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8" w:history="1">
        <w:r w:rsidR="00A21841" w:rsidRPr="009F38A1">
          <w:rPr>
            <w:rStyle w:val="Hyperlink"/>
            <w:noProof/>
          </w:rPr>
          <w:t>[RF13] Remover Prateleira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_Toc515877308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7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09" w:history="1">
        <w:r w:rsidR="00A21841" w:rsidRPr="009F38A1">
          <w:rPr>
            <w:rStyle w:val="Hyperlink"/>
            <w:noProof/>
          </w:rPr>
          <w:t>[RF14] Inserir Prateleira no Mapa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_Toc515877309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7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0" w:history="1">
        <w:r w:rsidR="00A21841" w:rsidRPr="009F38A1">
          <w:rPr>
            <w:rStyle w:val="Hyperlink"/>
            <w:noProof/>
          </w:rPr>
          <w:t>[RF15] Inserir Produtos na Prateleira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_Toc515877310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8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1" w:history="1">
        <w:r w:rsidR="00A21841" w:rsidRPr="009F38A1">
          <w:rPr>
            <w:rStyle w:val="Hyperlink"/>
            <w:noProof/>
          </w:rPr>
          <w:t>[RF16] Remover Produto na Prateleira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_Toc515877311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8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2" w:history="1">
        <w:r w:rsidR="00A21841" w:rsidRPr="009F38A1">
          <w:rPr>
            <w:rStyle w:val="Hyperlink"/>
            <w:noProof/>
          </w:rPr>
          <w:t>[RF17] Editar Produto na Prateleira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_Toc515877312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9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3" w:history="1">
        <w:r w:rsidR="00A21841" w:rsidRPr="009F38A1">
          <w:rPr>
            <w:rStyle w:val="Hyperlink"/>
            <w:noProof/>
          </w:rPr>
          <w:t>[RF18] Consultar Produto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_Toc515877313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9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4" w:history="1">
        <w:r w:rsidR="00A21841" w:rsidRPr="009F38A1">
          <w:rPr>
            <w:rStyle w:val="Hyperlink"/>
            <w:noProof/>
          </w:rPr>
          <w:t>[RF19] Localizar Produto no Supermercado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_Toc515877314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9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5" w:history="1">
        <w:r w:rsidR="00A21841" w:rsidRPr="009F38A1">
          <w:rPr>
            <w:rStyle w:val="Hyperlink"/>
            <w:noProof/>
          </w:rPr>
          <w:t>[RF20] Calcular menor caminho para compras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_Toc515877315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10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6" w:history="1">
        <w:r w:rsidR="00A21841" w:rsidRPr="009F38A1">
          <w:rPr>
            <w:rStyle w:val="Hyperlink"/>
            <w:noProof/>
          </w:rPr>
          <w:t>[RF21] Emissão do menor caminho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_Toc515877316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10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7" w:history="1">
        <w:r w:rsidR="00A21841" w:rsidRPr="009F38A1">
          <w:rPr>
            <w:rStyle w:val="Hyperlink"/>
            <w:noProof/>
          </w:rPr>
          <w:t>1.1</w:t>
        </w:r>
        <w:r w:rsidR="00A2184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A21841" w:rsidRPr="009F38A1">
          <w:rPr>
            <w:rStyle w:val="Hyperlink"/>
            <w:noProof/>
          </w:rPr>
          <w:t>Relatórios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_Toc515877317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11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8" w:history="1">
        <w:r w:rsidR="00A21841" w:rsidRPr="009F38A1">
          <w:rPr>
            <w:rStyle w:val="Hyperlink"/>
            <w:noProof/>
          </w:rPr>
          <w:t>[RF22] Ranking de Produtos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_Toc515877318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11</w:t>
        </w:r>
        <w:r w:rsidR="00A21841">
          <w:rPr>
            <w:noProof/>
            <w:webHidden/>
          </w:rPr>
          <w:fldChar w:fldCharType="end"/>
        </w:r>
      </w:hyperlink>
    </w:p>
    <w:p w:rsidR="00A21841" w:rsidRDefault="00356DA8">
      <w:pPr>
        <w:pStyle w:val="Sumrio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515877319" w:history="1">
        <w:r w:rsidR="00A21841" w:rsidRPr="009F38A1">
          <w:rPr>
            <w:rStyle w:val="Hyperlink"/>
            <w:noProof/>
          </w:rPr>
          <w:t>[RF23] Relatório de itens mais visitados no supermercado</w:t>
        </w:r>
        <w:r w:rsidR="00A21841">
          <w:rPr>
            <w:noProof/>
            <w:webHidden/>
          </w:rPr>
          <w:tab/>
        </w:r>
        <w:r w:rsidR="00A21841">
          <w:rPr>
            <w:noProof/>
            <w:webHidden/>
          </w:rPr>
          <w:fldChar w:fldCharType="begin"/>
        </w:r>
        <w:r w:rsidR="00A21841">
          <w:rPr>
            <w:noProof/>
            <w:webHidden/>
          </w:rPr>
          <w:instrText xml:space="preserve"> PAGEREF _Toc515877319 \h </w:instrText>
        </w:r>
        <w:r w:rsidR="00A21841">
          <w:rPr>
            <w:noProof/>
            <w:webHidden/>
          </w:rPr>
        </w:r>
        <w:r w:rsidR="00A21841">
          <w:rPr>
            <w:noProof/>
            <w:webHidden/>
          </w:rPr>
          <w:fldChar w:fldCharType="separate"/>
        </w:r>
        <w:r w:rsidR="00A21841">
          <w:rPr>
            <w:noProof/>
            <w:webHidden/>
          </w:rPr>
          <w:t>12</w:t>
        </w:r>
        <w:r w:rsidR="00A21841">
          <w:rPr>
            <w:noProof/>
            <w:webHidden/>
          </w:rPr>
          <w:fldChar w:fldCharType="end"/>
        </w:r>
      </w:hyperlink>
    </w:p>
    <w:p w:rsidR="0049675F" w:rsidRDefault="00F60372">
      <w:pPr>
        <w:rPr>
          <w:rFonts w:ascii="Arial" w:eastAsia="Arial" w:hAnsi="Arial" w:cs="Arial"/>
          <w:b/>
          <w:smallCaps/>
          <w:sz w:val="28"/>
          <w:szCs w:val="28"/>
        </w:rPr>
      </w:pPr>
      <w:r>
        <w:fldChar w:fldCharType="end"/>
      </w:r>
      <w:r>
        <w:br w:type="page"/>
      </w:r>
    </w:p>
    <w:p w:rsidR="0049675F" w:rsidRDefault="00F60372">
      <w:pPr>
        <w:pStyle w:val="Ttulo1"/>
        <w:numPr>
          <w:ilvl w:val="0"/>
          <w:numId w:val="1"/>
        </w:numPr>
        <w:spacing w:before="280" w:after="119"/>
        <w:ind w:left="426"/>
      </w:pPr>
      <w:bookmarkStart w:id="0" w:name="_Toc515203291"/>
      <w:bookmarkStart w:id="1" w:name="_Toc515877295"/>
      <w:bookmarkEnd w:id="0"/>
      <w:r>
        <w:lastRenderedPageBreak/>
        <w:t>Requisitos Funcionais</w:t>
      </w:r>
      <w:bookmarkEnd w:id="1"/>
    </w:p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color w:val="auto"/>
          <w:sz w:val="22"/>
          <w:szCs w:val="22"/>
        </w:rPr>
      </w:pPr>
      <w:bookmarkStart w:id="2" w:name="_Toc515203292"/>
      <w:bookmarkStart w:id="3" w:name="_Toc515877296"/>
      <w:r w:rsidRPr="00E157A2">
        <w:rPr>
          <w:sz w:val="22"/>
          <w:szCs w:val="22"/>
        </w:rPr>
        <w:t>[RF01</w:t>
      </w:r>
      <w:r w:rsidRPr="00E157A2">
        <w:rPr>
          <w:color w:val="auto"/>
          <w:sz w:val="22"/>
          <w:szCs w:val="22"/>
        </w:rPr>
        <w:t xml:space="preserve">] </w:t>
      </w:r>
      <w:bookmarkEnd w:id="2"/>
      <w:r w:rsidRPr="00E157A2">
        <w:rPr>
          <w:rStyle w:val="LinkdaInternet"/>
          <w:rFonts w:ascii="Liberation Serif" w:eastAsia="Liberation Serif" w:hAnsi="Liberation Serif" w:cs="Liberation Serif"/>
          <w:webHidden/>
          <w:color w:val="auto"/>
          <w:sz w:val="22"/>
          <w:szCs w:val="22"/>
          <w:u w:val="none"/>
        </w:rPr>
        <w:t>Importar Banco de Dados do Supermercado</w:t>
      </w:r>
      <w:bookmarkEnd w:id="3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>Atores:</w:t>
      </w:r>
      <w:r w:rsidRPr="00E157A2">
        <w:rPr>
          <w:rFonts w:ascii="Arial" w:eastAsia="Arial" w:hAnsi="Arial" w:cs="Arial"/>
          <w:sz w:val="22"/>
          <w:szCs w:val="22"/>
        </w:rPr>
        <w:t xml:space="preserve"> Administrador do Sistema.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ator Administrador do Sistema faça o cadastro ou importação dos produtos existentes do seu mercado. Para cadastrar um produto será necessário informar os dados descritos na Tabela 1.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4" w:name="_1ksv4uv"/>
      <w:bookmarkEnd w:id="4"/>
      <w:r w:rsidRPr="00E157A2">
        <w:rPr>
          <w:rFonts w:ascii="Arial" w:eastAsia="Arial" w:hAnsi="Arial" w:cs="Arial"/>
          <w:sz w:val="22"/>
          <w:szCs w:val="22"/>
        </w:rPr>
        <w:t>Tabela 1. Dados do Produto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685"/>
        <w:gridCol w:w="5528"/>
      </w:tblGrid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*Código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ind w:right="37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Código do Produto no sistema do cliente.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*Nome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do Produto no sistema do cliente.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Foto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9675F" w:rsidRPr="00E157A2" w:rsidRDefault="00F60372">
            <w:pPr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Foto do Produto.</w:t>
            </w:r>
          </w:p>
        </w:tc>
      </w:tr>
    </w:tbl>
    <w:p w:rsidR="0049675F" w:rsidRPr="00E157A2" w:rsidRDefault="00F60372">
      <w:pPr>
        <w:spacing w:after="160"/>
        <w:ind w:left="1440"/>
        <w:jc w:val="center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i/>
          <w:sz w:val="22"/>
          <w:szCs w:val="22"/>
        </w:rPr>
        <w:t>*Esses campos são considerados de preenchimento obrigatório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ator realiza a inclusão dos dados de preenchimento obrigatório e os opcionais. O sistema realiza a inclusão, caso não falte nenhum campo de preenchimento obrigatório, dos dados informados. Assim, o sistema exibe uma mensagem informando que a inclusão do Produto foi efetivada com sucesso.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5" w:name="_2jxsxqh"/>
            <w:bookmarkEnd w:id="5"/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6" w:name="_Toc5152033112"/>
      <w:bookmarkStart w:id="7" w:name="_Toc515877297"/>
      <w:r w:rsidRPr="00E157A2">
        <w:rPr>
          <w:sz w:val="22"/>
          <w:szCs w:val="22"/>
        </w:rPr>
        <w:t xml:space="preserve">[RF02] </w:t>
      </w:r>
      <w:bookmarkEnd w:id="6"/>
      <w:r w:rsidRPr="00E157A2">
        <w:rPr>
          <w:sz w:val="22"/>
          <w:szCs w:val="22"/>
        </w:rPr>
        <w:t>Cadastrar Usuário</w:t>
      </w:r>
      <w:bookmarkEnd w:id="7"/>
      <w:r w:rsidRPr="00E157A2">
        <w:rPr>
          <w:sz w:val="22"/>
          <w:szCs w:val="22"/>
        </w:rPr>
        <w:t xml:space="preserve"> 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 do Sistema.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o cadastro de novos usuários no sistema. Para cadastrar um usuário será necessário informar os dados presentes na </w:t>
      </w:r>
      <w:r w:rsidR="00356DA8" w:rsidRPr="00E157A2">
        <w:rPr>
          <w:rFonts w:ascii="Arial" w:eastAsia="Arial" w:hAnsi="Arial" w:cs="Arial"/>
          <w:sz w:val="22"/>
          <w:szCs w:val="22"/>
        </w:rPr>
        <w:t>Tabela 2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 w:rsidP="00356DA8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8" w:name="_Ref464454113"/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bookmarkEnd w:id="8"/>
      <w:r w:rsidR="00356DA8" w:rsidRPr="00E157A2">
        <w:rPr>
          <w:rFonts w:ascii="Arial" w:eastAsia="Arial" w:hAnsi="Arial" w:cs="Arial"/>
          <w:sz w:val="22"/>
          <w:szCs w:val="22"/>
        </w:rPr>
        <w:t>2.</w:t>
      </w:r>
      <w:r w:rsidRPr="00E157A2">
        <w:rPr>
          <w:rFonts w:ascii="Arial" w:eastAsia="Arial" w:hAnsi="Arial" w:cs="Arial"/>
          <w:sz w:val="22"/>
          <w:szCs w:val="22"/>
        </w:rPr>
        <w:t xml:space="preserve"> Dados do Usuário</w:t>
      </w:r>
    </w:p>
    <w:tbl>
      <w:tblPr>
        <w:tblStyle w:val="Tabelacomgrade"/>
        <w:tblW w:w="9060" w:type="dxa"/>
        <w:tblLook w:val="04A0" w:firstRow="1" w:lastRow="0" w:firstColumn="1" w:lastColumn="0" w:noHBand="0" w:noVBand="1"/>
      </w:tblPr>
      <w:tblGrid>
        <w:gridCol w:w="1980"/>
        <w:gridCol w:w="7080"/>
      </w:tblGrid>
      <w:tr w:rsidR="0049675F" w:rsidRPr="00E157A2" w:rsidTr="00356DA8">
        <w:trPr>
          <w:trHeight w:val="432"/>
        </w:trPr>
        <w:tc>
          <w:tcPr>
            <w:tcW w:w="1980" w:type="dxa"/>
          </w:tcPr>
          <w:p w:rsidR="0049675F" w:rsidRPr="00E157A2" w:rsidRDefault="00A21841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* </w:t>
            </w:r>
            <w:r w:rsidR="00356DA8" w:rsidRPr="00E157A2">
              <w:rPr>
                <w:rFonts w:ascii="Arial" w:eastAsia="Arial" w:hAnsi="Arial" w:cs="Arial"/>
                <w:sz w:val="22"/>
                <w:szCs w:val="22"/>
              </w:rPr>
              <w:t>Usuário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do usuário.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 E-mail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E-mail do usuário composto por </w:t>
            </w:r>
            <w:hyperlink r:id="rId7">
              <w:r w:rsidRPr="00E157A2">
                <w:rPr>
                  <w:rFonts w:ascii="Arial" w:eastAsia="Arial" w:hAnsi="Arial" w:cs="Arial"/>
                  <w:webHidden/>
                  <w:sz w:val="22"/>
                  <w:szCs w:val="22"/>
                </w:rPr>
                <w:t>nome@dominio.xxx.pais</w:t>
              </w:r>
            </w:hyperlink>
            <w:r w:rsidRPr="00E157A2">
              <w:rPr>
                <w:rFonts w:ascii="Arial" w:eastAsia="Arial" w:hAnsi="Arial" w:cs="Arial"/>
                <w:sz w:val="22"/>
                <w:szCs w:val="22"/>
              </w:rPr>
              <w:t>, onde nome e domínio podem ter qualquer caractere alfanumérico.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 Login de acesso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Login de acesso do usuário, podendo ser o e-mail de cadastro, o login pode conter qualquer caractere alfanumérico.</w:t>
            </w:r>
          </w:p>
        </w:tc>
      </w:tr>
      <w:tr w:rsidR="0049675F" w:rsidRPr="00E157A2" w:rsidTr="00356DA8">
        <w:trPr>
          <w:trHeight w:val="432"/>
        </w:trPr>
        <w:tc>
          <w:tcPr>
            <w:tcW w:w="1980" w:type="dxa"/>
            <w:vAlign w:val="center"/>
          </w:tcPr>
          <w:p w:rsidR="0049675F" w:rsidRPr="00E157A2" w:rsidRDefault="00F60372" w:rsidP="00356DA8">
            <w:pPr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 Senha de acesso</w:t>
            </w:r>
          </w:p>
        </w:tc>
        <w:tc>
          <w:tcPr>
            <w:tcW w:w="7080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Senha de acesso do usuário.</w:t>
            </w:r>
          </w:p>
        </w:tc>
      </w:tr>
    </w:tbl>
    <w:p w:rsidR="0049675F" w:rsidRPr="00E157A2" w:rsidRDefault="00F60372">
      <w:pPr>
        <w:pStyle w:val="PargrafodaLista"/>
        <w:ind w:left="1440"/>
        <w:jc w:val="both"/>
        <w:rPr>
          <w:sz w:val="22"/>
          <w:szCs w:val="22"/>
        </w:rPr>
      </w:pPr>
      <w:r w:rsidRPr="00E157A2">
        <w:rPr>
          <w:rFonts w:ascii="Arial" w:hAnsi="Arial" w:cs="Arial"/>
          <w:i/>
          <w:iCs/>
          <w:sz w:val="22"/>
          <w:szCs w:val="22"/>
        </w:rPr>
        <w:t>*Esses campos são considerados de preenchimento obrigatório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9" w:name="_Toc5152033114"/>
      <w:bookmarkStart w:id="10" w:name="_Toc515877298"/>
      <w:r w:rsidRPr="00E157A2">
        <w:rPr>
          <w:sz w:val="22"/>
          <w:szCs w:val="22"/>
        </w:rPr>
        <w:t xml:space="preserve">[RF03] </w:t>
      </w:r>
      <w:bookmarkEnd w:id="9"/>
      <w:r w:rsidRPr="00E157A2">
        <w:rPr>
          <w:sz w:val="22"/>
          <w:szCs w:val="22"/>
        </w:rPr>
        <w:t>Consultar Usuário</w:t>
      </w:r>
      <w:bookmarkEnd w:id="10"/>
      <w:r w:rsidRPr="00E157A2">
        <w:rPr>
          <w:sz w:val="22"/>
          <w:szCs w:val="22"/>
        </w:rPr>
        <w:t xml:space="preserve">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 do Sistema.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façam a consulta dos dados dos usuários do sistema. Para consultar os dados de um usuário será necessário, primeiramente informar algum dado dos filtros presentes na</w:t>
      </w:r>
      <w:r w:rsidR="00356DA8" w:rsidRPr="00E157A2">
        <w:rPr>
          <w:rFonts w:ascii="Arial" w:eastAsia="Arial" w:hAnsi="Arial" w:cs="Arial"/>
          <w:sz w:val="22"/>
          <w:szCs w:val="22"/>
        </w:rPr>
        <w:t xml:space="preserve"> Tabela 3.</w:t>
      </w:r>
    </w:p>
    <w:p w:rsidR="0049675F" w:rsidRPr="00E157A2" w:rsidRDefault="00F60372">
      <w:pPr>
        <w:pStyle w:val="Legenda"/>
        <w:keepNext/>
        <w:jc w:val="center"/>
        <w:rPr>
          <w:rFonts w:eastAsia="Arial" w:cs="Arial"/>
          <w:iCs w:val="0"/>
          <w:sz w:val="22"/>
          <w:szCs w:val="22"/>
        </w:rPr>
      </w:pPr>
      <w:bookmarkStart w:id="11" w:name="_Ref464454194"/>
      <w:r w:rsidRPr="00E157A2">
        <w:rPr>
          <w:rFonts w:eastAsia="Arial" w:cs="Arial"/>
          <w:iCs w:val="0"/>
          <w:sz w:val="22"/>
          <w:szCs w:val="22"/>
        </w:rPr>
        <w:t xml:space="preserve">Tabela </w:t>
      </w:r>
      <w:bookmarkEnd w:id="11"/>
      <w:r w:rsidR="00356DA8" w:rsidRPr="00E157A2">
        <w:rPr>
          <w:rFonts w:eastAsia="Arial" w:cs="Arial"/>
          <w:iCs w:val="0"/>
          <w:sz w:val="22"/>
          <w:szCs w:val="22"/>
        </w:rPr>
        <w:t>3</w:t>
      </w:r>
      <w:r w:rsidRPr="00E157A2">
        <w:rPr>
          <w:rFonts w:eastAsia="Arial" w:cs="Arial"/>
          <w:iCs w:val="0"/>
          <w:sz w:val="22"/>
          <w:szCs w:val="22"/>
        </w:rPr>
        <w:t>. Filtros para Pesquisa do Usuário</w:t>
      </w:r>
    </w:p>
    <w:tbl>
      <w:tblPr>
        <w:tblStyle w:val="Tabelacomgrade"/>
        <w:tblW w:w="3953" w:type="dxa"/>
        <w:jc w:val="center"/>
        <w:tblLook w:val="04A0" w:firstRow="1" w:lastRow="0" w:firstColumn="1" w:lastColumn="0" w:noHBand="0" w:noVBand="1"/>
      </w:tblPr>
      <w:tblGrid>
        <w:gridCol w:w="2026"/>
        <w:gridCol w:w="1927"/>
      </w:tblGrid>
      <w:tr w:rsidR="00356DA8" w:rsidRPr="00E157A2" w:rsidTr="00356DA8">
        <w:trPr>
          <w:jc w:val="center"/>
        </w:trPr>
        <w:tc>
          <w:tcPr>
            <w:tcW w:w="2025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1927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356DA8" w:rsidRPr="00E157A2" w:rsidTr="00356DA8">
        <w:trPr>
          <w:jc w:val="center"/>
        </w:trPr>
        <w:tc>
          <w:tcPr>
            <w:tcW w:w="2025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1927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do Usuário</w:t>
            </w:r>
          </w:p>
        </w:tc>
      </w:tr>
      <w:tr w:rsidR="00356DA8" w:rsidRPr="00E157A2" w:rsidTr="00356DA8">
        <w:trPr>
          <w:jc w:val="center"/>
        </w:trPr>
        <w:tc>
          <w:tcPr>
            <w:tcW w:w="2025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Login</w:t>
            </w:r>
          </w:p>
        </w:tc>
        <w:tc>
          <w:tcPr>
            <w:tcW w:w="1927" w:type="dxa"/>
          </w:tcPr>
          <w:p w:rsidR="0049675F" w:rsidRPr="00E157A2" w:rsidRDefault="00F60372" w:rsidP="00356DA8">
            <w:pPr>
              <w:spacing w:before="120" w:after="1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Login do Usuário</w:t>
            </w:r>
          </w:p>
        </w:tc>
      </w:tr>
    </w:tbl>
    <w:p w:rsidR="0049675F" w:rsidRPr="00E157A2" w:rsidRDefault="0049675F">
      <w:pPr>
        <w:spacing w:before="240"/>
        <w:ind w:firstLine="708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2" w:name="_Toc5152033116"/>
      <w:bookmarkStart w:id="13" w:name="_Toc515877299"/>
      <w:r w:rsidRPr="00E157A2">
        <w:rPr>
          <w:sz w:val="22"/>
          <w:szCs w:val="22"/>
        </w:rPr>
        <w:t xml:space="preserve">[RF04] </w:t>
      </w:r>
      <w:bookmarkEnd w:id="12"/>
      <w:r w:rsidRPr="00E157A2">
        <w:rPr>
          <w:sz w:val="22"/>
          <w:szCs w:val="22"/>
        </w:rPr>
        <w:t>Editar Usuário</w:t>
      </w:r>
      <w:bookmarkEnd w:id="13"/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 do Sistema.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a alteração dos dados dos usuários do sistema. Para alterar os dados de um usuário será necessário, primeiramente consultar esse usuário, através do [RF03] Consultar Usuário. Uma vez listados os usuários com o nome pesquisado, deve-se informar quais dados serão alterados.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Todos os dados presentes na </w:t>
      </w:r>
      <w:r w:rsidRPr="00E157A2">
        <w:rPr>
          <w:rFonts w:ascii="Arial" w:eastAsia="Arial" w:hAnsi="Arial" w:cs="Arial"/>
          <w:sz w:val="22"/>
          <w:szCs w:val="22"/>
        </w:rPr>
        <w:fldChar w:fldCharType="begin"/>
      </w:r>
      <w:r w:rsidRPr="00E157A2">
        <w:rPr>
          <w:sz w:val="22"/>
          <w:szCs w:val="22"/>
        </w:rPr>
        <w:instrText>REF _Ref464454113 \h</w:instrText>
      </w:r>
      <w:r w:rsidRPr="00E157A2">
        <w:rPr>
          <w:rFonts w:ascii="Arial" w:eastAsia="Arial" w:hAnsi="Arial" w:cs="Arial"/>
          <w:sz w:val="22"/>
          <w:szCs w:val="22"/>
        </w:rPr>
      </w:r>
      <w:r w:rsidR="00E157A2">
        <w:rPr>
          <w:rFonts w:ascii="Arial" w:eastAsia="Arial" w:hAnsi="Arial" w:cs="Arial"/>
          <w:sz w:val="22"/>
          <w:szCs w:val="22"/>
        </w:rPr>
        <w:instrText xml:space="preserve"> \* MERGEFORMAT </w:instrText>
      </w:r>
      <w:r w:rsidRPr="00E157A2">
        <w:rPr>
          <w:sz w:val="22"/>
          <w:szCs w:val="22"/>
        </w:rPr>
        <w:fldChar w:fldCharType="separate"/>
      </w:r>
      <w:r w:rsidRPr="00E157A2">
        <w:rPr>
          <w:sz w:val="22"/>
          <w:szCs w:val="22"/>
        </w:rPr>
        <w:t>Tabela 1</w:t>
      </w:r>
      <w:r w:rsidRPr="00E157A2">
        <w:rPr>
          <w:sz w:val="22"/>
          <w:szCs w:val="22"/>
        </w:rPr>
        <w:fldChar w:fldCharType="end"/>
      </w:r>
      <w:r w:rsidRPr="00E157A2">
        <w:rPr>
          <w:rFonts w:ascii="Arial" w:eastAsia="Arial" w:hAnsi="Arial" w:cs="Arial"/>
          <w:sz w:val="22"/>
          <w:szCs w:val="22"/>
        </w:rPr>
        <w:t xml:space="preserve"> podem ser alterados.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4" w:name="_Toc5152033115"/>
      <w:bookmarkStart w:id="15" w:name="_Toc515877300"/>
      <w:r w:rsidRPr="00E157A2">
        <w:rPr>
          <w:sz w:val="22"/>
          <w:szCs w:val="22"/>
        </w:rPr>
        <w:t xml:space="preserve">[RF05] </w:t>
      </w:r>
      <w:bookmarkEnd w:id="14"/>
      <w:r w:rsidRPr="00E157A2">
        <w:rPr>
          <w:sz w:val="22"/>
          <w:szCs w:val="22"/>
        </w:rPr>
        <w:t>Remover Usuário</w:t>
      </w:r>
      <w:bookmarkEnd w:id="15"/>
      <w:r w:rsidRPr="00E157A2">
        <w:rPr>
          <w:sz w:val="22"/>
          <w:szCs w:val="22"/>
        </w:rPr>
        <w:t xml:space="preserve">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 do Sistema.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a exclusão dos usuários do sistema. Para excluí-los será necessário, primeiramente consultar esse usuário, através do [RF03] Consultar Usuário. Uma vez listados os usuários, deve-se informar quais usuários serão excluídos. </w:t>
      </w:r>
    </w:p>
    <w:p w:rsidR="0049675F" w:rsidRPr="00E157A2" w:rsidRDefault="00F60372">
      <w:pPr>
        <w:spacing w:before="120" w:after="120"/>
        <w:jc w:val="both"/>
        <w:rPr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usuário poderá ser excluído em qualquer caso.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6" w:name="_Toc515203293"/>
      <w:bookmarkStart w:id="17" w:name="_Toc515877301"/>
      <w:r w:rsidRPr="00E157A2">
        <w:rPr>
          <w:sz w:val="22"/>
          <w:szCs w:val="22"/>
        </w:rPr>
        <w:lastRenderedPageBreak/>
        <w:t>[RF06</w:t>
      </w:r>
      <w:bookmarkEnd w:id="16"/>
      <w:r w:rsidRPr="00E157A2">
        <w:rPr>
          <w:sz w:val="22"/>
          <w:szCs w:val="22"/>
        </w:rPr>
        <w:t>] Cadastrar Mapa</w:t>
      </w:r>
      <w:bookmarkEnd w:id="17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 do Sistema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administrador cadastre o mapa do seu supermercado. O mapa irá representar as dimensões do supermercado e possíveis locais para a alocação das prateleiras, que poderá ser realizado através do [RF10</w:t>
      </w:r>
      <w:proofErr w:type="gramStart"/>
      <w:r w:rsidRPr="00E157A2">
        <w:rPr>
          <w:rFonts w:ascii="Arial" w:eastAsia="Arial" w:hAnsi="Arial" w:cs="Arial"/>
          <w:sz w:val="22"/>
          <w:szCs w:val="22"/>
        </w:rPr>
        <w:t>] Inserir</w:t>
      </w:r>
      <w:proofErr w:type="gramEnd"/>
      <w:r w:rsidRPr="00E157A2">
        <w:rPr>
          <w:rFonts w:ascii="Arial" w:eastAsia="Arial" w:hAnsi="Arial" w:cs="Arial"/>
          <w:sz w:val="22"/>
          <w:szCs w:val="22"/>
        </w:rPr>
        <w:t xml:space="preserve"> prateleira no mapa. Para realizar o cadastro do mapa o usuário deve inicialmente informar o tamanho do seu supermercado baseado na altura e largura. Feito isso, é possível que o usuário possa inserir prateleiras em cada região da matriz.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18" w:name="_Toc515203294"/>
      <w:bookmarkStart w:id="19" w:name="_Toc515877302"/>
      <w:r w:rsidRPr="00E157A2">
        <w:rPr>
          <w:sz w:val="22"/>
          <w:szCs w:val="22"/>
        </w:rPr>
        <w:t>[RF07</w:t>
      </w:r>
      <w:bookmarkEnd w:id="18"/>
      <w:r w:rsidRPr="00E157A2">
        <w:rPr>
          <w:sz w:val="22"/>
          <w:szCs w:val="22"/>
        </w:rPr>
        <w:t>] Editar Mapa</w:t>
      </w:r>
      <w:bookmarkEnd w:id="19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 do Sistema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administrador faça a alteração dos dados do mapa. Para alterar os dados do mapa será necessário fazer a consulta do mapa através do [RF0</w:t>
      </w:r>
      <w:r w:rsidR="00064CD4" w:rsidRPr="00E157A2">
        <w:rPr>
          <w:rFonts w:ascii="Arial" w:eastAsia="Arial" w:hAnsi="Arial" w:cs="Arial"/>
          <w:sz w:val="22"/>
          <w:szCs w:val="22"/>
        </w:rPr>
        <w:t>9</w:t>
      </w:r>
      <w:r w:rsidRPr="00E157A2">
        <w:rPr>
          <w:rFonts w:ascii="Arial" w:eastAsia="Arial" w:hAnsi="Arial" w:cs="Arial"/>
          <w:sz w:val="22"/>
          <w:szCs w:val="22"/>
        </w:rPr>
        <w:t xml:space="preserve">] Consultar Mapa. A ator poderá alterar tanto o valor de altura e largura do mapa quanto a posição de cada prateleira. 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0" w:name="_Toc515203295"/>
      <w:bookmarkStart w:id="21" w:name="_Toc515877303"/>
      <w:r w:rsidRPr="00E157A2">
        <w:rPr>
          <w:sz w:val="22"/>
          <w:szCs w:val="22"/>
        </w:rPr>
        <w:t>[RF08</w:t>
      </w:r>
      <w:bookmarkEnd w:id="20"/>
      <w:r w:rsidRPr="00E157A2">
        <w:rPr>
          <w:sz w:val="22"/>
          <w:szCs w:val="22"/>
        </w:rPr>
        <w:t>] Remover Mapa</w:t>
      </w:r>
      <w:bookmarkEnd w:id="21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 do Sistema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 administrador faça a exclusão do mapa do supermercado. Para excluir o mapa é necessário primeiramente consultá-lo através do [RF0</w:t>
      </w:r>
      <w:r w:rsidR="00064CD4" w:rsidRPr="00E157A2">
        <w:rPr>
          <w:rFonts w:ascii="Arial" w:eastAsia="Arial" w:hAnsi="Arial" w:cs="Arial"/>
          <w:sz w:val="22"/>
          <w:szCs w:val="22"/>
        </w:rPr>
        <w:t>9</w:t>
      </w:r>
      <w:r w:rsidRPr="00E157A2">
        <w:rPr>
          <w:rFonts w:ascii="Arial" w:eastAsia="Arial" w:hAnsi="Arial" w:cs="Arial"/>
          <w:sz w:val="22"/>
          <w:szCs w:val="22"/>
        </w:rPr>
        <w:t xml:space="preserve">] Consultar Mapa. 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Caso o administrador remova o mapa ele deve obrigatoriamente realizar o cadastro de um novo mapa pelo [RF</w:t>
      </w:r>
      <w:r w:rsidR="00064CD4" w:rsidRPr="00E157A2">
        <w:rPr>
          <w:rFonts w:ascii="Arial" w:eastAsia="Arial" w:hAnsi="Arial" w:cs="Arial"/>
          <w:sz w:val="22"/>
          <w:szCs w:val="22"/>
        </w:rPr>
        <w:t>06</w:t>
      </w:r>
      <w:r w:rsidRPr="00E157A2">
        <w:rPr>
          <w:rFonts w:ascii="Arial" w:eastAsia="Arial" w:hAnsi="Arial" w:cs="Arial"/>
          <w:sz w:val="22"/>
          <w:szCs w:val="22"/>
        </w:rPr>
        <w:t xml:space="preserve">] Cadastrar Mapa. 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2" w:name="_Toc515203296"/>
      <w:bookmarkStart w:id="23" w:name="_Toc515877304"/>
      <w:r w:rsidRPr="00E157A2">
        <w:rPr>
          <w:sz w:val="22"/>
          <w:szCs w:val="22"/>
        </w:rPr>
        <w:t>[RF09</w:t>
      </w:r>
      <w:bookmarkEnd w:id="22"/>
      <w:r w:rsidRPr="00E157A2">
        <w:rPr>
          <w:sz w:val="22"/>
          <w:szCs w:val="22"/>
        </w:rPr>
        <w:t>] Consultar Mapa</w:t>
      </w:r>
      <w:bookmarkEnd w:id="23"/>
    </w:p>
    <w:p w:rsidR="0049675F" w:rsidRPr="00E157A2" w:rsidRDefault="00F60372">
      <w:pP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 do Sistema/Cliente.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sistema permitirá que o administrador faça a consulta do mapa. Ele retornará a imagem do mapa com a posição de cada prateleira com a sua numeração e será exibida uma legenda ao lado para facilitar a consulta. A figura 1 exemplifica uma consulta ao mapa.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lastRenderedPageBreak/>
        <w:drawing>
          <wp:inline distT="0" distB="0" distL="0" distR="0">
            <wp:extent cx="5761990" cy="3213100"/>
            <wp:effectExtent l="0" t="0" r="0" b="0"/>
            <wp:docPr id="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Figura 1. Consulta ao mapa do supermercado</w:t>
      </w:r>
    </w:p>
    <w:p w:rsidR="0049675F" w:rsidRPr="00E157A2" w:rsidRDefault="0049675F">
      <w:pPr>
        <w:ind w:firstLine="708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4" w:name="_Toc515203297"/>
      <w:bookmarkStart w:id="25" w:name="_Toc515877305"/>
      <w:r w:rsidRPr="00E157A2">
        <w:rPr>
          <w:sz w:val="22"/>
          <w:szCs w:val="22"/>
        </w:rPr>
        <w:t>[RF10</w:t>
      </w:r>
      <w:bookmarkEnd w:id="24"/>
      <w:r w:rsidRPr="00E157A2">
        <w:rPr>
          <w:sz w:val="22"/>
          <w:szCs w:val="22"/>
        </w:rPr>
        <w:t>] Cadastrar Prateleira</w:t>
      </w:r>
      <w:bookmarkEnd w:id="25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o cadastro de prateleiras do supermercado. Para cadastrar uma prateleira deverá informar os dados contidos na Tabela </w:t>
      </w:r>
      <w:r w:rsidR="00356DA8" w:rsidRPr="00E157A2">
        <w:rPr>
          <w:rFonts w:ascii="Arial" w:eastAsia="Arial" w:hAnsi="Arial" w:cs="Arial"/>
          <w:sz w:val="22"/>
          <w:szCs w:val="22"/>
        </w:rPr>
        <w:t>4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26" w:name="_3whwml4"/>
      <w:bookmarkEnd w:id="26"/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r w:rsidR="00356DA8" w:rsidRPr="00E157A2">
        <w:rPr>
          <w:rFonts w:ascii="Arial" w:eastAsia="Arial" w:hAnsi="Arial" w:cs="Arial"/>
          <w:sz w:val="22"/>
          <w:szCs w:val="22"/>
        </w:rPr>
        <w:t>4</w:t>
      </w:r>
      <w:r w:rsidRPr="00E157A2">
        <w:rPr>
          <w:rFonts w:ascii="Arial" w:eastAsia="Arial" w:hAnsi="Arial" w:cs="Arial"/>
          <w:sz w:val="22"/>
          <w:szCs w:val="22"/>
        </w:rPr>
        <w:t>. Dados da Prateleira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00" w:firstRow="0" w:lastRow="0" w:firstColumn="0" w:lastColumn="0" w:noHBand="0" w:noVBand="1"/>
      </w:tblPr>
      <w:tblGrid>
        <w:gridCol w:w="3685"/>
        <w:gridCol w:w="5528"/>
      </w:tblGrid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Número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Campo auto incrementável de acordo com a quantidade de prateleiras já criadas no supermercado.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*Nome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da prateleira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*Altura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Altura da prateleira. Por default a altura será 3.</w:t>
            </w:r>
          </w:p>
        </w:tc>
      </w:tr>
      <w:tr w:rsidR="0049675F" w:rsidRPr="00E157A2">
        <w:trPr>
          <w:trHeight w:val="56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*Largura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Largura da prateleira. Por default a largura será 4.</w:t>
            </w:r>
          </w:p>
        </w:tc>
      </w:tr>
    </w:tbl>
    <w:p w:rsidR="0049675F" w:rsidRPr="00E157A2" w:rsidRDefault="00F60372">
      <w:pPr>
        <w:spacing w:after="160"/>
        <w:ind w:left="1440"/>
        <w:jc w:val="center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i/>
          <w:sz w:val="22"/>
          <w:szCs w:val="22"/>
        </w:rPr>
        <w:t>*Esses campos são considerados de preenchimento obrigatório</w:t>
      </w:r>
    </w:p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7" w:name="_Toc515203298"/>
      <w:bookmarkStart w:id="28" w:name="_Toc515877306"/>
      <w:r w:rsidRPr="00E157A2">
        <w:rPr>
          <w:sz w:val="22"/>
          <w:szCs w:val="22"/>
        </w:rPr>
        <w:t>[RF11</w:t>
      </w:r>
      <w:bookmarkEnd w:id="27"/>
      <w:r w:rsidRPr="00E157A2">
        <w:rPr>
          <w:sz w:val="22"/>
          <w:szCs w:val="22"/>
        </w:rPr>
        <w:t>] Editar Prateleira</w:t>
      </w:r>
      <w:bookmarkEnd w:id="28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lastRenderedPageBreak/>
        <w:tab/>
        <w:t>O sistema permitirá que os atores façam a alteração nos registros da prateleira. Para realizar a alteração primeiramente será necessário consultar tal prateleira, através do [RF</w:t>
      </w:r>
      <w:r w:rsidR="00E157A2" w:rsidRPr="00E157A2">
        <w:rPr>
          <w:rFonts w:ascii="Arial" w:eastAsia="Arial" w:hAnsi="Arial" w:cs="Arial"/>
          <w:sz w:val="22"/>
          <w:szCs w:val="22"/>
        </w:rPr>
        <w:t>12</w:t>
      </w:r>
      <w:r w:rsidRPr="00E157A2">
        <w:rPr>
          <w:rFonts w:ascii="Arial" w:eastAsia="Arial" w:hAnsi="Arial" w:cs="Arial"/>
          <w:sz w:val="22"/>
          <w:szCs w:val="22"/>
        </w:rPr>
        <w:t>] Consultar Prateleira. Uma vez listados a prateleira, o ator deve informar quais dados serão alterados.</w:t>
      </w:r>
    </w:p>
    <w:p w:rsidR="0049675F" w:rsidRPr="00E157A2" w:rsidRDefault="00F60372">
      <w:pP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Apenas o campo número não poderá ser alterado.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29" w:name="_Toc515203299"/>
      <w:bookmarkStart w:id="30" w:name="_Toc515877307"/>
      <w:r w:rsidRPr="00E157A2">
        <w:rPr>
          <w:sz w:val="22"/>
          <w:szCs w:val="22"/>
        </w:rPr>
        <w:t>[RF12</w:t>
      </w:r>
      <w:bookmarkEnd w:id="29"/>
      <w:r w:rsidRPr="00E157A2">
        <w:rPr>
          <w:sz w:val="22"/>
          <w:szCs w:val="22"/>
        </w:rPr>
        <w:t>] Consultar Prateleira</w:t>
      </w:r>
      <w:bookmarkEnd w:id="30"/>
    </w:p>
    <w:p w:rsidR="0049675F" w:rsidRPr="00E157A2" w:rsidRDefault="00F60372">
      <w:pP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O sistema permitirá que os atores façam a consulta de uma prateleira no supermercado. Para consultar os dados de uma prateleira será necessário primeiramente informar algum dado dos filtros presentes na Tabela </w:t>
      </w:r>
      <w:r w:rsidR="00356DA8" w:rsidRPr="00E157A2">
        <w:rPr>
          <w:rFonts w:ascii="Arial" w:eastAsia="Arial" w:hAnsi="Arial" w:cs="Arial"/>
          <w:sz w:val="22"/>
          <w:szCs w:val="22"/>
        </w:rPr>
        <w:t>5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31" w:name="_49x2ik5"/>
      <w:bookmarkEnd w:id="31"/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r w:rsidR="00356DA8" w:rsidRPr="00E157A2">
        <w:rPr>
          <w:rFonts w:ascii="Arial" w:eastAsia="Arial" w:hAnsi="Arial" w:cs="Arial"/>
          <w:sz w:val="22"/>
          <w:szCs w:val="22"/>
        </w:rPr>
        <w:t>5</w:t>
      </w:r>
      <w:r w:rsidRPr="00E157A2">
        <w:rPr>
          <w:rFonts w:ascii="Arial" w:eastAsia="Arial" w:hAnsi="Arial" w:cs="Arial"/>
          <w:sz w:val="22"/>
          <w:szCs w:val="22"/>
        </w:rPr>
        <w:t>. Filtros para consulta de Prateleira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00" w:firstRow="0" w:lastRow="0" w:firstColumn="0" w:lastColumn="0" w:noHBand="0" w:noVBand="1"/>
      </w:tblPr>
      <w:tblGrid>
        <w:gridCol w:w="3685"/>
        <w:gridCol w:w="5528"/>
      </w:tblGrid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Número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Número da prateleira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 da prateleira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Produtos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Campo de escolha única com todos os produtos importados através do [RF01] Importar Banco de Dados do Supermercado</w:t>
            </w:r>
          </w:p>
        </w:tc>
      </w:tr>
    </w:tbl>
    <w:p w:rsidR="0049675F" w:rsidRPr="00E157A2" w:rsidRDefault="0049675F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2" w:name="_Toc515203300"/>
      <w:bookmarkStart w:id="33" w:name="_Toc515877308"/>
      <w:r w:rsidRPr="00E157A2">
        <w:rPr>
          <w:sz w:val="22"/>
          <w:szCs w:val="22"/>
        </w:rPr>
        <w:t>[RF13</w:t>
      </w:r>
      <w:bookmarkEnd w:id="32"/>
      <w:r w:rsidRPr="00E157A2">
        <w:rPr>
          <w:sz w:val="22"/>
          <w:szCs w:val="22"/>
        </w:rPr>
        <w:t>] Remover Prateleira</w:t>
      </w:r>
      <w:bookmarkEnd w:id="33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sistema permitirá que o ator administrador faça a exclusão de uma prateleira. Ela só poderá ser excluída caso não possua nenhum produto.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4" w:name="_Toc515203301"/>
      <w:bookmarkStart w:id="35" w:name="_Toc515877309"/>
      <w:r w:rsidRPr="00E157A2">
        <w:rPr>
          <w:sz w:val="22"/>
          <w:szCs w:val="22"/>
        </w:rPr>
        <w:t>[RF14</w:t>
      </w:r>
      <w:bookmarkEnd w:id="34"/>
      <w:r w:rsidRPr="00E157A2">
        <w:rPr>
          <w:sz w:val="22"/>
          <w:szCs w:val="22"/>
        </w:rPr>
        <w:t>] Inserir Prateleira no Mapa</w:t>
      </w:r>
      <w:bookmarkEnd w:id="35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Atores: </w:t>
      </w:r>
      <w:r w:rsidRPr="00E157A2">
        <w:rPr>
          <w:rFonts w:ascii="Arial" w:eastAsia="Arial" w:hAnsi="Arial" w:cs="Arial"/>
          <w:sz w:val="22"/>
          <w:szCs w:val="22"/>
        </w:rPr>
        <w:t>Administrador.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O sistema permitirá que o ator administrador insira prateleiras no mapa, para que seja realizada a inserção o ator deverá previamente consultar o mapa para observar a disposição do mesmo.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Para inserir a prateleira no mapa o ator deve selecionar uma prateleira já cadastrada através do [RF</w:t>
      </w:r>
      <w:r w:rsidR="00E157A2">
        <w:rPr>
          <w:rFonts w:ascii="Arial" w:eastAsia="Arial" w:hAnsi="Arial" w:cs="Arial"/>
          <w:sz w:val="22"/>
          <w:szCs w:val="22"/>
        </w:rPr>
        <w:t>10</w:t>
      </w:r>
      <w:r w:rsidRPr="00E157A2">
        <w:rPr>
          <w:rFonts w:ascii="Arial" w:eastAsia="Arial" w:hAnsi="Arial" w:cs="Arial"/>
          <w:sz w:val="22"/>
          <w:szCs w:val="22"/>
        </w:rPr>
        <w:t xml:space="preserve">] Cadastrar Prateleira e dispor da forma que desejar no mapa. A figura 2 </w:t>
      </w:r>
      <w:r w:rsidRPr="00E157A2">
        <w:rPr>
          <w:rFonts w:ascii="Arial" w:eastAsia="Arial" w:hAnsi="Arial" w:cs="Arial"/>
          <w:sz w:val="22"/>
          <w:szCs w:val="22"/>
        </w:rPr>
        <w:lastRenderedPageBreak/>
        <w:t>ilustra o processo de inserção de prateleira no mapa, onde no canto esquerdo é possível visualizar o mapa do supermercado, e no canto direito as possíveis prateleiras para alocação.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drawing>
          <wp:inline distT="0" distB="0" distL="0" distR="0">
            <wp:extent cx="4965065" cy="2785745"/>
            <wp:effectExtent l="0" t="0" r="0" b="0"/>
            <wp:docPr id="2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Figura 2. Inserção de prateleira no mapa.</w:t>
      </w:r>
    </w:p>
    <w:p w:rsidR="0049675F" w:rsidRPr="00E157A2" w:rsidRDefault="0049675F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6" w:name="_Toc515203302"/>
      <w:bookmarkStart w:id="37" w:name="_Toc515877310"/>
      <w:r w:rsidRPr="00E157A2">
        <w:rPr>
          <w:sz w:val="22"/>
          <w:szCs w:val="22"/>
        </w:rPr>
        <w:t>[RF15</w:t>
      </w:r>
      <w:bookmarkEnd w:id="36"/>
      <w:r w:rsidRPr="00E157A2">
        <w:rPr>
          <w:sz w:val="22"/>
          <w:szCs w:val="22"/>
        </w:rPr>
        <w:t>] Inserir Produtos na Prateleira</w:t>
      </w:r>
      <w:bookmarkEnd w:id="37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insiram produtos na prateleira dada sua disponibilidade, para que essa operação seja realizada ele consultará a prateleira através do [RF08] Consultar Prateleira. Os produtos serão inseridos através de um campo de seleção múltipla com todos os produtos importados pelo [RF01] Importar Banco de Dados do Supermercado.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i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38" w:name="_Toc515203303"/>
      <w:bookmarkStart w:id="39" w:name="_Toc515877311"/>
      <w:r w:rsidRPr="00E157A2">
        <w:rPr>
          <w:sz w:val="22"/>
          <w:szCs w:val="22"/>
        </w:rPr>
        <w:t>[RF16</w:t>
      </w:r>
      <w:bookmarkEnd w:id="38"/>
      <w:r w:rsidRPr="00E157A2">
        <w:rPr>
          <w:sz w:val="22"/>
          <w:szCs w:val="22"/>
        </w:rPr>
        <w:t>] Remover Produto na Prateleira</w:t>
      </w:r>
      <w:bookmarkEnd w:id="39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removam os produtos cadastrados nas prateleiras, o ator selecionará a prateleira desejada através do [RF</w:t>
      </w:r>
      <w:r w:rsidR="00E157A2">
        <w:rPr>
          <w:rFonts w:ascii="Arial" w:eastAsia="Arial" w:hAnsi="Arial" w:cs="Arial"/>
          <w:sz w:val="22"/>
          <w:szCs w:val="22"/>
        </w:rPr>
        <w:t>12</w:t>
      </w:r>
      <w:r w:rsidRPr="00E157A2">
        <w:rPr>
          <w:rFonts w:ascii="Arial" w:eastAsia="Arial" w:hAnsi="Arial" w:cs="Arial"/>
          <w:sz w:val="22"/>
          <w:szCs w:val="22"/>
        </w:rPr>
        <w:t>] Consultar Prateleira e em seguida selecionar os produtos que deseja remover.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Ao remover o produto da prateleira, o mesmo deverá ser alocado em outras prateleiras obrigatoriamente.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0" w:name="_Toc515203304"/>
      <w:bookmarkStart w:id="41" w:name="_Toc515877312"/>
      <w:r w:rsidRPr="00E157A2">
        <w:rPr>
          <w:sz w:val="22"/>
          <w:szCs w:val="22"/>
        </w:rPr>
        <w:t>[RF17] Editar</w:t>
      </w:r>
      <w:bookmarkEnd w:id="40"/>
      <w:r w:rsidRPr="00E157A2">
        <w:rPr>
          <w:sz w:val="22"/>
          <w:szCs w:val="22"/>
        </w:rPr>
        <w:t xml:space="preserve"> Produto na Prateleira</w:t>
      </w:r>
      <w:bookmarkEnd w:id="41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49675F" w:rsidRPr="00E157A2" w:rsidRDefault="00F60372" w:rsidP="00E157A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façam a atualização dos produtos na prateleira, ela pode ser feita através do [RF11</w:t>
      </w:r>
      <w:r w:rsidR="00E157A2">
        <w:rPr>
          <w:rFonts w:ascii="Arial" w:eastAsia="Arial" w:hAnsi="Arial" w:cs="Arial"/>
          <w:sz w:val="22"/>
          <w:szCs w:val="22"/>
        </w:rPr>
        <w:t>5</w:t>
      </w:r>
      <w:r w:rsidRPr="00E157A2">
        <w:rPr>
          <w:rFonts w:ascii="Arial" w:eastAsia="Arial" w:hAnsi="Arial" w:cs="Arial"/>
          <w:sz w:val="22"/>
          <w:szCs w:val="22"/>
        </w:rPr>
        <w:t xml:space="preserve"> Inserir Produtos na Prateleira ou pelo [RF1</w:t>
      </w:r>
      <w:r w:rsidR="00E157A2">
        <w:rPr>
          <w:rFonts w:ascii="Arial" w:eastAsia="Arial" w:hAnsi="Arial" w:cs="Arial"/>
          <w:sz w:val="22"/>
          <w:szCs w:val="22"/>
        </w:rPr>
        <w:t>6</w:t>
      </w:r>
      <w:r w:rsidRPr="00E157A2">
        <w:rPr>
          <w:rFonts w:ascii="Arial" w:eastAsia="Arial" w:hAnsi="Arial" w:cs="Arial"/>
          <w:sz w:val="22"/>
          <w:szCs w:val="22"/>
        </w:rPr>
        <w:t>] Remover Produtos na Prateleira.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2" w:name="_gxivu3pc7wcg"/>
      <w:bookmarkStart w:id="43" w:name="_Toc515203305"/>
      <w:bookmarkStart w:id="44" w:name="_Toc515877313"/>
      <w:bookmarkEnd w:id="42"/>
      <w:r w:rsidRPr="00E157A2">
        <w:rPr>
          <w:sz w:val="22"/>
          <w:szCs w:val="22"/>
        </w:rPr>
        <w:t>[RF18</w:t>
      </w:r>
      <w:bookmarkEnd w:id="43"/>
      <w:r w:rsidRPr="00E157A2">
        <w:rPr>
          <w:sz w:val="22"/>
          <w:szCs w:val="22"/>
        </w:rPr>
        <w:t>] Consultar Produto</w:t>
      </w:r>
      <w:bookmarkEnd w:id="44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O sistema permitirá que os atores consultem um determinado produto com base nas informações </w:t>
      </w:r>
      <w:proofErr w:type="spellStart"/>
      <w:r w:rsidRPr="00E157A2">
        <w:rPr>
          <w:rFonts w:ascii="Arial" w:eastAsia="Arial" w:hAnsi="Arial" w:cs="Arial"/>
          <w:sz w:val="22"/>
          <w:szCs w:val="22"/>
        </w:rPr>
        <w:t>pré</w:t>
      </w:r>
      <w:proofErr w:type="spellEnd"/>
      <w:r w:rsidRPr="00E157A2">
        <w:rPr>
          <w:rFonts w:ascii="Arial" w:eastAsia="Arial" w:hAnsi="Arial" w:cs="Arial"/>
          <w:sz w:val="22"/>
          <w:szCs w:val="22"/>
        </w:rPr>
        <w:t>-cadastradas pelo [RF01] Importar Banco de Dados do Supermercado.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5" w:name="_Toc515203306"/>
      <w:bookmarkStart w:id="46" w:name="_Toc515877314"/>
      <w:r w:rsidRPr="00E157A2">
        <w:rPr>
          <w:sz w:val="22"/>
          <w:szCs w:val="22"/>
        </w:rPr>
        <w:t>[RF19</w:t>
      </w:r>
      <w:bookmarkEnd w:id="45"/>
      <w:r w:rsidRPr="00E157A2">
        <w:rPr>
          <w:sz w:val="22"/>
          <w:szCs w:val="22"/>
        </w:rPr>
        <w:t>] Localizar Produto no Supermercado</w:t>
      </w:r>
      <w:bookmarkEnd w:id="46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Cliente.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O sistema permitirá que o ator Cliente escolha um Produto de uma lista </w:t>
      </w:r>
      <w:proofErr w:type="spellStart"/>
      <w:r w:rsidRPr="00E157A2">
        <w:rPr>
          <w:rFonts w:ascii="Arial" w:eastAsia="Arial" w:hAnsi="Arial" w:cs="Arial"/>
          <w:sz w:val="22"/>
          <w:szCs w:val="22"/>
        </w:rPr>
        <w:t>pré</w:t>
      </w:r>
      <w:proofErr w:type="spellEnd"/>
      <w:r w:rsidRPr="00E157A2">
        <w:rPr>
          <w:rFonts w:ascii="Arial" w:eastAsia="Arial" w:hAnsi="Arial" w:cs="Arial"/>
          <w:sz w:val="22"/>
          <w:szCs w:val="22"/>
        </w:rPr>
        <w:t>-cadastrada.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Para facilitar a pesquisa será apresentado um campo de busca onde o Cliente digitará o texto que julgar necessário e todos os Produtos relacionados irão aparecer para escolha do ator.</w:t>
      </w:r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A </w:t>
      </w:r>
      <w:r w:rsidR="00356DA8" w:rsidRPr="00E157A2">
        <w:rPr>
          <w:rFonts w:ascii="Arial" w:eastAsia="Arial" w:hAnsi="Arial" w:cs="Arial"/>
          <w:sz w:val="22"/>
          <w:szCs w:val="22"/>
        </w:rPr>
        <w:t>F</w:t>
      </w:r>
      <w:r w:rsidRPr="00E157A2">
        <w:rPr>
          <w:rFonts w:ascii="Arial" w:eastAsia="Arial" w:hAnsi="Arial" w:cs="Arial"/>
          <w:sz w:val="22"/>
          <w:szCs w:val="22"/>
        </w:rPr>
        <w:t>igura 3 demonstra um protótipo de como será a página: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lastRenderedPageBreak/>
        <w:drawing>
          <wp:inline distT="0" distB="0" distL="0" distR="0">
            <wp:extent cx="5761990" cy="3238500"/>
            <wp:effectExtent l="0" t="0" r="0" b="0"/>
            <wp:docPr id="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Figura 3. Localização do Produto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7" w:name="_Toc515203307"/>
      <w:bookmarkStart w:id="48" w:name="_Toc515877315"/>
      <w:r w:rsidRPr="00E157A2">
        <w:rPr>
          <w:sz w:val="22"/>
          <w:szCs w:val="22"/>
        </w:rPr>
        <w:t>[RF20</w:t>
      </w:r>
      <w:bookmarkEnd w:id="47"/>
      <w:proofErr w:type="gramStart"/>
      <w:r w:rsidRPr="00E157A2">
        <w:rPr>
          <w:sz w:val="22"/>
          <w:szCs w:val="22"/>
        </w:rPr>
        <w:t>] Calcular</w:t>
      </w:r>
      <w:proofErr w:type="gramEnd"/>
      <w:r w:rsidRPr="00E157A2">
        <w:rPr>
          <w:sz w:val="22"/>
          <w:szCs w:val="22"/>
        </w:rPr>
        <w:t xml:space="preserve"> menor caminho para compras</w:t>
      </w:r>
      <w:bookmarkEnd w:id="48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Cliente.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sistema, após a escolha de Produto(s) do Cliente, irá calcular a menor rota para pegar todos os Produtos e irá mostrar na tela.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49" w:name="_18zeuumzse96"/>
      <w:bookmarkStart w:id="50" w:name="_Toc515203308"/>
      <w:bookmarkStart w:id="51" w:name="_Toc515877316"/>
      <w:bookmarkEnd w:id="49"/>
      <w:r w:rsidRPr="00E157A2">
        <w:rPr>
          <w:sz w:val="22"/>
          <w:szCs w:val="22"/>
        </w:rPr>
        <w:t>[RF21</w:t>
      </w:r>
      <w:bookmarkEnd w:id="50"/>
      <w:r w:rsidRPr="00E157A2">
        <w:rPr>
          <w:sz w:val="22"/>
          <w:szCs w:val="22"/>
        </w:rPr>
        <w:t>] Emissão do menor caminho</w:t>
      </w:r>
      <w:bookmarkEnd w:id="51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Sistema.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irá receber o cálculo do menor caminho e decidirá como irá apresentar para o Cliente o mapa. Podendo ser uma imagem na tela, a impressão do caminho, o compartilhamento da imagem ou todos juntos.</w:t>
      </w:r>
    </w:p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2"/>
        <w:numPr>
          <w:ilvl w:val="1"/>
          <w:numId w:val="2"/>
        </w:numPr>
        <w:rPr>
          <w:sz w:val="22"/>
          <w:szCs w:val="22"/>
        </w:rPr>
      </w:pPr>
      <w:bookmarkStart w:id="52" w:name="_Toc515203309"/>
      <w:bookmarkStart w:id="53" w:name="_Toc515877317"/>
      <w:bookmarkEnd w:id="52"/>
      <w:r w:rsidRPr="00E157A2">
        <w:rPr>
          <w:sz w:val="22"/>
          <w:szCs w:val="22"/>
        </w:rPr>
        <w:lastRenderedPageBreak/>
        <w:t>Relatórios</w:t>
      </w:r>
      <w:bookmarkEnd w:id="53"/>
    </w:p>
    <w:p w:rsidR="0049675F" w:rsidRPr="00E157A2" w:rsidRDefault="00F60372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Nesta seção serão descritos os relatórios do </w:t>
      </w:r>
      <w:proofErr w:type="spellStart"/>
      <w:r w:rsidRPr="00E157A2">
        <w:rPr>
          <w:rFonts w:ascii="Arial" w:eastAsia="Arial" w:hAnsi="Arial" w:cs="Arial"/>
          <w:sz w:val="22"/>
          <w:szCs w:val="22"/>
        </w:rPr>
        <w:t>SuperMaps</w:t>
      </w:r>
      <w:proofErr w:type="spellEnd"/>
      <w:r w:rsidRPr="00E157A2">
        <w:rPr>
          <w:rFonts w:ascii="Arial" w:eastAsia="Arial" w:hAnsi="Arial" w:cs="Arial"/>
          <w:sz w:val="22"/>
          <w:szCs w:val="22"/>
        </w:rPr>
        <w:t>, onde serão especificados seus atributos, filtros e gráficos.</w:t>
      </w:r>
    </w:p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54" w:name="_Toc515203310"/>
      <w:bookmarkStart w:id="55" w:name="_Toc515877318"/>
      <w:r w:rsidRPr="00E157A2">
        <w:rPr>
          <w:sz w:val="22"/>
          <w:szCs w:val="22"/>
        </w:rPr>
        <w:t>[RF22</w:t>
      </w:r>
      <w:bookmarkEnd w:id="54"/>
      <w:r w:rsidRPr="00E157A2">
        <w:rPr>
          <w:sz w:val="22"/>
          <w:szCs w:val="22"/>
        </w:rPr>
        <w:t>] Ranking de Produtos</w:t>
      </w:r>
      <w:bookmarkEnd w:id="55"/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Gerente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permitirá que os atores verifiquem dado produto/categoria sua quantidade de vendas dada determinada época do ano. O ranking apresentará a quantidade de produtos que foi vendida em certo período de tempo e então emitir um relatório (</w:t>
      </w:r>
      <w:r w:rsidR="00356DA8" w:rsidRPr="00E157A2">
        <w:rPr>
          <w:rFonts w:ascii="Arial" w:eastAsia="Arial" w:hAnsi="Arial" w:cs="Arial"/>
          <w:sz w:val="22"/>
          <w:szCs w:val="22"/>
        </w:rPr>
        <w:t>T</w:t>
      </w:r>
      <w:r w:rsidRPr="00E157A2">
        <w:rPr>
          <w:rFonts w:ascii="Arial" w:eastAsia="Arial" w:hAnsi="Arial" w:cs="Arial"/>
          <w:sz w:val="22"/>
          <w:szCs w:val="22"/>
        </w:rPr>
        <w:t>empo</w:t>
      </w:r>
      <w:r w:rsidR="00356DA8" w:rsidRPr="00E157A2">
        <w:rPr>
          <w:rFonts w:ascii="Arial" w:eastAsia="Arial" w:hAnsi="Arial" w:cs="Arial"/>
          <w:sz w:val="22"/>
          <w:szCs w:val="22"/>
        </w:rPr>
        <w:t xml:space="preserve"> </w:t>
      </w:r>
      <w:r w:rsidRPr="00E157A2">
        <w:rPr>
          <w:rFonts w:ascii="Arial" w:eastAsia="Arial" w:hAnsi="Arial" w:cs="Arial"/>
          <w:sz w:val="22"/>
          <w:szCs w:val="22"/>
        </w:rPr>
        <w:t>X</w:t>
      </w:r>
      <w:r w:rsidR="00356DA8" w:rsidRPr="00E157A2">
        <w:rPr>
          <w:rFonts w:ascii="Arial" w:eastAsia="Arial" w:hAnsi="Arial" w:cs="Arial"/>
          <w:sz w:val="22"/>
          <w:szCs w:val="22"/>
        </w:rPr>
        <w:t xml:space="preserve"> V</w:t>
      </w:r>
      <w:r w:rsidRPr="00E157A2">
        <w:rPr>
          <w:rFonts w:ascii="Arial" w:eastAsia="Arial" w:hAnsi="Arial" w:cs="Arial"/>
          <w:sz w:val="22"/>
          <w:szCs w:val="22"/>
        </w:rPr>
        <w:t>endas). Como exemplificado no gráfico 1 vemos a quantidade de sorvetes vendidos em 2017 com o passar do tempo.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Para gerar o ranking é necessário informar os filtros da </w:t>
      </w:r>
      <w:r w:rsidR="00356DA8" w:rsidRPr="00E157A2">
        <w:rPr>
          <w:rFonts w:ascii="Arial" w:eastAsia="Arial" w:hAnsi="Arial" w:cs="Arial"/>
          <w:sz w:val="22"/>
          <w:szCs w:val="22"/>
        </w:rPr>
        <w:t>Tabela 6</w:t>
      </w:r>
      <w:r w:rsidRPr="00E157A2">
        <w:rPr>
          <w:rFonts w:ascii="Arial" w:eastAsia="Arial" w:hAnsi="Arial" w:cs="Arial"/>
          <w:sz w:val="22"/>
          <w:szCs w:val="22"/>
        </w:rPr>
        <w:t>.</w:t>
      </w:r>
    </w:p>
    <w:p w:rsidR="0049675F" w:rsidRPr="00E157A2" w:rsidRDefault="00F60372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>Gráfico 1. Ranking de Produtos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noProof/>
          <w:sz w:val="22"/>
          <w:szCs w:val="22"/>
        </w:rPr>
        <w:drawing>
          <wp:inline distT="0" distB="0" distL="0" distR="0">
            <wp:extent cx="5400675" cy="3152775"/>
            <wp:effectExtent l="0" t="0" r="0" b="0"/>
            <wp:docPr id="4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5F" w:rsidRPr="00E157A2" w:rsidRDefault="00F60372">
      <w:pPr>
        <w:keepNext/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 xml:space="preserve">Tabela </w:t>
      </w:r>
      <w:r w:rsidR="00356DA8" w:rsidRPr="00E157A2">
        <w:rPr>
          <w:rFonts w:ascii="Arial" w:eastAsia="Arial" w:hAnsi="Arial" w:cs="Arial"/>
          <w:sz w:val="22"/>
          <w:szCs w:val="22"/>
        </w:rPr>
        <w:t>6</w:t>
      </w:r>
      <w:r w:rsidRPr="00E157A2">
        <w:rPr>
          <w:rFonts w:ascii="Arial" w:eastAsia="Arial" w:hAnsi="Arial" w:cs="Arial"/>
          <w:sz w:val="22"/>
          <w:szCs w:val="22"/>
        </w:rPr>
        <w:t>. Filtros do Ranking de produtos</w:t>
      </w:r>
    </w:p>
    <w:tbl>
      <w:tblPr>
        <w:tblW w:w="921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00" w:firstRow="0" w:lastRow="0" w:firstColumn="0" w:lastColumn="0" w:noHBand="0" w:noVBand="1"/>
      </w:tblPr>
      <w:tblGrid>
        <w:gridCol w:w="3685"/>
        <w:gridCol w:w="5528"/>
      </w:tblGrid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*Produto(s)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Campo de escolha múltipla dos produtos oriundos da base de dados do supermercado importados através do [RF01] Importar Banco de dados do Supermercado.</w:t>
            </w:r>
          </w:p>
        </w:tc>
      </w:tr>
      <w:tr w:rsidR="0049675F" w:rsidRPr="00E157A2">
        <w:trPr>
          <w:trHeight w:val="440"/>
        </w:trPr>
        <w:tc>
          <w:tcPr>
            <w:tcW w:w="3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*Período</w:t>
            </w:r>
          </w:p>
        </w:tc>
        <w:tc>
          <w:tcPr>
            <w:tcW w:w="5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8" w:type="dxa"/>
            </w:tcMar>
            <w:vAlign w:val="center"/>
          </w:tcPr>
          <w:p w:rsidR="0049675F" w:rsidRPr="00E157A2" w:rsidRDefault="00F60372">
            <w:pPr>
              <w:widowControl w:val="0"/>
              <w:spacing w:before="120" w:after="120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Campo de escolha onde </w:t>
            </w:r>
            <w:proofErr w:type="gramStart"/>
            <w:r w:rsidRPr="00E157A2">
              <w:rPr>
                <w:rFonts w:ascii="Arial" w:eastAsia="Arial" w:hAnsi="Arial" w:cs="Arial"/>
                <w:sz w:val="22"/>
                <w:szCs w:val="22"/>
              </w:rPr>
              <w:t>é</w:t>
            </w:r>
            <w:proofErr w:type="gramEnd"/>
            <w:r w:rsidRPr="00E157A2">
              <w:rPr>
                <w:rFonts w:ascii="Arial" w:eastAsia="Arial" w:hAnsi="Arial" w:cs="Arial"/>
                <w:sz w:val="22"/>
                <w:szCs w:val="22"/>
              </w:rPr>
              <w:t xml:space="preserve"> selecionado o período inicial e o período final desejado (DD/MM/AAAA). </w:t>
            </w:r>
          </w:p>
        </w:tc>
      </w:tr>
    </w:tbl>
    <w:p w:rsidR="0049675F" w:rsidRPr="00E157A2" w:rsidRDefault="00F60372">
      <w:pPr>
        <w:spacing w:after="160"/>
        <w:ind w:left="1440"/>
        <w:jc w:val="center"/>
        <w:rPr>
          <w:rFonts w:ascii="Arial" w:eastAsia="Arial" w:hAnsi="Arial" w:cs="Arial"/>
          <w:i/>
          <w:sz w:val="22"/>
          <w:szCs w:val="22"/>
        </w:rPr>
      </w:pPr>
      <w:r w:rsidRPr="00E157A2">
        <w:rPr>
          <w:rFonts w:ascii="Arial" w:eastAsia="Arial" w:hAnsi="Arial" w:cs="Arial"/>
          <w:i/>
          <w:sz w:val="22"/>
          <w:szCs w:val="22"/>
        </w:rPr>
        <w:t>*Esses campos são considerados de preenchimento obrigatório</w:t>
      </w: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F60372">
      <w:pPr>
        <w:pStyle w:val="Ttulo3"/>
        <w:pBdr>
          <w:top w:val="single" w:sz="4" w:space="1" w:color="000001"/>
          <w:bottom w:val="single" w:sz="4" w:space="1" w:color="000001"/>
        </w:pBdr>
        <w:jc w:val="center"/>
        <w:rPr>
          <w:sz w:val="22"/>
          <w:szCs w:val="22"/>
        </w:rPr>
      </w:pPr>
      <w:bookmarkStart w:id="56" w:name="_Toc515203311"/>
      <w:bookmarkStart w:id="57" w:name="_Toc515877319"/>
      <w:r w:rsidRPr="00E157A2">
        <w:rPr>
          <w:sz w:val="22"/>
          <w:szCs w:val="22"/>
        </w:rPr>
        <w:t>[RF23] Relatório de itens mais visitados no supermercado</w:t>
      </w:r>
      <w:bookmarkEnd w:id="56"/>
      <w:bookmarkEnd w:id="57"/>
      <w:r w:rsidRPr="00E157A2">
        <w:rPr>
          <w:sz w:val="22"/>
          <w:szCs w:val="22"/>
        </w:rPr>
        <w:t xml:space="preserve"> 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E157A2">
        <w:rPr>
          <w:rFonts w:ascii="Arial" w:eastAsia="Arial" w:hAnsi="Arial" w:cs="Arial"/>
          <w:sz w:val="22"/>
          <w:szCs w:val="22"/>
        </w:rPr>
        <w:t>Administrador do Sistema.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>O sistema irá analisar quais foram os Produtos mais pesquisados e irá imprimir uma tabela em forma de ranking com o nome do Produto, a quantidade de vezes que foi pesquisado e sua localização no mercado.</w:t>
      </w:r>
    </w:p>
    <w:p w:rsidR="0049675F" w:rsidRPr="00E157A2" w:rsidRDefault="00F60372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  <w:t xml:space="preserve">A </w:t>
      </w:r>
      <w:r w:rsidR="00356DA8" w:rsidRPr="00E157A2">
        <w:rPr>
          <w:rFonts w:ascii="Arial" w:eastAsia="Arial" w:hAnsi="Arial" w:cs="Arial"/>
          <w:sz w:val="22"/>
          <w:szCs w:val="22"/>
        </w:rPr>
        <w:t>Tabela 7</w:t>
      </w:r>
      <w:r w:rsidRPr="00E157A2">
        <w:rPr>
          <w:rFonts w:ascii="Arial" w:eastAsia="Arial" w:hAnsi="Arial" w:cs="Arial"/>
          <w:sz w:val="22"/>
          <w:szCs w:val="22"/>
        </w:rPr>
        <w:t xml:space="preserve"> mostra um esboço desse relatório:</w:t>
      </w:r>
    </w:p>
    <w:p w:rsidR="0049675F" w:rsidRPr="00E157A2" w:rsidRDefault="00F60372" w:rsidP="00356DA8">
      <w:pPr>
        <w:keepNext/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 w:rsidRPr="00E157A2">
        <w:rPr>
          <w:rFonts w:ascii="Arial" w:eastAsia="Arial" w:hAnsi="Arial" w:cs="Arial"/>
          <w:sz w:val="22"/>
          <w:szCs w:val="22"/>
        </w:rPr>
        <w:tab/>
      </w:r>
      <w:r w:rsidR="00356DA8" w:rsidRPr="00E157A2">
        <w:rPr>
          <w:rFonts w:ascii="Arial" w:eastAsia="Arial" w:hAnsi="Arial" w:cs="Arial"/>
          <w:sz w:val="22"/>
          <w:szCs w:val="22"/>
        </w:rPr>
        <w:t>Tabela 7. Relatório de itens mais visitados</w:t>
      </w:r>
    </w:p>
    <w:tbl>
      <w:tblPr>
        <w:tblW w:w="9070" w:type="dxa"/>
        <w:tblInd w:w="10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3"/>
        <w:gridCol w:w="3023"/>
        <w:gridCol w:w="3024"/>
      </w:tblGrid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Quantidade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Localização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Arroz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10, Prateleira: 2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Feijão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10, Prateleira: 4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Carne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9, Prateleira: 1</w:t>
            </w:r>
          </w:p>
        </w:tc>
      </w:tr>
      <w:tr w:rsidR="0049675F" w:rsidRPr="00E157A2"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Pão</w:t>
            </w:r>
          </w:p>
        </w:tc>
        <w:tc>
          <w:tcPr>
            <w:tcW w:w="30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50</w:t>
            </w:r>
          </w:p>
        </w:tc>
        <w:tc>
          <w:tcPr>
            <w:tcW w:w="30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:rsidR="0049675F" w:rsidRPr="00E157A2" w:rsidRDefault="00F60372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Corredor: 1, Prateleira: 2</w:t>
            </w:r>
          </w:p>
        </w:tc>
      </w:tr>
    </w:tbl>
    <w:p w:rsidR="0049675F" w:rsidRPr="00E157A2" w:rsidRDefault="0049675F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0" w:type="dxa"/>
        <w:tblInd w:w="-108" w:type="dxa"/>
        <w:tblLook w:val="0400" w:firstRow="0" w:lastRow="0" w:firstColumn="0" w:lastColumn="0" w:noHBand="0" w:noVBand="1"/>
      </w:tblPr>
      <w:tblGrid>
        <w:gridCol w:w="1975"/>
        <w:gridCol w:w="465"/>
        <w:gridCol w:w="2167"/>
        <w:gridCol w:w="465"/>
        <w:gridCol w:w="2168"/>
        <w:gridCol w:w="464"/>
        <w:gridCol w:w="1506"/>
      </w:tblGrid>
      <w:tr w:rsidR="0049675F" w:rsidRPr="00E157A2">
        <w:trPr>
          <w:trHeight w:val="800"/>
        </w:trPr>
        <w:tc>
          <w:tcPr>
            <w:tcW w:w="197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 w:rsidRPr="00E157A2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5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shd w:val="clear" w:color="auto" w:fill="auto"/>
          </w:tcPr>
          <w:p w:rsidR="0049675F" w:rsidRPr="00E157A2" w:rsidRDefault="00F60372">
            <w:pPr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 w:rsidRPr="00E157A2"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6" w:type="dxa"/>
            <w:shd w:val="clear" w:color="auto" w:fill="auto"/>
          </w:tcPr>
          <w:p w:rsidR="0049675F" w:rsidRPr="00E157A2" w:rsidRDefault="00F60372">
            <w:pPr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00E157A2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49675F" w:rsidRPr="00E157A2" w:rsidRDefault="0049675F">
      <w:pPr>
        <w:rPr>
          <w:rFonts w:ascii="Arial" w:eastAsia="Arial" w:hAnsi="Arial" w:cs="Arial"/>
          <w:i/>
          <w:sz w:val="22"/>
          <w:szCs w:val="22"/>
        </w:rPr>
      </w:pPr>
    </w:p>
    <w:p w:rsidR="0049675F" w:rsidRPr="00E157A2" w:rsidRDefault="0049675F">
      <w:pPr>
        <w:rPr>
          <w:rFonts w:ascii="Times New Roman" w:eastAsia="Times New Roman" w:hAnsi="Times New Roman" w:cs="Times New Roman"/>
          <w:sz w:val="22"/>
          <w:szCs w:val="22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49675F" w:rsidRDefault="0049675F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356DA8" w:rsidRDefault="00356DA8">
      <w:pPr>
        <w:rPr>
          <w:rFonts w:ascii="Times New Roman" w:eastAsia="Times New Roman" w:hAnsi="Times New Roman" w:cs="Times New Roman"/>
        </w:rPr>
      </w:pPr>
    </w:p>
    <w:p w:rsidR="0049675F" w:rsidRDefault="00F60372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margin">
                  <wp:posOffset>63500</wp:posOffset>
                </wp:positionH>
                <wp:positionV relativeFrom="paragraph">
                  <wp:posOffset>152400</wp:posOffset>
                </wp:positionV>
                <wp:extent cx="2629535" cy="13335"/>
                <wp:effectExtent l="0" t="0" r="0" b="0"/>
                <wp:wrapNone/>
                <wp:docPr id="5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Conector de Seta Reta 98" stroked="t" style="position:absolute;margin-left:5pt;margin-top:12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margin">
                  <wp:posOffset>3035300</wp:posOffset>
                </wp:positionH>
                <wp:positionV relativeFrom="paragraph">
                  <wp:posOffset>152400</wp:posOffset>
                </wp:positionV>
                <wp:extent cx="2629535" cy="13335"/>
                <wp:effectExtent l="0" t="0" r="0" b="0"/>
                <wp:wrapNone/>
                <wp:docPr id="6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99" stroked="t" style="position:absolute;margin-left:239pt;margin-top:12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49675F" w:rsidRDefault="00F60372">
      <w:pPr>
        <w:ind w:firstLine="72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Representante do contratado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Representante da contratante</w:t>
      </w:r>
    </w:p>
    <w:p w:rsidR="0049675F" w:rsidRDefault="00F60372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              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                    </w:t>
      </w:r>
    </w:p>
    <w:p w:rsidR="0049675F" w:rsidRDefault="0049675F">
      <w:pPr>
        <w:ind w:firstLine="720"/>
        <w:rPr>
          <w:rFonts w:ascii="Arial" w:eastAsia="Arial" w:hAnsi="Arial" w:cs="Arial"/>
          <w:sz w:val="22"/>
          <w:szCs w:val="22"/>
        </w:rPr>
      </w:pPr>
    </w:p>
    <w:p w:rsidR="0049675F" w:rsidRDefault="0049675F">
      <w:pPr>
        <w:ind w:firstLine="720"/>
        <w:rPr>
          <w:rFonts w:ascii="Arial" w:eastAsia="Arial" w:hAnsi="Arial" w:cs="Arial"/>
          <w:sz w:val="22"/>
          <w:szCs w:val="22"/>
        </w:rPr>
      </w:pPr>
    </w:p>
    <w:p w:rsidR="00F60372" w:rsidRDefault="00F60372" w:rsidP="00E157A2">
      <w:pPr>
        <w:spacing w:before="60" w:after="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margin">
                  <wp:posOffset>50800</wp:posOffset>
                </wp:positionH>
                <wp:positionV relativeFrom="paragraph">
                  <wp:posOffset>38100</wp:posOffset>
                </wp:positionV>
                <wp:extent cx="2629535" cy="13335"/>
                <wp:effectExtent l="0" t="0" r="0" b="0"/>
                <wp:wrapNone/>
                <wp:docPr id="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97" stroked="t" style="position:absolute;margin-left:4pt;margin-top:3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>
                <wp:simplePos x="0" y="0"/>
                <wp:positionH relativeFrom="margin">
                  <wp:posOffset>3060700</wp:posOffset>
                </wp:positionH>
                <wp:positionV relativeFrom="paragraph">
                  <wp:posOffset>38100</wp:posOffset>
                </wp:positionV>
                <wp:extent cx="2629535" cy="13335"/>
                <wp:effectExtent l="0" t="0" r="0" b="0"/>
                <wp:wrapNone/>
                <wp:docPr id="8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12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100" stroked="t" style="position:absolute;margin-left:241pt;margin-top:3pt;width:206.95pt;height:0.95pt;mso-position-horizontal-relative:margin" type="shapetype_32">
                <w10:wrap type="none"/>
                <v:fill o:detectmouseclick="t" on="false"/>
                <v:stroke color="black" weight="9360" joinstyle="miter" endcap="fla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T</w:t>
      </w:r>
      <w:bookmarkStart w:id="58" w:name="_GoBack"/>
      <w:bookmarkEnd w:id="58"/>
      <w:r>
        <w:rPr>
          <w:rFonts w:ascii="Times New Roman" w:eastAsia="Times New Roman" w:hAnsi="Times New Roman" w:cs="Times New Roman"/>
          <w:b/>
        </w:rPr>
        <w:t>estemunha 1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Testemunha 2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</w:p>
    <w:sectPr w:rsidR="00F60372">
      <w:headerReference w:type="default" r:id="rId12"/>
      <w:footerReference w:type="default" r:id="rId13"/>
      <w:type w:val="continuous"/>
      <w:pgSz w:w="11906" w:h="16838"/>
      <w:pgMar w:top="1701" w:right="1418" w:bottom="1899" w:left="1418" w:header="720" w:footer="731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429E" w:rsidRDefault="0057429E">
      <w:r>
        <w:separator/>
      </w:r>
    </w:p>
  </w:endnote>
  <w:endnote w:type="continuationSeparator" w:id="0">
    <w:p w:rsidR="0057429E" w:rsidRDefault="00574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Symbols">
    <w:altName w:val="Calibri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DA8" w:rsidRDefault="00356DA8">
    <w:pPr>
      <w:spacing w:line="276" w:lineRule="auto"/>
      <w:rPr>
        <w:rFonts w:ascii="Arial" w:eastAsia="Arial" w:hAnsi="Arial" w:cs="Arial"/>
        <w:sz w:val="20"/>
        <w:szCs w:val="20"/>
      </w:rPr>
    </w:pPr>
  </w:p>
  <w:tbl>
    <w:tblPr>
      <w:tblW w:w="9072" w:type="dxa"/>
      <w:tblBorders>
        <w:top w:val="single" w:sz="4" w:space="0" w:color="000001"/>
      </w:tblBorders>
      <w:tblLook w:val="0000" w:firstRow="0" w:lastRow="0" w:firstColumn="0" w:lastColumn="0" w:noHBand="0" w:noVBand="0"/>
    </w:tblPr>
    <w:tblGrid>
      <w:gridCol w:w="4537"/>
      <w:gridCol w:w="4535"/>
    </w:tblGrid>
    <w:tr w:rsidR="00356DA8">
      <w:trPr>
        <w:trHeight w:val="260"/>
      </w:trPr>
      <w:tc>
        <w:tcPr>
          <w:tcW w:w="4536" w:type="dxa"/>
          <w:tcBorders>
            <w:top w:val="single" w:sz="4" w:space="0" w:color="000001"/>
          </w:tcBorders>
          <w:shd w:val="clear" w:color="auto" w:fill="auto"/>
        </w:tcPr>
        <w:p w:rsidR="00356DA8" w:rsidRDefault="00356DA8">
          <w:pPr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Documento de Requisitos</w:t>
          </w:r>
        </w:p>
      </w:tc>
      <w:tc>
        <w:tcPr>
          <w:tcW w:w="4535" w:type="dxa"/>
          <w:tcBorders>
            <w:top w:val="single" w:sz="4" w:space="0" w:color="000001"/>
          </w:tcBorders>
          <w:shd w:val="clear" w:color="auto" w:fill="auto"/>
        </w:tcPr>
        <w:p w:rsidR="00356DA8" w:rsidRDefault="00356DA8">
          <w:pPr>
            <w:tabs>
              <w:tab w:val="center" w:pos="4153"/>
              <w:tab w:val="right" w:pos="8306"/>
            </w:tabs>
            <w:spacing w:before="60"/>
            <w:jc w:val="right"/>
          </w:pPr>
          <w:r>
            <w:rPr>
              <w:rFonts w:ascii="Arial" w:eastAsia="Arial" w:hAnsi="Arial" w:cs="Arial"/>
              <w:sz w:val="16"/>
              <w:szCs w:val="16"/>
            </w:rPr>
            <w:t xml:space="preserve">Página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instrText>PAGE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Arial" w:eastAsia="Arial" w:hAnsi="Arial" w:cs="Arial"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instrText>NUMPAGES</w:instrText>
          </w:r>
          <w:r>
            <w:fldChar w:fldCharType="separate"/>
          </w:r>
          <w:r>
            <w:t>13</w:t>
          </w:r>
          <w:r>
            <w:fldChar w:fldCharType="end"/>
          </w:r>
        </w:p>
      </w:tc>
    </w:tr>
    <w:tr w:rsidR="00356DA8">
      <w:trPr>
        <w:trHeight w:val="260"/>
      </w:trPr>
      <w:tc>
        <w:tcPr>
          <w:tcW w:w="4536" w:type="dxa"/>
          <w:shd w:val="clear" w:color="auto" w:fill="auto"/>
        </w:tcPr>
        <w:p w:rsidR="00356DA8" w:rsidRDefault="00356DA8">
          <w:pPr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Projeto: </w:t>
          </w:r>
          <w:r w:rsidR="00E157A2">
            <w:rPr>
              <w:rFonts w:ascii="Arial" w:eastAsia="Arial" w:hAnsi="Arial" w:cs="Arial"/>
              <w:sz w:val="16"/>
              <w:szCs w:val="16"/>
            </w:rPr>
            <w:t>COM212</w:t>
          </w:r>
          <w:r>
            <w:rPr>
              <w:rFonts w:ascii="Arial" w:eastAsia="Arial" w:hAnsi="Arial" w:cs="Arial"/>
              <w:sz w:val="16"/>
              <w:szCs w:val="16"/>
            </w:rPr>
            <w:t xml:space="preserve"> versão: </w:t>
          </w:r>
          <w:r w:rsidR="00E157A2">
            <w:rPr>
              <w:rFonts w:ascii="Arial" w:eastAsia="Arial" w:hAnsi="Arial" w:cs="Arial"/>
              <w:sz w:val="16"/>
              <w:szCs w:val="16"/>
            </w:rPr>
            <w:t>1.0</w:t>
          </w:r>
        </w:p>
      </w:tc>
      <w:tc>
        <w:tcPr>
          <w:tcW w:w="4535" w:type="dxa"/>
          <w:shd w:val="clear" w:color="auto" w:fill="auto"/>
        </w:tcPr>
        <w:p w:rsidR="00356DA8" w:rsidRDefault="00356DA8">
          <w:pPr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sz w:val="16"/>
              <w:szCs w:val="16"/>
            </w:rPr>
          </w:pPr>
        </w:p>
      </w:tc>
    </w:tr>
  </w:tbl>
  <w:p w:rsidR="00356DA8" w:rsidRDefault="00356DA8">
    <w:pPr>
      <w:tabs>
        <w:tab w:val="center" w:pos="4153"/>
        <w:tab w:val="right" w:pos="8306"/>
      </w:tabs>
      <w:spacing w:before="60"/>
      <w:jc w:val="both"/>
      <w:rPr>
        <w:rFonts w:ascii="Arial" w:eastAsia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429E" w:rsidRDefault="0057429E">
      <w:r>
        <w:separator/>
      </w:r>
    </w:p>
  </w:footnote>
  <w:footnote w:type="continuationSeparator" w:id="0">
    <w:p w:rsidR="0057429E" w:rsidRDefault="005742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DA8" w:rsidRDefault="00356DA8">
    <w:pPr>
      <w:spacing w:line="276" w:lineRule="auto"/>
      <w:rPr>
        <w:rFonts w:ascii="Arial" w:eastAsia="Arial" w:hAnsi="Arial" w:cs="Arial"/>
        <w:i/>
        <w:sz w:val="22"/>
        <w:szCs w:val="22"/>
      </w:rPr>
    </w:pPr>
  </w:p>
  <w:p w:rsidR="00356DA8" w:rsidRDefault="00356DA8">
    <w:pPr>
      <w:tabs>
        <w:tab w:val="center" w:pos="4153"/>
        <w:tab w:val="right" w:pos="8306"/>
      </w:tabs>
      <w:spacing w:before="60" w:after="60"/>
      <w:jc w:val="both"/>
      <w:rPr>
        <w:rFonts w:ascii="Arial" w:eastAsia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D73EA"/>
    <w:multiLevelType w:val="multilevel"/>
    <w:tmpl w:val="4CE45D1C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33544E69"/>
    <w:multiLevelType w:val="multilevel"/>
    <w:tmpl w:val="9EC0C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4AE33BD"/>
    <w:multiLevelType w:val="multilevel"/>
    <w:tmpl w:val="3AD6A6A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75F"/>
    <w:rsid w:val="00064CD4"/>
    <w:rsid w:val="00356DA8"/>
    <w:rsid w:val="0049675F"/>
    <w:rsid w:val="0057429E"/>
    <w:rsid w:val="006750FD"/>
    <w:rsid w:val="00A21841"/>
    <w:rsid w:val="00E157A2"/>
    <w:rsid w:val="00F6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A5C6F"/>
  <w15:docId w15:val="{E0B79A19-07CD-45EE-A9B8-1C4E4591C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shd w:val="clear" w:color="auto" w:fill="DFDFDF"/>
      <w:spacing w:before="240" w:after="120"/>
      <w:jc w:val="both"/>
      <w:outlineLvl w:val="0"/>
    </w:pPr>
    <w:rPr>
      <w:rFonts w:ascii="Arial" w:eastAsia="Arial" w:hAnsi="Arial" w:cs="Arial"/>
      <w:b/>
      <w:smallCaps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spacing w:before="240" w:after="60"/>
      <w:jc w:val="both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jc w:val="both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qFormat/>
    <w:pPr>
      <w:keepNext/>
      <w:spacing w:before="240" w:after="60"/>
      <w:jc w:val="both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qFormat/>
    <w:pPr>
      <w:spacing w:before="240" w:after="60"/>
      <w:jc w:val="both"/>
      <w:outlineLvl w:val="4"/>
    </w:pPr>
    <w:rPr>
      <w:rFonts w:ascii="Arial" w:eastAsia="Arial" w:hAnsi="Arial" w:cs="Arial"/>
    </w:rPr>
  </w:style>
  <w:style w:type="paragraph" w:styleId="Ttulo6">
    <w:name w:val="heading 6"/>
    <w:basedOn w:val="Normal"/>
    <w:next w:val="Normal"/>
    <w:qFormat/>
    <w:pPr>
      <w:spacing w:before="240" w:after="60"/>
      <w:jc w:val="both"/>
      <w:outlineLvl w:val="5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02355C"/>
    <w:rPr>
      <w:rFonts w:ascii="Segoe UI" w:hAnsi="Segoe UI" w:cs="Segoe UI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02355C"/>
  </w:style>
  <w:style w:type="character" w:customStyle="1" w:styleId="RodapChar">
    <w:name w:val="Rodapé Char"/>
    <w:basedOn w:val="Fontepargpadro"/>
    <w:link w:val="Rodap"/>
    <w:uiPriority w:val="99"/>
    <w:qFormat/>
    <w:rsid w:val="0002355C"/>
  </w:style>
  <w:style w:type="character" w:customStyle="1" w:styleId="LinkdaInternet">
    <w:name w:val="Link da Internet"/>
    <w:basedOn w:val="Fontepargpadro"/>
    <w:uiPriority w:val="99"/>
    <w:unhideWhenUsed/>
    <w:rsid w:val="00B333D9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eastAsia="Noto Sans Symbols" w:cs="Noto Sans Symbols"/>
    </w:rPr>
  </w:style>
  <w:style w:type="character" w:customStyle="1" w:styleId="ListLabel2">
    <w:name w:val="ListLabel 2"/>
    <w:qFormat/>
    <w:rPr>
      <w:b/>
      <w:i w:val="0"/>
      <w:caps w:val="0"/>
      <w:smallCaps w:val="0"/>
      <w:strike w:val="0"/>
      <w:dstrike w:val="0"/>
      <w:color w:val="000000"/>
      <w:position w:val="0"/>
      <w:sz w:val="24"/>
      <w:vertAlign w:val="baseline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</w:rPr>
  </w:style>
  <w:style w:type="character" w:customStyle="1" w:styleId="ListLabel5">
    <w:name w:val="ListLabel 5"/>
    <w:qFormat/>
    <w:rPr>
      <w:rFonts w:eastAsia="Courier New" w:cs="Courier New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</w:rPr>
  </w:style>
  <w:style w:type="character" w:customStyle="1" w:styleId="ListLabel8">
    <w:name w:val="ListLabel 8"/>
    <w:qFormat/>
    <w:rPr>
      <w:rFonts w:eastAsia="Courier New" w:cs="Courier New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ListLabel10">
    <w:name w:val="ListLabel 10"/>
    <w:qFormat/>
    <w:rPr>
      <w:rFonts w:eastAsia="Noto Sans Symbols" w:cs="Noto Sans Symbols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Noto Sans Symbols" w:cs="Noto Sans Symbols"/>
    </w:rPr>
  </w:style>
  <w:style w:type="character" w:customStyle="1" w:styleId="ListLabel15">
    <w:name w:val="ListLabel 15"/>
    <w:qFormat/>
    <w:rPr>
      <w:rFonts w:eastAsia="Courier New" w:cs="Courier New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Noto Sans Symbols" w:cs="Noto Sans Symbols"/>
    </w:rPr>
  </w:style>
  <w:style w:type="character" w:customStyle="1" w:styleId="ListLabel18">
    <w:name w:val="ListLabel 18"/>
    <w:qFormat/>
    <w:rPr>
      <w:rFonts w:eastAsia="Courier New" w:cs="Courier New"/>
    </w:rPr>
  </w:style>
  <w:style w:type="character" w:customStyle="1" w:styleId="ListLabel19">
    <w:name w:val="ListLabel 19"/>
    <w:qFormat/>
    <w:rPr>
      <w:rFonts w:eastAsia="Noto Sans Symbols" w:cs="Noto Sans Symbols"/>
    </w:rPr>
  </w:style>
  <w:style w:type="character" w:customStyle="1" w:styleId="ListLabel20">
    <w:name w:val="ListLabel 20"/>
    <w:qFormat/>
    <w:rPr>
      <w:rFonts w:eastAsia="Noto Sans Symbols" w:cs="Noto Sans Symbols"/>
    </w:rPr>
  </w:style>
  <w:style w:type="character" w:customStyle="1" w:styleId="ListLabel21">
    <w:name w:val="ListLabel 21"/>
    <w:qFormat/>
    <w:rPr>
      <w:rFonts w:eastAsia="Courier New" w:cs="Courier New"/>
    </w:rPr>
  </w:style>
  <w:style w:type="character" w:customStyle="1" w:styleId="ListLabel22">
    <w:name w:val="ListLabel 22"/>
    <w:qFormat/>
    <w:rPr>
      <w:rFonts w:eastAsia="Noto Sans Symbols" w:cs="Noto Sans Symbols"/>
    </w:rPr>
  </w:style>
  <w:style w:type="character" w:customStyle="1" w:styleId="ListLabel23">
    <w:name w:val="ListLabel 23"/>
    <w:qFormat/>
    <w:rPr>
      <w:rFonts w:eastAsia="Noto Sans Symbols" w:cs="Noto Sans Symbols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pBdr>
        <w:top w:val="single" w:sz="4" w:space="1" w:color="000001"/>
        <w:bottom w:val="single" w:sz="4" w:space="1" w:color="000001"/>
      </w:pBdr>
      <w:contextualSpacing/>
      <w:jc w:val="center"/>
    </w:pPr>
    <w:rPr>
      <w:rFonts w:ascii="Arial" w:eastAsia="Arial" w:hAnsi="Arial" w:cs="Arial"/>
      <w:b/>
      <w:sz w:val="22"/>
      <w:szCs w:val="22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ascii="Arial" w:hAnsi="Arial" w:cs="Lucida Sans"/>
      <w:iCs/>
      <w:sz w:val="20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ubttulo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02355C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2355C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02355C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02355C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333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33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333D9"/>
    <w:pPr>
      <w:spacing w:after="100"/>
      <w:ind w:left="480"/>
    </w:pPr>
  </w:style>
  <w:style w:type="paragraph" w:customStyle="1" w:styleId="Standard">
    <w:name w:val="Standard"/>
    <w:qFormat/>
    <w:pPr>
      <w:spacing w:before="60" w:after="60"/>
      <w:jc w:val="both"/>
    </w:pPr>
    <w:rPr>
      <w:rFonts w:ascii="Times New Roman" w:eastAsia="Times New Roman" w:hAnsi="Times New Roman" w:cs="Times New Roman"/>
      <w:szCs w:val="2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A21841"/>
    <w:rPr>
      <w:color w:val="0000FF" w:themeColor="hyperlink"/>
      <w:u w:val="single"/>
    </w:rPr>
  </w:style>
  <w:style w:type="table" w:styleId="Tabelacomgrade">
    <w:name w:val="Table Grid"/>
    <w:basedOn w:val="Tabelanormal"/>
    <w:uiPriority w:val="39"/>
    <w:rsid w:val="00A21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nome@dominio.xxx.pais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2246</Words>
  <Characters>12134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Souza</dc:creator>
  <dc:description/>
  <cp:lastModifiedBy>Vinicius Souza</cp:lastModifiedBy>
  <cp:revision>12</cp:revision>
  <cp:lastPrinted>2018-03-20T12:47:00Z</cp:lastPrinted>
  <dcterms:created xsi:type="dcterms:W3CDTF">2018-03-20T12:47:00Z</dcterms:created>
  <dcterms:modified xsi:type="dcterms:W3CDTF">2018-06-04T17:14:00Z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