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CB" w:rsidRDefault="007517CB">
      <w:pPr>
        <w:pStyle w:val="Ttulo"/>
      </w:pPr>
      <w:r>
        <w:t xml:space="preserve">NOME: </w:t>
      </w:r>
    </w:p>
    <w:p w:rsidR="007517CB" w:rsidRDefault="007517CB">
      <w:pPr>
        <w:pStyle w:val="Ttulo"/>
      </w:pPr>
      <w:r>
        <w:t xml:space="preserve">MATRICULA: </w:t>
      </w:r>
    </w:p>
    <w:p w:rsidR="003264ED" w:rsidRDefault="007517CB" w:rsidP="007517CB">
      <w:pPr>
        <w:pStyle w:val="Ttulo"/>
        <w:jc w:val="center"/>
      </w:pPr>
      <w:r>
        <w:t xml:space="preserve">Estrutura de Dados - </w:t>
      </w:r>
      <w:r w:rsidR="00B613B7">
        <w:t>Tema</w:t>
      </w:r>
      <w:r w:rsidR="00B613B7">
        <w:rPr>
          <w:spacing w:val="-1"/>
        </w:rPr>
        <w:t xml:space="preserve"> </w:t>
      </w:r>
      <w:r w:rsidR="00B613B7">
        <w:t>10 - Atividade</w:t>
      </w:r>
    </w:p>
    <w:p w:rsidR="003264ED" w:rsidRDefault="003264ED">
      <w:pPr>
        <w:pStyle w:val="Corpodetexto"/>
        <w:rPr>
          <w:b/>
        </w:rPr>
      </w:pPr>
    </w:p>
    <w:p w:rsidR="003264ED" w:rsidRDefault="003264ED">
      <w:pPr>
        <w:pStyle w:val="Corpodetexto"/>
        <w:spacing w:before="1"/>
        <w:rPr>
          <w:b/>
          <w:sz w:val="30"/>
        </w:rPr>
      </w:pPr>
    </w:p>
    <w:p w:rsidR="003264ED" w:rsidRDefault="00B613B7">
      <w:pPr>
        <w:pStyle w:val="PargrafodaLista"/>
        <w:numPr>
          <w:ilvl w:val="0"/>
          <w:numId w:val="1"/>
        </w:numPr>
        <w:tabs>
          <w:tab w:val="left" w:pos="278"/>
        </w:tabs>
        <w:spacing w:line="259" w:lineRule="auto"/>
        <w:ind w:right="118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turistas</w:t>
      </w:r>
      <w:r>
        <w:rPr>
          <w:spacing w:val="-4"/>
          <w:sz w:val="24"/>
        </w:rPr>
        <w:t xml:space="preserve"> </w:t>
      </w:r>
      <w:r>
        <w:rPr>
          <w:sz w:val="24"/>
        </w:rPr>
        <w:t>Jensen,</w:t>
      </w:r>
      <w:r>
        <w:rPr>
          <w:spacing w:val="-4"/>
          <w:sz w:val="24"/>
        </w:rPr>
        <w:t xml:space="preserve"> </w:t>
      </w:r>
      <w:r>
        <w:rPr>
          <w:sz w:val="24"/>
        </w:rPr>
        <w:t>Leuzingner,</w:t>
      </w:r>
      <w:r>
        <w:rPr>
          <w:spacing w:val="-5"/>
          <w:sz w:val="24"/>
        </w:rPr>
        <w:t xml:space="preserve"> </w:t>
      </w:r>
      <w:r>
        <w:rPr>
          <w:sz w:val="24"/>
        </w:rPr>
        <w:t>Dufour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Medeiros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encontram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Paris</w:t>
      </w:r>
      <w:r>
        <w:rPr>
          <w:spacing w:val="-52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começaram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conversar.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línguas</w:t>
      </w:r>
      <w:r>
        <w:rPr>
          <w:spacing w:val="-8"/>
          <w:sz w:val="24"/>
        </w:rPr>
        <w:t xml:space="preserve"> </w:t>
      </w:r>
      <w:r>
        <w:rPr>
          <w:sz w:val="24"/>
        </w:rPr>
        <w:t>disponíveis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inglês,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francês,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português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alemão. Jensen fala todas. Leuzingner não fala apenas o português. Dufour fala francês</w:t>
      </w:r>
      <w:r>
        <w:rPr>
          <w:spacing w:val="-52"/>
          <w:sz w:val="24"/>
        </w:rPr>
        <w:t xml:space="preserve"> </w:t>
      </w:r>
      <w:r>
        <w:rPr>
          <w:sz w:val="24"/>
        </w:rPr>
        <w:t>e alemão. Medeiros fala inglês e português. Represente por meio de um digrafo todas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possibilidades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deles</w:t>
      </w:r>
      <w:r>
        <w:rPr>
          <w:spacing w:val="-5"/>
          <w:sz w:val="24"/>
        </w:rPr>
        <w:t xml:space="preserve"> </w:t>
      </w:r>
      <w:r>
        <w:rPr>
          <w:sz w:val="24"/>
        </w:rPr>
        <w:t>dirigir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palavra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outro,</w:t>
      </w:r>
      <w:r>
        <w:rPr>
          <w:spacing w:val="-4"/>
          <w:sz w:val="24"/>
        </w:rPr>
        <w:t xml:space="preserve"> </w:t>
      </w:r>
      <w:r>
        <w:rPr>
          <w:sz w:val="24"/>
        </w:rPr>
        <w:t>sendo</w:t>
      </w:r>
      <w:r>
        <w:rPr>
          <w:spacing w:val="-5"/>
          <w:sz w:val="24"/>
        </w:rPr>
        <w:t xml:space="preserve"> </w:t>
      </w:r>
      <w:r>
        <w:rPr>
          <w:sz w:val="24"/>
        </w:rPr>
        <w:t>compreendido.</w:t>
      </w:r>
      <w:r>
        <w:rPr>
          <w:spacing w:val="-3"/>
          <w:sz w:val="24"/>
        </w:rPr>
        <w:t xml:space="preserve"> </w:t>
      </w:r>
      <w:r>
        <w:rPr>
          <w:sz w:val="24"/>
        </w:rPr>
        <w:t>Apresente</w:t>
      </w:r>
      <w:r>
        <w:rPr>
          <w:spacing w:val="-52"/>
          <w:sz w:val="24"/>
        </w:rPr>
        <w:t xml:space="preserve"> </w:t>
      </w:r>
      <w:r>
        <w:rPr>
          <w:sz w:val="24"/>
        </w:rPr>
        <w:t>ainda a representação do digrafo por meio de uma matriz de adjacência e por meio de</w:t>
      </w:r>
      <w:r>
        <w:rPr>
          <w:spacing w:val="1"/>
          <w:sz w:val="24"/>
        </w:rPr>
        <w:t xml:space="preserve"> </w:t>
      </w:r>
      <w:r>
        <w:rPr>
          <w:sz w:val="24"/>
        </w:rPr>
        <w:t>uma lista de</w:t>
      </w:r>
      <w:r>
        <w:rPr>
          <w:spacing w:val="1"/>
          <w:sz w:val="24"/>
        </w:rPr>
        <w:t xml:space="preserve"> </w:t>
      </w:r>
      <w:r>
        <w:rPr>
          <w:sz w:val="24"/>
        </w:rPr>
        <w:t>adjacência.</w:t>
      </w:r>
    </w:p>
    <w:p w:rsidR="003264ED" w:rsidRDefault="00B613B7" w:rsidP="00B613B7">
      <w:pPr>
        <w:pStyle w:val="Corpodetexto"/>
        <w:jc w:val="center"/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2971800" cy="481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4ED" w:rsidRDefault="003264ED">
      <w:pPr>
        <w:pStyle w:val="Corpodetexto"/>
        <w:rPr>
          <w:sz w:val="28"/>
        </w:rPr>
      </w:pPr>
    </w:p>
    <w:p w:rsidR="003264ED" w:rsidRDefault="00B613B7">
      <w:pPr>
        <w:pStyle w:val="PargrafodaLista"/>
        <w:numPr>
          <w:ilvl w:val="0"/>
          <w:numId w:val="1"/>
        </w:numPr>
        <w:tabs>
          <w:tab w:val="left" w:pos="295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>- Você usaria uma lista de adjacência ou uma matriz de adjacência em cada um dos</w:t>
      </w:r>
      <w:r>
        <w:rPr>
          <w:spacing w:val="1"/>
          <w:sz w:val="24"/>
        </w:rPr>
        <w:t xml:space="preserve"> </w:t>
      </w:r>
      <w:r>
        <w:rPr>
          <w:sz w:val="24"/>
        </w:rPr>
        <w:t>casos a seguir?</w:t>
      </w:r>
      <w:r>
        <w:rPr>
          <w:spacing w:val="-2"/>
          <w:sz w:val="24"/>
        </w:rPr>
        <w:t xml:space="preserve"> </w:t>
      </w:r>
      <w:r>
        <w:rPr>
          <w:sz w:val="24"/>
        </w:rPr>
        <w:t>Justifique</w:t>
      </w:r>
      <w:r>
        <w:rPr>
          <w:spacing w:val="-2"/>
          <w:sz w:val="24"/>
        </w:rPr>
        <w:t xml:space="preserve"> </w:t>
      </w:r>
      <w:r>
        <w:rPr>
          <w:sz w:val="24"/>
        </w:rPr>
        <w:t>sua escolha:</w:t>
      </w:r>
    </w:p>
    <w:p w:rsidR="003264ED" w:rsidRDefault="00B613B7">
      <w:pPr>
        <w:pStyle w:val="PargrafodaLista"/>
        <w:numPr>
          <w:ilvl w:val="1"/>
          <w:numId w:val="1"/>
        </w:numPr>
        <w:tabs>
          <w:tab w:val="left" w:pos="1060"/>
        </w:tabs>
        <w:spacing w:before="162" w:line="256" w:lineRule="auto"/>
        <w:ind w:right="116" w:firstLine="0"/>
        <w:rPr>
          <w:sz w:val="24"/>
        </w:rPr>
      </w:pP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grafo</w:t>
      </w:r>
      <w:r>
        <w:rPr>
          <w:spacing w:val="7"/>
          <w:sz w:val="24"/>
        </w:rPr>
        <w:t xml:space="preserve"> </w:t>
      </w:r>
      <w:r>
        <w:rPr>
          <w:sz w:val="24"/>
        </w:rPr>
        <w:t>tem</w:t>
      </w:r>
      <w:r>
        <w:rPr>
          <w:spacing w:val="8"/>
          <w:sz w:val="24"/>
        </w:rPr>
        <w:t xml:space="preserve"> </w:t>
      </w:r>
      <w:r>
        <w:rPr>
          <w:sz w:val="24"/>
        </w:rPr>
        <w:t>10.000</w:t>
      </w:r>
      <w:r>
        <w:rPr>
          <w:spacing w:val="8"/>
          <w:sz w:val="24"/>
        </w:rPr>
        <w:t xml:space="preserve"> </w:t>
      </w:r>
      <w:r>
        <w:rPr>
          <w:sz w:val="24"/>
        </w:rPr>
        <w:t>vértices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20.000</w:t>
      </w:r>
      <w:r>
        <w:rPr>
          <w:spacing w:val="8"/>
          <w:sz w:val="24"/>
        </w:rPr>
        <w:t xml:space="preserve"> </w:t>
      </w:r>
      <w:r>
        <w:rPr>
          <w:sz w:val="24"/>
        </w:rPr>
        <w:t>arestas,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é</w:t>
      </w:r>
      <w:r>
        <w:rPr>
          <w:spacing w:val="8"/>
          <w:sz w:val="24"/>
        </w:rPr>
        <w:t xml:space="preserve"> </w:t>
      </w:r>
      <w:r>
        <w:rPr>
          <w:sz w:val="24"/>
        </w:rPr>
        <w:t>importante</w:t>
      </w:r>
      <w:r>
        <w:rPr>
          <w:spacing w:val="5"/>
          <w:sz w:val="24"/>
        </w:rPr>
        <w:t xml:space="preserve"> </w:t>
      </w:r>
      <w:r>
        <w:rPr>
          <w:sz w:val="24"/>
        </w:rPr>
        <w:t>usar</w:t>
      </w:r>
      <w:r>
        <w:rPr>
          <w:spacing w:val="7"/>
          <w:sz w:val="24"/>
        </w:rPr>
        <w:t xml:space="preserve"> </w:t>
      </w:r>
      <w:r>
        <w:rPr>
          <w:sz w:val="24"/>
        </w:rPr>
        <w:t>tão</w:t>
      </w:r>
      <w:r>
        <w:rPr>
          <w:spacing w:val="6"/>
          <w:sz w:val="24"/>
        </w:rPr>
        <w:t xml:space="preserve"> </w:t>
      </w:r>
      <w:r>
        <w:rPr>
          <w:sz w:val="24"/>
        </w:rPr>
        <w:t>pouco</w:t>
      </w:r>
      <w:r>
        <w:rPr>
          <w:spacing w:val="-51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quanto</w:t>
      </w:r>
      <w:r>
        <w:rPr>
          <w:spacing w:val="-2"/>
          <w:sz w:val="24"/>
        </w:rPr>
        <w:t xml:space="preserve"> </w:t>
      </w:r>
      <w:r>
        <w:rPr>
          <w:sz w:val="24"/>
        </w:rPr>
        <w:t>possível.</w:t>
      </w:r>
      <w:r>
        <w:rPr>
          <w:sz w:val="24"/>
        </w:rPr>
        <w:br/>
      </w:r>
      <w:r w:rsidRPr="00B613B7">
        <w:rPr>
          <w:b/>
          <w:color w:val="FF0000"/>
          <w:sz w:val="24"/>
        </w:rPr>
        <w:t>R: lista de adjacência</w:t>
      </w:r>
      <w:r w:rsidR="00911737">
        <w:rPr>
          <w:b/>
          <w:color w:val="FF0000"/>
          <w:sz w:val="24"/>
        </w:rPr>
        <w:t>, porque o uso de memória é apenas o necessário para o tamanho da lista. Se for adicionado, aumenta, se for removido, diminui.</w:t>
      </w:r>
    </w:p>
    <w:p w:rsidR="003264ED" w:rsidRDefault="00B613B7">
      <w:pPr>
        <w:pStyle w:val="PargrafodaLista"/>
        <w:numPr>
          <w:ilvl w:val="1"/>
          <w:numId w:val="1"/>
        </w:numPr>
        <w:tabs>
          <w:tab w:val="left" w:pos="1091"/>
        </w:tabs>
        <w:spacing w:before="165" w:line="256" w:lineRule="auto"/>
        <w:ind w:right="120" w:firstLine="0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sz w:val="24"/>
        </w:rPr>
        <w:t>grafo</w:t>
      </w:r>
      <w:r>
        <w:rPr>
          <w:spacing w:val="23"/>
          <w:sz w:val="24"/>
        </w:rPr>
        <w:t xml:space="preserve"> </w:t>
      </w:r>
      <w:r>
        <w:rPr>
          <w:sz w:val="24"/>
        </w:rPr>
        <w:t>tem</w:t>
      </w:r>
      <w:r>
        <w:rPr>
          <w:spacing w:val="23"/>
          <w:sz w:val="24"/>
        </w:rPr>
        <w:t xml:space="preserve"> </w:t>
      </w:r>
      <w:r>
        <w:rPr>
          <w:sz w:val="24"/>
        </w:rPr>
        <w:t>10.000</w:t>
      </w:r>
      <w:r>
        <w:rPr>
          <w:spacing w:val="25"/>
          <w:sz w:val="24"/>
        </w:rPr>
        <w:t xml:space="preserve"> </w:t>
      </w:r>
      <w:r>
        <w:rPr>
          <w:sz w:val="24"/>
        </w:rPr>
        <w:t>vértices</w:t>
      </w:r>
      <w:r>
        <w:rPr>
          <w:spacing w:val="25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20.000.000</w:t>
      </w:r>
      <w:r>
        <w:rPr>
          <w:spacing w:val="26"/>
          <w:sz w:val="24"/>
        </w:rPr>
        <w:t xml:space="preserve"> </w:t>
      </w:r>
      <w:r>
        <w:rPr>
          <w:sz w:val="24"/>
        </w:rPr>
        <w:t>arestas,</w:t>
      </w:r>
      <w:r>
        <w:rPr>
          <w:spacing w:val="24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importante</w:t>
      </w:r>
      <w:r>
        <w:rPr>
          <w:spacing w:val="22"/>
          <w:sz w:val="24"/>
        </w:rPr>
        <w:t xml:space="preserve"> </w:t>
      </w:r>
      <w:r>
        <w:rPr>
          <w:sz w:val="24"/>
        </w:rPr>
        <w:t>usar</w:t>
      </w:r>
      <w:r>
        <w:rPr>
          <w:spacing w:val="25"/>
          <w:sz w:val="24"/>
        </w:rPr>
        <w:t xml:space="preserve"> </w:t>
      </w:r>
      <w:r>
        <w:rPr>
          <w:sz w:val="24"/>
        </w:rPr>
        <w:t>tão</w:t>
      </w:r>
      <w:r>
        <w:rPr>
          <w:spacing w:val="-51"/>
          <w:sz w:val="24"/>
        </w:rPr>
        <w:t xml:space="preserve"> </w:t>
      </w:r>
      <w:r>
        <w:rPr>
          <w:sz w:val="24"/>
        </w:rPr>
        <w:t>pouco</w:t>
      </w:r>
      <w:r>
        <w:rPr>
          <w:spacing w:val="-3"/>
          <w:sz w:val="24"/>
        </w:rPr>
        <w:t xml:space="preserve"> </w:t>
      </w:r>
      <w:r>
        <w:rPr>
          <w:sz w:val="24"/>
        </w:rPr>
        <w:t>espaço</w:t>
      </w:r>
      <w:r>
        <w:rPr>
          <w:spacing w:val="-2"/>
          <w:sz w:val="24"/>
        </w:rPr>
        <w:t xml:space="preserve"> </w:t>
      </w:r>
      <w:r>
        <w:rPr>
          <w:sz w:val="24"/>
        </w:rPr>
        <w:t>quanto</w:t>
      </w:r>
      <w:r>
        <w:rPr>
          <w:spacing w:val="-1"/>
          <w:sz w:val="24"/>
        </w:rPr>
        <w:t xml:space="preserve"> </w:t>
      </w:r>
      <w:r>
        <w:rPr>
          <w:sz w:val="24"/>
        </w:rPr>
        <w:t>possível.</w:t>
      </w:r>
      <w:r>
        <w:rPr>
          <w:sz w:val="24"/>
        </w:rPr>
        <w:br/>
      </w:r>
      <w:r w:rsidR="00911737" w:rsidRPr="00B613B7">
        <w:rPr>
          <w:b/>
          <w:color w:val="FF0000"/>
          <w:sz w:val="24"/>
        </w:rPr>
        <w:t>R: lista de adjacência</w:t>
      </w:r>
      <w:r w:rsidR="00911737">
        <w:rPr>
          <w:b/>
          <w:color w:val="FF0000"/>
          <w:sz w:val="24"/>
        </w:rPr>
        <w:t xml:space="preserve">, porque o uso de memória é apenas o necessário para o </w:t>
      </w:r>
      <w:r w:rsidR="00911737">
        <w:rPr>
          <w:b/>
          <w:color w:val="FF0000"/>
          <w:sz w:val="24"/>
        </w:rPr>
        <w:lastRenderedPageBreak/>
        <w:t>tamanho da lista. Se for adicionado, aumenta, se for removido, diminui.</w:t>
      </w:r>
    </w:p>
    <w:p w:rsidR="003264ED" w:rsidRDefault="00B613B7">
      <w:pPr>
        <w:pStyle w:val="PargrafodaLista"/>
        <w:numPr>
          <w:ilvl w:val="1"/>
          <w:numId w:val="1"/>
        </w:numPr>
        <w:tabs>
          <w:tab w:val="left" w:pos="1079"/>
        </w:tabs>
        <w:spacing w:before="165" w:line="259" w:lineRule="auto"/>
        <w:ind w:firstLine="0"/>
        <w:rPr>
          <w:sz w:val="24"/>
        </w:rPr>
      </w:pPr>
      <w:r>
        <w:rPr>
          <w:sz w:val="24"/>
        </w:rPr>
        <w:t>O</w:t>
      </w:r>
      <w:r>
        <w:rPr>
          <w:spacing w:val="39"/>
          <w:sz w:val="24"/>
        </w:rPr>
        <w:t xml:space="preserve"> </w:t>
      </w:r>
      <w:r>
        <w:rPr>
          <w:sz w:val="24"/>
        </w:rPr>
        <w:t>acesso</w:t>
      </w:r>
      <w:r>
        <w:rPr>
          <w:spacing w:val="39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aresta</w:t>
      </w:r>
      <w:r>
        <w:rPr>
          <w:spacing w:val="39"/>
          <w:sz w:val="24"/>
        </w:rPr>
        <w:t xml:space="preserve"> </w:t>
      </w:r>
      <w:r>
        <w:rPr>
          <w:sz w:val="24"/>
        </w:rPr>
        <w:t>adjacente</w:t>
      </w:r>
      <w:r>
        <w:rPr>
          <w:spacing w:val="38"/>
          <w:sz w:val="24"/>
        </w:rPr>
        <w:t xml:space="preserve"> </w:t>
      </w:r>
      <w:r>
        <w:rPr>
          <w:sz w:val="24"/>
        </w:rPr>
        <w:t>deve</w:t>
      </w:r>
      <w:r>
        <w:rPr>
          <w:spacing w:val="39"/>
          <w:sz w:val="24"/>
        </w:rPr>
        <w:t xml:space="preserve"> </w:t>
      </w:r>
      <w:r>
        <w:rPr>
          <w:sz w:val="24"/>
        </w:rPr>
        <w:t>ser</w:t>
      </w:r>
      <w:r>
        <w:rPr>
          <w:spacing w:val="37"/>
          <w:sz w:val="24"/>
        </w:rPr>
        <w:t xml:space="preserve"> </w:t>
      </w:r>
      <w:r>
        <w:rPr>
          <w:sz w:val="24"/>
        </w:rPr>
        <w:t>tão</w:t>
      </w:r>
      <w:r>
        <w:rPr>
          <w:spacing w:val="40"/>
          <w:sz w:val="24"/>
        </w:rPr>
        <w:t xml:space="preserve"> </w:t>
      </w:r>
      <w:r>
        <w:rPr>
          <w:sz w:val="24"/>
        </w:rPr>
        <w:t>rápido</w:t>
      </w:r>
      <w:r>
        <w:rPr>
          <w:spacing w:val="37"/>
          <w:sz w:val="24"/>
        </w:rPr>
        <w:t xml:space="preserve"> </w:t>
      </w:r>
      <w:r>
        <w:rPr>
          <w:sz w:val="24"/>
        </w:rPr>
        <w:t>quanto</w:t>
      </w:r>
      <w:r>
        <w:rPr>
          <w:spacing w:val="38"/>
          <w:sz w:val="24"/>
        </w:rPr>
        <w:t xml:space="preserve"> </w:t>
      </w:r>
      <w:r>
        <w:rPr>
          <w:sz w:val="24"/>
        </w:rPr>
        <w:t>possível,</w:t>
      </w:r>
      <w:r>
        <w:rPr>
          <w:spacing w:val="39"/>
          <w:sz w:val="24"/>
        </w:rPr>
        <w:t xml:space="preserve"> </w:t>
      </w:r>
      <w:r>
        <w:rPr>
          <w:sz w:val="24"/>
        </w:rPr>
        <w:t>sem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importar com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espaço consumido.</w:t>
      </w:r>
      <w:r>
        <w:rPr>
          <w:sz w:val="24"/>
        </w:rPr>
        <w:br/>
      </w:r>
      <w:r w:rsidRPr="00B613B7">
        <w:rPr>
          <w:b/>
          <w:color w:val="FF0000"/>
          <w:sz w:val="24"/>
        </w:rPr>
        <w:t xml:space="preserve">R: </w:t>
      </w:r>
      <w:r>
        <w:rPr>
          <w:b/>
          <w:color w:val="FF0000"/>
          <w:sz w:val="24"/>
        </w:rPr>
        <w:t>matriz de adjacência</w:t>
      </w:r>
      <w:r w:rsidR="00911737">
        <w:rPr>
          <w:b/>
          <w:color w:val="FF0000"/>
          <w:sz w:val="24"/>
        </w:rPr>
        <w:t>, porque o acesso é imediato. Embora possa haver alocação de memória que não será utilizada.</w:t>
      </w:r>
    </w:p>
    <w:p w:rsidR="003264ED" w:rsidRDefault="00B613B7">
      <w:pPr>
        <w:pStyle w:val="Corpodetexto"/>
        <w:spacing w:before="159" w:line="259" w:lineRule="auto"/>
        <w:ind w:left="102" w:right="121"/>
        <w:jc w:val="both"/>
      </w:pPr>
      <w:r>
        <w:rPr>
          <w:b/>
        </w:rPr>
        <w:t xml:space="preserve">OBS.: </w:t>
      </w:r>
      <w:r>
        <w:t>caso queira resolver os exercícios à mão, as imagens de todas as soluções devem</w:t>
      </w:r>
      <w:r>
        <w:rPr>
          <w:spacing w:val="-52"/>
        </w:rPr>
        <w:t xml:space="preserve"> </w:t>
      </w:r>
      <w:r>
        <w:t>estar reunidas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apenas um arquivo</w:t>
      </w:r>
      <w:r>
        <w:rPr>
          <w:spacing w:val="1"/>
        </w:rPr>
        <w:t xml:space="preserve"> </w:t>
      </w:r>
      <w:r>
        <w:t>PDF.</w:t>
      </w:r>
    </w:p>
    <w:sectPr w:rsidR="003264ED">
      <w:type w:val="continuous"/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24847"/>
    <w:multiLevelType w:val="hybridMultilevel"/>
    <w:tmpl w:val="3B349BBA"/>
    <w:lvl w:ilvl="0" w:tplc="D7DEDAC4">
      <w:start w:val="1"/>
      <w:numFmt w:val="decimal"/>
      <w:lvlText w:val="%1"/>
      <w:lvlJc w:val="left"/>
      <w:pPr>
        <w:ind w:left="102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0B260528">
      <w:start w:val="1"/>
      <w:numFmt w:val="lowerLetter"/>
      <w:lvlText w:val="%2)"/>
      <w:lvlJc w:val="left"/>
      <w:pPr>
        <w:ind w:left="810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36ACF714">
      <w:numFmt w:val="bullet"/>
      <w:lvlText w:val="•"/>
      <w:lvlJc w:val="left"/>
      <w:pPr>
        <w:ind w:left="1698" w:hanging="250"/>
      </w:pPr>
      <w:rPr>
        <w:rFonts w:hint="default"/>
        <w:lang w:val="pt-PT" w:eastAsia="en-US" w:bidi="ar-SA"/>
      </w:rPr>
    </w:lvl>
    <w:lvl w:ilvl="3" w:tplc="7D1ACF96">
      <w:numFmt w:val="bullet"/>
      <w:lvlText w:val="•"/>
      <w:lvlJc w:val="left"/>
      <w:pPr>
        <w:ind w:left="2576" w:hanging="250"/>
      </w:pPr>
      <w:rPr>
        <w:rFonts w:hint="default"/>
        <w:lang w:val="pt-PT" w:eastAsia="en-US" w:bidi="ar-SA"/>
      </w:rPr>
    </w:lvl>
    <w:lvl w:ilvl="4" w:tplc="5DFC0994">
      <w:numFmt w:val="bullet"/>
      <w:lvlText w:val="•"/>
      <w:lvlJc w:val="left"/>
      <w:pPr>
        <w:ind w:left="3455" w:hanging="250"/>
      </w:pPr>
      <w:rPr>
        <w:rFonts w:hint="default"/>
        <w:lang w:val="pt-PT" w:eastAsia="en-US" w:bidi="ar-SA"/>
      </w:rPr>
    </w:lvl>
    <w:lvl w:ilvl="5" w:tplc="CB5AE6D4">
      <w:numFmt w:val="bullet"/>
      <w:lvlText w:val="•"/>
      <w:lvlJc w:val="left"/>
      <w:pPr>
        <w:ind w:left="4333" w:hanging="250"/>
      </w:pPr>
      <w:rPr>
        <w:rFonts w:hint="default"/>
        <w:lang w:val="pt-PT" w:eastAsia="en-US" w:bidi="ar-SA"/>
      </w:rPr>
    </w:lvl>
    <w:lvl w:ilvl="6" w:tplc="DA929F1C">
      <w:numFmt w:val="bullet"/>
      <w:lvlText w:val="•"/>
      <w:lvlJc w:val="left"/>
      <w:pPr>
        <w:ind w:left="5212" w:hanging="250"/>
      </w:pPr>
      <w:rPr>
        <w:rFonts w:hint="default"/>
        <w:lang w:val="pt-PT" w:eastAsia="en-US" w:bidi="ar-SA"/>
      </w:rPr>
    </w:lvl>
    <w:lvl w:ilvl="7" w:tplc="6AB2A4BC">
      <w:numFmt w:val="bullet"/>
      <w:lvlText w:val="•"/>
      <w:lvlJc w:val="left"/>
      <w:pPr>
        <w:ind w:left="6090" w:hanging="250"/>
      </w:pPr>
      <w:rPr>
        <w:rFonts w:hint="default"/>
        <w:lang w:val="pt-PT" w:eastAsia="en-US" w:bidi="ar-SA"/>
      </w:rPr>
    </w:lvl>
    <w:lvl w:ilvl="8" w:tplc="6CD48D58">
      <w:numFmt w:val="bullet"/>
      <w:lvlText w:val="•"/>
      <w:lvlJc w:val="left"/>
      <w:pPr>
        <w:ind w:left="6969" w:hanging="25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64ED"/>
    <w:rsid w:val="003264ED"/>
    <w:rsid w:val="00680369"/>
    <w:rsid w:val="007517CB"/>
    <w:rsid w:val="00911737"/>
    <w:rsid w:val="00B6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FE071-8F6C-497B-8440-D0BFECAC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4"/>
      <w:ind w:left="102"/>
      <w:jc w:val="both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10" w:right="1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Silva</dc:creator>
  <cp:lastModifiedBy>William</cp:lastModifiedBy>
  <cp:revision>5</cp:revision>
  <dcterms:created xsi:type="dcterms:W3CDTF">2021-05-30T01:55:00Z</dcterms:created>
  <dcterms:modified xsi:type="dcterms:W3CDTF">2021-05-31T00:20:00Z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