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Murilo da Silva Vieira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Documentação do MVP do projeto StartMe - 03/05/2026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Santo André</w:t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cbrjukg7j6" w:id="0"/>
      <w:bookmarkEnd w:id="0"/>
      <w:r w:rsidDel="00000000" w:rsidR="00000000" w:rsidRPr="00000000">
        <w:rPr>
          <w:rtl w:val="0"/>
        </w:rPr>
      </w:r>
    </w:p>
    <w:sdt>
      <w:sdtPr>
        <w:id w:val="11982081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quolthl6im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Visão Geral do Projeto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w285z3a248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Mapa de Engenharia e Fluxo de Dados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28glty8kee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Stack Tecnológica e Decisões Arquiteturais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xsqlv2cwgu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Infraestrutura e Hospedagem (Microsoft Azure)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fxyhuoay2t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Backend e Engenharia de Dados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tuhcj1mmn8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Banco de Dados (Google Cloud Platform)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vxa9jgoxa4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Frontend e Entrega Contínua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cz6ysojqie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Segurança e Redes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n6qszyjqke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Conclusão da Etapa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uolthl6im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 do Projeto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presente documento detalha a arquitetura tecnológica e a infraestrutura do Produto Mínimo Viável (MVP) do projeto </w:t>
      </w:r>
      <w:r w:rsidDel="00000000" w:rsidR="00000000" w:rsidRPr="00000000">
        <w:rPr>
          <w:b w:val="1"/>
          <w:bCs w:val="1"/>
          <w:rtl w:val="0"/>
        </w:rPr>
        <w:t xml:space="preserve">StartMe</w:t>
      </w:r>
      <w:r w:rsidDel="00000000" w:rsidR="00000000" w:rsidRPr="00000000">
        <w:rPr>
          <w:rtl w:val="0"/>
        </w:rPr>
        <w:t xml:space="preserve">. O objetivo principal desta etapa é validar o fluxo completo da aplicação: a extração automatizada de dados (web scraping) do portal </w:t>
      </w:r>
      <w:r w:rsidDel="00000000" w:rsidR="00000000" w:rsidRPr="00000000">
        <w:rPr>
          <w:i w:val="1"/>
          <w:iCs w:val="1"/>
          <w:rtl w:val="0"/>
        </w:rPr>
        <w:t xml:space="preserve">Companhia de Estágio</w:t>
      </w:r>
      <w:r w:rsidDel="00000000" w:rsidR="00000000" w:rsidRPr="00000000">
        <w:rPr>
          <w:rtl w:val="0"/>
        </w:rPr>
        <w:t xml:space="preserve">, o processamento e armazenamento dessas informações em nuvem, e a disponibilização dos dados aos usuários finais através de uma interface web segura e responsiva.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topologia foi desenhada visando baixo acoplamento, facilidade de manutenção, segurança de rede e flexibilidade para escalabilidade futura.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285z3a248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Mapa de Engenharia e Fluxo de Dados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do StartMe foi dividida em um modelo multicloud (Microsoft Azure e Google Cloud Platform) e utiliza serviços de terceiros para entrega e segurança. O fluxo de funcionamento ocorre da seguinte forma: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Extração:</w:t>
      </w:r>
      <w:r w:rsidDel="00000000" w:rsidR="00000000" w:rsidRPr="00000000">
        <w:rPr>
          <w:rtl w:val="0"/>
        </w:rPr>
        <w:t xml:space="preserve"> Um script em Python, isolado em um contêiner Docker dentro de uma Máquina Virtual na Azure, realiza o </w:t>
      </w:r>
      <w:r w:rsidDel="00000000" w:rsidR="00000000" w:rsidRPr="00000000">
        <w:rPr>
          <w:i w:val="1"/>
          <w:iCs w:val="1"/>
          <w:rtl w:val="0"/>
        </w:rPr>
        <w:t xml:space="preserve">web scraping</w:t>
      </w:r>
      <w:r w:rsidDel="00000000" w:rsidR="00000000" w:rsidRPr="00000000">
        <w:rPr>
          <w:rtl w:val="0"/>
        </w:rPr>
        <w:t xml:space="preserve"> das vagas no site Companhia de Estágio.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Armazenamento:</w:t>
      </w:r>
      <w:r w:rsidDel="00000000" w:rsidR="00000000" w:rsidRPr="00000000">
        <w:rPr>
          <w:rtl w:val="0"/>
        </w:rPr>
        <w:t xml:space="preserve"> Os dados extraídos são formatados (JSON) e enviados externamente para o Google Cloud Firestore.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Disponibilização:</w:t>
      </w:r>
      <w:r w:rsidDel="00000000" w:rsidR="00000000" w:rsidRPr="00000000">
        <w:rPr>
          <w:rtl w:val="0"/>
        </w:rPr>
        <w:t xml:space="preserve"> O frontend da aplicação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startme-frontend</w:t>
      </w:r>
      <w:r w:rsidDel="00000000" w:rsidR="00000000" w:rsidRPr="00000000">
        <w:rPr>
          <w:rtl w:val="0"/>
        </w:rPr>
        <w:t xml:space="preserve">), hospedado na Azure, consome e exibe essas vagas aos usuários.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 e CI/CD:</w:t>
      </w:r>
      <w:r w:rsidDel="00000000" w:rsidR="00000000" w:rsidRPr="00000000">
        <w:rPr>
          <w:rtl w:val="0"/>
        </w:rPr>
        <w:t xml:space="preserve"> O acesso aos serviços internos da VM é protegido pelo Cloudflare Tunnels (convertendo HTTP em HTTPS sem expor portas), enquanto as atualizações do frontend são gerenciadas automaticamente via GitHub.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8glty8kee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Stack Tecnológica e Decisões Arquiteturais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Abaixo, detalhamos cada componente ilustrado na topologia e a justificativa técnica para sua adoção no MVP.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sqlv2cwgu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Infraestrutura e Hospedagem (Microsoft Azure)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espinha dorsal do processamento e hospedagem do projeto está alocada em um </w:t>
      </w:r>
      <w:r w:rsidDel="00000000" w:rsidR="00000000" w:rsidRPr="00000000">
        <w:rPr>
          <w:i w:val="1"/>
          <w:iCs w:val="1"/>
          <w:rtl w:val="0"/>
        </w:rPr>
        <w:t xml:space="preserve">Resource Group</w:t>
      </w:r>
      <w:r w:rsidDel="00000000" w:rsidR="00000000" w:rsidRPr="00000000">
        <w:rPr>
          <w:rtl w:val="0"/>
        </w:rPr>
        <w:t xml:space="preserve"> na Microsoft Azure.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 Virtual (VM) -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UbuntuCiberRiachuelo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Especificações:</w:t>
      </w:r>
      <w:r w:rsidDel="00000000" w:rsidR="00000000" w:rsidRPr="00000000">
        <w:rPr>
          <w:rtl w:val="0"/>
        </w:rPr>
        <w:t xml:space="preserve"> Sistema Operacional Linux Ubuntu 24.04; Shape D2s v3 (2 vCPUs e 8GB de RAM); Discos separados para o Sistema Operacional (30GB) e Dados (32GB).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 que foi inserida?</w:t>
      </w:r>
      <w:r w:rsidDel="00000000" w:rsidR="00000000" w:rsidRPr="00000000">
        <w:rPr>
          <w:rtl w:val="0"/>
        </w:rPr>
        <w:t xml:space="preserve"> Oferece o poder computacional necessário para executar processos em segundo plano (como o scraping) sem gargalos de memória. Trata-se do ambiente IaaS (Infrastructure as a Service) perfeito para garantir controle total do grupo sobre o MVP. A separação de discos (</w:t>
      </w:r>
      <w:r w:rsidDel="00000000" w:rsidR="00000000" w:rsidRPr="00000000">
        <w:rPr>
          <w:rtl w:val="0"/>
        </w:rPr>
        <w:t xml:space="preserve">SO e</w:t>
      </w:r>
      <w:r w:rsidDel="00000000" w:rsidR="00000000" w:rsidRPr="00000000">
        <w:rPr>
          <w:rtl w:val="0"/>
        </w:rPr>
        <w:t xml:space="preserve"> Dados) garante maior segurança e integridade das informações.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(Conteinerização)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Isola a aplicação de extração de dados e o túnel de rede dentro da VM.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 que foi inserido?</w:t>
      </w:r>
      <w:r w:rsidDel="00000000" w:rsidR="00000000" w:rsidRPr="00000000">
        <w:rPr>
          <w:rtl w:val="0"/>
        </w:rPr>
        <w:t xml:space="preserve"> Garante o isolamento do ambiente. Torna o deploy padronizado e a infraestrutura facilmente reproduzível.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xyhuoay2t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Backend e Engenharia de Dados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"cérebro" da operação, responsável por buscar e tratar a matéria-prima do StartMe: as vagas.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(Lógica de Web Scraping)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Roda dentro do ambiente Docker, acessando o portal </w:t>
      </w:r>
      <w:r w:rsidDel="00000000" w:rsidR="00000000" w:rsidRPr="00000000">
        <w:rPr>
          <w:i w:val="1"/>
          <w:iCs w:val="1"/>
          <w:rtl w:val="0"/>
        </w:rPr>
        <w:t xml:space="preserve">Companhia de Estágio</w:t>
      </w:r>
      <w:r w:rsidDel="00000000" w:rsidR="00000000" w:rsidRPr="00000000">
        <w:rPr>
          <w:rtl w:val="0"/>
        </w:rPr>
        <w:t xml:space="preserve"> para coletar as vagas.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 que foi inserido?</w:t>
      </w:r>
      <w:r w:rsidDel="00000000" w:rsidR="00000000" w:rsidRPr="00000000">
        <w:rPr>
          <w:rtl w:val="0"/>
        </w:rPr>
        <w:t xml:space="preserve"> O ecossistema do Python é o padrão da indústria para automação de scripts e engenharia de dados. A linguagem possui as bibliotecas mais robustas do mercado para conectar e extrair dados de portais da web de forma eficiente e confiável.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uhcj1mmn8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Banco de Dados (Google Cloud Platform)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processados precisam de um repositório flexível e de alta disponibilidade.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Cloud Firestore (Banco NoSQL)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Armazena as vagas extraídas em coleções de documentos. Nome da instância: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StartMe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 que foi inserido?</w:t>
      </w:r>
      <w:r w:rsidDel="00000000" w:rsidR="00000000" w:rsidRPr="00000000">
        <w:rPr>
          <w:rtl w:val="0"/>
        </w:rPr>
        <w:t xml:space="preserve"> Diferentes sites de vagas retornam dados em formatos e estruturas variadas. Um banco NoSQL baseado em documentos permite salvar a estrutura fluida de um JSON sem a necessidade de migrações complexas de esquema (</w:t>
      </w:r>
      <w:r w:rsidDel="00000000" w:rsidR="00000000" w:rsidRPr="00000000">
        <w:rPr>
          <w:i w:val="1"/>
          <w:iCs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) sempre que um novo site for adicionado ao módulo de extração no futuro.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xa9jgoxa4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Frontend e Entrega Contínua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de interação com o usuário final e o processo de atualização de código.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Aplicativos Web Estáticos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 - startme-frontend</w:t>
      </w:r>
      <w:r w:rsidDel="00000000" w:rsidR="00000000" w:rsidRPr="00000000">
        <w:rPr>
          <w:b w:val="1"/>
          <w:bCs w:val="1"/>
          <w:rtl w:val="0"/>
        </w:rPr>
        <w:t xml:space="preserve"> (Azure)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Hospeda a interface web estática da aplicação, não sendo necessário a criação de um site via hospedagem de terceiros e criação de domínio para o mesmo.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 que foi inserido?</w:t>
      </w:r>
      <w:r w:rsidDel="00000000" w:rsidR="00000000" w:rsidRPr="00000000">
        <w:rPr>
          <w:rtl w:val="0"/>
        </w:rPr>
        <w:t xml:space="preserve"> Permite uma entrega rápida, otimizada e de baixo custo para os arquivos da interface de usuário, conectando-se facilmente com o repositório de código.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(Versionamento e CI/CD)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Plataforma de hospedagem do código-fonte.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 que foi inserido?</w:t>
      </w:r>
      <w:r w:rsidDel="00000000" w:rsidR="00000000" w:rsidRPr="00000000">
        <w:rPr>
          <w:rtl w:val="0"/>
        </w:rPr>
        <w:t xml:space="preserve"> É o responsável pelo versionamento de código de toda a equipe e atua como a esteira de Integração e Entrega Contínuas (CI/CD). Garante que qualquer atualização aprovada no repositório seja refletida automaticamente no frontend da Azure, agilizando o ciclo de desenvolvimento.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z6ysojqie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 Segurança e Redes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proteção do ambiente interno contra ameaças externas.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Tunnels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Roda em um </w:t>
      </w:r>
      <w:r w:rsidDel="00000000" w:rsidR="00000000" w:rsidRPr="00000000">
        <w:rPr>
          <w:rtl w:val="0"/>
        </w:rPr>
        <w:t xml:space="preserve">contêiner</w:t>
      </w:r>
      <w:r w:rsidDel="00000000" w:rsidR="00000000" w:rsidRPr="00000000">
        <w:rPr>
          <w:rtl w:val="0"/>
        </w:rPr>
        <w:t xml:space="preserve"> Docker paralelo ao Python, realizando o tunelamento reverso.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 que foi inserido?</w:t>
      </w:r>
      <w:r w:rsidDel="00000000" w:rsidR="00000000" w:rsidRPr="00000000">
        <w:rPr>
          <w:rtl w:val="0"/>
        </w:rPr>
        <w:t xml:space="preserve"> Permite expor o serviço que está rodando dentro do Docker para a internet pública com criptografia de ponta a ponta (tunelamento do endereço HTTP interno para HTTPS externo) de forma segura. Isso elimina a necessidade de abrir portas de entrada no firewall da máquina virtual da Azure, reduzindo drasticamente a superfície de ataque.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6qszyjqke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Conclusão da Etapa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proposta e executada para o MVP do StartMe demonstrou ser altamente eficaz. A comunicação entre os ambientes da Azure, Google Cloud e serviços externos ocorreu da forma esperada. A separação clara de responsabilidades (frontend na Azure, lógica em contêineres, banco de dados no GCP) comprova a maturidade técnica do projeto e cria uma base sólida e escalável para a adição de novas fontes de vagas nas próximas fases do desenvolvimento.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