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9003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9003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9003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BB0693E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imputar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6B7E9FA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43AD5272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instruções. </w:t>
      </w:r>
      <w:r w:rsidR="008A54ED">
        <w:rPr>
          <w:rFonts w:ascii="Times New Roman" w:eastAsia="Times New Roman" w:hAnsi="Times New Roman" w:cs="Times New Roman"/>
          <w:color w:val="000000"/>
        </w:rPr>
        <w:t>(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begin"/>
      </w:r>
      <w:r w:rsidR="008A54ED" w:rsidRPr="0072335D">
        <w:rPr>
          <w:rFonts w:ascii="Times New Roman" w:eastAsia="Times New Roman" w:hAnsi="Times New Roman" w:cs="Times New Roman"/>
          <w:color w:val="000000"/>
        </w:rPr>
        <w:instrText xml:space="preserve"> REF _Ref116150715 \h </w:instrText>
      </w:r>
      <w:r w:rsidR="008A54ED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8A54ED" w:rsidRPr="0072335D">
        <w:rPr>
          <w:rFonts w:ascii="Times New Roman" w:eastAsia="Times New Roman" w:hAnsi="Times New Roman" w:cs="Times New Roman"/>
          <w:color w:val="000000"/>
        </w:rPr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separate"/>
      </w:r>
      <w:r w:rsidR="008A54ED" w:rsidRPr="0072335D">
        <w:rPr>
          <w:rFonts w:ascii="Times New Roman" w:hAnsi="Times New Roman" w:cs="Times New Roman"/>
        </w:rPr>
        <w:t xml:space="preserve">Figura </w:t>
      </w:r>
      <w:r w:rsidR="008A54ED" w:rsidRPr="0072335D">
        <w:rPr>
          <w:rFonts w:ascii="Times New Roman" w:hAnsi="Times New Roman" w:cs="Times New Roman"/>
          <w:noProof/>
        </w:rPr>
        <w:t>1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end"/>
      </w:r>
      <w:r w:rsidR="008A54ED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00279B74" w:rsidR="0072335D" w:rsidRPr="00B22318" w:rsidRDefault="00B22318" w:rsidP="00B22318">
      <w:pPr>
        <w:pStyle w:val="Legenda"/>
      </w:pPr>
      <w:r>
        <w:t xml:space="preserve">       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1</w:t>
      </w:r>
      <w:r w:rsidR="00900347">
        <w:rPr>
          <w:noProof/>
        </w:rPr>
        <w:fldChar w:fldCharType="end"/>
      </w:r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2687203E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5144AB" w:rsidRPr="005144AB">
        <w:rPr>
          <w:rFonts w:ascii="Times New Roman" w:hAnsi="Times New Roman" w:cs="Times New Roman"/>
        </w:rPr>
        <w:t xml:space="preserve">Figura </w:t>
      </w:r>
      <w:r w:rsidR="005144AB" w:rsidRPr="005144AB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5D6F72E0" w:rsidR="005144AB" w:rsidRDefault="005144AB" w:rsidP="005144AB">
      <w:pPr>
        <w:pStyle w:val="Legenda"/>
      </w:pPr>
      <w:bookmarkStart w:id="2" w:name="_Ref116152882"/>
      <w:bookmarkStart w:id="3" w:name="_Ref116152878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2</w:t>
      </w:r>
      <w:r w:rsidR="00900347">
        <w:rPr>
          <w:noProof/>
        </w:rPr>
        <w:fldChar w:fldCharType="end"/>
      </w:r>
      <w:bookmarkEnd w:id="2"/>
      <w:r>
        <w:t>:</w:t>
      </w:r>
      <w:bookmarkEnd w:id="3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4" w:name="_heading=h.gjdgxs" w:colFirst="0" w:colLast="0"/>
      <w:bookmarkEnd w:id="4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217D8719" w:rsidR="00097518" w:rsidRDefault="001351B5" w:rsidP="00AD08D9">
      <w:pPr>
        <w:pStyle w:val="Legenda"/>
      </w:pPr>
      <w:bookmarkStart w:id="5" w:name="_Ref116198499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3</w:t>
      </w:r>
      <w:r w:rsidR="00900347">
        <w:rPr>
          <w:noProof/>
        </w:rPr>
        <w:fldChar w:fldCharType="end"/>
      </w:r>
      <w:bookmarkEnd w:id="5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41FD34C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Pr="00B758DA">
        <w:rPr>
          <w:rFonts w:ascii="Times New Roman" w:hAnsi="Times New Roman" w:cs="Times New Roman"/>
        </w:rPr>
        <w:t xml:space="preserve">Figura </w:t>
      </w:r>
      <w:r w:rsidRPr="00B758DA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512D1F6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adquirir familiarização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 e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6C4C3D32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22492F3A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porém, após a realização de testes com diferentes parâmetros, constatou-se que a acurácia obtida não seria o suficiente para uma detecção confiável e com boa repetibilidade.</w:t>
      </w:r>
    </w:p>
    <w:p w14:paraId="01E59FE6" w14:textId="1302105F" w:rsidR="00454037" w:rsidRDefault="00454037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feita uma reunião com o orientador de forma a obter sugestões e um direcionamento adicional em relação ao andamento do trabalho, </w:t>
      </w:r>
      <w:r w:rsidR="00362B61">
        <w:rPr>
          <w:rFonts w:ascii="Times New Roman" w:hAnsi="Times New Roman" w:cs="Times New Roman"/>
        </w:rPr>
        <w:t xml:space="preserve">nessa reunião, foi sugerido o uso de um modelo de </w:t>
      </w:r>
      <w:r w:rsidR="00362B61">
        <w:rPr>
          <w:rFonts w:ascii="Times New Roman" w:hAnsi="Times New Roman" w:cs="Times New Roman"/>
        </w:rPr>
        <w:lastRenderedPageBreak/>
        <w:t>prova que pudesse ser preenchido de forma a não tornar o uso de papel necessário. Essa sugestão foi implementada na aplicação.</w:t>
      </w:r>
    </w:p>
    <w:p w14:paraId="735333E4" w14:textId="77777777" w:rsidR="00A25B30" w:rsidRDefault="00A25B30" w:rsidP="00EE2456">
      <w:pPr>
        <w:ind w:firstLine="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4CBC09C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  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nas 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747EF3">
        <w:rPr>
          <w:rFonts w:ascii="Times New Roman" w:hAnsi="Times New Roman" w:cs="Times New Roman"/>
        </w:rPr>
        <w:t>Figura</w:t>
      </w:r>
      <w:r>
        <w:t xml:space="preserve"> </w:t>
      </w:r>
      <w:r w:rsidRPr="00747EF3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8FC8833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ponto de vista do usuário, a aplicação é bem simples. O primeiro passo é acessar o endereço do web-site,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0DDF9F17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 o primeiro filtro aplicado é o filtro de cinza</w:t>
      </w:r>
      <w:r w:rsidR="00191CAA">
        <w:rPr>
          <w:rFonts w:ascii="Times New Roman" w:hAnsi="Times New Roman" w:cs="Times New Roman"/>
        </w:rPr>
        <w:t xml:space="preserve">,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032ACB0D" w:rsidR="00EA5F15" w:rsidRDefault="009C2DE2" w:rsidP="00A25B30">
      <w:pPr>
        <w:pStyle w:val="Legenda"/>
      </w:pPr>
      <w:bookmarkStart w:id="6" w:name="_Ref119156241"/>
      <w:bookmarkStart w:id="7" w:name="_Ref119156229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4</w:t>
      </w:r>
      <w:r w:rsidR="00900347">
        <w:rPr>
          <w:noProof/>
        </w:rPr>
        <w:fldChar w:fldCharType="end"/>
      </w:r>
      <w:bookmarkEnd w:id="6"/>
      <w:r>
        <w:t>: Prova com filtro de cinza aplicado. (Autoria própria)</w:t>
      </w:r>
      <w:bookmarkEnd w:id="7"/>
    </w:p>
    <w:p w14:paraId="1BBC64E7" w14:textId="77777777" w:rsidR="00A25B30" w:rsidRPr="00A25B30" w:rsidRDefault="00A25B30" w:rsidP="00A25B30"/>
    <w:p w14:paraId="2949F549" w14:textId="4D5226F2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Após o filtro de cinza,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“borrada”,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900347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50B49E37" w:rsidR="009C2DE2" w:rsidRDefault="009C2DE2" w:rsidP="009C2DE2">
      <w:pPr>
        <w:pStyle w:val="Legenda"/>
      </w:pPr>
      <w:bookmarkStart w:id="8" w:name="_Ref119156434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5</w:t>
      </w:r>
      <w:r w:rsidR="00900347">
        <w:rPr>
          <w:noProof/>
        </w:rPr>
        <w:fldChar w:fldCharType="end"/>
      </w:r>
      <w:bookmarkEnd w:id="8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7EFF18B3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57A37" w14:textId="778CF434" w:rsidR="009C2DE2" w:rsidRDefault="00EA5F15" w:rsidP="00A25B30">
      <w:pPr>
        <w:pStyle w:val="Legenda"/>
      </w:pPr>
      <w:bookmarkStart w:id="9" w:name="_Ref119156579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6</w:t>
      </w:r>
      <w:r w:rsidR="00900347">
        <w:rPr>
          <w:noProof/>
        </w:rPr>
        <w:fldChar w:fldCharType="end"/>
      </w:r>
      <w:bookmarkEnd w:id="9"/>
      <w:r>
        <w:t>: Prova após a detecção de contornos feita pelo algoritmo de Canny. (Autoria própria)</w:t>
      </w:r>
    </w:p>
    <w:p w14:paraId="758179CE" w14:textId="77777777" w:rsidR="00A25B30" w:rsidRPr="00A25B30" w:rsidRDefault="00A25B30" w:rsidP="00A25B30"/>
    <w:p w14:paraId="2ECCD963" w14:textId="7B7588C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3604CF" w:rsidRPr="003604CF">
        <w:rPr>
          <w:rFonts w:ascii="Times New Roman" w:hAnsi="Times New Roman" w:cs="Times New Roman"/>
        </w:rPr>
        <w:t xml:space="preserve">Figura </w:t>
      </w:r>
      <w:r w:rsidR="003604CF" w:rsidRPr="003604CF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87EB" w14:textId="1CDD1CE4" w:rsidR="00EA5F15" w:rsidRDefault="003604CF" w:rsidP="003604CF">
      <w:pPr>
        <w:pStyle w:val="Legenda"/>
      </w:pPr>
      <w:bookmarkStart w:id="10" w:name="_Ref119171317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7</w:t>
      </w:r>
      <w:r w:rsidR="00900347">
        <w:rPr>
          <w:noProof/>
        </w:rPr>
        <w:fldChar w:fldCharType="end"/>
      </w:r>
      <w:bookmarkEnd w:id="10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4DBA3AA6" w14:textId="7C68C6B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267B30AD" w14:textId="77777777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B00C70" w:rsidRPr="00B00C70">
        <w:rPr>
          <w:rFonts w:ascii="Times New Roman" w:hAnsi="Times New Roman" w:cs="Times New Roman"/>
        </w:rPr>
        <w:t xml:space="preserve">Figura </w:t>
      </w:r>
      <w:r w:rsidR="00B00C70" w:rsidRPr="00B00C70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>. Feita essa subdivisão, itera-se por cada item da lista com o método cv2.countNonZero(), que nos retornará qual das alternativas possuem um maior número de pixels com valor diferente de 0. Essa alternativa é a que o aluno realizou a marcação.</w:t>
      </w:r>
    </w:p>
    <w:p w14:paraId="5A9D826C" w14:textId="670D5265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B00C70" w:rsidRPr="009550AB">
        <w:rPr>
          <w:rFonts w:ascii="Times New Roman" w:hAnsi="Times New Roman" w:cs="Times New Roman"/>
        </w:rPr>
        <w:t xml:space="preserve">Figura </w:t>
      </w:r>
      <w:r w:rsidR="00B00C70" w:rsidRPr="009550AB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, a matriz de saída com os pixels brancos contados. </w:t>
      </w:r>
      <w:bookmarkStart w:id="11" w:name="_GoBack"/>
      <w:bookmarkEnd w:id="11"/>
      <w:r>
        <w:rPr>
          <w:rFonts w:ascii="Times New Roman" w:hAnsi="Times New Roman" w:cs="Times New Roman"/>
        </w:rPr>
        <w:t xml:space="preserve">A primeira linha é ignorada, pois se trata do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 xml:space="preserve">Matrícula. Da segunda linha em diante,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024C7B06" w:rsidR="00165AF5" w:rsidRDefault="00165AF5" w:rsidP="00165AF5">
      <w:pPr>
        <w:pStyle w:val="Legenda"/>
      </w:pPr>
      <w:bookmarkStart w:id="12" w:name="_Ref119230795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8</w:t>
      </w:r>
      <w:r w:rsidR="00900347">
        <w:rPr>
          <w:noProof/>
        </w:rPr>
        <w:fldChar w:fldCharType="end"/>
      </w:r>
      <w:bookmarkEnd w:id="12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37CAA77A" w:rsidR="00EA5F15" w:rsidRDefault="00165AF5" w:rsidP="009550AB">
      <w:pPr>
        <w:pStyle w:val="Legenda"/>
      </w:pPr>
      <w:bookmarkStart w:id="13" w:name="_Ref119230840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 w:rsidR="009550AB">
        <w:rPr>
          <w:noProof/>
        </w:rPr>
        <w:t>9</w:t>
      </w:r>
      <w:r w:rsidR="00900347">
        <w:rPr>
          <w:noProof/>
        </w:rPr>
        <w:fldChar w:fldCharType="end"/>
      </w:r>
      <w:bookmarkEnd w:id="13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77777777" w:rsidR="009550AB" w:rsidRDefault="009550AB" w:rsidP="009550AB">
      <w:pPr>
        <w:pStyle w:val="Legenda"/>
      </w:pPr>
      <w:bookmarkStart w:id="14" w:name="_Ref119233052"/>
      <w:r>
        <w:t xml:space="preserve">Figura </w:t>
      </w:r>
      <w:r w:rsidR="00900347">
        <w:fldChar w:fldCharType="begin"/>
      </w:r>
      <w:r w:rsidR="00900347">
        <w:instrText xml:space="preserve"> SEQ Figura \* ARABIC </w:instrText>
      </w:r>
      <w:r w:rsidR="00900347">
        <w:fldChar w:fldCharType="separate"/>
      </w:r>
      <w:r>
        <w:rPr>
          <w:noProof/>
        </w:rPr>
        <w:t>10</w:t>
      </w:r>
      <w:r w:rsidR="00900347">
        <w:rPr>
          <w:noProof/>
        </w:rPr>
        <w:fldChar w:fldCharType="end"/>
      </w:r>
      <w:bookmarkEnd w:id="14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1FA2643E" w14:textId="33EC64E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t>RESULTADO</w:t>
      </w:r>
    </w:p>
    <w:p w14:paraId="54CCDF42" w14:textId="74A65AB7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O resultado foi chegou aos 96% de acurácia, tendo errado em apenas uma das provas rasuradas.</w:t>
      </w:r>
    </w:p>
    <w:p w14:paraId="08B2F77B" w14:textId="77777777" w:rsidR="001633B9" w:rsidRPr="001633B9" w:rsidRDefault="001633B9" w:rsidP="001633B9"/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250E48E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 xml:space="preserve">, afim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>integrada e totalmente on-line.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7777777" w:rsidR="00DF04DE" w:rsidRDefault="00DF04DE" w:rsidP="001633B9">
      <w:pPr>
        <w:ind w:firstLine="0"/>
      </w:pPr>
    </w:p>
    <w:p w14:paraId="4726A31E" w14:textId="77777777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6D8E5751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294DDF0A" w:rsidR="00CE73C0" w:rsidRPr="00454037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>. https://www.murtazahassan.com/</w:t>
      </w:r>
    </w:p>
    <w:p w14:paraId="41F33DE9" w14:textId="77777777" w:rsidR="000214F1" w:rsidRDefault="00AC70FE">
      <w:pPr>
        <w:pStyle w:val="Ttulo"/>
      </w:pPr>
      <w:r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Autorizado por Maria Maria da empresa Y, através de carta de autorização de nome e dados. 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29"/>
      <w:headerReference w:type="first" r:id="rId30"/>
      <w:footerReference w:type="first" r:id="rId31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97F141" w14:textId="77777777" w:rsidR="00900347" w:rsidRDefault="00900347">
      <w:pPr>
        <w:spacing w:line="240" w:lineRule="auto"/>
      </w:pPr>
      <w:r>
        <w:separator/>
      </w:r>
    </w:p>
  </w:endnote>
  <w:endnote w:type="continuationSeparator" w:id="0">
    <w:p w14:paraId="291C542C" w14:textId="77777777" w:rsidR="00900347" w:rsidRDefault="009003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452599" w14:textId="77777777" w:rsidR="00900347" w:rsidRDefault="00900347">
      <w:pPr>
        <w:spacing w:line="240" w:lineRule="auto"/>
      </w:pPr>
      <w:r>
        <w:separator/>
      </w:r>
    </w:p>
  </w:footnote>
  <w:footnote w:type="continuationSeparator" w:id="0">
    <w:p w14:paraId="63A1FB04" w14:textId="77777777" w:rsidR="00900347" w:rsidRDefault="009003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4169B5"/>
    <w:rsid w:val="0041780B"/>
    <w:rsid w:val="00420700"/>
    <w:rsid w:val="004520E5"/>
    <w:rsid w:val="00452CF8"/>
    <w:rsid w:val="00454037"/>
    <w:rsid w:val="0046763C"/>
    <w:rsid w:val="00495F3A"/>
    <w:rsid w:val="004A67C3"/>
    <w:rsid w:val="004D0C16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606AB8"/>
    <w:rsid w:val="006173B3"/>
    <w:rsid w:val="00632310"/>
    <w:rsid w:val="00671FBC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618E"/>
    <w:rsid w:val="00C36E79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7411C"/>
    <w:rsid w:val="00D77DEC"/>
    <w:rsid w:val="00DB1AEE"/>
    <w:rsid w:val="00DC6CD6"/>
    <w:rsid w:val="00DD3613"/>
    <w:rsid w:val="00DF04DE"/>
    <w:rsid w:val="00E0316F"/>
    <w:rsid w:val="00E067EA"/>
    <w:rsid w:val="00E73B31"/>
    <w:rsid w:val="00E9515B"/>
    <w:rsid w:val="00EA5F15"/>
    <w:rsid w:val="00EC6319"/>
    <w:rsid w:val="00EC7232"/>
    <w:rsid w:val="00EE2456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15</Pages>
  <Words>4121</Words>
  <Characters>22259</Characters>
  <Application>Microsoft Office Word</Application>
  <DocSecurity>0</DocSecurity>
  <Lines>185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Conta da Microsoft</cp:lastModifiedBy>
  <cp:revision>85</cp:revision>
  <dcterms:created xsi:type="dcterms:W3CDTF">2022-10-08T22:42:00Z</dcterms:created>
  <dcterms:modified xsi:type="dcterms:W3CDTF">2022-11-14T14:07:00Z</dcterms:modified>
</cp:coreProperties>
</file>