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Aula 3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Pesquisar: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 uma 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linguagem fortemente tipada</w:t>
      </w:r>
      <w:r w:rsidDel="00000000" w:rsidR="00000000" w:rsidRPr="00000000">
        <w:rPr>
          <w:b w:val="1"/>
          <w:sz w:val="24"/>
          <w:szCs w:val="24"/>
          <w:rtl w:val="0"/>
        </w:rPr>
        <w:t xml:space="preserve"> e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fracamente tipada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  <w:br w:type="textWrapping"/>
        <w:t xml:space="preserve">Veja alguns exemplos dessas linguagens.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Instalar o JAVA no note ou desktop de vocês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Exercícios para entrega: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exercícios que constam no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final da apresentação da Aula 3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Fazer em Java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 até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06/03/22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 para entrega: </w:t>
      </w:r>
      <w:hyperlink r:id="rId6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leandrorodp@gmail.com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Bibliografia: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 pasta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Bibliografia</w:t>
      </w:r>
      <w:r w:rsidDel="00000000" w:rsidR="00000000" w:rsidRPr="00000000">
        <w:rPr>
          <w:b w:val="1"/>
          <w:sz w:val="24"/>
          <w:szCs w:val="24"/>
          <w:rtl w:val="0"/>
        </w:rPr>
        <w:t xml:space="preserve"> disponibilizei uma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apostila</w:t>
      </w:r>
      <w:r w:rsidDel="00000000" w:rsidR="00000000" w:rsidRPr="00000000">
        <w:rPr>
          <w:b w:val="1"/>
          <w:sz w:val="24"/>
          <w:szCs w:val="24"/>
          <w:rtl w:val="0"/>
        </w:rPr>
        <w:t xml:space="preserve"> muito legal de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POO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Sempre consultem essa pasta, vou colocando material pra vocês nela.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androrod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