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A9" w:rsidRPr="00A057A9" w:rsidRDefault="00A057A9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57A9">
        <w:rPr>
          <w:rFonts w:ascii="Times New Roman" w:hAnsi="Times New Roman" w:cs="Times New Roman"/>
          <w:sz w:val="24"/>
        </w:rPr>
        <w:t>André e Vinicius</w:t>
      </w:r>
    </w:p>
    <w:p w:rsidR="00A057A9" w:rsidRPr="00A057A9" w:rsidRDefault="00A057A9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302D3" w:rsidRPr="00A057A9" w:rsidRDefault="00A057A9" w:rsidP="00A05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057A9">
        <w:rPr>
          <w:rFonts w:ascii="Times New Roman" w:hAnsi="Times New Roman" w:cs="Times New Roman"/>
          <w:b/>
          <w:sz w:val="24"/>
        </w:rPr>
        <w:t>Peer</w:t>
      </w:r>
      <w:proofErr w:type="spellEnd"/>
      <w:r w:rsidRPr="00A057A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057A9">
        <w:rPr>
          <w:rFonts w:ascii="Times New Roman" w:hAnsi="Times New Roman" w:cs="Times New Roman"/>
          <w:b/>
          <w:sz w:val="24"/>
        </w:rPr>
        <w:t>Review</w:t>
      </w:r>
      <w:proofErr w:type="spellEnd"/>
      <w:r w:rsidRPr="00A057A9">
        <w:rPr>
          <w:rFonts w:ascii="Times New Roman" w:hAnsi="Times New Roman" w:cs="Times New Roman"/>
          <w:b/>
          <w:sz w:val="24"/>
        </w:rPr>
        <w:t xml:space="preserve"> – Trabalho do Luciano</w:t>
      </w:r>
    </w:p>
    <w:p w:rsidR="00A057A9" w:rsidRDefault="00952CA7" w:rsidP="00952C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Apesar da dificuldade de encontrar pontos a serem melhorados neste trabalho, devido </w:t>
      </w:r>
      <w:r w:rsidR="0059220B">
        <w:rPr>
          <w:rFonts w:ascii="Times New Roman" w:hAnsi="Times New Roman" w:cs="Times New Roman"/>
          <w:sz w:val="24"/>
        </w:rPr>
        <w:t>às diferenças no aprendizado</w:t>
      </w:r>
      <w:r>
        <w:rPr>
          <w:rFonts w:ascii="Times New Roman" w:hAnsi="Times New Roman" w:cs="Times New Roman"/>
          <w:sz w:val="24"/>
        </w:rPr>
        <w:t xml:space="preserve">, nos propusemos a </w:t>
      </w:r>
      <w:r w:rsidR="0059220B">
        <w:rPr>
          <w:rFonts w:ascii="Times New Roman" w:hAnsi="Times New Roman" w:cs="Times New Roman"/>
          <w:sz w:val="24"/>
        </w:rPr>
        <w:t>sugerir alguns ajustes:</w:t>
      </w:r>
    </w:p>
    <w:p w:rsidR="0059220B" w:rsidRPr="00A057A9" w:rsidRDefault="00F40D9A" w:rsidP="00952C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Exemplo disso, que desconhecemos: </w:t>
      </w:r>
      <w:r w:rsidRPr="00F40D9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40D9A"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 w:rsidRPr="00F40D9A">
        <w:rPr>
          <w:rFonts w:ascii="Consolas" w:hAnsi="Consolas" w:cs="Consolas"/>
          <w:color w:val="000000"/>
          <w:sz w:val="20"/>
          <w:szCs w:val="20"/>
        </w:rPr>
        <w:t>(</w:t>
      </w:r>
      <w:r w:rsidRPr="00F40D9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40D9A">
        <w:rPr>
          <w:rFonts w:ascii="Consolas" w:hAnsi="Consolas" w:cs="Consolas"/>
          <w:color w:val="2A00FF"/>
          <w:sz w:val="20"/>
          <w:szCs w:val="20"/>
        </w:rPr>
        <w:t>deprecation</w:t>
      </w:r>
      <w:proofErr w:type="spellEnd"/>
      <w:r w:rsidRPr="00F40D9A">
        <w:rPr>
          <w:rFonts w:ascii="Consolas" w:hAnsi="Consolas" w:cs="Consolas"/>
          <w:color w:val="2A00FF"/>
          <w:sz w:val="20"/>
          <w:szCs w:val="20"/>
        </w:rPr>
        <w:t>"</w:t>
      </w:r>
      <w:r w:rsidRPr="00F40D9A">
        <w:rPr>
          <w:rFonts w:ascii="Consolas" w:hAnsi="Consolas" w:cs="Consolas"/>
          <w:color w:val="000000"/>
          <w:sz w:val="20"/>
          <w:szCs w:val="20"/>
        </w:rPr>
        <w:t>)</w:t>
      </w:r>
    </w:p>
    <w:p w:rsidR="00A057A9" w:rsidRDefault="00A057A9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057A9">
        <w:rPr>
          <w:rFonts w:ascii="Times New Roman" w:hAnsi="Times New Roman" w:cs="Times New Roman"/>
          <w:sz w:val="24"/>
        </w:rPr>
        <w:t xml:space="preserve">Classe </w:t>
      </w:r>
      <w:proofErr w:type="spellStart"/>
      <w:r w:rsidRPr="00A057A9">
        <w:rPr>
          <w:rFonts w:ascii="Times New Roman" w:hAnsi="Times New Roman" w:cs="Times New Roman"/>
          <w:sz w:val="24"/>
        </w:rPr>
        <w:t>RevistaTest</w:t>
      </w:r>
      <w:proofErr w:type="spellEnd"/>
    </w:p>
    <w:p w:rsidR="00A057A9" w:rsidRPr="00A057A9" w:rsidRDefault="00A057A9" w:rsidP="00A05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A057A9">
        <w:rPr>
          <w:rFonts w:ascii="Times New Roman" w:hAnsi="Times New Roman" w:cs="Times New Roman"/>
          <w:sz w:val="24"/>
        </w:rPr>
        <w:t xml:space="preserve">o 1º teste realizado nesta classe, são testados dois atributos com valor </w:t>
      </w:r>
      <w:proofErr w:type="spellStart"/>
      <w:r w:rsidRPr="00A057A9">
        <w:rPr>
          <w:rFonts w:ascii="Times New Roman" w:hAnsi="Times New Roman" w:cs="Times New Roman"/>
          <w:sz w:val="24"/>
        </w:rPr>
        <w:t>null</w:t>
      </w:r>
      <w:proofErr w:type="spellEnd"/>
      <w:r w:rsidRPr="00A057A9">
        <w:rPr>
          <w:rFonts w:ascii="Times New Roman" w:hAnsi="Times New Roman" w:cs="Times New Roman"/>
          <w:sz w:val="24"/>
        </w:rPr>
        <w:t xml:space="preserve"> ao mesmo tempo, o nome da revista e o ano. Sugiro que o melhor seria fazer dois testes, um para o nome </w:t>
      </w:r>
      <w:proofErr w:type="spellStart"/>
      <w:r w:rsidRPr="00A057A9">
        <w:rPr>
          <w:rFonts w:ascii="Times New Roman" w:hAnsi="Times New Roman" w:cs="Times New Roman"/>
          <w:sz w:val="24"/>
        </w:rPr>
        <w:t>null</w:t>
      </w:r>
      <w:proofErr w:type="spellEnd"/>
      <w:r w:rsidRPr="00A057A9">
        <w:rPr>
          <w:rFonts w:ascii="Times New Roman" w:hAnsi="Times New Roman" w:cs="Times New Roman"/>
          <w:sz w:val="24"/>
        </w:rPr>
        <w:t xml:space="preserve"> </w:t>
      </w:r>
      <w:r w:rsidR="00E475C0">
        <w:rPr>
          <w:rFonts w:ascii="Times New Roman" w:hAnsi="Times New Roman" w:cs="Times New Roman"/>
          <w:sz w:val="24"/>
        </w:rPr>
        <w:t xml:space="preserve">(cujo método “novo” </w:t>
      </w:r>
      <w:r w:rsidR="00952CA7">
        <w:rPr>
          <w:rFonts w:ascii="Times New Roman" w:hAnsi="Times New Roman" w:cs="Times New Roman"/>
          <w:sz w:val="24"/>
        </w:rPr>
        <w:t>já cria restrição conjunta com os</w:t>
      </w:r>
      <w:r w:rsidR="00E475C0">
        <w:rPr>
          <w:rFonts w:ascii="Times New Roman" w:hAnsi="Times New Roman" w:cs="Times New Roman"/>
          <w:sz w:val="24"/>
        </w:rPr>
        <w:t xml:space="preserve"> atributos manchete e valor) </w:t>
      </w:r>
      <w:r w:rsidRPr="00A057A9">
        <w:rPr>
          <w:rFonts w:ascii="Times New Roman" w:hAnsi="Times New Roman" w:cs="Times New Roman"/>
          <w:sz w:val="24"/>
        </w:rPr>
        <w:t xml:space="preserve">e outro para o ano </w:t>
      </w:r>
      <w:proofErr w:type="spellStart"/>
      <w:r w:rsidRPr="00A057A9">
        <w:rPr>
          <w:rFonts w:ascii="Times New Roman" w:hAnsi="Times New Roman" w:cs="Times New Roman"/>
          <w:sz w:val="24"/>
        </w:rPr>
        <w:t>null</w:t>
      </w:r>
      <w:proofErr w:type="spellEnd"/>
      <w:r w:rsidRPr="00A057A9">
        <w:rPr>
          <w:rFonts w:ascii="Times New Roman" w:hAnsi="Times New Roman" w:cs="Times New Roman"/>
          <w:sz w:val="24"/>
        </w:rPr>
        <w:t>.</w:t>
      </w:r>
    </w:p>
    <w:p w:rsidR="00A057A9" w:rsidRPr="00A057A9" w:rsidRDefault="00A057A9" w:rsidP="00A05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057A9">
        <w:rPr>
          <w:rFonts w:ascii="Times New Roman" w:hAnsi="Times New Roman" w:cs="Times New Roman"/>
          <w:sz w:val="24"/>
        </w:rPr>
        <w:t>Inclusive pode-se acrescentar teste para o ano negativo e ano maior do que o atual.</w:t>
      </w:r>
    </w:p>
    <w:p w:rsidR="00A057A9" w:rsidRPr="00A057A9" w:rsidRDefault="00A057A9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57A9" w:rsidRDefault="00952CA7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 Categoria</w:t>
      </w:r>
    </w:p>
    <w:p w:rsidR="00952CA7" w:rsidRDefault="00952CA7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construtor Categoria insere se atributos código e descrição são diferentes de nulos. Talvez se poderia incluir neste construtor a condição para que o atributo código seja maior do “0”.</w:t>
      </w:r>
    </w:p>
    <w:p w:rsidR="00952CA7" w:rsidRDefault="00952CA7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E, em consequência, pode-se testar esta condição na classe </w:t>
      </w:r>
      <w:proofErr w:type="spellStart"/>
      <w:r>
        <w:rPr>
          <w:rFonts w:ascii="Times New Roman" w:hAnsi="Times New Roman" w:cs="Times New Roman"/>
          <w:sz w:val="24"/>
        </w:rPr>
        <w:t>CategoriaTest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2CA7" w:rsidRDefault="00952CA7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52CA7" w:rsidRDefault="0059220B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 Revista e Classe Livro</w:t>
      </w:r>
    </w:p>
    <w:p w:rsidR="0059220B" w:rsidRDefault="0059220B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classe Revista, o atributo valor recebe a condição de diferente de nulo e maior do que “0”. Contudo, não localizamos esta mesma condição para a classe Livro</w:t>
      </w:r>
    </w:p>
    <w:p w:rsidR="0059220B" w:rsidRDefault="0059220B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9220B" w:rsidRDefault="0059220B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 Usuário</w:t>
      </w:r>
    </w:p>
    <w:p w:rsidR="0059220B" w:rsidRDefault="0059220B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Não entendi porque o atributo nome deve ter tamanho maior ou igual a quatro</w:t>
      </w:r>
      <w:r w:rsidR="00071EA7">
        <w:rPr>
          <w:rFonts w:ascii="Times New Roman" w:hAnsi="Times New Roman" w:cs="Times New Roman"/>
          <w:sz w:val="24"/>
        </w:rPr>
        <w:t xml:space="preserve">. Supõe-se que o atributo refere-se ao nome </w:t>
      </w:r>
      <w:r w:rsidR="00071EA7" w:rsidRPr="00071EA7">
        <w:rPr>
          <w:rFonts w:ascii="Times New Roman" w:hAnsi="Times New Roman" w:cs="Times New Roman"/>
          <w:sz w:val="24"/>
          <w:u w:val="single"/>
        </w:rPr>
        <w:t>completo</w:t>
      </w:r>
      <w:r w:rsidR="00071EA7">
        <w:rPr>
          <w:rFonts w:ascii="Times New Roman" w:hAnsi="Times New Roman" w:cs="Times New Roman"/>
          <w:sz w:val="24"/>
        </w:rPr>
        <w:t xml:space="preserve"> do usuário, justificando esta dimensão de 4, que é pertinente. Mas vamos supor que durante um cadastro</w:t>
      </w:r>
      <w:r w:rsidR="00335C41">
        <w:rPr>
          <w:rFonts w:ascii="Times New Roman" w:hAnsi="Times New Roman" w:cs="Times New Roman"/>
          <w:sz w:val="24"/>
        </w:rPr>
        <w:t xml:space="preserve"> </w:t>
      </w:r>
      <w:r w:rsidR="00071EA7">
        <w:rPr>
          <w:rFonts w:ascii="Times New Roman" w:hAnsi="Times New Roman" w:cs="Times New Roman"/>
          <w:sz w:val="24"/>
        </w:rPr>
        <w:t>emergencial, onde não se saiba o nome completo, somente o primeiro nome – Ivo – com 3 letras</w:t>
      </w:r>
      <w:r w:rsidR="00335C41">
        <w:rPr>
          <w:rFonts w:ascii="Times New Roman" w:hAnsi="Times New Roman" w:cs="Times New Roman"/>
          <w:sz w:val="24"/>
        </w:rPr>
        <w:t xml:space="preserve">, o que ocorrerá? </w:t>
      </w:r>
      <w:r w:rsidR="00071EA7">
        <w:rPr>
          <w:rFonts w:ascii="Times New Roman" w:hAnsi="Times New Roman" w:cs="Times New Roman"/>
          <w:sz w:val="24"/>
        </w:rPr>
        <w:t xml:space="preserve"> Pelo que entendi do código, não será aceito. Sugiro que seja diminuído para 3, a fim de atender esta condição.</w:t>
      </w:r>
    </w:p>
    <w:p w:rsidR="00071EA7" w:rsidRDefault="00071EA7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71EA7" w:rsidRDefault="00335C41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Classe </w:t>
      </w:r>
      <w:proofErr w:type="spellStart"/>
      <w:r>
        <w:rPr>
          <w:rFonts w:ascii="Times New Roman" w:hAnsi="Times New Roman" w:cs="Times New Roman"/>
          <w:sz w:val="24"/>
        </w:rPr>
        <w:t>ControleUsuarioTeste</w:t>
      </w:r>
      <w:proofErr w:type="spellEnd"/>
    </w:p>
    <w:p w:rsidR="00335C41" w:rsidRDefault="00335C41" w:rsidP="00A05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Além dos testes existentes, poderia testar o curso E o cargo (ambos) como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="00F40D9A">
        <w:rPr>
          <w:rFonts w:ascii="Times New Roman" w:hAnsi="Times New Roman" w:cs="Times New Roman"/>
          <w:sz w:val="24"/>
        </w:rPr>
        <w:t>. Os demais casos, pelo que vi foram testados.</w:t>
      </w:r>
    </w:p>
    <w:p w:rsid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Alterar:</w:t>
      </w:r>
    </w:p>
    <w:p w:rsidR="00F40D9A" w:rsidRP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9A">
        <w:rPr>
          <w:rFonts w:ascii="Times New Roman" w:hAnsi="Times New Roman" w:cs="Times New Roman"/>
          <w:sz w:val="24"/>
          <w:szCs w:val="24"/>
        </w:rPr>
        <w:t xml:space="preserve">De </w:t>
      </w:r>
      <w:r w:rsidRPr="00F40D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0D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40D9A">
        <w:rPr>
          <w:rFonts w:ascii="Times New Roman" w:hAnsi="Times New Roman" w:cs="Times New Roman"/>
          <w:color w:val="2A00FF"/>
          <w:sz w:val="24"/>
          <w:szCs w:val="24"/>
        </w:rPr>
        <w:t xml:space="preserve">"Deve ser </w:t>
      </w:r>
      <w:r w:rsidRPr="00F40D9A">
        <w:rPr>
          <w:rFonts w:ascii="Times New Roman" w:hAnsi="Times New Roman" w:cs="Times New Roman"/>
          <w:b/>
          <w:color w:val="2A00FF"/>
          <w:sz w:val="24"/>
          <w:szCs w:val="24"/>
        </w:rPr>
        <w:t>aluno</w:t>
      </w:r>
      <w:r w:rsidRPr="00F40D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40D9A">
        <w:rPr>
          <w:rFonts w:ascii="Times New Roman" w:hAnsi="Times New Roman" w:cs="Times New Roman"/>
          <w:color w:val="000000"/>
          <w:sz w:val="24"/>
          <w:szCs w:val="24"/>
        </w:rPr>
        <w:t xml:space="preserve">, teste </w:t>
      </w:r>
      <w:proofErr w:type="spellStart"/>
      <w:r w:rsidRPr="00F40D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instanceof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9A">
        <w:rPr>
          <w:rFonts w:ascii="Times New Roman" w:hAnsi="Times New Roman" w:cs="Times New Roman"/>
          <w:color w:val="000000"/>
          <w:sz w:val="24"/>
          <w:szCs w:val="24"/>
        </w:rPr>
        <w:t>Funcionario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40D9A" w:rsidRP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D9A">
        <w:rPr>
          <w:rFonts w:ascii="Times New Roman" w:hAnsi="Times New Roman" w:cs="Times New Roman"/>
          <w:sz w:val="24"/>
          <w:szCs w:val="24"/>
        </w:rPr>
        <w:t>Para</w:t>
      </w:r>
      <w:r w:rsidRPr="00F40D9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F40D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40D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40D9A">
        <w:rPr>
          <w:rFonts w:ascii="Times New Roman" w:hAnsi="Times New Roman" w:cs="Times New Roman"/>
          <w:color w:val="2A00FF"/>
          <w:sz w:val="24"/>
          <w:szCs w:val="24"/>
        </w:rPr>
        <w:t xml:space="preserve">"Deve ser </w:t>
      </w:r>
      <w:proofErr w:type="spellStart"/>
      <w:r w:rsidRPr="00F40D9A">
        <w:rPr>
          <w:rFonts w:ascii="Times New Roman" w:hAnsi="Times New Roman" w:cs="Times New Roman"/>
          <w:b/>
          <w:color w:val="2A00FF"/>
          <w:sz w:val="24"/>
          <w:szCs w:val="24"/>
        </w:rPr>
        <w:t>funcionario</w:t>
      </w:r>
      <w:proofErr w:type="spellEnd"/>
      <w:r w:rsidRPr="00F40D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40D9A">
        <w:rPr>
          <w:rFonts w:ascii="Times New Roman" w:hAnsi="Times New Roman" w:cs="Times New Roman"/>
          <w:color w:val="000000"/>
          <w:sz w:val="24"/>
          <w:szCs w:val="24"/>
        </w:rPr>
        <w:t xml:space="preserve">, teste </w:t>
      </w:r>
      <w:proofErr w:type="spellStart"/>
      <w:r w:rsidRPr="00F40D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instanceof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9A">
        <w:rPr>
          <w:rFonts w:ascii="Times New Roman" w:hAnsi="Times New Roman" w:cs="Times New Roman"/>
          <w:color w:val="000000"/>
          <w:sz w:val="24"/>
          <w:szCs w:val="24"/>
        </w:rPr>
        <w:t>Funcionario</w:t>
      </w:r>
      <w:proofErr w:type="spellEnd"/>
      <w:r w:rsidRPr="00F40D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40D9A" w:rsidRP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Classe </w:t>
      </w:r>
      <w:proofErr w:type="spellStart"/>
      <w:r>
        <w:rPr>
          <w:rFonts w:ascii="Times New Roman" w:hAnsi="Times New Roman" w:cs="Times New Roman"/>
          <w:sz w:val="24"/>
        </w:rPr>
        <w:t>MaterialLeitura</w:t>
      </w:r>
      <w:proofErr w:type="spellEnd"/>
    </w:p>
    <w:p w:rsidR="00F40D9A" w:rsidRDefault="00F40D9A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Não conseguimos </w:t>
      </w:r>
      <w:r w:rsidR="00C5054F">
        <w:rPr>
          <w:rFonts w:ascii="Times New Roman" w:hAnsi="Times New Roman" w:cs="Times New Roman"/>
          <w:sz w:val="24"/>
        </w:rPr>
        <w:t xml:space="preserve">identificar o atributo histórico aliado a um Set. Pelo que entendemos o Set é uma lista com valores que não se repetem. Até aí tudo bem, pois o histórico dificilmente se repetirá. Mas veja bem, citamos dificilmente, mas poderá ocorrer uma repetição de um fato. No entanto, acreditamos que um </w:t>
      </w:r>
      <w:proofErr w:type="spellStart"/>
      <w:r w:rsidR="00C5054F">
        <w:rPr>
          <w:rFonts w:ascii="Times New Roman" w:hAnsi="Times New Roman" w:cs="Times New Roman"/>
          <w:sz w:val="24"/>
        </w:rPr>
        <w:t>Map</w:t>
      </w:r>
      <w:proofErr w:type="spellEnd"/>
      <w:r w:rsidR="00C5054F">
        <w:rPr>
          <w:rFonts w:ascii="Times New Roman" w:hAnsi="Times New Roman" w:cs="Times New Roman"/>
          <w:sz w:val="24"/>
        </w:rPr>
        <w:t xml:space="preserve"> seria mais adequado, ou seja, uma chave sequencial ou de data/hora para marcar o evento e depois uma </w:t>
      </w:r>
      <w:proofErr w:type="spellStart"/>
      <w:r w:rsidR="00C5054F">
        <w:rPr>
          <w:rFonts w:ascii="Times New Roman" w:hAnsi="Times New Roman" w:cs="Times New Roman"/>
          <w:sz w:val="24"/>
        </w:rPr>
        <w:t>String</w:t>
      </w:r>
      <w:proofErr w:type="spellEnd"/>
      <w:r w:rsidR="00C5054F">
        <w:rPr>
          <w:rFonts w:ascii="Times New Roman" w:hAnsi="Times New Roman" w:cs="Times New Roman"/>
          <w:sz w:val="24"/>
        </w:rPr>
        <w:t xml:space="preserve"> para relacionar o fato.</w:t>
      </w:r>
    </w:p>
    <w:p w:rsidR="00C5054F" w:rsidRDefault="00C5054F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5054F" w:rsidRDefault="00C5054F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Classe </w:t>
      </w:r>
      <w:proofErr w:type="spellStart"/>
      <w:r>
        <w:rPr>
          <w:rFonts w:ascii="Times New Roman" w:hAnsi="Times New Roman" w:cs="Times New Roman"/>
          <w:sz w:val="24"/>
        </w:rPr>
        <w:t>ControleLocacao</w:t>
      </w:r>
      <w:proofErr w:type="spellEnd"/>
    </w:p>
    <w:p w:rsidR="00C5054F" w:rsidRDefault="00C5054F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Não temos certeza, mas neste caso não deveria ser o curso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 e o atributo cargo ter valor de uma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C5054F" w:rsidRPr="00C5054F" w:rsidRDefault="00C5054F" w:rsidP="00C50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5054F">
        <w:rPr>
          <w:rFonts w:ascii="Times New Roman" w:hAnsi="Times New Roman" w:cs="Times New Roman"/>
          <w:color w:val="0000C0"/>
          <w:sz w:val="20"/>
          <w:szCs w:val="20"/>
        </w:rPr>
        <w:t>aluno</w:t>
      </w:r>
      <w:proofErr w:type="gramEnd"/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5054F">
        <w:rPr>
          <w:rFonts w:ascii="Times New Roman" w:hAnsi="Times New Roman" w:cs="Times New Roman"/>
          <w:color w:val="0000C0"/>
          <w:sz w:val="20"/>
          <w:szCs w:val="20"/>
        </w:rPr>
        <w:t>controleUsuario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>.novoUsuario</w:t>
      </w:r>
      <w:proofErr w:type="spellEnd"/>
      <w:r w:rsidRPr="00C5054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054F">
        <w:rPr>
          <w:rFonts w:ascii="Times New Roman" w:hAnsi="Times New Roman" w:cs="Times New Roman"/>
          <w:color w:val="2A00FF"/>
          <w:sz w:val="20"/>
          <w:szCs w:val="20"/>
        </w:rPr>
        <w:t>"Luciano"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5054F">
        <w:rPr>
          <w:rFonts w:ascii="Times New Roman" w:hAnsi="Times New Roman" w:cs="Times New Roman"/>
          <w:color w:val="2A00FF"/>
          <w:sz w:val="20"/>
          <w:szCs w:val="20"/>
        </w:rPr>
        <w:t>"02481548587"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5054F">
        <w:rPr>
          <w:rFonts w:ascii="Times New Roman" w:hAnsi="Times New Roman" w:cs="Times New Roman"/>
          <w:color w:val="2A00FF"/>
          <w:sz w:val="20"/>
          <w:szCs w:val="20"/>
        </w:rPr>
        <w:t>"30/06/1994"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5054F">
        <w:rPr>
          <w:rFonts w:ascii="Times New Roman" w:hAnsi="Times New Roman" w:cs="Times New Roman"/>
          <w:color w:val="2A00FF"/>
          <w:sz w:val="20"/>
          <w:szCs w:val="20"/>
        </w:rPr>
        <w:t>"51-8587-8740"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5054F">
        <w:rPr>
          <w:rFonts w:ascii="Times New Roman" w:hAnsi="Times New Roman" w:cs="Times New Roman"/>
          <w:color w:val="2A00FF"/>
          <w:sz w:val="20"/>
          <w:szCs w:val="20"/>
        </w:rPr>
        <w:t>"ADS"</w:t>
      </w:r>
      <w:r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5054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C5054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5054F" w:rsidRPr="00C5054F" w:rsidRDefault="00AE0F6B" w:rsidP="00C505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0000C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182245</wp:posOffset>
                </wp:positionV>
                <wp:extent cx="409575" cy="200025"/>
                <wp:effectExtent l="38100" t="19050" r="28575" b="28575"/>
                <wp:wrapNone/>
                <wp:docPr id="1" name="Set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17A4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" o:spid="_x0000_s1026" type="#_x0000_t68" style="position:absolute;margin-left:436.8pt;margin-top:14.35pt;width:32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" adj="10800" fillcolor="#5b9bd5 [3204]" strokecolor="#1f4d78 [1604]" strokeweight="1pt"/>
            </w:pict>
          </mc:Fallback>
        </mc:AlternateContent>
      </w:r>
      <w:proofErr w:type="spellStart"/>
      <w:proofErr w:type="gramStart"/>
      <w:r w:rsidR="00C5054F" w:rsidRPr="00C5054F">
        <w:rPr>
          <w:rFonts w:ascii="Times New Roman" w:hAnsi="Times New Roman" w:cs="Times New Roman"/>
          <w:color w:val="0000C0"/>
          <w:sz w:val="20"/>
          <w:szCs w:val="20"/>
        </w:rPr>
        <w:t>funcionario</w:t>
      </w:r>
      <w:proofErr w:type="spellEnd"/>
      <w:proofErr w:type="gramEnd"/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="00C5054F" w:rsidRPr="00C5054F">
        <w:rPr>
          <w:rFonts w:ascii="Times New Roman" w:hAnsi="Times New Roman" w:cs="Times New Roman"/>
          <w:color w:val="0000C0"/>
          <w:sz w:val="20"/>
          <w:szCs w:val="20"/>
        </w:rPr>
        <w:t>controleUsuario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>.novoUsuario</w:t>
      </w:r>
      <w:proofErr w:type="spellEnd"/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C5054F" w:rsidRPr="00C5054F">
        <w:rPr>
          <w:rFonts w:ascii="Times New Roman" w:hAnsi="Times New Roman" w:cs="Times New Roman"/>
          <w:color w:val="2A00FF"/>
          <w:sz w:val="20"/>
          <w:szCs w:val="20"/>
        </w:rPr>
        <w:t>"Luciano"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5054F" w:rsidRPr="00C5054F">
        <w:rPr>
          <w:rFonts w:ascii="Times New Roman" w:hAnsi="Times New Roman" w:cs="Times New Roman"/>
          <w:color w:val="2A00FF"/>
          <w:sz w:val="20"/>
          <w:szCs w:val="20"/>
        </w:rPr>
        <w:t>"02481548587"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5054F" w:rsidRPr="00C5054F">
        <w:rPr>
          <w:rFonts w:ascii="Times New Roman" w:hAnsi="Times New Roman" w:cs="Times New Roman"/>
          <w:color w:val="2A00FF"/>
          <w:sz w:val="20"/>
          <w:szCs w:val="20"/>
        </w:rPr>
        <w:t>"30/06/1994"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5054F" w:rsidRPr="00C5054F">
        <w:rPr>
          <w:rFonts w:ascii="Times New Roman" w:hAnsi="Times New Roman" w:cs="Times New Roman"/>
          <w:color w:val="2A00FF"/>
          <w:sz w:val="20"/>
          <w:szCs w:val="20"/>
        </w:rPr>
        <w:t>"51-8587-8740"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5054F" w:rsidRPr="00C5054F">
        <w:rPr>
          <w:rFonts w:ascii="Times New Roman" w:hAnsi="Times New Roman" w:cs="Times New Roman"/>
          <w:color w:val="2A00FF"/>
          <w:sz w:val="20"/>
          <w:szCs w:val="20"/>
        </w:rPr>
        <w:t>"ADS"</w:t>
      </w:r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C5054F" w:rsidRPr="00C5054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="00C5054F" w:rsidRPr="00C5054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5054F" w:rsidRDefault="00C5054F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E0F6B" w:rsidRDefault="00AE0F6B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E0F6B" w:rsidRPr="00A057A9" w:rsidRDefault="00AE0F6B" w:rsidP="00F40D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E0F6B" w:rsidRPr="00A057A9" w:rsidSect="00A057A9">
      <w:pgSz w:w="11906" w:h="16838"/>
      <w:pgMar w:top="1418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E59F0"/>
    <w:multiLevelType w:val="hybridMultilevel"/>
    <w:tmpl w:val="62FCFD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A9"/>
    <w:rsid w:val="00071EA7"/>
    <w:rsid w:val="00335C41"/>
    <w:rsid w:val="0059220B"/>
    <w:rsid w:val="009302D3"/>
    <w:rsid w:val="00952CA7"/>
    <w:rsid w:val="00A057A9"/>
    <w:rsid w:val="00AE0F6B"/>
    <w:rsid w:val="00C5054F"/>
    <w:rsid w:val="00E475C0"/>
    <w:rsid w:val="00F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DAB7-FBA6-43A9-8446-659F00F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Ficht</dc:creator>
  <cp:keywords/>
  <dc:description/>
  <cp:lastModifiedBy>André Ficht</cp:lastModifiedBy>
  <cp:revision>1</cp:revision>
  <dcterms:created xsi:type="dcterms:W3CDTF">2013-12-12T23:46:00Z</dcterms:created>
  <dcterms:modified xsi:type="dcterms:W3CDTF">2013-12-13T01:26:00Z</dcterms:modified>
</cp:coreProperties>
</file>