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AA0D" w14:textId="334DB217" w:rsidR="00FD14B9" w:rsidRPr="00A0338F" w:rsidRDefault="00241934" w:rsidP="00A0338F">
      <w:pPr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Em nosso site, temos uma descrição com o título "Sobre a Barbearia </w:t>
      </w:r>
      <w:proofErr w:type="spellStart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Alura</w:t>
      </w:r>
      <w:proofErr w:type="spellEnd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". </w:t>
      </w:r>
      <w:proofErr w:type="spellStart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Trata-de</w:t>
      </w:r>
      <w:proofErr w:type="spellEnd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se informações que são fechadas em si mesmas, como uma sessão. Em nosso código esse conteúdo está sendo envolvido por uma </w:t>
      </w:r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&lt;</w:t>
      </w:r>
      <w:proofErr w:type="spellStart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div</w:t>
      </w:r>
      <w:proofErr w:type="spellEnd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, mas para casos assim utilizamos a </w:t>
      </w:r>
      <w:proofErr w:type="spellStart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tag</w:t>
      </w:r>
      <w:proofErr w:type="spellEnd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&lt;</w:t>
      </w:r>
      <w:proofErr w:type="spellStart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section</w:t>
      </w:r>
      <w:proofErr w:type="spellEnd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46B5E1AA" w14:textId="155DCC78" w:rsidR="00241934" w:rsidRPr="00A0338F" w:rsidRDefault="00241934" w:rsidP="00A0338F">
      <w:pPr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A diferença entre </w:t>
      </w:r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div</w:t>
      </w:r>
      <w:proofErr w:type="spellEnd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e </w:t>
      </w:r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section</w:t>
      </w:r>
      <w:proofErr w:type="spellEnd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é que no primeiro caso, trata-se apenas de uma divisão visual. Já no caso da </w:t>
      </w:r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sectiom</w:t>
      </w:r>
      <w:proofErr w:type="spellEnd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teremos uma divisão por conteúdo complexo, semanticamente homogêneo.</w:t>
      </w:r>
    </w:p>
    <w:p w14:paraId="2E29623A" w14:textId="77777777" w:rsidR="00A0338F" w:rsidRP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É importante dizer que que a classe </w:t>
      </w:r>
      <w:proofErr w:type="spell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-centralizado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não possui um bom nome, afinal sempre que criamos uma classe do CSS é importante que ela seja específica e ao mesmo tempo o mais genérica possível. Quando temos um nome como "</w:t>
      </w:r>
      <w:proofErr w:type="spellStart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centralizado", estamos imprimindo um comportamento, então se quiséssemos alinhar o título à esquerda, teríamos de </w:t>
      </w:r>
      <w:proofErr w:type="spellStart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modifcar</w:t>
      </w:r>
      <w:proofErr w:type="spellEnd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o nome da classe, ou criar uma nova.</w:t>
      </w:r>
    </w:p>
    <w:p w14:paraId="04AA181A" w14:textId="4B9AAF7B" w:rsidR="00A0338F" w:rsidRP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Portanto, alteraremos o nome da classe para </w:t>
      </w:r>
      <w:proofErr w:type="spell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-principal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e em </w:t>
      </w:r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faremos as especificações de estilo. As medidas proporcionais no CSS são um assunto crucial no mento de definir escalas, tamanho de fonte e assim por diante. Até agora em nosso projeto utilizamos pixel e percentual, no caso do percentual ela se trata de uma </w:t>
      </w:r>
      <w:r w:rsidR="0092294A"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média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proporcional, como notamos ao definir que a imagem do banner deveria o ocupar 100% de largura em relação a página, se quiséssemos que o banner ocupasse metade da largura da página, bastaria escrever 50%.</w:t>
      </w:r>
    </w:p>
    <w:p w14:paraId="0C6B466F" w14:textId="04125A30" w:rsidR="00A0338F" w:rsidRP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Se quisermos que a fonte de </w:t>
      </w:r>
      <w:proofErr w:type="spell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-principal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seja o dobro da fonte padrão, independe do tamanho dessa fonte padrão, utilizamos a medida </w:t>
      </w:r>
      <w:proofErr w:type="gram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em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a</w:t>
      </w:r>
      <w:proofErr w:type="gramEnd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</w:t>
      </w:r>
      <w:r w:rsidR="0092294A"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média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proporcional para pixels. Se quisermos duas vezes o tamanho base (15 pixels), basta escrever </w:t>
      </w:r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2em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0A79D184" w14:textId="2465B133" w:rsid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Incluiremos uma margem de </w:t>
      </w:r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0 0 1em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 É sempre interessante inserir um espaçamento que seja proporcional ao tamanho da fonte, o que facilita a leitura do usuário.</w:t>
      </w:r>
    </w:p>
    <w:p w14:paraId="6C4BC36C" w14:textId="3194F488" w:rsidR="0092294A" w:rsidRDefault="0092294A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</w:p>
    <w:p w14:paraId="780D8673" w14:textId="77777777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O próximo passo é fazer com que o texto englobe essa imagem. Conhecemos algumas formas de tratar esses elementos, a primeira é utilizar o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display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do elemento para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inline-block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e então todos os parágrafos seguirão o mesmo modo. Neste caso específico esta abordagem não funcionará, pois o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display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altera o comportamento do elemento padrão, e neste caso queremos que a imagem ocupando uma área específica e que o texto ocupe a largura inteira da página, mas que ceda espaço para a imagem.</w:t>
      </w:r>
    </w:p>
    <w:p w14:paraId="39EBE93B" w14:textId="77777777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lastRenderedPageBreak/>
        <w:t>Estudamos também o posicionamento(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position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) relativo, que coleta o ponto inicial e a partir disso faz deslocamentos. Aprendemos ainda sobre o posicionamento absoluto, em que podemos deslocar o ponto inicial para qualquer lugar. Neste caso, a imagem ficará por cima do texto, descolada da apresentação. Em suma, trabalhar com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position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não resolverá nossos problemas.</w:t>
      </w:r>
    </w:p>
    <w:p w14:paraId="2A5F553A" w14:textId="0780035C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Temos, ainda, mais uma forma de posicionar e tratar elementos: 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em tradução livre "flutuação". Quando utilizamos este recurso, o elemento "descola" da página, mas o que seria a sua sombra, continua sendo ocupada virtualmente, isto é, o texto respeita esse espaço ocupado.</w:t>
      </w:r>
    </w:p>
    <w:p w14:paraId="3C46C804" w14:textId="575959D7" w:rsid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Para fazermos nossa imagem "flutuar" acessaremos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e definiremos em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utensílios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qual é o lado que desejamos que a flutuação ocorra, neste caso,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left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0FEA5D54" w14:textId="3022FCD9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Feita essa alteração, os parágrafos começam a se alinhar de acordo com a imagem. Contudo, o elemento está posicionado na extrema esquerda da tela, e o texto se inicia na mesma linha e o título "Benefícios" também foi desalinhado. 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é um recurso que altera completamente a estrutura da página, todos os elementos abaixo do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passam a ser afetados por ele. Podemos criar uma "barreira" que delimitará seu alcance na página.</w:t>
      </w:r>
    </w:p>
    <w:p w14:paraId="2D0B2B92" w14:textId="77777777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De volta a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em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-principal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adicionaremos a propriedade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clear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que "limpa" 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que está posicionado à esquerda.</w:t>
      </w:r>
    </w:p>
    <w:p w14:paraId="38F1F8D2" w14:textId="52F20F12" w:rsidR="0092294A" w:rsidRDefault="009139F9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Ao recarregarmos o navegador, o mapa já estará visível na página. A </w:t>
      </w:r>
      <w:proofErr w:type="spellStart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tag</w:t>
      </w:r>
      <w:proofErr w:type="spellEnd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iframe</w:t>
      </w:r>
      <w:proofErr w:type="spellEnd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&gt;</w:t>
      </w:r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é específica para abrir "janelas" em nosso site, com proporções definidas e endereço da informação. Podemos fazer o </w:t>
      </w:r>
      <w:proofErr w:type="spellStart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msemo</w:t>
      </w:r>
      <w:proofErr w:type="spellEnd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com outros serviços que apresentem essa possibilidade de compartilhamento de informações, como vídeos, fotos de Instagram, páginas de Facebook e outros. Os acessos externos que complementam a página são, geralmente, feitos pela </w:t>
      </w:r>
      <w:proofErr w:type="spellStart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tag</w:t>
      </w:r>
      <w:proofErr w:type="spellEnd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iframe</w:t>
      </w:r>
      <w:proofErr w:type="spellEnd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&gt;</w:t>
      </w:r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2B390BBE" w14:textId="582A74FB" w:rsidR="00667054" w:rsidRPr="008D4ADF" w:rsidRDefault="00667054" w:rsidP="008D4A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Incluiremos a classe itens em </w:t>
      </w:r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 Feito isso, adicionaremos a propriedade </w:t>
      </w:r>
      <w:proofErr w:type="spellStart"/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line-height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para definir o espaçamento entre as linhas, proporcional ao tamanho das fontes. Neste caso </w:t>
      </w:r>
      <w:proofErr w:type="spell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colocaermos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o tamanho da fonte, mais 50%.</w:t>
      </w:r>
    </w:p>
    <w:p w14:paraId="6FD6B6E5" w14:textId="530CC04C" w:rsidR="00667054" w:rsidRPr="008D4ADF" w:rsidRDefault="00667054" w:rsidP="008D4A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A próxima etapa é negritar o primeiro item da lista. Antigamente, a única possibilidade de realizar esse tipo de operação era criar classes específicas para uma alteração que deveria ser no CSS. Hoje em dia com as atualizações e melhorias do CSS, temos os já mencionados </w:t>
      </w:r>
      <w:proofErr w:type="spell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pseudo-elementos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2B3A114E" w14:textId="0F6BB831" w:rsidR="00667054" w:rsidRPr="008D4ADF" w:rsidRDefault="00667054" w:rsidP="008D4A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Para seleção de elementos específicos temos três opções: a primeira delas é utilizar uma classe </w:t>
      </w:r>
      <w:proofErr w:type="spell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pseudo-elemento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proofErr w:type="spellStart"/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first-child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. Temos seis </w:t>
      </w: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lastRenderedPageBreak/>
        <w:t>itens que são irmãos nos itens da lista, e as alteração serão feitas no primeiro item. Escreveremos que o peso da fonte será em negrito.</w:t>
      </w:r>
    </w:p>
    <w:p w14:paraId="747C767A" w14:textId="77777777" w:rsidR="008D4ADF" w:rsidRPr="008D4ADF" w:rsidRDefault="008D4ADF" w:rsidP="008D4AD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Dessa maneira, o primeiro item estará em negrito ao carregarmos o navegador. Dessa maneira criamos, via CSS, uma marcação. Além do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first-child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, temos a opção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last-child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que marcará o último item da lista. Isso é interessante, porque não precisaremos mais saber quantos itens existem na lista para passar configurações precisas, essa 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caracaterística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é muito útil em manipulação de tabelas, por exemplo.</w:t>
      </w:r>
    </w:p>
    <w:p w14:paraId="65DA1D3B" w14:textId="16D9AAFF" w:rsidR="008D4ADF" w:rsidRDefault="008D4ADF" w:rsidP="008D4AD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Por fim, temos a possibilidade de selecionar qualquer elemento da lista por via do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nth-</w:t>
      </w:r>
      <w:proofErr w:type="gram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(</w:t>
      </w:r>
      <w:proofErr w:type="gram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), que receberá o número que quisermos, como por exemplo 4, que se refere ao quarto elemento da lista. Podemos ainda utilizar valores como 2n com 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nth-</w:t>
      </w:r>
      <w:proofErr w:type="gram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(</w:t>
      </w:r>
      <w:proofErr w:type="gram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), o que quer dizer marcamos todos os elementos pares da lista, isto é, o segundo, quarto e sexto elemento da lista ficam em negrito.</w:t>
      </w:r>
    </w:p>
    <w:p w14:paraId="3781A9DE" w14:textId="3E028CBA" w:rsidR="008D4ADF" w:rsidRPr="008D4ADF" w:rsidRDefault="008D4ADF" w:rsidP="008D4AD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Dessa maneira, mapa ficará centralizado, com as proporções que desejamos. Com essas modificações, estamos prontos para trabalhar com a propriedade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background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em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mapa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 Precisamos aqui ajustar a transição da cor branca para o cinza, então utilizaremos o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linear-</w:t>
      </w:r>
      <w:proofErr w:type="spellStart"/>
      <w:proofErr w:type="gramStart"/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gradient</w:t>
      </w:r>
      <w:proofErr w:type="spellEnd"/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(</w:t>
      </w:r>
      <w:proofErr w:type="gramEnd"/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)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que receberá as cores que desejamos trabalhar. O interessante dessa propriedade é que podemos 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adiciconar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quantas cores quisermos, que o CSS irá administrá-las automaticamente. É possível, inclusive, ajustar a inclinação das cores, por exemplo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45deg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e então ficarão posicionadas em 45º.</w:t>
      </w:r>
    </w:p>
    <w:p w14:paraId="3285F7E2" w14:textId="63509A51" w:rsidR="008D4ADF" w:rsidRDefault="008D4ADF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Como estamos utilizando quatro cores no exemplo, há valores subentendidos em cada uma delas, na sequência: 0%, 25%, 50%, e 75% para a última cor da sequência. Mas podemos manipular esses valores de acordo com nosso </w:t>
      </w:r>
      <w:proofErr w:type="gram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interesse ,</w:t>
      </w:r>
      <w:proofErr w:type="gram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como definir que </w:t>
      </w:r>
      <w:proofErr w:type="spellStart"/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orange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por exemplo, terá o valor de </w:t>
      </w:r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50%</w:t>
      </w: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61C95CF9" w14:textId="77777777" w:rsidR="00A622C9" w:rsidRPr="00A622C9" w:rsidRDefault="00A622C9" w:rsidP="00F976A6">
      <w:pPr>
        <w:shd w:val="clear" w:color="auto" w:fill="FFFFFF"/>
        <w:spacing w:after="12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Com os seletores avançados do </w:t>
      </w:r>
      <w:proofErr w:type="spellStart"/>
      <w:proofErr w:type="gram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CSS,podemos</w:t>
      </w:r>
      <w:proofErr w:type="spellEnd"/>
      <w:proofErr w:type="gram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selecionar os filhos diretos de &lt;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main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&gt;, para tanto, utilizaremos o sinal &gt;, e todo os outros parágrafos serão ignorados, afinal são filhos diretos da &lt;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section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&gt; e não de &lt;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main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&gt;.</w:t>
      </w:r>
    </w:p>
    <w:p w14:paraId="0500AC54" w14:textId="77777777" w:rsidR="00A622C9" w:rsidRPr="00F976A6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main</w:t>
      </w:r>
      <w:proofErr w:type="spellEnd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&gt;</w:t>
      </w: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p 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{</w:t>
      </w:r>
    </w:p>
    <w:p w14:paraId="05DFCD43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background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red</w:t>
      </w:r>
      <w:proofErr w:type="spellEnd"/>
      <w:r w:rsidRPr="00A622C9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;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</w:p>
    <w:p w14:paraId="663575D3" w14:textId="77777777" w:rsidR="00A622C9" w:rsidRDefault="00A622C9" w:rsidP="00F976A6">
      <w:pPr>
        <w:shd w:val="clear" w:color="auto" w:fill="FFFFFF"/>
        <w:spacing w:before="120" w:after="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Mas como selecionar o primeiro parágrafo que sucede uma imagem, por exemplo? Conseguimos selecionar o primeiro filho com o seletor que acabamos de conhecer, mas neste caso estamos falando do primeiro irmão que vem depois de um elemento.</w:t>
      </w:r>
    </w:p>
    <w:p w14:paraId="1E7EED62" w14:textId="7B14C0CD" w:rsidR="00A622C9" w:rsidRPr="00A622C9" w:rsidRDefault="00A622C9" w:rsidP="00F976A6">
      <w:pPr>
        <w:shd w:val="clear" w:color="auto" w:fill="FFFFFF"/>
        <w:spacing w:after="12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Neste caso, usamos 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img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como elemento âncora e para o primeiro irmão usamos o sinal de "+"</w:t>
      </w:r>
    </w:p>
    <w:p w14:paraId="06657F9A" w14:textId="77777777" w:rsidR="00A622C9" w:rsidRPr="00F976A6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img</w:t>
      </w:r>
      <w:proofErr w:type="spellEnd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+</w:t>
      </w: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p 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{</w:t>
      </w: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</w:p>
    <w:p w14:paraId="7EDCF6DB" w14:textId="27F231A2" w:rsidR="00A622C9" w:rsidRPr="00F976A6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</w:t>
      </w:r>
      <w:proofErr w:type="spellStart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balckground</w:t>
      </w:r>
      <w:proofErr w:type="spellEnd"/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blue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;</w:t>
      </w:r>
    </w:p>
    <w:p w14:paraId="7DF72D6F" w14:textId="77777777" w:rsidR="00A622C9" w:rsidRPr="00A622C9" w:rsidRDefault="00A622C9" w:rsidP="00A622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622C9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>Para selecionar todos os parágrafos localizados depois de uma imagem usamos o seletor </w:t>
      </w:r>
      <w:r w:rsidRPr="00A622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~</w:t>
      </w:r>
    </w:p>
    <w:p w14:paraId="0E970186" w14:textId="77777777" w:rsidR="00A622C9" w:rsidRPr="00F976A6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img</w:t>
      </w:r>
      <w:proofErr w:type="spellEnd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~</w:t>
      </w: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p 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{</w:t>
      </w:r>
    </w:p>
    <w:p w14:paraId="52223171" w14:textId="77777777" w:rsidR="00A622C9" w:rsidRPr="00F976A6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background</w:t>
      </w: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F976A6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yellow</w:t>
      </w:r>
      <w:proofErr w:type="spellEnd"/>
    </w:p>
    <w:p w14:paraId="04CFABFF" w14:textId="1166CD66" w:rsidR="00A622C9" w:rsidRPr="00F976A6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}</w:t>
      </w:r>
    </w:p>
    <w:p w14:paraId="2E06175A" w14:textId="77777777" w:rsidR="00A622C9" w:rsidRPr="00A622C9" w:rsidRDefault="00A622C9" w:rsidP="00F976A6">
      <w:pPr>
        <w:shd w:val="clear" w:color="auto" w:fill="FFFFFF"/>
        <w:spacing w:after="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É importante lembrar que um seletor pode sobrescrever o outro, pois todos possuem a mesma força. Os seletores avançados nos ajudam a criar estilos mais complexos e utilizar o CSS de uma maneira incrível, com uma autonomia maior do HTML.</w:t>
      </w:r>
    </w:p>
    <w:p w14:paraId="3ABA96A3" w14:textId="77777777" w:rsidR="00A622C9" w:rsidRPr="00A622C9" w:rsidRDefault="00A622C9" w:rsidP="00F976A6">
      <w:pPr>
        <w:shd w:val="clear" w:color="auto" w:fill="FFFFFF"/>
        <w:spacing w:after="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No CSS podemos, inclusive, excluir itens específicos. Se quisermos excluir todos os parágrafos que não compõe 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missao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, escreveremos:</w:t>
      </w:r>
    </w:p>
    <w:p w14:paraId="2331B4DF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>principal</w:t>
      </w:r>
      <w:proofErr w:type="gramEnd"/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p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622C9">
        <w:rPr>
          <w:rFonts w:ascii="Courier New" w:eastAsia="Times New Roman" w:hAnsi="Courier New" w:cs="Courier New"/>
          <w:color w:val="0077AA"/>
          <w:sz w:val="20"/>
          <w:szCs w:val="20"/>
        </w:rPr>
        <w:t>not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A622C9">
        <w:rPr>
          <w:rFonts w:ascii="Courier New" w:eastAsia="Times New Roman" w:hAnsi="Courier New" w:cs="Courier New"/>
          <w:color w:val="708090"/>
          <w:sz w:val="20"/>
          <w:szCs w:val="20"/>
        </w:rPr>
        <w:t>#missao) {</w:t>
      </w:r>
    </w:p>
    <w:p w14:paraId="44F497B1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background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orange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766C427B" w14:textId="77777777" w:rsidR="00A622C9" w:rsidRPr="00F976A6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976A6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}</w:t>
      </w:r>
    </w:p>
    <w:p w14:paraId="263CFE7A" w14:textId="2B575932" w:rsidR="00A622C9" w:rsidRDefault="00A622C9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</w:p>
    <w:p w14:paraId="74A67BE6" w14:textId="2771AB90" w:rsidR="00493CD3" w:rsidRPr="00493CD3" w:rsidRDefault="00493CD3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Para que a imagem sempre ocupe a medida correta em outros dispositivos, utilizamos a propriedade </w:t>
      </w:r>
      <w:proofErr w:type="spellStart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calc</w:t>
      </w:r>
      <w:proofErr w:type="spellEnd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. O cálculo que desejamos realizar é escrito entre parênteses, em que inserimos o primeiro valor, o tipo de </w:t>
      </w:r>
      <w:proofErr w:type="spellStart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operção</w:t>
      </w:r>
      <w:proofErr w:type="spellEnd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e o resultado esperado.</w:t>
      </w:r>
    </w:p>
    <w:p w14:paraId="31EC1AFF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spellStart"/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>utensilios</w:t>
      </w:r>
      <w:proofErr w:type="spellEnd"/>
      <w:proofErr w:type="gramEnd"/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14:paraId="49D4669A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width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gramStart"/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>calc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493CD3">
        <w:rPr>
          <w:rFonts w:ascii="Courier New" w:eastAsia="Times New Roman" w:hAnsi="Courier New" w:cs="Courier New"/>
          <w:color w:val="990055"/>
          <w:sz w:val="20"/>
          <w:szCs w:val="20"/>
        </w:rPr>
        <w:t>40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%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493CD3">
        <w:rPr>
          <w:rFonts w:ascii="Courier New" w:eastAsia="Times New Roman" w:hAnsi="Courier New" w:cs="Courier New"/>
          <w:color w:val="990055"/>
          <w:sz w:val="20"/>
          <w:szCs w:val="20"/>
        </w:rPr>
        <w:t>26px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74710419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493CD3">
        <w:rPr>
          <w:rFonts w:ascii="Courier New" w:eastAsia="Times New Roman" w:hAnsi="Courier New" w:cs="Courier New"/>
          <w:color w:val="0077AA"/>
          <w:sz w:val="20"/>
          <w:szCs w:val="20"/>
        </w:rPr>
        <w:t>float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left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2EB73156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proofErr w:type="spellStart"/>
      <w:r w:rsidRPr="00493CD3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Margin</w:t>
      </w:r>
      <w:proofErr w:type="spellEnd"/>
      <w:r w:rsidRPr="00493CD3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493CD3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0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493CD3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20px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493CD3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20px</w:t>
      </w:r>
      <w:proofErr w:type="spellEnd"/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</w:p>
    <w:p w14:paraId="44EC8CA1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</w:p>
    <w:p w14:paraId="298388A5" w14:textId="4579F602" w:rsidR="00493CD3" w:rsidRDefault="00493CD3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Dessa forma, foi calculado precisamente 350px de largura para este elemento. É possível encadear quantas operações quisermos, no mesmo modelo de sintaxe.</w:t>
      </w:r>
    </w:p>
    <w:p w14:paraId="72DF92CD" w14:textId="775123B0" w:rsidR="00536D59" w:rsidRDefault="00536D59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Utilizaremos a imagem da sessão "Benefícios" para compreendermos o funcionamento da ferramenta de opacidade no HTML. Em </w:t>
      </w:r>
      <w:proofErr w:type="gramStart"/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index.css</w:t>
      </w: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,</w:t>
      </w:r>
      <w:proofErr w:type="gramEnd"/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utilizaremos a propriedade </w:t>
      </w:r>
      <w:proofErr w:type="spellStart"/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opacity</w:t>
      </w:r>
      <w:proofErr w:type="spellEnd"/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que pode ter valores entre 0 a 1, sendo que 0 o elemento estará totalmente oculto. Se quisermos exibir a imagem com opacidade de 30%, ajustaremos o valor da propriedade para </w:t>
      </w:r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0.3</w:t>
      </w: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7ED32034" w14:textId="32D40FE8" w:rsidR="00536D59" w:rsidRDefault="00536D59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Esse recurso é interessante quando montamos composições visuais com elementos sobrepostos, ou para sugerir interações com o mouse ao utilizarmos o </w:t>
      </w:r>
      <w:proofErr w:type="spellStart"/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hover</w:t>
      </w:r>
      <w:proofErr w:type="spellEnd"/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 Quando o mouse estiver posicionado sobre a imagem teremos 1 de opacidade.</w:t>
      </w:r>
    </w:p>
    <w:p w14:paraId="0C731385" w14:textId="27196A3D" w:rsidR="00536D59" w:rsidRPr="00A22160" w:rsidRDefault="00536D59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Com CSS 3, podemos utilizar mais uma camada - a de opacidade, chamada alfa - nas cores em RGB. Para tanto, utilizamos o </w:t>
      </w:r>
      <w:proofErr w:type="spellStart"/>
      <w:r w:rsidRPr="00A22160">
        <w:rPr>
          <w:rFonts w:ascii="Arial" w:hAnsi="Arial" w:cs="Arial"/>
          <w:sz w:val="28"/>
          <w:szCs w:val="28"/>
          <w:shd w:val="clear" w:color="auto" w:fill="FFFFFF"/>
          <w:lang w:val="pt-BR"/>
        </w:rPr>
        <w:t>rgba</w:t>
      </w:r>
      <w:proofErr w:type="spellEnd"/>
      <w:r w:rsidR="00A22160" w:rsidRPr="00F976A6">
        <w:rPr>
          <w:rFonts w:ascii="Arial" w:hAnsi="Arial" w:cs="Arial"/>
          <w:sz w:val="28"/>
          <w:szCs w:val="28"/>
          <w:shd w:val="clear" w:color="auto" w:fill="FFFFFF"/>
          <w:lang w:val="pt-BR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e então definir os valores que quisermos. Exemplo = (</w:t>
      </w:r>
      <w:proofErr w:type="spellStart"/>
      <w:proofErr w:type="gram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rgba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(</w:t>
      </w:r>
      <w:proofErr w:type="gram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0,0,0,0.3))</w:t>
      </w:r>
      <w:r w:rsidR="00A22160"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7E1340A1" w14:textId="77777777" w:rsidR="00A22160" w:rsidRPr="00A22160" w:rsidRDefault="00A22160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Continuaremos a usar a imagem da sessão de "Benefícios". A sombra é resultado de um efeito de "luz" que lançaremos sobre o elemento. O nome da propriedade que utilizaremos para gerar esse efeito é box-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shadow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, que possui a propriedade do eixo X, T e uma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lastRenderedPageBreak/>
        <w:t>cor. Queremos deslocar 10px no eixo X e Y, a cor que utilizaremos será preto.</w:t>
      </w:r>
    </w:p>
    <w:p w14:paraId="43A35CF2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spellStart"/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>imagem</w:t>
      </w:r>
      <w:proofErr w:type="gramEnd"/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>beneficios</w:t>
      </w:r>
      <w:proofErr w:type="spellEnd"/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14:paraId="6D317E83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width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</w:rPr>
        <w:t>60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%</w:t>
      </w:r>
    </w:p>
    <w:p w14:paraId="1ECF5630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opacity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132A26D0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transition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</w:rPr>
        <w:t>400ms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531FB5F4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box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proofErr w:type="spellStart"/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shadow</w:t>
      </w:r>
      <w:proofErr w:type="spellEnd"/>
      <w:r w:rsidRPr="00A22160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10px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A22160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10px</w:t>
      </w:r>
      <w:proofErr w:type="spellEnd"/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A22160">
        <w:rPr>
          <w:rFonts w:ascii="Courier New" w:eastAsia="Times New Roman" w:hAnsi="Courier New" w:cs="Courier New"/>
          <w:color w:val="708090"/>
          <w:sz w:val="20"/>
          <w:szCs w:val="20"/>
          <w:lang w:val="pt-BR"/>
        </w:rPr>
        <w:t>#000000;</w:t>
      </w:r>
    </w:p>
    <w:p w14:paraId="02943AEB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A22160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}</w:t>
      </w:r>
    </w:p>
    <w:p w14:paraId="60211769" w14:textId="60318EEA" w:rsidR="00A22160" w:rsidRPr="00A22160" w:rsidRDefault="00A22160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Podemos melhorar a qualidade estética dessa sombra ao adicionarmos uma terceira propriedade chamada 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blur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, em que podemos aplicar um nível de desfoque específico, no caso, inseriremos um valor de 5px. Quanto maior a quantidade de pixels que inserirmos, mais claro 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sera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o efeito de desfoque.</w:t>
      </w:r>
      <w:r w:rsidRPr="00A22160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Temos ainda uma quarta propriedade que configura a intensidade da borda a partir do tamanho do elemento, isto é, o tamanho da sombra projetada. Neste caso, inseriremos 20px:</w:t>
      </w:r>
      <w:r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No navegador, a sombra 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sugirá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expandida.</w:t>
      </w:r>
      <w:r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Podemos adicionar várias sombras em um mesmo elemento, basta que o conteúdo esteja separado por uma vírgula. Essa nova sombra terá valores negativos e terá a cor amarela.</w:t>
      </w:r>
    </w:p>
    <w:p w14:paraId="6844A02A" w14:textId="2B6994B0" w:rsidR="00A22160" w:rsidRDefault="00A22160" w:rsidP="00493CD3">
      <w:pPr>
        <w:shd w:val="clear" w:color="auto" w:fill="FFFFFF"/>
        <w:spacing w:before="360" w:after="360" w:line="240" w:lineRule="auto"/>
        <w:jc w:val="both"/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</w:pPr>
      <w:r w:rsidRPr="00A22160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Como fazer uma sombra interna em um elemento?</w:t>
      </w:r>
    </w:p>
    <w:p w14:paraId="11C0AD34" w14:textId="27C1665B" w:rsidR="00F976A6" w:rsidRPr="00F976A6" w:rsidRDefault="00A22160" w:rsidP="00A22160">
      <w:pPr>
        <w:pStyle w:val="Pr-formataoHTML"/>
        <w:shd w:val="clear" w:color="auto" w:fill="F0F3F5"/>
        <w:rPr>
          <w:color w:val="999999"/>
        </w:rPr>
      </w:pPr>
      <w:r>
        <w:rPr>
          <w:rStyle w:val="pln"/>
          <w:color w:val="3D464D"/>
        </w:rPr>
        <w:t>box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shadow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inset </w:t>
      </w:r>
      <w:r>
        <w:rPr>
          <w:rStyle w:val="lit"/>
          <w:color w:val="990055"/>
        </w:rPr>
        <w:t>0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5px</w:t>
      </w:r>
      <w:r>
        <w:rPr>
          <w:rStyle w:val="pln"/>
          <w:color w:val="3D464D"/>
        </w:rPr>
        <w:t xml:space="preserve"> black</w:t>
      </w:r>
      <w:r>
        <w:rPr>
          <w:rStyle w:val="pun"/>
          <w:color w:val="999999"/>
        </w:rPr>
        <w:t>;</w:t>
      </w:r>
    </w:p>
    <w:p w14:paraId="7359E28F" w14:textId="77777777" w:rsidR="00F976A6" w:rsidRPr="00F976A6" w:rsidRDefault="00F976A6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proofErr w:type="spell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Primeriamente</w:t>
      </w:r>
      <w:proofErr w:type="spell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, precisamos compreender quantos pixels existem na tela para trabalhamos em uma melhor exibição. Atualmente, nossa tela se adapte ao tamanho disponibilizado pelo navegador, sendo o mínimo 940px. No caso de celulares o panorama é diferente: mesmo que a resolução do dispositivo seja de 2000px de largura, a quantidade de pixels existentes na tela sempre será diferente. Esses valores são chamados de DPI, isto é, a densidade de pixels por polegada.</w:t>
      </w:r>
    </w:p>
    <w:p w14:paraId="18E992FC" w14:textId="77777777" w:rsidR="00F976A6" w:rsidRDefault="00F976A6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Geralmente, os celulares possuem 320px de largura de </w:t>
      </w:r>
      <w:proofErr w:type="spellStart"/>
      <w:proofErr w:type="gram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tela,alguns</w:t>
      </w:r>
      <w:proofErr w:type="spellEnd"/>
      <w:proofErr w:type="gram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maiores oscilam entre 350px e 480px. Portanto se o mínimo é 940px, teremos um valor discrepante. Uma informação crucial é saber quantos pixels possui a tela do usuário.</w:t>
      </w:r>
    </w:p>
    <w:p w14:paraId="1B19372A" w14:textId="690CBACB" w:rsidR="00F976A6" w:rsidRDefault="00F976A6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Trabalharemos com uma nova </w:t>
      </w:r>
      <w:proofErr w:type="spell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tag</w:t>
      </w:r>
      <w:proofErr w:type="spell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&lt;meta&gt;, mas dessa vez com propriedade e valor </w:t>
      </w:r>
      <w:proofErr w:type="spell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name</w:t>
      </w:r>
      <w:proofErr w:type="spell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="</w:t>
      </w:r>
      <w:proofErr w:type="spell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viewport</w:t>
      </w:r>
      <w:proofErr w:type="spell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" embutidas. Queremos, ainda, saber a largura do dispositivo, e para isso usaremos a propriedade </w:t>
      </w:r>
      <w:proofErr w:type="spell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content</w:t>
      </w:r>
      <w:proofErr w:type="spell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com o valor </w:t>
      </w:r>
      <w:proofErr w:type="spell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width</w:t>
      </w:r>
      <w:proofErr w:type="spell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=device-</w:t>
      </w:r>
      <w:proofErr w:type="spellStart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width</w:t>
      </w:r>
      <w:proofErr w:type="spellEnd"/>
      <w:r w:rsidRPr="00F976A6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2866DC3C" w14:textId="77777777" w:rsidR="00225A8C" w:rsidRPr="00F976A6" w:rsidRDefault="00225A8C" w:rsidP="00F976A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</w:p>
    <w:p w14:paraId="0C79F1CB" w14:textId="77777777" w:rsidR="00A22160" w:rsidRPr="00F976A6" w:rsidRDefault="00A22160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u w:val="single"/>
          <w:shd w:val="clear" w:color="auto" w:fill="FFFFFF"/>
          <w:lang w:val="pt-BR"/>
        </w:rPr>
      </w:pPr>
    </w:p>
    <w:p w14:paraId="51058BF6" w14:textId="77777777" w:rsidR="00493CD3" w:rsidRPr="00F976A6" w:rsidRDefault="00493CD3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</w:p>
    <w:p w14:paraId="126E86B1" w14:textId="77777777" w:rsidR="008D4ADF" w:rsidRPr="00F976A6" w:rsidRDefault="008D4ADF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u w:val="single"/>
          <w:shd w:val="clear" w:color="auto" w:fill="FFFFFF"/>
          <w:lang w:val="pt-BR"/>
        </w:rPr>
      </w:pPr>
    </w:p>
    <w:p w14:paraId="3A75C745" w14:textId="77777777" w:rsidR="0092294A" w:rsidRPr="00F976A6" w:rsidRDefault="0092294A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</w:p>
    <w:p w14:paraId="0C839A47" w14:textId="77777777" w:rsidR="00A0338F" w:rsidRPr="00F976A6" w:rsidRDefault="00A0338F">
      <w:pPr>
        <w:rPr>
          <w:rFonts w:ascii="Arial" w:hAnsi="Arial" w:cs="Arial"/>
          <w:color w:val="3D464D"/>
          <w:shd w:val="clear" w:color="auto" w:fill="FFFFFF"/>
          <w:lang w:val="pt-BR"/>
        </w:rPr>
      </w:pPr>
    </w:p>
    <w:sectPr w:rsidR="00A0338F" w:rsidRPr="00F976A6" w:rsidSect="004B3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34"/>
    <w:rsid w:val="00225A8C"/>
    <w:rsid w:val="00241934"/>
    <w:rsid w:val="00493CD3"/>
    <w:rsid w:val="004B364B"/>
    <w:rsid w:val="00536D59"/>
    <w:rsid w:val="00667054"/>
    <w:rsid w:val="00834498"/>
    <w:rsid w:val="008D4ADF"/>
    <w:rsid w:val="009139F9"/>
    <w:rsid w:val="0092294A"/>
    <w:rsid w:val="00A0338F"/>
    <w:rsid w:val="00A22160"/>
    <w:rsid w:val="00A622C9"/>
    <w:rsid w:val="00B965BB"/>
    <w:rsid w:val="00F976A6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BFEC"/>
  <w15:chartTrackingRefBased/>
  <w15:docId w15:val="{FD064899-EBED-4A6B-B5B5-55F3716D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419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2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22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A622C9"/>
  </w:style>
  <w:style w:type="character" w:customStyle="1" w:styleId="pun">
    <w:name w:val="pun"/>
    <w:basedOn w:val="Fontepargpadro"/>
    <w:rsid w:val="00A622C9"/>
  </w:style>
  <w:style w:type="character" w:customStyle="1" w:styleId="kwd">
    <w:name w:val="kwd"/>
    <w:basedOn w:val="Fontepargpadro"/>
    <w:rsid w:val="00A622C9"/>
  </w:style>
  <w:style w:type="character" w:customStyle="1" w:styleId="com">
    <w:name w:val="com"/>
    <w:basedOn w:val="Fontepargpadro"/>
    <w:rsid w:val="00A622C9"/>
  </w:style>
  <w:style w:type="character" w:customStyle="1" w:styleId="lit">
    <w:name w:val="lit"/>
    <w:basedOn w:val="Fontepargpadro"/>
    <w:rsid w:val="00493CD3"/>
  </w:style>
  <w:style w:type="character" w:customStyle="1" w:styleId="typ">
    <w:name w:val="typ"/>
    <w:basedOn w:val="Fontepargpadro"/>
    <w:rsid w:val="00493CD3"/>
  </w:style>
  <w:style w:type="character" w:styleId="Forte">
    <w:name w:val="Strong"/>
    <w:basedOn w:val="Fontepargpadro"/>
    <w:uiPriority w:val="22"/>
    <w:qFormat/>
    <w:rsid w:val="00F97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12</cp:revision>
  <dcterms:created xsi:type="dcterms:W3CDTF">2021-07-03T19:47:00Z</dcterms:created>
  <dcterms:modified xsi:type="dcterms:W3CDTF">2021-07-08T00:41:00Z</dcterms:modified>
</cp:coreProperties>
</file>