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4418" w14:textId="77777777" w:rsidR="00EC23FC" w:rsidRDefault="00EC23FC">
      <w:pPr>
        <w:spacing w:before="1200"/>
      </w:pPr>
    </w:p>
    <w:p w14:paraId="54B413D3" w14:textId="77777777" w:rsidR="00EC23F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SISTEMA DE GESTÃO ESCOLAR</w:t>
      </w:r>
    </w:p>
    <w:p w14:paraId="1B696DF5" w14:textId="77777777" w:rsidR="00EC23F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Manual Técnico do Sistema</w:t>
      </w:r>
    </w:p>
    <w:p w14:paraId="36ABFD7C" w14:textId="77777777" w:rsidR="00EC23FC" w:rsidRDefault="00EC23FC">
      <w:pPr>
        <w:spacing w:before="3200"/>
      </w:pPr>
    </w:p>
    <w:p w14:paraId="7F2861B3" w14:textId="5B9F1443" w:rsidR="00EC23FC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Autor: </w:t>
      </w:r>
      <w:r w:rsidR="00C01416">
        <w:rPr>
          <w:rFonts w:ascii="Calibri" w:eastAsia="Calibri" w:hAnsi="Calibri" w:cs="Calibri"/>
          <w:sz w:val="22"/>
          <w:szCs w:val="22"/>
        </w:rPr>
        <w:t xml:space="preserve">Vinicius </w:t>
      </w:r>
      <w:proofErr w:type="spellStart"/>
      <w:r w:rsidR="00C01416">
        <w:rPr>
          <w:rFonts w:ascii="Calibri" w:eastAsia="Calibri" w:hAnsi="Calibri" w:cs="Calibri"/>
          <w:sz w:val="22"/>
          <w:szCs w:val="22"/>
        </w:rPr>
        <w:t>Sagiorato</w:t>
      </w:r>
      <w:proofErr w:type="spellEnd"/>
      <w:r w:rsidR="00C01416">
        <w:rPr>
          <w:rFonts w:ascii="Calibri" w:eastAsia="Calibri" w:hAnsi="Calibri" w:cs="Calibri"/>
          <w:sz w:val="22"/>
          <w:szCs w:val="22"/>
        </w:rPr>
        <w:t xml:space="preserve"> e Carlos</w:t>
      </w:r>
    </w:p>
    <w:p w14:paraId="4B390032" w14:textId="77777777" w:rsidR="00EC23FC" w:rsidRDefault="00000000">
      <w:pPr>
        <w:spacing w:before="3600"/>
        <w:jc w:val="center"/>
      </w:pPr>
      <w:r>
        <w:rPr>
          <w:rFonts w:ascii="Calibri" w:eastAsia="Calibri" w:hAnsi="Calibri" w:cs="Calibri"/>
          <w:sz w:val="22"/>
          <w:szCs w:val="22"/>
        </w:rPr>
        <w:t>Julho de 2026.</w:t>
      </w:r>
    </w:p>
    <w:p w14:paraId="64C954DB" w14:textId="77777777" w:rsidR="00EC23FC" w:rsidRDefault="00000000">
      <w:r>
        <w:br w:type="page"/>
      </w:r>
    </w:p>
    <w:p w14:paraId="1AC93578" w14:textId="77777777" w:rsidR="00EC23F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Controle do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EC23FC" w14:paraId="394A2FD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F4E79"/>
          </w:tcPr>
          <w:p w14:paraId="34150341" w14:textId="77777777" w:rsidR="00EC23F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Alteração</w:t>
            </w:r>
          </w:p>
        </w:tc>
        <w:tc>
          <w:tcPr>
            <w:tcW w:w="1650" w:type="pct"/>
            <w:shd w:val="clear" w:color="auto" w:fill="1F4E79"/>
          </w:tcPr>
          <w:p w14:paraId="252A931B" w14:textId="77777777" w:rsidR="00EC23F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Data</w:t>
            </w:r>
          </w:p>
        </w:tc>
        <w:tc>
          <w:tcPr>
            <w:tcW w:w="1650" w:type="pct"/>
            <w:shd w:val="clear" w:color="auto" w:fill="1F4E79"/>
          </w:tcPr>
          <w:p w14:paraId="6D5A3904" w14:textId="77777777" w:rsidR="00EC23F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Autor</w:t>
            </w:r>
          </w:p>
        </w:tc>
      </w:tr>
      <w:tr w:rsidR="00EC23FC" w14:paraId="107018F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E1AE9DB" w14:textId="77777777" w:rsidR="00EC23F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Criação do documento</w:t>
            </w:r>
          </w:p>
        </w:tc>
        <w:tc>
          <w:tcPr>
            <w:tcW w:w="1650" w:type="pct"/>
          </w:tcPr>
          <w:p w14:paraId="198A55B8" w14:textId="77777777" w:rsidR="00EC23F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09/07/2026</w:t>
            </w:r>
          </w:p>
        </w:tc>
        <w:tc>
          <w:tcPr>
            <w:tcW w:w="1650" w:type="pct"/>
          </w:tcPr>
          <w:p w14:paraId="6B0741B1" w14:textId="77777777" w:rsidR="00EC23FC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Equipe de Desenvolvimento</w:t>
            </w:r>
          </w:p>
        </w:tc>
      </w:tr>
    </w:tbl>
    <w:p w14:paraId="37798FEC" w14:textId="77777777" w:rsidR="00EC23FC" w:rsidRDefault="00000000">
      <w:r>
        <w:br w:type="page"/>
      </w:r>
    </w:p>
    <w:p w14:paraId="4D931751" w14:textId="77777777" w:rsidR="00EC23FC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Sumário</w:t>
      </w:r>
    </w:p>
    <w:p w14:paraId="1EF25C50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1. Visão Geral do Sistema</w:t>
      </w:r>
      <w:r>
        <w:rPr>
          <w:rFonts w:ascii="Calibri" w:eastAsia="Calibri" w:hAnsi="Calibri" w:cs="Calibri"/>
          <w:sz w:val="22"/>
          <w:szCs w:val="22"/>
        </w:rPr>
        <w:tab/>
        <w:t>3</w:t>
      </w:r>
    </w:p>
    <w:p w14:paraId="52CC3364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2. Tecnologias Utilizadas</w:t>
      </w:r>
      <w:r>
        <w:rPr>
          <w:rFonts w:ascii="Calibri" w:eastAsia="Calibri" w:hAnsi="Calibri" w:cs="Calibri"/>
          <w:sz w:val="22"/>
          <w:szCs w:val="22"/>
        </w:rPr>
        <w:tab/>
        <w:t>3</w:t>
      </w:r>
    </w:p>
    <w:p w14:paraId="7EDC645B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3. Arquitetura e Organização do Projeto</w:t>
      </w:r>
      <w:r>
        <w:rPr>
          <w:rFonts w:ascii="Calibri" w:eastAsia="Calibri" w:hAnsi="Calibri" w:cs="Calibri"/>
          <w:sz w:val="22"/>
          <w:szCs w:val="22"/>
        </w:rPr>
        <w:tab/>
        <w:t>4</w:t>
      </w:r>
    </w:p>
    <w:p w14:paraId="6802FFE0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4. Tela de Login</w:t>
      </w:r>
      <w:r>
        <w:rPr>
          <w:rFonts w:ascii="Calibri" w:eastAsia="Calibri" w:hAnsi="Calibri" w:cs="Calibri"/>
          <w:sz w:val="22"/>
          <w:szCs w:val="22"/>
        </w:rPr>
        <w:tab/>
        <w:t>5</w:t>
      </w:r>
    </w:p>
    <w:p w14:paraId="561F284A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5. Tela de Cadastro de Usuário</w:t>
      </w:r>
      <w:r>
        <w:rPr>
          <w:rFonts w:ascii="Calibri" w:eastAsia="Calibri" w:hAnsi="Calibri" w:cs="Calibri"/>
          <w:sz w:val="22"/>
          <w:szCs w:val="22"/>
        </w:rPr>
        <w:tab/>
        <w:t>5</w:t>
      </w:r>
    </w:p>
    <w:p w14:paraId="045978A7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6. Tela Home e Menu de Navegação</w:t>
      </w:r>
      <w:r>
        <w:rPr>
          <w:rFonts w:ascii="Calibri" w:eastAsia="Calibri" w:hAnsi="Calibri" w:cs="Calibri"/>
          <w:sz w:val="22"/>
          <w:szCs w:val="22"/>
        </w:rPr>
        <w:tab/>
        <w:t>6</w:t>
      </w:r>
    </w:p>
    <w:p w14:paraId="77764301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7. Página Início (Dashboard)</w:t>
      </w:r>
      <w:r>
        <w:rPr>
          <w:rFonts w:ascii="Calibri" w:eastAsia="Calibri" w:hAnsi="Calibri" w:cs="Calibri"/>
          <w:sz w:val="22"/>
          <w:szCs w:val="22"/>
        </w:rPr>
        <w:tab/>
        <w:t>6</w:t>
      </w:r>
    </w:p>
    <w:p w14:paraId="0EF5813E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8. Página Alunos</w:t>
      </w:r>
      <w:r>
        <w:rPr>
          <w:rFonts w:ascii="Calibri" w:eastAsia="Calibri" w:hAnsi="Calibri" w:cs="Calibri"/>
          <w:sz w:val="22"/>
          <w:szCs w:val="22"/>
        </w:rPr>
        <w:tab/>
        <w:t>7</w:t>
      </w:r>
    </w:p>
    <w:p w14:paraId="7B6BCF02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9. Página Professores</w:t>
      </w:r>
      <w:r>
        <w:rPr>
          <w:rFonts w:ascii="Calibri" w:eastAsia="Calibri" w:hAnsi="Calibri" w:cs="Calibri"/>
          <w:sz w:val="22"/>
          <w:szCs w:val="22"/>
        </w:rPr>
        <w:tab/>
        <w:t>7</w:t>
      </w:r>
    </w:p>
    <w:p w14:paraId="71F1755C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10. Página Notas</w:t>
      </w:r>
      <w:r>
        <w:rPr>
          <w:rFonts w:ascii="Calibri" w:eastAsia="Calibri" w:hAnsi="Calibri" w:cs="Calibri"/>
          <w:sz w:val="22"/>
          <w:szCs w:val="22"/>
        </w:rPr>
        <w:tab/>
        <w:t>8</w:t>
      </w:r>
    </w:p>
    <w:p w14:paraId="57305184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11. Página Financeiro</w:t>
      </w:r>
      <w:r>
        <w:rPr>
          <w:rFonts w:ascii="Calibri" w:eastAsia="Calibri" w:hAnsi="Calibri" w:cs="Calibri"/>
          <w:sz w:val="22"/>
          <w:szCs w:val="22"/>
        </w:rPr>
        <w:tab/>
        <w:t>8</w:t>
      </w:r>
    </w:p>
    <w:p w14:paraId="73B421F9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12. Página Configurações (Tema Claro/Escuro)</w:t>
      </w:r>
      <w:r>
        <w:rPr>
          <w:rFonts w:ascii="Calibri" w:eastAsia="Calibri" w:hAnsi="Calibri" w:cs="Calibri"/>
          <w:sz w:val="22"/>
          <w:szCs w:val="22"/>
        </w:rPr>
        <w:tab/>
        <w:t>9</w:t>
      </w:r>
    </w:p>
    <w:p w14:paraId="6088324F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13. Estrutura do Banco de Dados</w:t>
      </w:r>
      <w:r>
        <w:rPr>
          <w:rFonts w:ascii="Calibri" w:eastAsia="Calibri" w:hAnsi="Calibri" w:cs="Calibri"/>
          <w:sz w:val="22"/>
          <w:szCs w:val="22"/>
        </w:rPr>
        <w:tab/>
        <w:t>9</w:t>
      </w:r>
    </w:p>
    <w:p w14:paraId="63FEED6B" w14:textId="77777777" w:rsidR="00EC23FC" w:rsidRDefault="00000000">
      <w:pPr>
        <w:tabs>
          <w:tab w:val="right" w:leader="dot" w:pos="9026"/>
        </w:tabs>
        <w:spacing w:after="120"/>
      </w:pPr>
      <w:r>
        <w:rPr>
          <w:rFonts w:ascii="Calibri" w:eastAsia="Calibri" w:hAnsi="Calibri" w:cs="Calibri"/>
          <w:sz w:val="22"/>
          <w:szCs w:val="22"/>
        </w:rPr>
        <w:t>14. Considerações Finais</w:t>
      </w:r>
      <w:r>
        <w:rPr>
          <w:rFonts w:ascii="Calibri" w:eastAsia="Calibri" w:hAnsi="Calibri" w:cs="Calibri"/>
          <w:sz w:val="22"/>
          <w:szCs w:val="22"/>
        </w:rPr>
        <w:tab/>
        <w:t>10</w:t>
      </w:r>
    </w:p>
    <w:p w14:paraId="45E71137" w14:textId="77777777" w:rsidR="00EC23FC" w:rsidRDefault="00000000">
      <w:r>
        <w:br w:type="page"/>
      </w:r>
    </w:p>
    <w:p w14:paraId="4C8C41AC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1. Visão Geral do Sistema</w:t>
      </w:r>
    </w:p>
    <w:p w14:paraId="3BC04365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O sistema é uma aplicação desktop desenvolvida para a gestão administrativa de uma instituição de ensino (escola), permitindo o controle de alunos, professores, notas e informações financeiras a partir de uma única interface.</w:t>
      </w:r>
    </w:p>
    <w:p w14:paraId="59E64059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 aplicação utiliza autenticação por e-mail e senha, e após o login o usuário tem acesso a um painel principal ("Home") com um menu lateral que dá acesso às demais telas do sistema: Início, Alunos, Professores, Turmas, Notas, Agenda, Financeiro e Configurações.</w:t>
      </w:r>
    </w:p>
    <w:p w14:paraId="713F7B2F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Todos os dados cadastrados (usuários, alunos, professores e notas) são armazenados em um banco de dados MySQL chamado "escola", acessado localmente pela aplicação.</w:t>
      </w:r>
    </w:p>
    <w:p w14:paraId="2B65A6A6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 Tecnologias Utilizadas</w:t>
      </w:r>
    </w:p>
    <w:p w14:paraId="75B6E96C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Linguagem: C# (.NET 10.0, Windows)</w:t>
      </w:r>
    </w:p>
    <w:p w14:paraId="0525BA24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Interface gráfica: WPF (Windows </w:t>
      </w:r>
      <w:proofErr w:type="spellStart"/>
      <w:r>
        <w:rPr>
          <w:rFonts w:ascii="Calibri" w:eastAsia="Calibri" w:hAnsi="Calibri" w:cs="Calibri"/>
          <w:sz w:val="22"/>
          <w:szCs w:val="22"/>
        </w:rPr>
        <w:t>Presentation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Foundation)</w:t>
      </w:r>
    </w:p>
    <w:p w14:paraId="1362ABC1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Banco de dados: MySQL, acessado através do driver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MySql.Data.MySqlClient</w:t>
      </w:r>
      <w:proofErr w:type="spellEnd"/>
      <w:proofErr w:type="gramEnd"/>
    </w:p>
    <w:p w14:paraId="4B63D930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Padrão de navegação: Frame/Page (janela principal) e </w:t>
      </w:r>
      <w:proofErr w:type="spellStart"/>
      <w:r>
        <w:rPr>
          <w:rFonts w:ascii="Calibri" w:eastAsia="Calibri" w:hAnsi="Calibri" w:cs="Calibri"/>
          <w:sz w:val="22"/>
          <w:szCs w:val="22"/>
        </w:rPr>
        <w:t>UserControl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(módulos internos do Home)</w:t>
      </w:r>
    </w:p>
    <w:p w14:paraId="508FEA9E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Persistência de preferências: arquivo local "</w:t>
      </w:r>
      <w:proofErr w:type="spellStart"/>
      <w:r>
        <w:rPr>
          <w:rFonts w:ascii="Calibri" w:eastAsia="Calibri" w:hAnsi="Calibri" w:cs="Calibri"/>
          <w:sz w:val="22"/>
          <w:szCs w:val="22"/>
        </w:rPr>
        <w:t>tema.cfg</w:t>
      </w:r>
      <w:proofErr w:type="spellEnd"/>
      <w:r>
        <w:rPr>
          <w:rFonts w:ascii="Calibri" w:eastAsia="Calibri" w:hAnsi="Calibri" w:cs="Calibri"/>
          <w:sz w:val="22"/>
          <w:szCs w:val="22"/>
        </w:rPr>
        <w:t>" para salvar o tema (claro/escuro) escolhido pelo usuário</w:t>
      </w:r>
    </w:p>
    <w:p w14:paraId="3C28839E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3. Arquitetura e Organização do Projeto</w:t>
      </w:r>
    </w:p>
    <w:p w14:paraId="794E2487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O projeto é organizado em telas principais (Pages do tipo Page, navegadas pelo Frame da </w:t>
      </w:r>
      <w:proofErr w:type="spellStart"/>
      <w:r>
        <w:rPr>
          <w:rFonts w:ascii="Calibri" w:eastAsia="Calibri" w:hAnsi="Calibri" w:cs="Calibri"/>
          <w:sz w:val="22"/>
          <w:szCs w:val="22"/>
        </w:rPr>
        <w:t>MainWindow</w:t>
      </w:r>
      <w:proofErr w:type="spellEnd"/>
      <w:r>
        <w:rPr>
          <w:rFonts w:ascii="Calibri" w:eastAsia="Calibri" w:hAnsi="Calibri" w:cs="Calibri"/>
          <w:sz w:val="22"/>
          <w:szCs w:val="22"/>
        </w:rPr>
        <w:t>) e módulos internos exibidos dentro da tela Home (</w:t>
      </w:r>
      <w:proofErr w:type="spellStart"/>
      <w:r>
        <w:rPr>
          <w:rFonts w:ascii="Calibri" w:eastAsia="Calibri" w:hAnsi="Calibri" w:cs="Calibri"/>
          <w:sz w:val="22"/>
          <w:szCs w:val="22"/>
        </w:rPr>
        <w:t>UserControls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carregados dinamicamente na área de conteúdo).</w:t>
      </w:r>
    </w:p>
    <w:p w14:paraId="45DC50F8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3.1 Telas principais (Page)</w:t>
      </w:r>
    </w:p>
    <w:p w14:paraId="301B12BC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MainWindow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janela principal da aplicação; contém o Frame de navegação e inicia o fluxo na tela de login</w:t>
      </w:r>
    </w:p>
    <w:p w14:paraId="19AA8B91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Paginaloginsimples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tela de login do usuário</w:t>
      </w:r>
    </w:p>
    <w:p w14:paraId="3EB90847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Cadastro — tela de cadastro de novos usuários</w:t>
      </w:r>
    </w:p>
    <w:p w14:paraId="5B7F5406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home — tela principal pós-login, com o menu lateral e a área de conteúdo</w:t>
      </w:r>
    </w:p>
    <w:p w14:paraId="3EC747EA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3.2 Módulos internos do Home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UserControl</w:t>
      </w:r>
      <w:proofErr w:type="spellEnd"/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)</w:t>
      </w:r>
    </w:p>
    <w:p w14:paraId="7E1EBEC3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PageInicio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painel inicial (dashboard) com indicadores gerais</w:t>
      </w:r>
    </w:p>
    <w:p w14:paraId="7C89281C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Pagealunos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cadastro, listagem, pesquisa e exclusão de alunos</w:t>
      </w:r>
    </w:p>
    <w:p w14:paraId="34D4C251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PageProfessores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cadastro, listagem, pesquisa e exclusão de professores</w:t>
      </w:r>
    </w:p>
    <w:p w14:paraId="612F78E9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PageNotas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lançamento e consulta de notas dos alunos</w:t>
      </w:r>
    </w:p>
    <w:p w14:paraId="753E7A87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financeiro — módulo financeiro (tela reservada para controle financeiro)</w:t>
      </w:r>
    </w:p>
    <w:p w14:paraId="78EF7EDB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Pageconfig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configurações do sistema (tema claro/escuro)</w:t>
      </w:r>
    </w:p>
    <w:p w14:paraId="16E29478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3.3 Classes de apoio</w:t>
      </w:r>
    </w:p>
    <w:p w14:paraId="0D666B48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banco.cs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MySQLConnection</w:t>
      </w:r>
      <w:proofErr w:type="spellEnd"/>
      <w:r>
        <w:rPr>
          <w:rFonts w:ascii="Calibri" w:eastAsia="Calibri" w:hAnsi="Calibri" w:cs="Calibri"/>
          <w:sz w:val="22"/>
          <w:szCs w:val="22"/>
        </w:rPr>
        <w:t>) — centraliza a criação da conexão com o banco de dados MySQL</w:t>
      </w:r>
    </w:p>
    <w:p w14:paraId="2D2E58AA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sessao.cs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Sessao</w:t>
      </w:r>
      <w:proofErr w:type="spellEnd"/>
      <w:r>
        <w:rPr>
          <w:rFonts w:ascii="Calibri" w:eastAsia="Calibri" w:hAnsi="Calibri" w:cs="Calibri"/>
          <w:sz w:val="22"/>
          <w:szCs w:val="22"/>
        </w:rPr>
        <w:t>) — mantém em memória o nome do usuário autenticado durante a sessão</w:t>
      </w:r>
    </w:p>
    <w:p w14:paraId="660C2B60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ThemeManager.cs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aplica e persiste o tema visual (claro/escuro) do aplicativo</w:t>
      </w:r>
    </w:p>
    <w:p w14:paraId="7BE8F5DC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4. Tela de Login</w:t>
      </w:r>
    </w:p>
    <w:p w14:paraId="332D0005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É a primeira tela exibida ao abrir o sistema (carregada pelo Frame "Mainframe" da </w:t>
      </w:r>
      <w:proofErr w:type="spellStart"/>
      <w:r>
        <w:rPr>
          <w:rFonts w:ascii="Calibri" w:eastAsia="Calibri" w:hAnsi="Calibri" w:cs="Calibri"/>
          <w:sz w:val="22"/>
          <w:szCs w:val="22"/>
        </w:rPr>
        <w:t>MainWindow</w:t>
      </w:r>
      <w:proofErr w:type="spellEnd"/>
      <w:r>
        <w:rPr>
          <w:rFonts w:ascii="Calibri" w:eastAsia="Calibri" w:hAnsi="Calibri" w:cs="Calibri"/>
          <w:sz w:val="22"/>
          <w:szCs w:val="22"/>
        </w:rPr>
        <w:t>). Nela, o usuário informa e-mail e senha para acessar o sistema.</w:t>
      </w:r>
    </w:p>
    <w:p w14:paraId="60668679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Ao clicar em entrar, o método Logar consulta a tabela "</w:t>
      </w:r>
      <w:proofErr w:type="spellStart"/>
      <w:r>
        <w:rPr>
          <w:rFonts w:ascii="Calibri" w:eastAsia="Calibri" w:hAnsi="Calibri" w:cs="Calibri"/>
          <w:sz w:val="22"/>
          <w:szCs w:val="22"/>
        </w:rPr>
        <w:t>usuarios</w:t>
      </w:r>
      <w:proofErr w:type="spellEnd"/>
      <w:r>
        <w:rPr>
          <w:rFonts w:ascii="Calibri" w:eastAsia="Calibri" w:hAnsi="Calibri" w:cs="Calibri"/>
          <w:sz w:val="22"/>
          <w:szCs w:val="22"/>
        </w:rPr>
        <w:t>" no banco de dados, comparando o e-mail e a senha informados. Se a consulta retornar um registro, é exibida uma mensagem de sucesso, o nome do usuário é armazenado na sessão (</w:t>
      </w:r>
      <w:proofErr w:type="spellStart"/>
      <w:r>
        <w:rPr>
          <w:rFonts w:ascii="Calibri" w:eastAsia="Calibri" w:hAnsi="Calibri" w:cs="Calibri"/>
          <w:sz w:val="22"/>
          <w:szCs w:val="22"/>
        </w:rPr>
        <w:t>Sessao.NomeUsuario</w:t>
      </w:r>
      <w:proofErr w:type="spellEnd"/>
      <w:r>
        <w:rPr>
          <w:rFonts w:ascii="Calibri" w:eastAsia="Calibri" w:hAnsi="Calibri" w:cs="Calibri"/>
          <w:sz w:val="22"/>
          <w:szCs w:val="22"/>
        </w:rPr>
        <w:t>) e a navegação segue para a tela Home. Caso contrário, é exibida uma mensagem informando que o e-mail ou a senha estão incorretos.</w:t>
      </w:r>
    </w:p>
    <w:p w14:paraId="5841B4CF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Nesta tela também há um botão "Cadastrar-se", que direciona o usuário para a tela de Cadastro, caso ele ainda não possua uma conta.</w:t>
      </w:r>
    </w:p>
    <w:p w14:paraId="6BC255C5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5. Tela de Cadastro de Usuário</w:t>
      </w:r>
    </w:p>
    <w:p w14:paraId="196147FA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Permite que um novo usuário crie uma conta de acesso ao sistema, informando Nome, CPF, E-mail, Senha e confirmação de senha.</w:t>
      </w:r>
    </w:p>
    <w:p w14:paraId="4412FA64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Antes de gravar o cadastro, o sistema valida se todos os campos foram preenchidos e se a senha e a confirmação de senha coincidem. Caso alguma validação falhe, é exibida uma mensagem informando o problema.</w:t>
      </w:r>
    </w:p>
    <w:p w14:paraId="271CAD7D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Se os dados forem válidos, é executado um INSERT na tabela "</w:t>
      </w:r>
      <w:proofErr w:type="spellStart"/>
      <w:r>
        <w:rPr>
          <w:rFonts w:ascii="Calibri" w:eastAsia="Calibri" w:hAnsi="Calibri" w:cs="Calibri"/>
          <w:sz w:val="22"/>
          <w:szCs w:val="22"/>
        </w:rPr>
        <w:t>usuarios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do banco de dados. Ao final, é exibida uma mensagem confirmando o cadastro e o usuário </w:t>
      </w:r>
      <w:proofErr w:type="spellStart"/>
      <w:r>
        <w:rPr>
          <w:rFonts w:ascii="Calibri" w:eastAsia="Calibri" w:hAnsi="Calibri" w:cs="Calibri"/>
          <w:sz w:val="22"/>
          <w:szCs w:val="22"/>
        </w:rPr>
        <w:t>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redirecionado de volta para a tela de Login.</w:t>
      </w:r>
    </w:p>
    <w:p w14:paraId="1238621D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6. Tela Home e Menu de Navegação</w:t>
      </w:r>
    </w:p>
    <w:p w14:paraId="1818B3E0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Após o login, o usuário é direcionado para a tela Home, que apresenta um menu lateral com os botões: Início, Alunos, Professores, Turmas, Notas, Agenda, Financeiro e Configurações.</w:t>
      </w:r>
    </w:p>
    <w:p w14:paraId="06B95AD7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Ao clicar em um dos botões do menu, o método </w:t>
      </w:r>
      <w:proofErr w:type="spellStart"/>
      <w:r>
        <w:rPr>
          <w:rFonts w:ascii="Calibri" w:eastAsia="Calibri" w:hAnsi="Calibri" w:cs="Calibri"/>
          <w:sz w:val="22"/>
          <w:szCs w:val="22"/>
        </w:rPr>
        <w:t>OpeMenu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troca o conteúdo exibido na área central (</w:t>
      </w:r>
      <w:proofErr w:type="spellStart"/>
      <w:r>
        <w:rPr>
          <w:rFonts w:ascii="Calibri" w:eastAsia="Calibri" w:hAnsi="Calibri" w:cs="Calibri"/>
          <w:sz w:val="22"/>
          <w:szCs w:val="22"/>
        </w:rPr>
        <w:t>AreaConteudo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pelo módulo correspondente (por exemplo, clicar em "Alunos" carrega o </w:t>
      </w:r>
      <w:proofErr w:type="spellStart"/>
      <w:r>
        <w:rPr>
          <w:rFonts w:ascii="Calibri" w:eastAsia="Calibri" w:hAnsi="Calibri" w:cs="Calibri"/>
          <w:sz w:val="22"/>
          <w:szCs w:val="22"/>
        </w:rPr>
        <w:t>UserControl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Pagealunos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O botão selecionado é destacado visualmente através do método </w:t>
      </w:r>
      <w:proofErr w:type="spellStart"/>
      <w:r>
        <w:rPr>
          <w:rFonts w:ascii="Calibri" w:eastAsia="Calibri" w:hAnsi="Calibri" w:cs="Calibri"/>
          <w:sz w:val="22"/>
          <w:szCs w:val="22"/>
        </w:rPr>
        <w:t>RefreshMenus</w:t>
      </w:r>
      <w:proofErr w:type="spellEnd"/>
      <w:r>
        <w:rPr>
          <w:rFonts w:ascii="Calibri" w:eastAsia="Calibri" w:hAnsi="Calibri" w:cs="Calibri"/>
          <w:sz w:val="22"/>
          <w:szCs w:val="22"/>
        </w:rPr>
        <w:t>, que altera a cor de fundo do botão ativo.</w:t>
      </w:r>
    </w:p>
    <w:p w14:paraId="0FDEA201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 tela Home também possui um botão para encerrar o sistema, que finaliza a aplicação através de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Application.Current.Shutdown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().</w:t>
      </w:r>
    </w:p>
    <w:p w14:paraId="6AF9C72B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7. Página Início (Dashboard)</w:t>
      </w:r>
    </w:p>
    <w:p w14:paraId="0B5AAF6A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É o módulo carregado por padrão ao entrar na tela Home. Exibe uma mensagem de boas-vindas personalizada com o nome do usuário logado (obtido de </w:t>
      </w:r>
      <w:proofErr w:type="spellStart"/>
      <w:r>
        <w:rPr>
          <w:rFonts w:ascii="Calibri" w:eastAsia="Calibri" w:hAnsi="Calibri" w:cs="Calibri"/>
          <w:sz w:val="22"/>
          <w:szCs w:val="22"/>
        </w:rPr>
        <w:t>Sessao.NomeUsuario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3108337A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Além disso, apresenta indicadores rápidos consultados diretamente no banco de dados: quantidade total de alunos cadastrados, quantidade total de professores cadastrados e quantidade de turmas distintas em uso (contagem de valores distintos da coluna "Turma" na tabela alunos).</w:t>
      </w:r>
    </w:p>
    <w:p w14:paraId="22AB8B1D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8. Página Alunos</w:t>
      </w:r>
    </w:p>
    <w:p w14:paraId="2A04AF6D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Módulo responsável pelo cadastro e gerenciamento dos alunos da escola. Permite cadastrar um novo aluno informando Nome, CPF, E-mail, Senha, Turma e Idade.</w:t>
      </w:r>
    </w:p>
    <w:p w14:paraId="10CAC4EA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Cadastrar: valida o preenchimento dos campos obrigatórios e insere o registro na tabela "alunos"</w:t>
      </w:r>
    </w:p>
    <w:p w14:paraId="4DF0F017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Listar: carrega todos os alunos cadastrados em uma tabela (</w:t>
      </w:r>
      <w:proofErr w:type="spellStart"/>
      <w:r>
        <w:rPr>
          <w:rFonts w:ascii="Calibri" w:eastAsia="Calibri" w:hAnsi="Calibri" w:cs="Calibri"/>
          <w:sz w:val="22"/>
          <w:szCs w:val="22"/>
        </w:rPr>
        <w:t>DataGrid</w:t>
      </w:r>
      <w:proofErr w:type="spellEnd"/>
      <w:r>
        <w:rPr>
          <w:rFonts w:ascii="Calibri" w:eastAsia="Calibri" w:hAnsi="Calibri" w:cs="Calibri"/>
          <w:sz w:val="22"/>
          <w:szCs w:val="22"/>
        </w:rPr>
        <w:t>), consultando a tabela "alunos"</w:t>
      </w:r>
    </w:p>
    <w:p w14:paraId="2F378D34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Pesquisar: filtra a listagem por nome do aluno em tempo real, à medida que o usuário digita</w:t>
      </w:r>
    </w:p>
    <w:p w14:paraId="0130DE7C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Excluir: remove o aluno selecionado da tabela "alunos" a partir do seu identificador (</w:t>
      </w:r>
      <w:proofErr w:type="spellStart"/>
      <w:r>
        <w:rPr>
          <w:rFonts w:ascii="Calibri" w:eastAsia="Calibri" w:hAnsi="Calibri" w:cs="Calibri"/>
          <w:sz w:val="22"/>
          <w:szCs w:val="22"/>
        </w:rPr>
        <w:t>Id_aluno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4AD3DF50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Limpar: limpa os campos do formulário de cadastro</w:t>
      </w:r>
    </w:p>
    <w:p w14:paraId="3D2AD69B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Formatação automática de CPF: o campo de CPF é formatado automaticamente no padrão 000.000.000-00 conforme o usuário digita</w:t>
      </w:r>
    </w:p>
    <w:p w14:paraId="2F77D5BF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9. Página Professores</w:t>
      </w:r>
    </w:p>
    <w:p w14:paraId="234FC745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Módulo equivalente ao de Alunos, porém voltado ao cadastro e gerenciamento dos professores. Os campos cadastrados são Nome, CPF, E-mail, Senha, Formação e Disciplina.</w:t>
      </w:r>
    </w:p>
    <w:p w14:paraId="469C7576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Cadastrar: valida os campos obrigatórios e insere o registro na tabela "professores"</w:t>
      </w:r>
    </w:p>
    <w:p w14:paraId="7B531012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Listar: exibe todos os professores cadastrados em uma tabela (</w:t>
      </w:r>
      <w:proofErr w:type="spellStart"/>
      <w:r>
        <w:rPr>
          <w:rFonts w:ascii="Calibri" w:eastAsia="Calibri" w:hAnsi="Calibri" w:cs="Calibri"/>
          <w:sz w:val="22"/>
          <w:szCs w:val="22"/>
        </w:rPr>
        <w:t>DataGrid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3C9C8B6F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Pesquisar: filtra a listagem por nome do professor conforme a digitação</w:t>
      </w:r>
    </w:p>
    <w:p w14:paraId="5C9DF5C4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Limpar: limpa os campos do formulário de cadastro</w:t>
      </w:r>
    </w:p>
    <w:p w14:paraId="32EA553E" w14:textId="77777777" w:rsidR="00EC23FC" w:rsidRDefault="00000000">
      <w:pPr>
        <w:pStyle w:val="PargrafodaLista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Formatação automática de CPF, no mesmo padrão utilizado na página de Alunos</w:t>
      </w:r>
    </w:p>
    <w:p w14:paraId="62D4FAB9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10. Página Notas</w:t>
      </w:r>
    </w:p>
    <w:p w14:paraId="1FA364D3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Permite o lançamento das notas de cada aluno nas disciplinas de Matemática, Português, Ciências, </w:t>
      </w:r>
      <w:proofErr w:type="gramStart"/>
      <w:r>
        <w:rPr>
          <w:rFonts w:ascii="Calibri" w:eastAsia="Calibri" w:hAnsi="Calibri" w:cs="Calibri"/>
          <w:sz w:val="22"/>
          <w:szCs w:val="22"/>
        </w:rPr>
        <w:t>Inglês</w:t>
      </w:r>
      <w:proofErr w:type="gramEnd"/>
      <w:r>
        <w:rPr>
          <w:rFonts w:ascii="Calibri" w:eastAsia="Calibri" w:hAnsi="Calibri" w:cs="Calibri"/>
          <w:sz w:val="22"/>
          <w:szCs w:val="22"/>
        </w:rPr>
        <w:t>, Geografia e História.</w:t>
      </w:r>
    </w:p>
    <w:p w14:paraId="5A5FAF6B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Ao abrir a página, a lista de alunos é carregada em um </w:t>
      </w:r>
      <w:proofErr w:type="spellStart"/>
      <w:r>
        <w:rPr>
          <w:rFonts w:ascii="Calibri" w:eastAsia="Calibri" w:hAnsi="Calibri" w:cs="Calibri"/>
          <w:sz w:val="22"/>
          <w:szCs w:val="22"/>
        </w:rPr>
        <w:t>ComboBox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CarregarAlunos</w:t>
      </w:r>
      <w:proofErr w:type="spellEnd"/>
      <w:r>
        <w:rPr>
          <w:rFonts w:ascii="Calibri" w:eastAsia="Calibri" w:hAnsi="Calibri" w:cs="Calibri"/>
          <w:sz w:val="22"/>
          <w:szCs w:val="22"/>
        </w:rPr>
        <w:t>) e as notas já lançadas são carregadas em uma tabela (</w:t>
      </w:r>
      <w:proofErr w:type="spellStart"/>
      <w:r>
        <w:rPr>
          <w:rFonts w:ascii="Calibri" w:eastAsia="Calibri" w:hAnsi="Calibri" w:cs="Calibri"/>
          <w:sz w:val="22"/>
          <w:szCs w:val="22"/>
        </w:rPr>
        <w:t>CarregarNotas</w:t>
      </w:r>
      <w:proofErr w:type="spellEnd"/>
      <w:r>
        <w:rPr>
          <w:rFonts w:ascii="Calibri" w:eastAsia="Calibri" w:hAnsi="Calibri" w:cs="Calibri"/>
          <w:sz w:val="22"/>
          <w:szCs w:val="22"/>
        </w:rPr>
        <w:t>), unindo os dados das tabelas "notas" e "alunos".</w:t>
      </w:r>
    </w:p>
    <w:p w14:paraId="23D981A0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Ao salvar, os valores informados são gravados na tabela "notas", vinculados ao aluno selecionado. A média do aluno é calculada automaticamente pelo próprio banco de dados (coluna calculada) e exibida junto com o status "Aprovado" ou "Reprovado", conforme a média seja maior ou igual a 7.</w:t>
      </w:r>
    </w:p>
    <w:p w14:paraId="6A4EA439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A página também permite pesquisar notas por nome do aluno.</w:t>
      </w:r>
    </w:p>
    <w:p w14:paraId="65FF1B63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11. Página Financeiro</w:t>
      </w:r>
    </w:p>
    <w:p w14:paraId="06CA8866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Módulo reservado ao controle financeiro do sistema. Atualmente a tela é carregada como parte do menu principal, servindo de base para futuras funcionalidades de gestão financeira (mensalidades, </w:t>
      </w:r>
      <w:proofErr w:type="gramStart"/>
      <w:r>
        <w:rPr>
          <w:rFonts w:ascii="Calibri" w:eastAsia="Calibri" w:hAnsi="Calibri" w:cs="Calibri"/>
          <w:sz w:val="22"/>
          <w:szCs w:val="22"/>
        </w:rPr>
        <w:t>pagamentos, etc.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2DF65F5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12. Página Configurações (Tema Claro/Escuro)</w:t>
      </w:r>
    </w:p>
    <w:p w14:paraId="6F57249E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Permite ao usuário alternar entre o tema Claro e o tema Escuro do aplicativo, através de dois botões de opção (</w:t>
      </w:r>
      <w:proofErr w:type="spellStart"/>
      <w:r>
        <w:rPr>
          <w:rFonts w:ascii="Calibri" w:eastAsia="Calibri" w:hAnsi="Calibri" w:cs="Calibri"/>
          <w:sz w:val="22"/>
          <w:szCs w:val="22"/>
        </w:rPr>
        <w:t>RadioButton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7D24BF93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Ao selecionar um tema, o </w:t>
      </w:r>
      <w:proofErr w:type="spellStart"/>
      <w:r>
        <w:rPr>
          <w:rFonts w:ascii="Calibri" w:eastAsia="Calibri" w:hAnsi="Calibri" w:cs="Calibri"/>
          <w:sz w:val="22"/>
          <w:szCs w:val="22"/>
        </w:rPr>
        <w:t>ThemeManager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troca o dicionário de recursos (</w:t>
      </w:r>
      <w:proofErr w:type="spellStart"/>
      <w:r>
        <w:rPr>
          <w:rFonts w:ascii="Calibri" w:eastAsia="Calibri" w:hAnsi="Calibri" w:cs="Calibri"/>
          <w:sz w:val="22"/>
          <w:szCs w:val="22"/>
        </w:rPr>
        <w:t>ResourceDictionary</w:t>
      </w:r>
      <w:proofErr w:type="spellEnd"/>
      <w:r>
        <w:rPr>
          <w:rFonts w:ascii="Calibri" w:eastAsia="Calibri" w:hAnsi="Calibri" w:cs="Calibri"/>
          <w:sz w:val="22"/>
          <w:szCs w:val="22"/>
        </w:rPr>
        <w:t>) de cores utilizado em toda a aplicação, atualizando automaticamente todas as telas que utilizam recursos dinâmicos, inclusive telas já abertas.</w:t>
      </w:r>
    </w:p>
    <w:p w14:paraId="05D6661D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 preferência de tema escolhida é salva em um arquivo local ("</w:t>
      </w:r>
      <w:proofErr w:type="spellStart"/>
      <w:r>
        <w:rPr>
          <w:rFonts w:ascii="Calibri" w:eastAsia="Calibri" w:hAnsi="Calibri" w:cs="Calibri"/>
          <w:sz w:val="22"/>
          <w:szCs w:val="22"/>
        </w:rPr>
        <w:t>tema.cfg</w:t>
      </w:r>
      <w:proofErr w:type="spellEnd"/>
      <w:r>
        <w:rPr>
          <w:rFonts w:ascii="Calibri" w:eastAsia="Calibri" w:hAnsi="Calibri" w:cs="Calibri"/>
          <w:sz w:val="22"/>
          <w:szCs w:val="22"/>
        </w:rPr>
        <w:t>") e recarregada automaticamente na próxima vez que o sistema for iniciado (</w:t>
      </w:r>
      <w:proofErr w:type="spellStart"/>
      <w:r>
        <w:rPr>
          <w:rFonts w:ascii="Calibri" w:eastAsia="Calibri" w:hAnsi="Calibri" w:cs="Calibri"/>
          <w:sz w:val="22"/>
          <w:szCs w:val="22"/>
        </w:rPr>
        <w:t>CarregarPreferenciaSalva</w:t>
      </w:r>
      <w:proofErr w:type="spellEnd"/>
      <w:r>
        <w:rPr>
          <w:rFonts w:ascii="Calibri" w:eastAsia="Calibri" w:hAnsi="Calibri" w:cs="Calibri"/>
          <w:sz w:val="22"/>
          <w:szCs w:val="22"/>
        </w:rPr>
        <w:t>), evitando que o usuário precise selecionar o tema novamente a cada execução.</w:t>
      </w:r>
    </w:p>
    <w:p w14:paraId="0D1815D1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13. Estrutura do Banco de Dados</w:t>
      </w:r>
    </w:p>
    <w:p w14:paraId="7009BE00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O sistema utiliza um banco de dados MySQL chamado "escola", composto pelas seguintes tabelas principais:</w:t>
      </w:r>
    </w:p>
    <w:p w14:paraId="40CB065A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 xml:space="preserve">13.1 Tabela </w:t>
      </w:r>
      <w:proofErr w:type="spellStart"/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usuarios</w:t>
      </w:r>
      <w:proofErr w:type="spellEnd"/>
    </w:p>
    <w:p w14:paraId="47BF8A61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Armazena os usuários administradores do sistema (login e cadastro).</w:t>
      </w:r>
    </w:p>
    <w:p w14:paraId="1A2C835B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Id_user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(PK, </w:t>
      </w:r>
      <w:proofErr w:type="gramStart"/>
      <w:r>
        <w:rPr>
          <w:rFonts w:ascii="Consolas" w:eastAsia="Consolas" w:hAnsi="Consolas" w:cs="Consolas"/>
          <w:sz w:val="19"/>
          <w:szCs w:val="19"/>
        </w:rPr>
        <w:t>auto incremento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38B804EA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Nome_user</w:t>
      </w:r>
      <w:proofErr w:type="spellEnd"/>
    </w:p>
    <w:p w14:paraId="06A14A18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Email (único)</w:t>
      </w:r>
    </w:p>
    <w:p w14:paraId="74A44053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CPF (único)</w:t>
      </w:r>
    </w:p>
    <w:p w14:paraId="5C44A68A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Senha</w:t>
      </w:r>
    </w:p>
    <w:p w14:paraId="50B5D5AC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Data_criacao</w:t>
      </w:r>
      <w:proofErr w:type="spellEnd"/>
    </w:p>
    <w:p w14:paraId="6AD303A5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13.2 Tabela alunos</w:t>
      </w:r>
    </w:p>
    <w:p w14:paraId="3C3FBAD1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Armazena os dados dos alunos cadastrados.</w:t>
      </w:r>
    </w:p>
    <w:p w14:paraId="73EEB0B9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Id_aluno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(PK, </w:t>
      </w:r>
      <w:proofErr w:type="gramStart"/>
      <w:r>
        <w:rPr>
          <w:rFonts w:ascii="Consolas" w:eastAsia="Consolas" w:hAnsi="Consolas" w:cs="Consolas"/>
          <w:sz w:val="19"/>
          <w:szCs w:val="19"/>
        </w:rPr>
        <w:t>auto incremento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6FEB061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Nome</w:t>
      </w:r>
    </w:p>
    <w:p w14:paraId="13C146CB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Email</w:t>
      </w:r>
    </w:p>
    <w:p w14:paraId="78C58D25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Senha</w:t>
      </w:r>
    </w:p>
    <w:p w14:paraId="4DC4B582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idade</w:t>
      </w:r>
    </w:p>
    <w:p w14:paraId="0E7419D1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CPF</w:t>
      </w:r>
    </w:p>
    <w:p w14:paraId="170F1562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Turma</w:t>
      </w:r>
    </w:p>
    <w:p w14:paraId="38B41BC1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Data_criacao</w:t>
      </w:r>
      <w:proofErr w:type="spellEnd"/>
    </w:p>
    <w:p w14:paraId="70999C11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13.3 Tabela professores</w:t>
      </w:r>
    </w:p>
    <w:p w14:paraId="50053A07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Armazena os dados dos professores cadastrados.</w:t>
      </w:r>
    </w:p>
    <w:p w14:paraId="738FF023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Id_prof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(PK, </w:t>
      </w:r>
      <w:proofErr w:type="gramStart"/>
      <w:r>
        <w:rPr>
          <w:rFonts w:ascii="Consolas" w:eastAsia="Consolas" w:hAnsi="Consolas" w:cs="Consolas"/>
          <w:sz w:val="19"/>
          <w:szCs w:val="19"/>
        </w:rPr>
        <w:t>auto incremento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73FC677F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Nome_prof</w:t>
      </w:r>
      <w:proofErr w:type="spellEnd"/>
    </w:p>
    <w:p w14:paraId="351B6BD9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Email (único)</w:t>
      </w:r>
    </w:p>
    <w:p w14:paraId="78052F48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Telefone (único)</w:t>
      </w:r>
    </w:p>
    <w:p w14:paraId="79F3D9FC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CPF (único)</w:t>
      </w:r>
    </w:p>
    <w:p w14:paraId="1AFE8A11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Formacao</w:t>
      </w:r>
      <w:proofErr w:type="spellEnd"/>
    </w:p>
    <w:p w14:paraId="320368D9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Disciplina</w:t>
      </w:r>
    </w:p>
    <w:p w14:paraId="47DA08ED" w14:textId="77777777" w:rsidR="00EC23FC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Senha</w:t>
      </w:r>
    </w:p>
    <w:p w14:paraId="12953980" w14:textId="77777777" w:rsidR="00EC23FC" w:rsidRDefault="00000000">
      <w:pPr>
        <w:pStyle w:val="Ttulo2"/>
        <w:spacing w:before="200" w:after="120"/>
      </w:pPr>
      <w:r>
        <w:rPr>
          <w:rFonts w:ascii="Calibri" w:eastAsia="Calibri" w:hAnsi="Calibri" w:cs="Calibri"/>
          <w:b/>
          <w:bCs/>
          <w:color w:val="2E75B6"/>
          <w:sz w:val="23"/>
          <w:szCs w:val="23"/>
        </w:rPr>
        <w:t>13.4 Tabela notas</w:t>
      </w:r>
    </w:p>
    <w:p w14:paraId="01CBAF55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Armazena as notas lançadas para cada aluno, vinculadas por chave estrangeira.</w:t>
      </w:r>
    </w:p>
    <w:p w14:paraId="7E11FC75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Id_nota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(PK, </w:t>
      </w:r>
      <w:proofErr w:type="gramStart"/>
      <w:r>
        <w:rPr>
          <w:rFonts w:ascii="Consolas" w:eastAsia="Consolas" w:hAnsi="Consolas" w:cs="Consolas"/>
          <w:sz w:val="19"/>
          <w:szCs w:val="19"/>
        </w:rPr>
        <w:t>auto incremento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30F17A2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Id_aluno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(FK -&gt;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alunos.Id</w:t>
      </w:r>
      <w:proofErr w:type="gramEnd"/>
      <w:r>
        <w:rPr>
          <w:rFonts w:ascii="Consolas" w:eastAsia="Consolas" w:hAnsi="Consolas" w:cs="Consolas"/>
          <w:sz w:val="19"/>
          <w:szCs w:val="19"/>
        </w:rPr>
        <w:t>_aluno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450A6776" w14:textId="77777777" w:rsidR="00EC23FC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Matematica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Portugues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Ciencias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Ingles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Geografia, </w:t>
      </w:r>
      <w:proofErr w:type="gramStart"/>
      <w:r>
        <w:rPr>
          <w:rFonts w:ascii="Consolas" w:eastAsia="Consolas" w:hAnsi="Consolas" w:cs="Consolas"/>
          <w:sz w:val="19"/>
          <w:szCs w:val="19"/>
        </w:rPr>
        <w:t>Historia</w:t>
      </w:r>
      <w:proofErr w:type="gramEnd"/>
    </w:p>
    <w:p w14:paraId="3B2FE9E4" w14:textId="77777777" w:rsidR="00EC23FC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19"/>
          <w:szCs w:val="19"/>
        </w:rPr>
        <w:t>Media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(coluna calculada automaticamente pelo banco de dados)</w:t>
      </w:r>
    </w:p>
    <w:p w14:paraId="382CA95E" w14:textId="77777777" w:rsidR="00EC23FC" w:rsidRDefault="00000000">
      <w:pPr>
        <w:pStyle w:val="Ttulo1"/>
        <w:spacing w:before="400" w:after="20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14. Considerações Finais</w:t>
      </w:r>
    </w:p>
    <w:p w14:paraId="246A5750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Neste manual foram apresentadas as principais telas do sistema de gestão escolar, bem como sua navegação, as funções de cada módulo e a estrutura do banco de dados que sustenta a aplicação.</w:t>
      </w:r>
    </w:p>
    <w:p w14:paraId="1EA45B93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>Ressalta-se que todos os dados cadastrados (usuários, alunos, professores e notas) são armazenados no MySQL, e que operações de cadastro, listagem, pesquisa e exclusão são realizadas diretamente sobre o banco de dados "escola".</w:t>
      </w:r>
    </w:p>
    <w:p w14:paraId="2259E322" w14:textId="77777777" w:rsidR="00EC23FC" w:rsidRDefault="00000000">
      <w:pPr>
        <w:spacing w:after="20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Recomenda-se, como evolução futura, a implementação de criptografia de senhas (atualmente armazenadas em texto simples), a externalização da 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conexão para um arquivo de configuração e a finalização do módulo Financeiro.</w:t>
      </w:r>
    </w:p>
    <w:sectPr w:rsidR="00EC23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07E38"/>
    <w:multiLevelType w:val="hybridMultilevel"/>
    <w:tmpl w:val="11926BCE"/>
    <w:lvl w:ilvl="0" w:tplc="2544F490">
      <w:start w:val="1"/>
      <w:numFmt w:val="bullet"/>
      <w:lvlText w:val="●"/>
      <w:lvlJc w:val="left"/>
      <w:pPr>
        <w:ind w:left="720" w:hanging="360"/>
      </w:pPr>
    </w:lvl>
    <w:lvl w:ilvl="1" w:tplc="DA4E7BF0">
      <w:start w:val="1"/>
      <w:numFmt w:val="bullet"/>
      <w:lvlText w:val="○"/>
      <w:lvlJc w:val="left"/>
      <w:pPr>
        <w:ind w:left="1440" w:hanging="360"/>
      </w:pPr>
    </w:lvl>
    <w:lvl w:ilvl="2" w:tplc="03040A46">
      <w:start w:val="1"/>
      <w:numFmt w:val="bullet"/>
      <w:lvlText w:val="■"/>
      <w:lvlJc w:val="left"/>
      <w:pPr>
        <w:ind w:left="2160" w:hanging="360"/>
      </w:pPr>
    </w:lvl>
    <w:lvl w:ilvl="3" w:tplc="7FC4E182">
      <w:start w:val="1"/>
      <w:numFmt w:val="bullet"/>
      <w:lvlText w:val="●"/>
      <w:lvlJc w:val="left"/>
      <w:pPr>
        <w:ind w:left="2880" w:hanging="360"/>
      </w:pPr>
    </w:lvl>
    <w:lvl w:ilvl="4" w:tplc="CE3A352A">
      <w:start w:val="1"/>
      <w:numFmt w:val="bullet"/>
      <w:lvlText w:val="○"/>
      <w:lvlJc w:val="left"/>
      <w:pPr>
        <w:ind w:left="3600" w:hanging="360"/>
      </w:pPr>
    </w:lvl>
    <w:lvl w:ilvl="5" w:tplc="EE2E1C0C">
      <w:start w:val="1"/>
      <w:numFmt w:val="bullet"/>
      <w:lvlText w:val="■"/>
      <w:lvlJc w:val="left"/>
      <w:pPr>
        <w:ind w:left="4320" w:hanging="360"/>
      </w:pPr>
    </w:lvl>
    <w:lvl w:ilvl="6" w:tplc="67D609D4">
      <w:start w:val="1"/>
      <w:numFmt w:val="bullet"/>
      <w:lvlText w:val="●"/>
      <w:lvlJc w:val="left"/>
      <w:pPr>
        <w:ind w:left="5040" w:hanging="360"/>
      </w:pPr>
    </w:lvl>
    <w:lvl w:ilvl="7" w:tplc="88B89A40">
      <w:start w:val="1"/>
      <w:numFmt w:val="bullet"/>
      <w:lvlText w:val="●"/>
      <w:lvlJc w:val="left"/>
      <w:pPr>
        <w:ind w:left="5760" w:hanging="360"/>
      </w:pPr>
    </w:lvl>
    <w:lvl w:ilvl="8" w:tplc="249279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44AD7"/>
    <w:multiLevelType w:val="hybridMultilevel"/>
    <w:tmpl w:val="D340B88A"/>
    <w:lvl w:ilvl="0" w:tplc="1CE25940">
      <w:start w:val="1"/>
      <w:numFmt w:val="bullet"/>
      <w:lvlText w:val="•"/>
      <w:lvlJc w:val="left"/>
      <w:pPr>
        <w:ind w:left="420" w:hanging="260"/>
      </w:pPr>
    </w:lvl>
    <w:lvl w:ilvl="1" w:tplc="831C4D8A">
      <w:numFmt w:val="decimal"/>
      <w:lvlText w:val=""/>
      <w:lvlJc w:val="left"/>
    </w:lvl>
    <w:lvl w:ilvl="2" w:tplc="0F1E4270">
      <w:numFmt w:val="decimal"/>
      <w:lvlText w:val=""/>
      <w:lvlJc w:val="left"/>
    </w:lvl>
    <w:lvl w:ilvl="3" w:tplc="22101F6E">
      <w:numFmt w:val="decimal"/>
      <w:lvlText w:val=""/>
      <w:lvlJc w:val="left"/>
    </w:lvl>
    <w:lvl w:ilvl="4" w:tplc="417201DE">
      <w:numFmt w:val="decimal"/>
      <w:lvlText w:val=""/>
      <w:lvlJc w:val="left"/>
    </w:lvl>
    <w:lvl w:ilvl="5" w:tplc="FD0E8842">
      <w:numFmt w:val="decimal"/>
      <w:lvlText w:val=""/>
      <w:lvlJc w:val="left"/>
    </w:lvl>
    <w:lvl w:ilvl="6" w:tplc="F014CB94">
      <w:numFmt w:val="decimal"/>
      <w:lvlText w:val=""/>
      <w:lvlJc w:val="left"/>
    </w:lvl>
    <w:lvl w:ilvl="7" w:tplc="7360AB28">
      <w:numFmt w:val="decimal"/>
      <w:lvlText w:val=""/>
      <w:lvlJc w:val="left"/>
    </w:lvl>
    <w:lvl w:ilvl="8" w:tplc="A36837D8">
      <w:numFmt w:val="decimal"/>
      <w:lvlText w:val=""/>
      <w:lvlJc w:val="left"/>
    </w:lvl>
  </w:abstractNum>
  <w:num w:numId="1" w16cid:durableId="735248514">
    <w:abstractNumId w:val="0"/>
    <w:lvlOverride w:ilvl="0">
      <w:startOverride w:val="1"/>
    </w:lvlOverride>
  </w:num>
  <w:num w:numId="2" w16cid:durableId="20509500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FC"/>
    <w:rsid w:val="00896E71"/>
    <w:rsid w:val="00C01416"/>
    <w:rsid w:val="00E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CE97B"/>
  <w15:docId w15:val="{7EBDC432-6D3A-4B46-998B-AFEBCCF9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1528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DA SILVA SAGIORATO</cp:lastModifiedBy>
  <cp:revision>2</cp:revision>
  <dcterms:created xsi:type="dcterms:W3CDTF">2026-07-09T23:03:00Z</dcterms:created>
  <dcterms:modified xsi:type="dcterms:W3CDTF">2026-07-09T23:34:00Z</dcterms:modified>
</cp:coreProperties>
</file>