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Crie um algoritmo para calcular o consumo médio de combustível de um grupo de veículos. O usuário deve informar o número de veículos e, para cada veículo, fornecer a quantidade de quilômetros percorridos, a quantidade de litros de combustível consumidos e o modelo do veículo. O programa deve calcular e exibir o consumo médio de combustível de todo o grupo em quilômetros por litro (km/L).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Identifique também o modelo de veículo com maior e menor consumo de combustível.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Ao longo de um mês, uma família utiliza diferentes volumes de água em atividades diárias (e.g., banho, cozinha, jardim, etc.). Queremos calcular quanto a família pagará pela conta de água ao final do mês. Sua aplicação deve permitir que diferentes volumes (em litros) sejam informados para cada atividade até que o usuário insira o comando "finalizar". Posteriormente, você deve calcular o valor total da conta com base nas faixas de consumo e tarifas estabelecidas: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Até 10.000 litros:</w:t>
      </w:r>
      <w:r w:rsidDel="00000000" w:rsidR="00000000" w:rsidRPr="00000000">
        <w:rPr>
          <w:rtl w:val="0"/>
        </w:rPr>
        <w:t xml:space="preserve"> R$ 0,00 por litro (isento de cobrança).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Acima de 10.000 e até 20.000 litros:</w:t>
      </w:r>
      <w:r w:rsidDel="00000000" w:rsidR="00000000" w:rsidRPr="00000000">
        <w:rPr>
          <w:rtl w:val="0"/>
        </w:rPr>
        <w:t xml:space="preserve"> R$ 0,005 por litro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Acima de 20.000 e até 30.000 litros:</w:t>
      </w:r>
      <w:r w:rsidDel="00000000" w:rsidR="00000000" w:rsidRPr="00000000">
        <w:rPr>
          <w:rtl w:val="0"/>
        </w:rPr>
        <w:t xml:space="preserve"> R$ 0,01 por litro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Acima de 30.000 litros:</w:t>
      </w:r>
      <w:r w:rsidDel="00000000" w:rsidR="00000000" w:rsidRPr="00000000">
        <w:rPr>
          <w:rtl w:val="0"/>
        </w:rPr>
        <w:t xml:space="preserve"> R$ 0,015 por litro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 programa deve calcular e exibir o consumo total em litros e o valor total da conta de água.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