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E21D" w14:textId="07EFE518" w:rsidR="00F955B7" w:rsidRP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Exercícios - Diagrama de </w:t>
      </w: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Atividades</w:t>
      </w:r>
    </w:p>
    <w:p w14:paraId="2CC8645A" w14:textId="77777777" w:rsidR="00F955B7" w:rsidRP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BEA72A" w14:textId="370F6BE9" w:rsid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Nomes: Jonas Neres da Silva, Luan Costa Santos, Lucas </w:t>
      </w:r>
      <w:proofErr w:type="spellStart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Marchesoni</w:t>
      </w:r>
      <w:proofErr w:type="spellEnd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Silvério da Silva, Thiago da Silva Barbosa, Vinicius </w:t>
      </w:r>
      <w:proofErr w:type="spellStart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Takedi</w:t>
      </w:r>
      <w:proofErr w:type="spellEnd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Souza </w:t>
      </w:r>
      <w:proofErr w:type="spellStart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Brunelli</w:t>
      </w:r>
      <w:proofErr w:type="spellEnd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Lucas da Silva </w:t>
      </w:r>
      <w:proofErr w:type="spellStart"/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Guiron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AB8848" w14:textId="00982CAB" w:rsid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F64EEC" w14:textId="4C3E936B" w:rsid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5948C8" w14:textId="77777777" w:rsidR="00F955B7" w:rsidRP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Elaborar um diagrama de atividades para a seguinte situação:</w:t>
      </w:r>
    </w:p>
    <w:p w14:paraId="014FAB10" w14:textId="4ADF0F65" w:rsidR="00F955B7" w:rsidRP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Um cliente se dirige a um caixa eletrônico para fazer um saque. Ele insere o cartão 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máquina e entra com sua identificação. O banco faz a verificação e se a identificação for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válida ele autoriza o cliente a entrar com o valor, caso contrário o caixa ejeta o cartão.</w:t>
      </w:r>
    </w:p>
    <w:p w14:paraId="17AA5374" w14:textId="55EB8752" w:rsidR="00F955B7" w:rsidRPr="00F955B7" w:rsidRDefault="00F955B7" w:rsidP="00F955B7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Uma vez inserido o valor, o banco verifica se há saldo. Se não há o caixa exibe o saldo 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conta. Se há saldo, o caixa entrega o dinheiro e enquanto o cliente o retira o dinheiro 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slot, o banco debita o valor do saldo. Uma vez concluídas estas duas atividades, o caixa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955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exibe o saldo e ejeta o cartão. O cliente retira o cartão e vai embora.</w:t>
      </w:r>
    </w:p>
    <w:p w14:paraId="053C56B4" w14:textId="1934885D" w:rsidR="00BA3721" w:rsidRDefault="00BA3721"/>
    <w:p w14:paraId="0F600592" w14:textId="17CCDD1C" w:rsidR="00F955B7" w:rsidRDefault="00F3799D">
      <w:r>
        <w:rPr>
          <w:noProof/>
        </w:rPr>
        <w:lastRenderedPageBreak/>
        <w:drawing>
          <wp:inline distT="0" distB="0" distL="0" distR="0" wp14:anchorId="294B334B" wp14:editId="1D560009">
            <wp:extent cx="4947920" cy="8892540"/>
            <wp:effectExtent l="0" t="0" r="508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7"/>
    <w:rsid w:val="00BA3721"/>
    <w:rsid w:val="00ED5C74"/>
    <w:rsid w:val="00F3799D"/>
    <w:rsid w:val="00F9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A85C"/>
  <w15:chartTrackingRefBased/>
  <w15:docId w15:val="{8B0B9498-A22B-416E-B002-21E2A385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NERES DA SILVA</dc:creator>
  <cp:keywords/>
  <dc:description/>
  <cp:lastModifiedBy>JONAS NERES DA SILVA</cp:lastModifiedBy>
  <cp:revision>2</cp:revision>
  <dcterms:created xsi:type="dcterms:W3CDTF">2021-04-28T00:27:00Z</dcterms:created>
  <dcterms:modified xsi:type="dcterms:W3CDTF">2021-04-28T00:42:00Z</dcterms:modified>
</cp:coreProperties>
</file>