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1a1a1a"/>
          <w:sz w:val="40"/>
          <w:szCs w:val="40"/>
          <w:rtl w:val="0"/>
        </w:rPr>
        <w:t xml:space="preserve">Vinicius Teixeira Dias</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555555"/>
          <w:sz w:val="24"/>
          <w:szCs w:val="24"/>
          <w:rtl w:val="0"/>
        </w:rPr>
        <w:t xml:space="preserve">Software Engineer</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555555"/>
          <w:sz w:val="18"/>
          <w:szCs w:val="18"/>
          <w:rtl w:val="0"/>
        </w:rPr>
        <w:t xml:space="preserve">viniciustdias2001@gmail.com  |  +61 413 566 833  |  Gold Coast, QLD (open to relocation)  |  linkedin.com/in/viniciustxradias  |  viniciusteixeiradias.github.io</w:t>
      </w:r>
      <w:r w:rsidDel="00000000" w:rsidR="00000000" w:rsidRPr="00000000">
        <w:rPr>
          <w:rtl w:val="0"/>
        </w:rPr>
      </w:r>
    </w:p>
    <w:p w:rsidR="00000000" w:rsidDel="00000000" w:rsidP="00000000" w:rsidRDefault="00000000" w:rsidRPr="00000000" w14:paraId="00000004">
      <w:pPr>
        <w:pBdr>
          <w:bottom w:color="2e75b6" w:space="1" w:sz="6" w:val="single"/>
        </w:pBdr>
        <w:spacing w:after="120" w:before="200" w:lineRule="auto"/>
        <w:jc w:val="left"/>
        <w:rPr/>
      </w:pPr>
      <w:r w:rsidDel="00000000" w:rsidR="00000000" w:rsidRPr="00000000">
        <w:rPr>
          <w:rFonts w:ascii="Arial" w:cs="Arial" w:eastAsia="Arial" w:hAnsi="Arial"/>
          <w:b w:val="1"/>
          <w:bCs w:val="1"/>
          <w:color w:val="1a1a1a"/>
          <w:sz w:val="22"/>
          <w:szCs w:val="22"/>
          <w:rtl w:val="0"/>
        </w:rPr>
        <w:t xml:space="preserve">Summary</w:t>
      </w:r>
      <w:r w:rsidDel="00000000" w:rsidR="00000000" w:rsidRPr="00000000">
        <w:rPr>
          <w:rtl w:val="0"/>
        </w:rPr>
      </w:r>
    </w:p>
    <w:p w:rsidR="00000000" w:rsidDel="00000000" w:rsidP="00000000" w:rsidRDefault="00000000" w:rsidRPr="00000000" w14:paraId="00000005">
      <w:pPr>
        <w:spacing w:after="80" w:lineRule="auto"/>
        <w:jc w:val="left"/>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Software Engineer with 7+ years of experience designing scalable, multi-tenant distributed systems across startups and enterprise environments. Has owned architecture end-to-end as a founding engineer and sole developer, building high-availability backend platforms with TypeScript, Node.js and PostgreSQL on AWS, and shipping production apps solo from idea to App Store. Track record of cutting CI time, storage and API costs, and eliminating manual processes through automation. Based in Gold Coast, Australia with full work rights.</w:t>
      </w:r>
    </w:p>
    <w:p w:rsidR="00000000" w:rsidDel="00000000" w:rsidP="00000000" w:rsidRDefault="00000000" w:rsidRPr="00000000" w14:paraId="00000006">
      <w:pPr>
        <w:pBdr>
          <w:bottom w:color="2e75b6" w:space="1" w:sz="6" w:val="single"/>
        </w:pBdr>
        <w:spacing w:after="120" w:before="200"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sz w:val="22"/>
          <w:szCs w:val="22"/>
          <w:rtl w:val="0"/>
        </w:rPr>
        <w:t xml:space="preserve">Experience</w:t>
      </w:r>
      <w:r w:rsidDel="00000000" w:rsidR="00000000" w:rsidRPr="00000000">
        <w:rPr>
          <w:rtl w:val="0"/>
        </w:rPr>
      </w:r>
    </w:p>
    <w:p w:rsidR="00000000" w:rsidDel="00000000" w:rsidP="00000000" w:rsidRDefault="00000000" w:rsidRPr="00000000" w14:paraId="00000007">
      <w:pPr>
        <w:spacing w:after="60" w:before="160" w:lineRule="auto"/>
        <w:jc w:val="left"/>
        <w:rPr>
          <w:rFonts w:ascii="Arial" w:cs="Arial" w:eastAsia="Arial" w:hAnsi="Arial"/>
          <w:color w:val="555555"/>
          <w:sz w:val="18"/>
          <w:szCs w:val="18"/>
        </w:rPr>
      </w:pPr>
      <w:r w:rsidDel="00000000" w:rsidR="00000000" w:rsidRPr="00000000">
        <w:rPr>
          <w:rFonts w:ascii="Arial" w:cs="Arial" w:eastAsia="Arial" w:hAnsi="Arial"/>
          <w:b w:val="1"/>
          <w:bCs w:val="1"/>
          <w:color w:val="1a1a1a"/>
          <w:sz w:val="20"/>
          <w:szCs w:val="20"/>
          <w:rtl w:val="0"/>
        </w:rPr>
        <w:t xml:space="preserve">FoodInn Ireland</w:t>
      </w:r>
      <w:r w:rsidDel="00000000" w:rsidR="00000000" w:rsidRPr="00000000">
        <w:rPr>
          <w:rFonts w:ascii="Arial" w:cs="Arial" w:eastAsia="Arial" w:hAnsi="Arial"/>
          <w:color w:val="1a1a1a"/>
          <w:sz w:val="20"/>
          <w:szCs w:val="20"/>
          <w:rtl w:val="0"/>
        </w:rPr>
        <w:t xml:space="preserve"> — Full Stack Developer (Remote)</w:t>
      </w:r>
      <w:r w:rsidDel="00000000" w:rsidR="00000000" w:rsidRPr="00000000">
        <w:rPr>
          <w:rFonts w:ascii="Arial" w:cs="Arial" w:eastAsia="Arial" w:hAnsi="Arial"/>
          <w:color w:val="555555"/>
          <w:sz w:val="18"/>
          <w:szCs w:val="18"/>
          <w:rtl w:val="0"/>
        </w:rPr>
        <w:t xml:space="preserve">  |  Oct 2022 – Present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Migrated four core applications to a multi-tenant architecture, developing a tenant onboarding platform and replacing manual infrastructure processes with AWS CDK.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Reduced CI pipeline execution time from ~20 to ~5 minutes, significantly improving developer productivity and deployment cycles.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Identified and migrated expensive media storage to AWS S3, cutting storage costs by 95% by eliminating an overpriced third-party platform.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Reduced Google Maps API costs to near zero by architecting a per-client account strategy, keeping each client's usage within the free tier.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Built an AI-powered phone assistant using Telnyx and Retell to automate order taking, eliminating lost orders when phone lines are busy.</w:t>
      </w:r>
    </w:p>
    <w:p w:rsidR="00000000" w:rsidDel="00000000" w:rsidP="00000000" w:rsidRDefault="00000000" w:rsidRPr="00000000" w14:paraId="0000000D">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Built an order and delivery management system from scratch for restaurant clients, streamlining kitchen and delivery workflows.</w:t>
      </w:r>
      <w:r w:rsidDel="00000000" w:rsidR="00000000" w:rsidRPr="00000000">
        <w:rPr>
          <w:rtl w:val="0"/>
        </w:rPr>
      </w:r>
    </w:p>
    <w:p w:rsidR="00000000" w:rsidDel="00000000" w:rsidP="00000000" w:rsidRDefault="00000000" w:rsidRPr="00000000" w14:paraId="0000000E">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Designed and maintained a retail store management system serving ~20 clients, directly supporting company growth.</w:t>
      </w:r>
      <w:r w:rsidDel="00000000" w:rsidR="00000000" w:rsidRPr="00000000">
        <w:rPr>
          <w:rtl w:val="0"/>
        </w:rPr>
      </w:r>
    </w:p>
    <w:p w:rsidR="00000000" w:rsidDel="00000000" w:rsidP="00000000" w:rsidRDefault="00000000" w:rsidRPr="00000000" w14:paraId="0000000F">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Eliminated redundant API calls on the POS system by implementing a Pinia-based cache layer, loading products, categories and orders once on first request and using WebSockets to push real-time updates and invalidate stale data.</w:t>
      </w:r>
      <w:r w:rsidDel="00000000" w:rsidR="00000000" w:rsidRPr="00000000">
        <w:rPr>
          <w:rtl w:val="0"/>
        </w:rPr>
      </w:r>
    </w:p>
    <w:p w:rsidR="00000000" w:rsidDel="00000000" w:rsidP="00000000" w:rsidRDefault="00000000" w:rsidRPr="00000000" w14:paraId="00000010">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Introduced Sentry for production monitoring, replacing a manual process of connecting to individual user machines to retrieve Winston log files, establishing the company's first centralized real-time error tracking system.</w:t>
      </w:r>
      <w:r w:rsidDel="00000000" w:rsidR="00000000" w:rsidRPr="00000000">
        <w:rPr>
          <w:rtl w:val="0"/>
        </w:rPr>
      </w:r>
    </w:p>
    <w:p w:rsidR="00000000" w:rsidDel="00000000" w:rsidP="00000000" w:rsidRDefault="00000000" w:rsidRPr="00000000" w14:paraId="00000011">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Implemented CodeRabbit for AI-assisted code reviews, reducing manual review effort, improving code quality consistency and minimising conflicts within the team.</w:t>
      </w:r>
    </w:p>
    <w:p w:rsidR="00000000" w:rsidDel="00000000" w:rsidP="00000000" w:rsidRDefault="00000000" w:rsidRPr="00000000" w14:paraId="00000012">
      <w:pPr>
        <w:spacing w:after="60" w:before="160" w:lineRule="auto"/>
        <w:rPr>
          <w:rFonts w:ascii="Arial" w:cs="Arial" w:eastAsia="Arial" w:hAnsi="Arial"/>
          <w:color w:val="555555"/>
          <w:sz w:val="18"/>
          <w:szCs w:val="18"/>
        </w:rPr>
      </w:pPr>
      <w:r w:rsidDel="00000000" w:rsidR="00000000" w:rsidRPr="00000000">
        <w:rPr>
          <w:rFonts w:ascii="Arial" w:cs="Arial" w:eastAsia="Arial" w:hAnsi="Arial"/>
          <w:b w:val="1"/>
          <w:bCs w:val="1"/>
          <w:color w:val="1a1a1a"/>
          <w:rtl w:val="0"/>
        </w:rPr>
        <w:t xml:space="preserve">Aimebee</w:t>
      </w:r>
      <w:r w:rsidDel="00000000" w:rsidR="00000000" w:rsidRPr="00000000">
        <w:rPr>
          <w:rFonts w:ascii="Arial" w:cs="Arial" w:eastAsia="Arial" w:hAnsi="Arial"/>
          <w:color w:val="1a1a1a"/>
          <w:rtl w:val="0"/>
        </w:rPr>
        <w:t xml:space="preserve"> — Founding Software Engineer &amp; Shareholder</w:t>
      </w:r>
      <w:r w:rsidDel="00000000" w:rsidR="00000000" w:rsidRPr="00000000">
        <w:rPr>
          <w:rFonts w:ascii="Arial" w:cs="Arial" w:eastAsia="Arial" w:hAnsi="Arial"/>
          <w:color w:val="555555"/>
          <w:sz w:val="18"/>
          <w:szCs w:val="18"/>
          <w:rtl w:val="0"/>
        </w:rPr>
        <w:t xml:space="preserve">  |  Aug 2024 – Present</w:t>
      </w:r>
    </w:p>
    <w:p w:rsidR="00000000" w:rsidDel="00000000" w:rsidP="00000000" w:rsidRDefault="00000000" w:rsidRPr="00000000" w14:paraId="00000013">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Migrated ML model training from server-side PyTorch on AWS GPU instances to client-side inference using TensorFlow.js, eliminating cloud compute costs and enabling the platform to scale without infrastructure overhead.</w:t>
      </w:r>
      <w:r w:rsidDel="00000000" w:rsidR="00000000" w:rsidRPr="00000000">
        <w:rPr>
          <w:rtl w:val="0"/>
        </w:rPr>
      </w:r>
    </w:p>
    <w:p w:rsidR="00000000" w:rsidDel="00000000" w:rsidP="00000000" w:rsidRDefault="00000000" w:rsidRPr="00000000" w14:paraId="00000014">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Architected the entire platform as a multi-tenant system using AWS CDK, with automated multi-region deployments and CI/CD pipelines via GitHub Actions.</w:t>
      </w:r>
      <w:r w:rsidDel="00000000" w:rsidR="00000000" w:rsidRPr="00000000">
        <w:rPr>
          <w:rtl w:val="0"/>
        </w:rPr>
      </w:r>
    </w:p>
    <w:p w:rsidR="00000000" w:rsidDel="00000000" w:rsidP="00000000" w:rsidRDefault="00000000" w:rsidRPr="00000000" w14:paraId="00000015">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Rebuilt the authentication system and core application into a multi-tenant architecture, enabling multiple organisations to share a single server and infrastructure, significantly reducing hosting costs and operational complexity.</w:t>
      </w:r>
      <w:r w:rsidDel="00000000" w:rsidR="00000000" w:rsidRPr="00000000">
        <w:rPr>
          <w:rtl w:val="0"/>
        </w:rPr>
      </w:r>
    </w:p>
    <w:p w:rsidR="00000000" w:rsidDel="00000000" w:rsidP="00000000" w:rsidRDefault="00000000" w:rsidRPr="00000000" w14:paraId="00000016">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Designed and developed the ML pipeline enabling students to collect data, train and test their own AI models, making machine learning concepts tangible for both kids and adults.</w:t>
      </w:r>
      <w:r w:rsidDel="00000000" w:rsidR="00000000" w:rsidRPr="00000000">
        <w:rPr>
          <w:rtl w:val="0"/>
        </w:rPr>
      </w:r>
    </w:p>
    <w:p w:rsidR="00000000" w:rsidDel="00000000" w:rsidP="00000000" w:rsidRDefault="00000000" w:rsidRPr="00000000" w14:paraId="00000017">
      <w:pPr>
        <w:numPr>
          <w:ilvl w:val="0"/>
          <w:numId w:val="1"/>
        </w:numPr>
        <w:spacing w:after="40" w:lineRule="auto"/>
        <w:ind w:left="400" w:hanging="260"/>
        <w:rPr/>
      </w:pPr>
      <w:r w:rsidDel="00000000" w:rsidR="00000000" w:rsidRPr="00000000">
        <w:rPr>
          <w:rFonts w:ascii="Arial" w:cs="Arial" w:eastAsia="Arial" w:hAnsi="Arial"/>
          <w:color w:val="1a1a1a"/>
          <w:sz w:val="19"/>
          <w:szCs w:val="19"/>
          <w:rtl w:val="0"/>
        </w:rPr>
        <w:t xml:space="preserve">Mentored and managed a developer while owning all technical decisions as the sole founding engineer, covering everything from infrastructure to frontend.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Built the backend from scratch using Python and FastAPI, integrating PyTorch to power AI model training for image, text and sound classification.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Developed the core ML workflow features, including data collection, model training, model testing and model validation, where the validation step runs the teacher's dataset against the student's model to verify prediction accuracy.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Implemented a WebSocket-based solution to handle long-running training processes, preventing timeouts and improving reliability.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Configured AWS infrastructure using separate accounts per environment, ECR for container management and Elastic Beanstalk to manage instances and databases, automating deployments via GitHub Actions and replacing a manual SSH-based process of building and copying files directly to EC2 instances.</w:t>
      </w:r>
      <w:r w:rsidDel="00000000" w:rsidR="00000000" w:rsidRPr="00000000">
        <w:rPr>
          <w:rtl w:val="0"/>
        </w:rPr>
      </w:r>
    </w:p>
    <w:p w:rsidR="00000000" w:rsidDel="00000000" w:rsidP="00000000" w:rsidRDefault="00000000" w:rsidRPr="00000000" w14:paraId="0000001C">
      <w:pPr>
        <w:spacing w:after="60" w:before="160" w:lineRule="auto"/>
        <w:jc w:val="left"/>
        <w:rPr/>
      </w:pPr>
      <w:r w:rsidDel="00000000" w:rsidR="00000000" w:rsidRPr="00000000">
        <w:rPr>
          <w:rFonts w:ascii="Arial" w:cs="Arial" w:eastAsia="Arial" w:hAnsi="Arial"/>
          <w:b w:val="1"/>
          <w:bCs w:val="1"/>
          <w:color w:val="1a1a1a"/>
          <w:rtl w:val="0"/>
        </w:rPr>
        <w:t xml:space="preserve">Infinities ICT Solutions</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1a1a1a"/>
          <w:sz w:val="20"/>
          <w:szCs w:val="20"/>
          <w:rtl w:val="0"/>
        </w:rPr>
        <w:t xml:space="preserve">— Full Stack Developer (Fixed-term contract)</w:t>
      </w:r>
      <w:r w:rsidDel="00000000" w:rsidR="00000000" w:rsidRPr="00000000">
        <w:rPr>
          <w:rFonts w:ascii="Arial" w:cs="Arial" w:eastAsia="Arial" w:hAnsi="Arial"/>
          <w:color w:val="555555"/>
          <w:sz w:val="18"/>
          <w:szCs w:val="18"/>
          <w:rtl w:val="0"/>
        </w:rPr>
        <w:t xml:space="preserve">  |  Jun 2023 – Aug 2024</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color w:val="1a1a1a"/>
          <w:sz w:val="19"/>
          <w:szCs w:val="19"/>
          <w:rtl w:val="0"/>
        </w:rPr>
        <w:t xml:space="preserve">Built and published the NBL1 Perth Redbacks mobile app with React Native and Expo to the App Store and Google Play, integrating payments, ticket purchases and live game schedules.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color w:val="1a1a1a"/>
          <w:sz w:val="19"/>
          <w:szCs w:val="19"/>
          <w:rtl w:val="0"/>
        </w:rPr>
        <w:t xml:space="preserve">Developed the Yowie AR mobile app with React Native and Expo, enabling users to scan their environment to trigger location-based animations, and published it to the App Store and Google Play.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Trained custom AI models for object recognition, enabling users to scan Yowie chocolate toys via mobile camera to unlock rewards and interactive experiences.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Conducted technical interviews focused on logic and problem-solving assessments, evaluating candidates' analytical thinking and directly influencing hiring decisions.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Designed and developed a portfolio app showcasing AR, AI recognition and completed client projects, supporting business development.</w:t>
      </w:r>
      <w:r w:rsidDel="00000000" w:rsidR="00000000" w:rsidRPr="00000000">
        <w:rPr>
          <w:rtl w:val="0"/>
        </w:rPr>
      </w:r>
    </w:p>
    <w:p w:rsidR="00000000" w:rsidDel="00000000" w:rsidP="00000000" w:rsidRDefault="00000000" w:rsidRPr="00000000" w14:paraId="00000022">
      <w:pPr>
        <w:spacing w:after="60" w:before="160" w:lineRule="auto"/>
        <w:jc w:val="left"/>
        <w:rPr/>
      </w:pPr>
      <w:r w:rsidDel="00000000" w:rsidR="00000000" w:rsidRPr="00000000">
        <w:rPr>
          <w:rFonts w:ascii="Arial" w:cs="Arial" w:eastAsia="Arial" w:hAnsi="Arial"/>
          <w:b w:val="1"/>
          <w:bCs w:val="1"/>
          <w:color w:val="1a1a1a"/>
          <w:sz w:val="20"/>
          <w:szCs w:val="20"/>
          <w:rtl w:val="0"/>
        </w:rPr>
        <w:t xml:space="preserve">PRODEMGE</w:t>
      </w:r>
      <w:r w:rsidDel="00000000" w:rsidR="00000000" w:rsidRPr="00000000">
        <w:rPr>
          <w:rFonts w:ascii="Arial" w:cs="Arial" w:eastAsia="Arial" w:hAnsi="Arial"/>
          <w:color w:val="1a1a1a"/>
          <w:sz w:val="20"/>
          <w:szCs w:val="20"/>
          <w:rtl w:val="0"/>
        </w:rPr>
        <w:t xml:space="preserve"> — Full Stack Developer</w:t>
      </w:r>
      <w:r w:rsidDel="00000000" w:rsidR="00000000" w:rsidRPr="00000000">
        <w:rPr>
          <w:rFonts w:ascii="Arial" w:cs="Arial" w:eastAsia="Arial" w:hAnsi="Arial"/>
          <w:color w:val="555555"/>
          <w:sz w:val="18"/>
          <w:szCs w:val="18"/>
          <w:rtl w:val="0"/>
        </w:rPr>
        <w:t xml:space="preserve">  |  Aug 2021 – Sep 2022</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Maintained and incrementally migrated a legacy Java-based retirement management system for the state of Minas Gerais to a modern Vue.js 3 and TypeScript stack, improving load times, UI modernisation and developer productivity.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Automated deployment pipelines with Docker and Jenkins, reducing manual intervention and improving release consistency across a team of ~10 developers.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Collaborated closely with clients and UI/UX designers to deliver a user-centric product, improving satisfaction by replacing a Java-built UI with a modern frontend experience.</w:t>
      </w:r>
      <w:r w:rsidDel="00000000" w:rsidR="00000000" w:rsidRPr="00000000">
        <w:rPr>
          <w:rtl w:val="0"/>
        </w:rPr>
      </w:r>
    </w:p>
    <w:p w:rsidR="00000000" w:rsidDel="00000000" w:rsidP="00000000" w:rsidRDefault="00000000" w:rsidRPr="00000000" w14:paraId="00000026">
      <w:pPr>
        <w:spacing w:after="60" w:before="160" w:lineRule="auto"/>
        <w:jc w:val="left"/>
        <w:rPr/>
      </w:pPr>
      <w:r w:rsidDel="00000000" w:rsidR="00000000" w:rsidRPr="00000000">
        <w:rPr>
          <w:rFonts w:ascii="Arial" w:cs="Arial" w:eastAsia="Arial" w:hAnsi="Arial"/>
          <w:b w:val="1"/>
          <w:bCs w:val="1"/>
          <w:color w:val="1a1a1a"/>
          <w:sz w:val="20"/>
          <w:szCs w:val="20"/>
          <w:rtl w:val="0"/>
        </w:rPr>
        <w:t xml:space="preserve">Slinger</w:t>
      </w:r>
      <w:r w:rsidDel="00000000" w:rsidR="00000000" w:rsidRPr="00000000">
        <w:rPr>
          <w:rFonts w:ascii="Arial" w:cs="Arial" w:eastAsia="Arial" w:hAnsi="Arial"/>
          <w:color w:val="1a1a1a"/>
          <w:sz w:val="20"/>
          <w:szCs w:val="20"/>
          <w:rtl w:val="0"/>
        </w:rPr>
        <w:t xml:space="preserve"> — Full Stack Developer (Freelance)</w:t>
      </w:r>
      <w:r w:rsidDel="00000000" w:rsidR="00000000" w:rsidRPr="00000000">
        <w:rPr>
          <w:rFonts w:ascii="Arial" w:cs="Arial" w:eastAsia="Arial" w:hAnsi="Arial"/>
          <w:color w:val="555555"/>
          <w:sz w:val="18"/>
          <w:szCs w:val="18"/>
          <w:rtl w:val="0"/>
        </w:rPr>
        <w:t xml:space="preserve">  |  Mar 2022 – Jul 2022</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color w:val="1a1a1a"/>
          <w:sz w:val="19"/>
          <w:szCs w:val="19"/>
          <w:rtl w:val="0"/>
        </w:rPr>
        <w:t xml:space="preserve">Sole architect and lead developer of a full-stack platform to streamline international freight handling, owning frontend, backend and API end-to-end in a fast-paced startup.</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Mentored a colleague on Vue.js 3, TypeScript, Docker and testing practices, improving team capability and code quality.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Worked directly with the founder in a fast-paced startup environment, making independent technical decisions across the full stack.</w:t>
      </w:r>
      <w:r w:rsidDel="00000000" w:rsidR="00000000" w:rsidRPr="00000000">
        <w:rPr>
          <w:rtl w:val="0"/>
        </w:rPr>
      </w:r>
    </w:p>
    <w:p w:rsidR="00000000" w:rsidDel="00000000" w:rsidP="00000000" w:rsidRDefault="00000000" w:rsidRPr="00000000" w14:paraId="0000002A">
      <w:pPr>
        <w:spacing w:after="60" w:before="160" w:lineRule="auto"/>
        <w:jc w:val="left"/>
        <w:rPr/>
      </w:pPr>
      <w:r w:rsidDel="00000000" w:rsidR="00000000" w:rsidRPr="00000000">
        <w:rPr>
          <w:rFonts w:ascii="Arial" w:cs="Arial" w:eastAsia="Arial" w:hAnsi="Arial"/>
          <w:b w:val="1"/>
          <w:bCs w:val="1"/>
          <w:color w:val="1a1a1a"/>
          <w:sz w:val="20"/>
          <w:szCs w:val="20"/>
          <w:rtl w:val="0"/>
        </w:rPr>
        <w:t xml:space="preserve">ATS Informática</w:t>
      </w:r>
      <w:r w:rsidDel="00000000" w:rsidR="00000000" w:rsidRPr="00000000">
        <w:rPr>
          <w:rFonts w:ascii="Arial" w:cs="Arial" w:eastAsia="Arial" w:hAnsi="Arial"/>
          <w:color w:val="1a1a1a"/>
          <w:sz w:val="20"/>
          <w:szCs w:val="20"/>
          <w:rtl w:val="0"/>
        </w:rPr>
        <w:t xml:space="preserve"> — Full Stack Developer</w:t>
      </w:r>
      <w:r w:rsidDel="00000000" w:rsidR="00000000" w:rsidRPr="00000000">
        <w:rPr>
          <w:rFonts w:ascii="Arial" w:cs="Arial" w:eastAsia="Arial" w:hAnsi="Arial"/>
          <w:color w:val="555555"/>
          <w:sz w:val="18"/>
          <w:szCs w:val="18"/>
          <w:rtl w:val="0"/>
        </w:rPr>
        <w:t xml:space="preserve">  |  Jul 2019 – Jul 2021</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As a part-time trainee, independently built a lightweight version of the company's flagship Delphi ERP system by systematically decoupling tightly coupled modules, working additional hours remotely on personal initiative to deliver the project ahead of schedule.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Upgraded the legacy Delphi XE5 codebase to Delphi Tokyo as an intermediate step, improving the development environment while the full migration was underway.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Contributed to the migration of a legacy Delphi ERP system to a modern stack using Vue.js 3, TypeScript, Node.js, PostgreSQL and Docker, improving performance, scalability and developer experience.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Mentored 2 interns, supporting their technical growth and contributing to team productivity.</w:t>
      </w:r>
      <w:r w:rsidDel="00000000" w:rsidR="00000000" w:rsidRPr="00000000">
        <w:rPr>
          <w:rtl w:val="0"/>
        </w:rPr>
      </w:r>
    </w:p>
    <w:p w:rsidR="00000000" w:rsidDel="00000000" w:rsidP="00000000" w:rsidRDefault="00000000" w:rsidRPr="00000000" w14:paraId="0000002F">
      <w:pPr>
        <w:spacing w:after="60" w:before="160" w:lineRule="auto"/>
        <w:jc w:val="left"/>
        <w:rPr/>
      </w:pPr>
      <w:r w:rsidDel="00000000" w:rsidR="00000000" w:rsidRPr="00000000">
        <w:rPr>
          <w:rFonts w:ascii="Arial" w:cs="Arial" w:eastAsia="Arial" w:hAnsi="Arial"/>
          <w:b w:val="1"/>
          <w:bCs w:val="1"/>
          <w:color w:val="1a1a1a"/>
          <w:sz w:val="20"/>
          <w:szCs w:val="20"/>
          <w:rtl w:val="0"/>
        </w:rPr>
        <w:t xml:space="preserve">Oscom Automação</w:t>
      </w:r>
      <w:r w:rsidDel="00000000" w:rsidR="00000000" w:rsidRPr="00000000">
        <w:rPr>
          <w:rFonts w:ascii="Arial" w:cs="Arial" w:eastAsia="Arial" w:hAnsi="Arial"/>
          <w:color w:val="1a1a1a"/>
          <w:sz w:val="20"/>
          <w:szCs w:val="20"/>
          <w:rtl w:val="0"/>
        </w:rPr>
        <w:t xml:space="preserve"> — Technical Support</w:t>
      </w:r>
      <w:r w:rsidDel="00000000" w:rsidR="00000000" w:rsidRPr="00000000">
        <w:rPr>
          <w:rFonts w:ascii="Arial" w:cs="Arial" w:eastAsia="Arial" w:hAnsi="Arial"/>
          <w:color w:val="555555"/>
          <w:sz w:val="18"/>
          <w:szCs w:val="18"/>
          <w:rtl w:val="0"/>
        </w:rPr>
        <w:t xml:space="preserve">  |  Jan 2019 – Jun 2019</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Built a Java-based barcode scanning solution as a first workplace project, enabling customers to digitally capture and store inventory data, replacing a fully manual process and saving significant time across multiple clients.</w:t>
      </w:r>
      <w:r w:rsidDel="00000000" w:rsidR="00000000" w:rsidRPr="00000000">
        <w:rPr>
          <w:rtl w:val="0"/>
        </w:rPr>
      </w:r>
    </w:p>
    <w:p w:rsidR="00000000" w:rsidDel="00000000" w:rsidP="00000000" w:rsidRDefault="00000000" w:rsidRPr="00000000" w14:paraId="00000031">
      <w:pPr>
        <w:pBdr>
          <w:bottom w:color="2e75b6" w:space="1" w:sz="6" w:val="single"/>
        </w:pBdr>
        <w:spacing w:after="120" w:before="200" w:lineRule="auto"/>
        <w:jc w:val="left"/>
        <w:rPr/>
      </w:pPr>
      <w:r w:rsidDel="00000000" w:rsidR="00000000" w:rsidRPr="00000000">
        <w:rPr>
          <w:rFonts w:ascii="Arial" w:cs="Arial" w:eastAsia="Arial" w:hAnsi="Arial"/>
          <w:b w:val="1"/>
          <w:bCs w:val="1"/>
          <w:color w:val="1a1a1a"/>
          <w:sz w:val="22"/>
          <w:szCs w:val="22"/>
          <w:rtl w:val="0"/>
        </w:rPr>
        <w:t xml:space="preserve">Education</w:t>
      </w:r>
      <w:r w:rsidDel="00000000" w:rsidR="00000000" w:rsidRPr="00000000">
        <w:rPr>
          <w:rtl w:val="0"/>
        </w:rPr>
      </w:r>
    </w:p>
    <w:p w:rsidR="00000000" w:rsidDel="00000000" w:rsidP="00000000" w:rsidRDefault="00000000" w:rsidRPr="00000000" w14:paraId="00000032">
      <w:pPr>
        <w:spacing w:after="40" w:before="120" w:lineRule="auto"/>
        <w:rPr/>
      </w:pPr>
      <w:r w:rsidDel="00000000" w:rsidR="00000000" w:rsidRPr="00000000">
        <w:rPr>
          <w:rFonts w:ascii="Arial" w:cs="Arial" w:eastAsia="Arial" w:hAnsi="Arial"/>
          <w:b w:val="1"/>
          <w:bCs w:val="1"/>
          <w:color w:val="1a1a1a"/>
          <w:sz w:val="20"/>
          <w:szCs w:val="20"/>
          <w:rtl w:val="0"/>
        </w:rPr>
        <w:t xml:space="preserve">Diploma of Information Technology</w:t>
      </w:r>
      <w:r w:rsidDel="00000000" w:rsidR="00000000" w:rsidRPr="00000000">
        <w:rPr>
          <w:rFonts w:ascii="Arial" w:cs="Arial" w:eastAsia="Arial" w:hAnsi="Arial"/>
          <w:color w:val="555555"/>
          <w:sz w:val="18"/>
          <w:szCs w:val="18"/>
          <w:rtl w:val="0"/>
        </w:rPr>
        <w:t xml:space="preserve">  |  Sep 2023 – Nov 2025</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Arial" w:cs="Arial" w:eastAsia="Arial" w:hAnsi="Arial"/>
          <w:color w:val="555555"/>
          <w:sz w:val="19"/>
          <w:szCs w:val="19"/>
          <w:rtl w:val="0"/>
        </w:rPr>
        <w:t xml:space="preserve">Mindroom Institute, Australia</w:t>
      </w:r>
      <w:r w:rsidDel="00000000" w:rsidR="00000000" w:rsidRPr="00000000">
        <w:rPr>
          <w:rtl w:val="0"/>
        </w:rPr>
      </w:r>
    </w:p>
    <w:p w:rsidR="00000000" w:rsidDel="00000000" w:rsidP="00000000" w:rsidRDefault="00000000" w:rsidRPr="00000000" w14:paraId="00000034">
      <w:pPr>
        <w:spacing w:after="40" w:before="120" w:lineRule="auto"/>
        <w:rPr/>
      </w:pPr>
      <w:r w:rsidDel="00000000" w:rsidR="00000000" w:rsidRPr="00000000">
        <w:rPr>
          <w:rFonts w:ascii="Arial" w:cs="Arial" w:eastAsia="Arial" w:hAnsi="Arial"/>
          <w:b w:val="1"/>
          <w:bCs w:val="1"/>
          <w:color w:val="1a1a1a"/>
          <w:rtl w:val="0"/>
        </w:rPr>
        <w:t xml:space="preserve">Bachelor of Information Systems</w:t>
      </w:r>
      <w:r w:rsidDel="00000000" w:rsidR="00000000" w:rsidRPr="00000000">
        <w:rPr>
          <w:rFonts w:ascii="Arial" w:cs="Arial" w:eastAsia="Arial" w:hAnsi="Arial"/>
          <w:color w:val="555555"/>
          <w:sz w:val="18"/>
          <w:szCs w:val="18"/>
          <w:rtl w:val="0"/>
        </w:rPr>
        <w:t xml:space="preserve">  |  Jan 2018 – Dec 2022</w:t>
      </w:r>
      <w:r w:rsidDel="00000000" w:rsidR="00000000" w:rsidRPr="00000000">
        <w:rPr>
          <w:rtl w:val="0"/>
        </w:rPr>
      </w:r>
    </w:p>
    <w:p w:rsidR="00000000" w:rsidDel="00000000" w:rsidP="00000000" w:rsidRDefault="00000000" w:rsidRPr="00000000" w14:paraId="00000035">
      <w:pPr>
        <w:spacing w:after="80" w:lineRule="auto"/>
        <w:rPr>
          <w:rFonts w:ascii="Arial" w:cs="Arial" w:eastAsia="Arial" w:hAnsi="Arial"/>
          <w:color w:val="555555"/>
          <w:sz w:val="19"/>
          <w:szCs w:val="19"/>
        </w:rPr>
      </w:pPr>
      <w:r w:rsidDel="00000000" w:rsidR="00000000" w:rsidRPr="00000000">
        <w:rPr>
          <w:rFonts w:ascii="Arial" w:cs="Arial" w:eastAsia="Arial" w:hAnsi="Arial"/>
          <w:color w:val="555555"/>
          <w:sz w:val="19"/>
          <w:szCs w:val="19"/>
          <w:rtl w:val="0"/>
        </w:rPr>
        <w:t xml:space="preserve">Salgado de Oliveira University, Brazil</w:t>
      </w:r>
    </w:p>
    <w:p w:rsidR="00000000" w:rsidDel="00000000" w:rsidP="00000000" w:rsidRDefault="00000000" w:rsidRPr="00000000" w14:paraId="00000036">
      <w:pPr>
        <w:spacing w:after="80" w:lineRule="auto"/>
        <w:rPr>
          <w:rFonts w:ascii="Arial" w:cs="Arial" w:eastAsia="Arial" w:hAnsi="Arial"/>
          <w:color w:val="555555"/>
          <w:sz w:val="19"/>
          <w:szCs w:val="19"/>
        </w:rPr>
      </w:pPr>
      <w:r w:rsidDel="00000000" w:rsidR="00000000" w:rsidRPr="00000000">
        <w:rPr>
          <w:rtl w:val="0"/>
        </w:rPr>
      </w:r>
    </w:p>
    <w:p w:rsidR="00000000" w:rsidDel="00000000" w:rsidP="00000000" w:rsidRDefault="00000000" w:rsidRPr="00000000" w14:paraId="00000037">
      <w:pPr>
        <w:spacing w:after="80" w:lineRule="auto"/>
        <w:rPr>
          <w:rFonts w:ascii="Arial" w:cs="Arial" w:eastAsia="Arial" w:hAnsi="Arial"/>
          <w:color w:val="555555"/>
          <w:sz w:val="19"/>
          <w:szCs w:val="19"/>
        </w:rPr>
      </w:pPr>
      <w:r w:rsidDel="00000000" w:rsidR="00000000" w:rsidRPr="00000000">
        <w:rPr>
          <w:rtl w:val="0"/>
        </w:rPr>
      </w:r>
    </w:p>
    <w:p w:rsidR="00000000" w:rsidDel="00000000" w:rsidP="00000000" w:rsidRDefault="00000000" w:rsidRPr="00000000" w14:paraId="00000038">
      <w:pPr>
        <w:spacing w:after="80" w:lineRule="auto"/>
        <w:rPr>
          <w:rFonts w:ascii="Arial" w:cs="Arial" w:eastAsia="Arial" w:hAnsi="Arial"/>
          <w:color w:val="555555"/>
          <w:sz w:val="19"/>
          <w:szCs w:val="19"/>
        </w:rPr>
      </w:pPr>
      <w:r w:rsidDel="00000000" w:rsidR="00000000" w:rsidRPr="00000000">
        <w:rPr>
          <w:rtl w:val="0"/>
        </w:rPr>
      </w:r>
    </w:p>
    <w:p w:rsidR="00000000" w:rsidDel="00000000" w:rsidP="00000000" w:rsidRDefault="00000000" w:rsidRPr="00000000" w14:paraId="00000039">
      <w:pPr>
        <w:spacing w:after="80" w:lineRule="auto"/>
        <w:rPr>
          <w:rFonts w:ascii="Arial" w:cs="Arial" w:eastAsia="Arial" w:hAnsi="Arial"/>
          <w:color w:val="555555"/>
          <w:sz w:val="19"/>
          <w:szCs w:val="19"/>
        </w:rPr>
      </w:pPr>
      <w:r w:rsidDel="00000000" w:rsidR="00000000" w:rsidRPr="00000000">
        <w:rPr>
          <w:rtl w:val="0"/>
        </w:rPr>
      </w:r>
    </w:p>
    <w:p w:rsidR="00000000" w:rsidDel="00000000" w:rsidP="00000000" w:rsidRDefault="00000000" w:rsidRPr="00000000" w14:paraId="0000003A">
      <w:pPr>
        <w:pBdr>
          <w:bottom w:color="2e75b6" w:space="1" w:sz="6" w:val="single"/>
        </w:pBdr>
        <w:spacing w:after="120" w:before="200" w:lineRule="auto"/>
        <w:rPr/>
      </w:pPr>
      <w:r w:rsidDel="00000000" w:rsidR="00000000" w:rsidRPr="00000000">
        <w:rPr>
          <w:rFonts w:ascii="Arial" w:cs="Arial" w:eastAsia="Arial" w:hAnsi="Arial"/>
          <w:b w:val="1"/>
          <w:bCs w:val="1"/>
          <w:color w:val="1a1a1a"/>
          <w:sz w:val="22"/>
          <w:szCs w:val="22"/>
          <w:rtl w:val="0"/>
        </w:rPr>
        <w:t xml:space="preserve">Personal Projects</w:t>
      </w:r>
      <w:r w:rsidDel="00000000" w:rsidR="00000000" w:rsidRPr="00000000">
        <w:rPr>
          <w:rtl w:val="0"/>
        </w:rPr>
      </w:r>
    </w:p>
    <w:p w:rsidR="00000000" w:rsidDel="00000000" w:rsidP="00000000" w:rsidRDefault="00000000" w:rsidRPr="00000000" w14:paraId="0000003B">
      <w:pPr>
        <w:spacing w:after="60" w:before="160" w:lineRule="auto"/>
        <w:rPr>
          <w:rFonts w:ascii="Arial" w:cs="Arial" w:eastAsia="Arial" w:hAnsi="Arial"/>
          <w:color w:val="555555"/>
          <w:sz w:val="18"/>
          <w:szCs w:val="18"/>
        </w:rPr>
      </w:pPr>
      <w:r w:rsidDel="00000000" w:rsidR="00000000" w:rsidRPr="00000000">
        <w:rPr>
          <w:rFonts w:ascii="Arial" w:cs="Arial" w:eastAsia="Arial" w:hAnsi="Arial"/>
          <w:b w:val="1"/>
          <w:bCs w:val="1"/>
          <w:color w:val="1a1a1a"/>
          <w:rtl w:val="0"/>
        </w:rPr>
        <w:t xml:space="preserve">WaveCheck </w:t>
      </w:r>
      <w:r w:rsidDel="00000000" w:rsidR="00000000" w:rsidRPr="00000000">
        <w:rPr>
          <w:rFonts w:ascii="Arial" w:cs="Arial" w:eastAsia="Arial" w:hAnsi="Arial"/>
          <w:color w:val="1a1a1a"/>
          <w:rtl w:val="0"/>
        </w:rPr>
        <w:t xml:space="preserve">— Founder &amp; Sole Developer </w:t>
      </w:r>
      <w:r w:rsidDel="00000000" w:rsidR="00000000" w:rsidRPr="00000000">
        <w:rPr>
          <w:rFonts w:ascii="Arial" w:cs="Arial" w:eastAsia="Arial" w:hAnsi="Arial"/>
          <w:color w:val="555555"/>
          <w:sz w:val="18"/>
          <w:szCs w:val="18"/>
          <w:rtl w:val="0"/>
        </w:rPr>
        <w:t xml:space="preserve">|  Jan 2026 – Present</w:t>
      </w:r>
    </w:p>
    <w:p w:rsidR="00000000" w:rsidDel="00000000" w:rsidP="00000000" w:rsidRDefault="00000000" w:rsidRPr="00000000" w14:paraId="0000003C">
      <w:pPr>
        <w:numPr>
          <w:ilvl w:val="0"/>
          <w:numId w:val="1"/>
        </w:numPr>
        <w:spacing w:after="40" w:lineRule="auto"/>
        <w:ind w:left="400" w:hanging="260"/>
      </w:pPr>
      <w:r w:rsidDel="00000000" w:rsidR="00000000" w:rsidRPr="00000000">
        <w:rPr>
          <w:rFonts w:ascii="Arial" w:cs="Arial" w:eastAsia="Arial" w:hAnsi="Arial"/>
          <w:color w:val="1a1a1a"/>
          <w:sz w:val="19"/>
          <w:szCs w:val="19"/>
          <w:rtl w:val="0"/>
        </w:rPr>
        <w:t xml:space="preserve">Designed, built and shipped WaveCheck to the App Store as sole developer, a social app for surfers to share real-time wave conditions at their local breaks, addressing the unreliability of forecasts and the absence of cameras at most beach breaks.</w:t>
      </w:r>
    </w:p>
    <w:p w:rsidR="00000000" w:rsidDel="00000000" w:rsidP="00000000" w:rsidRDefault="00000000" w:rsidRPr="00000000" w14:paraId="0000003D">
      <w:pPr>
        <w:numPr>
          <w:ilvl w:val="0"/>
          <w:numId w:val="1"/>
        </w:numPr>
        <w:spacing w:after="40" w:lineRule="auto"/>
        <w:ind w:left="400" w:hanging="260"/>
      </w:pPr>
      <w:r w:rsidDel="00000000" w:rsidR="00000000" w:rsidRPr="00000000">
        <w:rPr>
          <w:rFonts w:ascii="Arial" w:cs="Arial" w:eastAsia="Arial" w:hAnsi="Arial"/>
          <w:color w:val="1a1a1a"/>
          <w:sz w:val="19"/>
          <w:szCs w:val="19"/>
          <w:rtl w:val="0"/>
        </w:rPr>
        <w:t xml:space="preserve">Took the product from idea to a live, monetised app entirely solo, owning product design, mobile, backend, infrastructure, payments and the full App Store submission.</w:t>
      </w:r>
    </w:p>
    <w:p w:rsidR="00000000" w:rsidDel="00000000" w:rsidP="00000000" w:rsidRDefault="00000000" w:rsidRPr="00000000" w14:paraId="0000003E">
      <w:pPr>
        <w:numPr>
          <w:ilvl w:val="0"/>
          <w:numId w:val="1"/>
        </w:numPr>
        <w:spacing w:after="40" w:lineRule="auto"/>
        <w:ind w:left="400" w:hanging="260"/>
      </w:pPr>
      <w:r w:rsidDel="00000000" w:rsidR="00000000" w:rsidRPr="00000000">
        <w:rPr>
          <w:rFonts w:ascii="Arial" w:cs="Arial" w:eastAsia="Arial" w:hAnsi="Arial"/>
          <w:color w:val="1a1a1a"/>
          <w:sz w:val="19"/>
          <w:szCs w:val="19"/>
          <w:rtl w:val="0"/>
        </w:rPr>
        <w:t xml:space="preserve">Launched with a subscription-based premium tier, building the complete purchase and entitlement flow to generate revenue from day one.</w:t>
      </w:r>
    </w:p>
    <w:p w:rsidR="00000000" w:rsidDel="00000000" w:rsidP="00000000" w:rsidRDefault="00000000" w:rsidRPr="00000000" w14:paraId="0000003F">
      <w:pPr>
        <w:numPr>
          <w:ilvl w:val="0"/>
          <w:numId w:val="1"/>
        </w:numPr>
        <w:spacing w:after="40" w:lineRule="auto"/>
        <w:ind w:left="400" w:hanging="260"/>
      </w:pPr>
      <w:r w:rsidDel="00000000" w:rsidR="00000000" w:rsidRPr="00000000">
        <w:rPr>
          <w:rFonts w:ascii="Arial" w:cs="Arial" w:eastAsia="Arial" w:hAnsi="Arial"/>
          <w:color w:val="1a1a1a"/>
          <w:sz w:val="19"/>
          <w:szCs w:val="19"/>
          <w:rtl w:val="0"/>
        </w:rPr>
        <w:t xml:space="preserve">Delivered all of Apple's review requirements, content moderation, user blocking and reporting, account deletion and legal pages, to get the app approved and live.</w:t>
      </w:r>
    </w:p>
    <w:p w:rsidR="00000000" w:rsidDel="00000000" w:rsidP="00000000" w:rsidRDefault="00000000" w:rsidRPr="00000000" w14:paraId="00000040">
      <w:pPr>
        <w:numPr>
          <w:ilvl w:val="0"/>
          <w:numId w:val="1"/>
        </w:numPr>
        <w:spacing w:after="40" w:lineRule="auto"/>
        <w:ind w:left="400" w:hanging="260"/>
      </w:pPr>
      <w:r w:rsidDel="00000000" w:rsidR="00000000" w:rsidRPr="00000000">
        <w:rPr>
          <w:rFonts w:ascii="Arial" w:cs="Arial" w:eastAsia="Arial" w:hAnsi="Arial"/>
          <w:color w:val="1a1a1a"/>
          <w:sz w:val="19"/>
          <w:szCs w:val="19"/>
          <w:rtl w:val="0"/>
        </w:rPr>
        <w:t xml:space="preserve">Set up instant over-the-air updates so fixes and improvements reach users immediately, without waiting on app store review cycles.</w:t>
      </w:r>
      <w:r w:rsidDel="00000000" w:rsidR="00000000" w:rsidRPr="00000000">
        <w:rPr>
          <w:rtl w:val="0"/>
        </w:rPr>
      </w:r>
    </w:p>
    <w:p w:rsidR="00000000" w:rsidDel="00000000" w:rsidP="00000000" w:rsidRDefault="00000000" w:rsidRPr="00000000" w14:paraId="00000041">
      <w:pPr>
        <w:spacing w:after="80" w:lineRule="auto"/>
        <w:rPr>
          <w:rFonts w:ascii="Arial" w:cs="Arial" w:eastAsia="Arial" w:hAnsi="Arial"/>
          <w:color w:val="555555"/>
          <w:sz w:val="19"/>
          <w:szCs w:val="19"/>
        </w:rPr>
      </w:pPr>
      <w:r w:rsidDel="00000000" w:rsidR="00000000" w:rsidRPr="00000000">
        <w:rPr>
          <w:rtl w:val="0"/>
        </w:rPr>
      </w:r>
    </w:p>
    <w:p w:rsidR="00000000" w:rsidDel="00000000" w:rsidP="00000000" w:rsidRDefault="00000000" w:rsidRPr="00000000" w14:paraId="00000042">
      <w:pPr>
        <w:pBdr>
          <w:bottom w:color="2e75b6" w:space="1" w:sz="6" w:val="single"/>
        </w:pBdr>
        <w:spacing w:after="120" w:before="200" w:lineRule="auto"/>
        <w:rPr>
          <w:rFonts w:ascii="Arial" w:cs="Arial" w:eastAsia="Arial" w:hAnsi="Arial"/>
          <w:b w:val="1"/>
          <w:bCs w:val="1"/>
          <w:color w:val="1a1a1a"/>
          <w:sz w:val="22"/>
          <w:szCs w:val="22"/>
        </w:rPr>
      </w:pPr>
      <w:r w:rsidDel="00000000" w:rsidR="00000000" w:rsidRPr="00000000">
        <w:rPr>
          <w:rFonts w:ascii="Arial" w:cs="Arial" w:eastAsia="Arial" w:hAnsi="Arial"/>
          <w:b w:val="1"/>
          <w:bCs w:val="1"/>
          <w:color w:val="1a1a1a"/>
          <w:sz w:val="22"/>
          <w:szCs w:val="22"/>
          <w:rtl w:val="0"/>
        </w:rPr>
        <w:t xml:space="preserve">Technical Skills</w:t>
      </w:r>
    </w:p>
    <w:p w:rsidR="00000000" w:rsidDel="00000000" w:rsidP="00000000" w:rsidRDefault="00000000" w:rsidRPr="00000000" w14:paraId="00000043">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Languages: </w:t>
      </w:r>
      <w:r w:rsidDel="00000000" w:rsidR="00000000" w:rsidRPr="00000000">
        <w:rPr>
          <w:rFonts w:ascii="Arial" w:cs="Arial" w:eastAsia="Arial" w:hAnsi="Arial"/>
          <w:color w:val="1a1a1a"/>
          <w:sz w:val="19"/>
          <w:szCs w:val="19"/>
          <w:rtl w:val="0"/>
        </w:rPr>
        <w:t xml:space="preserve">TypeScript, JavaScript, Go, Python, Java, SQL, Bash, HTML/CSS, Delphi</w:t>
      </w:r>
    </w:p>
    <w:p w:rsidR="00000000" w:rsidDel="00000000" w:rsidP="00000000" w:rsidRDefault="00000000" w:rsidRPr="00000000" w14:paraId="00000044">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Frontend: </w:t>
      </w:r>
      <w:r w:rsidDel="00000000" w:rsidR="00000000" w:rsidRPr="00000000">
        <w:rPr>
          <w:rFonts w:ascii="Arial" w:cs="Arial" w:eastAsia="Arial" w:hAnsi="Arial"/>
          <w:color w:val="1a1a1a"/>
          <w:sz w:val="19"/>
          <w:szCs w:val="19"/>
          <w:rtl w:val="0"/>
        </w:rPr>
        <w:t xml:space="preserve">React, React Native, Next.js, Vue.js, Angular, Nuxt.js, HTMX, Tailwind CSS, Shadcn/ui, Vuetify, Quasar, Bootstrap, Styled Components, Sass/SCSS</w:t>
      </w:r>
    </w:p>
    <w:p w:rsidR="00000000" w:rsidDel="00000000" w:rsidP="00000000" w:rsidRDefault="00000000" w:rsidRPr="00000000" w14:paraId="00000045">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Backend: </w:t>
      </w:r>
      <w:r w:rsidDel="00000000" w:rsidR="00000000" w:rsidRPr="00000000">
        <w:rPr>
          <w:rFonts w:ascii="Arial" w:cs="Arial" w:eastAsia="Arial" w:hAnsi="Arial"/>
          <w:color w:val="1a1a1a"/>
          <w:sz w:val="19"/>
          <w:szCs w:val="19"/>
          <w:rtl w:val="0"/>
        </w:rPr>
        <w:t xml:space="preserve">Node.js, FastAPI, tRPC, Socket.io, Zod, Pydantic</w:t>
      </w:r>
    </w:p>
    <w:p w:rsidR="00000000" w:rsidDel="00000000" w:rsidP="00000000" w:rsidRDefault="00000000" w:rsidRPr="00000000" w14:paraId="00000046">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Databases &amp; ORMs: </w:t>
      </w:r>
      <w:r w:rsidDel="00000000" w:rsidR="00000000" w:rsidRPr="00000000">
        <w:rPr>
          <w:rFonts w:ascii="Arial" w:cs="Arial" w:eastAsia="Arial" w:hAnsi="Arial"/>
          <w:color w:val="1a1a1a"/>
          <w:sz w:val="19"/>
          <w:szCs w:val="19"/>
          <w:rtl w:val="0"/>
        </w:rPr>
        <w:t xml:space="preserve">PostgreSQL, MySQL, SQLite, MongoDB, Firebase, Supabase, Prisma, Drizzle ORM</w:t>
      </w:r>
    </w:p>
    <w:p w:rsidR="00000000" w:rsidDel="00000000" w:rsidP="00000000" w:rsidRDefault="00000000" w:rsidRPr="00000000" w14:paraId="00000047">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Cloud &amp; DevOps: </w:t>
      </w:r>
      <w:r w:rsidDel="00000000" w:rsidR="00000000" w:rsidRPr="00000000">
        <w:rPr>
          <w:rFonts w:ascii="Arial" w:cs="Arial" w:eastAsia="Arial" w:hAnsi="Arial"/>
          <w:color w:val="1a1a1a"/>
          <w:sz w:val="19"/>
          <w:szCs w:val="19"/>
          <w:rtl w:val="0"/>
        </w:rPr>
        <w:t xml:space="preserve">AWS (CDK, EC2, S3, RDS, VPC, ECR, Elastic Beanstalk, Lambda, CloudWatch, Route 53, SNS), Azure, Google Cloud, Cloudflare, Docker, Terraform, Nginx, GitHub Actions, Jenkins, Vercel, Netlify</w:t>
      </w:r>
    </w:p>
    <w:p w:rsidR="00000000" w:rsidDel="00000000" w:rsidP="00000000" w:rsidRDefault="00000000" w:rsidRPr="00000000" w14:paraId="00000048">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AI &amp; Computer Vision: </w:t>
      </w:r>
      <w:r w:rsidDel="00000000" w:rsidR="00000000" w:rsidRPr="00000000">
        <w:rPr>
          <w:rFonts w:ascii="Arial" w:cs="Arial" w:eastAsia="Arial" w:hAnsi="Arial"/>
          <w:color w:val="1a1a1a"/>
          <w:sz w:val="19"/>
          <w:szCs w:val="19"/>
          <w:rtl w:val="0"/>
        </w:rPr>
        <w:t xml:space="preserve">PyTorch, TensorFlow, Amazon Rekognition, Custom Vision API, Sightengine, Augmented Reality</w:t>
      </w:r>
    </w:p>
    <w:p w:rsidR="00000000" w:rsidDel="00000000" w:rsidP="00000000" w:rsidRDefault="00000000" w:rsidRPr="00000000" w14:paraId="00000049">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Authentication &amp; Payments: </w:t>
      </w:r>
      <w:r w:rsidDel="00000000" w:rsidR="00000000" w:rsidRPr="00000000">
        <w:rPr>
          <w:rFonts w:ascii="Arial" w:cs="Arial" w:eastAsia="Arial" w:hAnsi="Arial"/>
          <w:color w:val="1a1a1a"/>
          <w:sz w:val="19"/>
          <w:szCs w:val="19"/>
          <w:rtl w:val="0"/>
        </w:rPr>
        <w:t xml:space="preserve">Clerk, Auth0, Stripe, Square, RevenueCat</w:t>
      </w:r>
    </w:p>
    <w:p w:rsidR="00000000" w:rsidDel="00000000" w:rsidP="00000000" w:rsidRDefault="00000000" w:rsidRPr="00000000" w14:paraId="0000004A">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Testing &amp; Monitoring: </w:t>
      </w:r>
      <w:r w:rsidDel="00000000" w:rsidR="00000000" w:rsidRPr="00000000">
        <w:rPr>
          <w:rFonts w:ascii="Arial" w:cs="Arial" w:eastAsia="Arial" w:hAnsi="Arial"/>
          <w:color w:val="1a1a1a"/>
          <w:sz w:val="19"/>
          <w:szCs w:val="19"/>
          <w:rtl w:val="0"/>
        </w:rPr>
        <w:t xml:space="preserve">Vitest, Jest, Cypress, Playwright, Storybook, Sentry</w:t>
      </w:r>
    </w:p>
    <w:p w:rsidR="00000000" w:rsidDel="00000000" w:rsidP="00000000" w:rsidRDefault="00000000" w:rsidRPr="00000000" w14:paraId="0000004B">
      <w:pPr>
        <w:spacing w:after="120" w:before="200" w:line="276" w:lineRule="auto"/>
        <w:rPr>
          <w:rFonts w:ascii="Arial" w:cs="Arial" w:eastAsia="Arial" w:hAnsi="Arial"/>
          <w:color w:val="1a1a1a"/>
          <w:sz w:val="19"/>
          <w:szCs w:val="19"/>
        </w:rPr>
      </w:pPr>
      <w:r w:rsidDel="00000000" w:rsidR="00000000" w:rsidRPr="00000000">
        <w:rPr>
          <w:rFonts w:ascii="Arial" w:cs="Arial" w:eastAsia="Arial" w:hAnsi="Arial"/>
          <w:b w:val="1"/>
          <w:bCs w:val="1"/>
          <w:color w:val="1a1a1a"/>
          <w:rtl w:val="0"/>
        </w:rPr>
        <w:t xml:space="preserve">Developer Tools: </w:t>
      </w:r>
      <w:r w:rsidDel="00000000" w:rsidR="00000000" w:rsidRPr="00000000">
        <w:rPr>
          <w:rFonts w:ascii="Arial" w:cs="Arial" w:eastAsia="Arial" w:hAnsi="Arial"/>
          <w:color w:val="1a1a1a"/>
          <w:sz w:val="19"/>
          <w:szCs w:val="19"/>
          <w:rtl w:val="0"/>
        </w:rPr>
        <w:t xml:space="preserve">Claude Code, Cursor, Wails, Electron, Devcontainers, Devenv, Neovim, Tmux, Figma, Postman, Jira</w:t>
      </w:r>
    </w:p>
    <w:p w:rsidR="00000000" w:rsidDel="00000000" w:rsidP="00000000" w:rsidRDefault="00000000" w:rsidRPr="00000000" w14:paraId="0000004C">
      <w:pPr>
        <w:spacing w:after="240" w:before="240" w:line="276" w:lineRule="auto"/>
        <w:rPr>
          <w:rFonts w:ascii="Arial" w:cs="Arial" w:eastAsia="Arial" w:hAnsi="Arial"/>
          <w:color w:val="1a1a1a"/>
          <w:sz w:val="19"/>
          <w:szCs w:val="19"/>
        </w:rPr>
      </w:pPr>
      <w:r w:rsidDel="00000000" w:rsidR="00000000" w:rsidRPr="00000000">
        <w:rPr>
          <w:rtl w:val="0"/>
        </w:rPr>
      </w:r>
    </w:p>
    <w:p w:rsidR="00000000" w:rsidDel="00000000" w:rsidP="00000000" w:rsidRDefault="00000000" w:rsidRPr="00000000" w14:paraId="0000004D">
      <w:pPr>
        <w:spacing w:after="120" w:before="200" w:line="276" w:lineRule="auto"/>
        <w:rPr>
          <w:rFonts w:ascii="Arial" w:cs="Arial" w:eastAsia="Arial" w:hAnsi="Arial"/>
          <w:color w:val="1a1a1a"/>
          <w:sz w:val="19"/>
          <w:szCs w:val="19"/>
        </w:rPr>
      </w:pP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