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Atividade 5 – Engenharia de Software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Validação de requisitos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1.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u w:val="single"/>
        </w:rPr>
        <w:t>Por que a fase de validação de requisitos é tão crítica e quais as consequências de ignorá-la?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u w:val="single"/>
        </w:rPr>
        <w:t>Identificar as cinco principais verificações (ou conferências) que são feitas no processo de validação? Explique.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3.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u w:val="single"/>
        </w:rPr>
        <w:t>Quais são as três técnicas principais de validação? Explique.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Respostas abaixo: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Qual o seu objetivo principal? </w:t>
      </w:r>
      <w:r>
        <w:rPr>
          <w:rFonts w:ascii="Arial" w:hAnsi="Arial"/>
          <w:b/>
          <w:bCs/>
          <w:sz w:val="24"/>
          <w:szCs w:val="24"/>
        </w:rPr>
        <w:t>Por que é tão crítica?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Visa verificar se foi compreendido corretamente os requisitos que o sistema deverá conter quando for apresentado ao cliente.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Ela é crítica devido a ser uma etapa essencial para confirmar se de fato os requisitos foram bem compreendidos. Essa etapa aumenta a assertividade dos requisitos no momento da entrega do sistema, evitando gasto de tempo, dinheiro, custo com reparação, transações desperdiçadas, entre muitos outros.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Como pode ser feito?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Enviar ao cliente a documentação do que foi anotado durante a etapa de coletar requisitos. Para que ele confirme se está tudo de acordo com o esperado.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Na etapa de consolidar os requisitos, </w:t>
      </w:r>
      <w:r>
        <w:rPr>
          <w:rFonts w:ascii="Arial" w:hAnsi="Arial"/>
          <w:sz w:val="24"/>
          <w:szCs w:val="24"/>
        </w:rPr>
        <w:t>deve ter em vista que o sistema deve refletir as expectativas do usuário.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Quais são os benefícios?</w:t>
      </w:r>
      <w:r>
        <w:rPr>
          <w:rFonts w:ascii="Arial" w:hAnsi="Arial"/>
          <w:sz w:val="24"/>
          <w:szCs w:val="24"/>
        </w:rPr>
        <w:br/>
        <w:tab/>
        <w:t>Evita gastos de tempo, dinheiro e esforços desnecessários em algo que não estaria conforme o esperado pelo cliente.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Evita ambiguidades entre os requisitos compreendidos e os esperados pelo cliente.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Tipos de verificação (ou conferência) de requisitos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Verificação da validade</w:t>
      </w:r>
      <w:r>
        <w:rPr>
          <w:rFonts w:ascii="Arial" w:hAnsi="Arial"/>
          <w:sz w:val="24"/>
          <w:szCs w:val="24"/>
        </w:rPr>
        <w:t>: Observa se o sistema fornece as funções que melhor atendem as necessidades do usuário.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Verificação da consistência:</w:t>
      </w:r>
      <w:r>
        <w:rPr>
          <w:rFonts w:ascii="Arial" w:hAnsi="Arial"/>
          <w:sz w:val="24"/>
          <w:szCs w:val="24"/>
        </w:rPr>
        <w:t xml:space="preserve"> Afere se há conflitos de requisitos.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Verificação da completude:</w:t>
      </w:r>
      <w:r>
        <w:rPr>
          <w:rFonts w:ascii="Arial" w:hAnsi="Arial"/>
          <w:sz w:val="24"/>
          <w:szCs w:val="24"/>
        </w:rPr>
        <w:t xml:space="preserve"> Determina se todas as funções e restrições requisitas pelo cliente estão presentes no sistema.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Verificação do realismo:</w:t>
      </w:r>
      <w:r>
        <w:rPr>
          <w:rFonts w:ascii="Arial" w:hAnsi="Arial"/>
          <w:sz w:val="24"/>
          <w:szCs w:val="24"/>
        </w:rPr>
        <w:t xml:space="preserve"> Verifica se os requisitos podem ser implementados com o orçamento e tecnologias disponíveis.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Facilidade da verificação</w:t>
      </w:r>
      <w:r>
        <w:rPr>
          <w:rFonts w:ascii="Arial" w:hAnsi="Arial"/>
          <w:sz w:val="24"/>
          <w:szCs w:val="24"/>
        </w:rPr>
        <w:t>: Afere se os requisitos podem ser verificados de alguma forma. Como através de testes, documentos, prototipação, entre outros.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Principais técnicas de validação de requisitos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Revisões de Requisitos:</w:t>
      </w:r>
      <w:r>
        <w:rPr>
          <w:rFonts w:ascii="Arial" w:hAnsi="Arial"/>
          <w:sz w:val="24"/>
          <w:szCs w:val="24"/>
        </w:rPr>
        <w:t xml:space="preserve"> É uma análise manual sistemática completa dos requisitos. Consiste em verificar os requisitos um por um, de forma manual. Então, uma equipe verificará esses requisitos e determinará se estão completos, corretos, rastreáveis, entre outros.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Prototipação:</w:t>
      </w:r>
      <w:r>
        <w:rPr>
          <w:rFonts w:ascii="Arial" w:hAnsi="Arial"/>
          <w:sz w:val="24"/>
          <w:szCs w:val="24"/>
        </w:rPr>
        <w:t xml:space="preserve"> Uso de um modelo executável do sistema para aferir se os requisitos solicitados. Assim, verificando de forma dinâmica e prática se os requisitos estão de acordo.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Geração de casos de teste</w:t>
      </w:r>
      <w:r>
        <w:rPr>
          <w:rFonts w:ascii="Arial" w:hAnsi="Arial"/>
          <w:sz w:val="24"/>
          <w:szCs w:val="24"/>
        </w:rPr>
        <w:t>: Desenvolve um cenário para testes que verificará os requisitos implementados. Esse cenário modelado revelará como estão os requisitos ao longo dos testes.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Demais informações sobre essa etapa</w:t>
      </w:r>
    </w:p>
    <w:p>
      <w:pPr>
        <w:pStyle w:val="Normal"/>
        <w:spacing w:lineRule="auto" w:line="36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Revisões dos requisitos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Devem ser feitas de forma </w:t>
      </w:r>
      <w:r>
        <w:rPr>
          <w:rFonts w:ascii="Arial" w:hAnsi="Arial"/>
          <w:b/>
          <w:bCs/>
          <w:sz w:val="24"/>
          <w:szCs w:val="24"/>
        </w:rPr>
        <w:t>periódica</w:t>
      </w:r>
      <w:r>
        <w:rPr>
          <w:rFonts w:ascii="Arial" w:hAnsi="Arial"/>
          <w:sz w:val="24"/>
          <w:szCs w:val="24"/>
        </w:rPr>
        <w:t xml:space="preserve">, nas quais o </w:t>
      </w:r>
      <w:r>
        <w:rPr>
          <w:rFonts w:ascii="Arial" w:hAnsi="Arial"/>
          <w:b/>
          <w:bCs/>
          <w:sz w:val="24"/>
          <w:szCs w:val="24"/>
        </w:rPr>
        <w:t>cliente e o fornecedor</w:t>
      </w:r>
      <w:r>
        <w:rPr>
          <w:rFonts w:ascii="Arial" w:hAnsi="Arial"/>
          <w:sz w:val="24"/>
          <w:szCs w:val="24"/>
        </w:rPr>
        <w:t xml:space="preserve"> se reúnem para </w:t>
      </w:r>
      <w:r>
        <w:rPr>
          <w:rFonts w:ascii="Arial" w:hAnsi="Arial"/>
          <w:sz w:val="24"/>
          <w:szCs w:val="24"/>
        </w:rPr>
        <w:t xml:space="preserve">realmente </w:t>
      </w:r>
      <w:r>
        <w:rPr>
          <w:rFonts w:ascii="Arial" w:hAnsi="Arial"/>
          <w:sz w:val="24"/>
          <w:szCs w:val="24"/>
        </w:rPr>
        <w:t xml:space="preserve">definir os requisitos. </w:t>
      </w:r>
      <w:r>
        <w:rPr>
          <w:rFonts w:ascii="Arial" w:hAnsi="Arial"/>
          <w:sz w:val="24"/>
          <w:szCs w:val="24"/>
        </w:rPr>
        <w:t xml:space="preserve">Essas revisões podem ser </w:t>
      </w:r>
      <w:r>
        <w:rPr>
          <w:rFonts w:ascii="Arial" w:hAnsi="Arial"/>
          <w:b/>
          <w:bCs/>
          <w:sz w:val="24"/>
          <w:szCs w:val="24"/>
        </w:rPr>
        <w:t>formais</w:t>
      </w:r>
      <w:r>
        <w:rPr>
          <w:rFonts w:ascii="Arial" w:hAnsi="Arial"/>
          <w:sz w:val="24"/>
          <w:szCs w:val="24"/>
        </w:rPr>
        <w:t xml:space="preserve"> (com documentos completos) ou </w:t>
      </w:r>
      <w:r>
        <w:rPr>
          <w:rFonts w:ascii="Arial" w:hAnsi="Arial"/>
          <w:b/>
          <w:bCs/>
          <w:sz w:val="24"/>
          <w:szCs w:val="24"/>
        </w:rPr>
        <w:t>informais</w:t>
      </w:r>
      <w:r>
        <w:rPr>
          <w:rFonts w:ascii="Arial" w:hAnsi="Arial"/>
          <w:sz w:val="24"/>
          <w:szCs w:val="24"/>
        </w:rPr>
        <w:t xml:space="preserve">, sendo essenciais para manter uma </w:t>
      </w:r>
      <w:r>
        <w:rPr>
          <w:rFonts w:ascii="Arial" w:hAnsi="Arial"/>
          <w:b/>
          <w:bCs/>
          <w:sz w:val="24"/>
          <w:szCs w:val="24"/>
        </w:rPr>
        <w:t>boa comunicação</w:t>
      </w:r>
      <w:r>
        <w:rPr>
          <w:rFonts w:ascii="Arial" w:hAnsi="Arial"/>
          <w:sz w:val="24"/>
          <w:szCs w:val="24"/>
        </w:rPr>
        <w:t xml:space="preserve"> entre os desenvolvedores, clientes e usuários envolvidos no projeto de alguma forma.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Evolução dos requisitos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Os requisitos tendem a evoluir com o passar das etapas, tornando-se mais completos, coerentes e definidos.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Compreensão inicial do problema</w:t>
      </w:r>
      <w:r>
        <w:rPr>
          <w:rFonts w:ascii="Arial" w:hAnsi="Arial"/>
          <w:sz w:val="24"/>
          <w:szCs w:val="24"/>
        </w:rPr>
        <w:t>: É o primeiro contato com aquela situação que envolverá o sistema.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Requisitos iniciais</w:t>
      </w:r>
      <w:r>
        <w:rPr>
          <w:rFonts w:ascii="Arial" w:hAnsi="Arial"/>
          <w:sz w:val="24"/>
          <w:szCs w:val="24"/>
        </w:rPr>
        <w:t>: São os requisitos não definitivos. Uma versão elaborada a primeiro contato, mas que em breve será lapidada.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Mudança de compreensão do problema</w:t>
      </w:r>
      <w:r>
        <w:rPr>
          <w:rFonts w:ascii="Arial" w:hAnsi="Arial"/>
          <w:sz w:val="24"/>
          <w:szCs w:val="24"/>
        </w:rPr>
        <w:t>: Etapa na qual de fato trabalha na lapidação desses requisitos, aferindo com o cliente se de fato os requisitos foram compreendidos corretamente.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Requisitos modificados</w:t>
      </w:r>
      <w:r>
        <w:rPr>
          <w:rFonts w:ascii="Arial" w:hAnsi="Arial"/>
          <w:sz w:val="24"/>
          <w:szCs w:val="24"/>
        </w:rPr>
        <w:t>: Etapa na qual os requisitos já estão lapidados e definidos de forma mais assertiva.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Mudanças de requisitos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Ao longo do projeto, os </w:t>
      </w:r>
      <w:r>
        <w:rPr>
          <w:rFonts w:ascii="Arial" w:hAnsi="Arial"/>
          <w:b/>
          <w:bCs/>
          <w:sz w:val="24"/>
          <w:szCs w:val="24"/>
        </w:rPr>
        <w:t>requisitos podem mudar</w:t>
      </w:r>
      <w:r>
        <w:rPr>
          <w:rFonts w:ascii="Arial" w:hAnsi="Arial"/>
          <w:sz w:val="24"/>
          <w:szCs w:val="24"/>
        </w:rPr>
        <w:t xml:space="preserve">, seja por conta de mudanças no hardware que portará o sistema, ou mesmo um software (como mudança de sistema operacional). Além de </w:t>
      </w:r>
      <w:r>
        <w:rPr>
          <w:rFonts w:ascii="Arial" w:hAnsi="Arial"/>
          <w:b/>
          <w:bCs/>
          <w:sz w:val="24"/>
          <w:szCs w:val="24"/>
        </w:rPr>
        <w:t>diversas outras alterações</w:t>
      </w:r>
      <w:r>
        <w:rPr>
          <w:rFonts w:ascii="Arial" w:hAnsi="Arial"/>
          <w:sz w:val="24"/>
          <w:szCs w:val="24"/>
        </w:rPr>
        <w:t xml:space="preserve"> que podem ter ao longo do caminho de desenvolvimento, podendo envolver inclusive novas legislações e regulamentos que o sistema deverá adaptar-se.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Além disso, </w:t>
      </w:r>
      <w:r>
        <w:rPr>
          <w:rFonts w:ascii="Arial" w:hAnsi="Arial"/>
          <w:sz w:val="24"/>
          <w:szCs w:val="24"/>
        </w:rPr>
        <w:t xml:space="preserve">também podem haver conflitos em cenários nos quais o </w:t>
      </w:r>
      <w:r>
        <w:rPr>
          <w:rFonts w:ascii="Arial" w:hAnsi="Arial"/>
          <w:b/>
          <w:bCs/>
          <w:sz w:val="24"/>
          <w:szCs w:val="24"/>
        </w:rPr>
        <w:t>cliente que pagará o sistema e o usuário final não são os mesmos</w:t>
      </w:r>
      <w:r>
        <w:rPr>
          <w:rFonts w:ascii="Arial" w:hAnsi="Arial"/>
          <w:sz w:val="24"/>
          <w:szCs w:val="24"/>
        </w:rPr>
        <w:t>. Então, conflitos de requisitos podem ocorrer mesmo após a entrega do sistema, podendo inclusive haver a necessidade de adicionar novos recursos de suporte ao usuário.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Em </w:t>
      </w:r>
      <w:r>
        <w:rPr>
          <w:rFonts w:ascii="Arial" w:hAnsi="Arial"/>
          <w:b/>
          <w:bCs/>
          <w:sz w:val="24"/>
          <w:szCs w:val="24"/>
        </w:rPr>
        <w:t>grandes projetos</w:t>
      </w:r>
      <w:r>
        <w:rPr>
          <w:rFonts w:ascii="Arial" w:hAnsi="Arial"/>
          <w:sz w:val="24"/>
          <w:szCs w:val="24"/>
        </w:rPr>
        <w:t xml:space="preserve"> geralmente há uma </w:t>
      </w:r>
      <w:r>
        <w:rPr>
          <w:rFonts w:ascii="Arial" w:hAnsi="Arial"/>
          <w:b/>
          <w:bCs/>
          <w:sz w:val="24"/>
          <w:szCs w:val="24"/>
        </w:rPr>
        <w:t xml:space="preserve">maior quantidade de stakeholders </w:t>
      </w:r>
      <w:r>
        <w:rPr>
          <w:rFonts w:ascii="Arial" w:hAnsi="Arial"/>
          <w:sz w:val="24"/>
          <w:szCs w:val="24"/>
        </w:rPr>
        <w:t>envolvidos, podendo gerar conflitos de requisitos e prioridades. Deverá haver a conciliação dos requisitos que o sistema terá.</w:t>
      </w:r>
    </w:p>
    <w:p>
      <w:pPr>
        <w:pStyle w:val="Normal"/>
        <w:spacing w:lineRule="auto" w:line="360" w:before="0" w:after="1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LibreOffice/25.2.5.2$Windows_X86_64 LibreOffice_project/03d19516eb2e1dd5d4ccd751a0d6f35f35e08022</Application>
  <AppVersion>15.0000</AppVersion>
  <Pages>4</Pages>
  <Words>679</Words>
  <Characters>3852</Characters>
  <CharactersWithSpaces>4506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2025-09-05T00:08:00Z</dcterms:created>
  <dc:creator>VINICIUS DE FREITAS VIEIRA</dc:creator>
  <dc:description/>
  <dc:language>pt-BR</dc:language>
  <cp:lastModifiedBy/>
  <dcterms:modified xsi:type="dcterms:W3CDTF">2025-09-04T23:59:38Z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