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33CF" w14:textId="1F86FB94" w:rsidR="001F3BD3" w:rsidRPr="00A63E90" w:rsidRDefault="00F97BAB" w:rsidP="00A63E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63E90">
        <w:rPr>
          <w:rFonts w:ascii="Arial" w:hAnsi="Arial" w:cs="Arial"/>
          <w:b/>
          <w:bCs/>
          <w:sz w:val="24"/>
          <w:szCs w:val="24"/>
          <w:u w:val="single"/>
        </w:rPr>
        <w:t xml:space="preserve">Business </w:t>
      </w:r>
      <w:proofErr w:type="spellStart"/>
      <w:r w:rsidRPr="00A63E90">
        <w:rPr>
          <w:rFonts w:ascii="Arial" w:hAnsi="Arial" w:cs="Arial"/>
          <w:b/>
          <w:bCs/>
          <w:sz w:val="24"/>
          <w:szCs w:val="24"/>
          <w:u w:val="single"/>
        </w:rPr>
        <w:t>Problem</w:t>
      </w:r>
      <w:proofErr w:type="spellEnd"/>
    </w:p>
    <w:p w14:paraId="186E211A" w14:textId="77777777" w:rsidR="00A63E90" w:rsidRPr="00A63E90" w:rsidRDefault="00A63E90" w:rsidP="00A63E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BDF9F9" w14:textId="1101C4E4" w:rsidR="00F97BAB" w:rsidRPr="00A63E90" w:rsidRDefault="00F97BAB" w:rsidP="00A63E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3E90">
        <w:rPr>
          <w:rFonts w:ascii="Arial" w:hAnsi="Arial" w:cs="Arial"/>
          <w:sz w:val="24"/>
          <w:szCs w:val="24"/>
        </w:rPr>
        <w:tab/>
      </w:r>
      <w:proofErr w:type="spellStart"/>
      <w:r w:rsidRPr="00A63E90">
        <w:rPr>
          <w:rFonts w:ascii="Arial" w:hAnsi="Arial" w:cs="Arial"/>
          <w:sz w:val="24"/>
          <w:szCs w:val="24"/>
        </w:rPr>
        <w:t>We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work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in a real </w:t>
      </w:r>
      <w:proofErr w:type="spellStart"/>
      <w:r w:rsidRPr="00A63E90">
        <w:rPr>
          <w:rFonts w:ascii="Arial" w:hAnsi="Arial" w:cs="Arial"/>
          <w:sz w:val="24"/>
          <w:szCs w:val="24"/>
        </w:rPr>
        <w:t>estate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development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company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city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São Caetano do Sul, a </w:t>
      </w:r>
      <w:proofErr w:type="spellStart"/>
      <w:r w:rsidRPr="00A63E90">
        <w:rPr>
          <w:rFonts w:ascii="Arial" w:hAnsi="Arial" w:cs="Arial"/>
          <w:sz w:val="24"/>
          <w:szCs w:val="24"/>
        </w:rPr>
        <w:t>small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city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near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São Paulo – </w:t>
      </w:r>
      <w:proofErr w:type="spellStart"/>
      <w:r w:rsidRPr="00A63E90">
        <w:rPr>
          <w:rFonts w:ascii="Arial" w:hAnsi="Arial" w:cs="Arial"/>
          <w:sz w:val="24"/>
          <w:szCs w:val="24"/>
        </w:rPr>
        <w:t>Brazil</w:t>
      </w:r>
      <w:proofErr w:type="spellEnd"/>
      <w:r w:rsidRPr="00A63E90">
        <w:rPr>
          <w:rFonts w:ascii="Arial" w:hAnsi="Arial" w:cs="Arial"/>
          <w:sz w:val="24"/>
          <w:szCs w:val="24"/>
        </w:rPr>
        <w:t>.</w:t>
      </w:r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We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work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the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area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of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prospecting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for new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land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and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our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main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goal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34B" w:rsidRPr="00A63E90">
        <w:rPr>
          <w:rFonts w:ascii="Arial" w:hAnsi="Arial" w:cs="Arial"/>
          <w:sz w:val="24"/>
          <w:szCs w:val="24"/>
        </w:rPr>
        <w:t>is</w:t>
      </w:r>
      <w:proofErr w:type="spellEnd"/>
      <w:r w:rsidR="00B5334B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to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find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best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potential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neighborhoods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in São Caetano </w:t>
      </w:r>
      <w:proofErr w:type="spellStart"/>
      <w:r w:rsidRPr="00A63E90">
        <w:rPr>
          <w:rFonts w:ascii="Arial" w:hAnsi="Arial" w:cs="Arial"/>
          <w:sz w:val="24"/>
          <w:szCs w:val="24"/>
        </w:rPr>
        <w:t>to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launch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our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A63E90">
        <w:rPr>
          <w:rFonts w:ascii="Arial" w:hAnsi="Arial" w:cs="Arial"/>
          <w:sz w:val="24"/>
          <w:szCs w:val="24"/>
        </w:rPr>
        <w:t>product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. </w:t>
      </w:r>
    </w:p>
    <w:p w14:paraId="180D1D6A" w14:textId="29905423" w:rsidR="004A522A" w:rsidRDefault="00475A42" w:rsidP="00A63E9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A63E90">
        <w:rPr>
          <w:rFonts w:ascii="Arial" w:hAnsi="Arial" w:cs="Arial"/>
          <w:sz w:val="24"/>
          <w:szCs w:val="24"/>
        </w:rPr>
        <w:t>Our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A63E90">
        <w:rPr>
          <w:rFonts w:ascii="Arial" w:hAnsi="Arial" w:cs="Arial"/>
          <w:sz w:val="24"/>
          <w:szCs w:val="24"/>
        </w:rPr>
        <w:t>product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is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designed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A63E90">
        <w:rPr>
          <w:rFonts w:ascii="Arial" w:hAnsi="Arial" w:cs="Arial"/>
          <w:sz w:val="24"/>
          <w:szCs w:val="24"/>
        </w:rPr>
        <w:t>younger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people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and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we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want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that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neighborhood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2D2C" w:rsidRPr="00A63E90">
        <w:rPr>
          <w:rFonts w:ascii="Arial" w:hAnsi="Arial" w:cs="Arial"/>
          <w:sz w:val="24"/>
          <w:szCs w:val="24"/>
        </w:rPr>
        <w:t>w</w:t>
      </w:r>
      <w:r w:rsidRPr="00A63E90">
        <w:rPr>
          <w:rFonts w:ascii="Arial" w:hAnsi="Arial" w:cs="Arial"/>
          <w:sz w:val="24"/>
          <w:szCs w:val="24"/>
        </w:rPr>
        <w:t>here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product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will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be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launch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has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profile </w:t>
      </w:r>
      <w:proofErr w:type="spellStart"/>
      <w:r w:rsidRPr="00A63E90">
        <w:rPr>
          <w:rFonts w:ascii="Arial" w:hAnsi="Arial" w:cs="Arial"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this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audience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. </w:t>
      </w:r>
      <w:r w:rsidR="0065162A" w:rsidRPr="00A63E90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65162A" w:rsidRPr="00A63E90">
        <w:rPr>
          <w:rFonts w:ascii="Arial" w:hAnsi="Arial" w:cs="Arial"/>
          <w:sz w:val="24"/>
          <w:szCs w:val="24"/>
        </w:rPr>
        <w:t>our</w:t>
      </w:r>
      <w:proofErr w:type="spellEnd"/>
      <w:r w:rsidR="0065162A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62A" w:rsidRPr="00A63E90">
        <w:rPr>
          <w:rFonts w:ascii="Arial" w:hAnsi="Arial" w:cs="Arial"/>
          <w:sz w:val="24"/>
          <w:szCs w:val="24"/>
        </w:rPr>
        <w:t>previous</w:t>
      </w:r>
      <w:proofErr w:type="spellEnd"/>
      <w:r w:rsidR="0065162A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3FEE" w:rsidRPr="00A63E90">
        <w:rPr>
          <w:rFonts w:ascii="Arial" w:hAnsi="Arial" w:cs="Arial"/>
          <w:sz w:val="24"/>
          <w:szCs w:val="24"/>
        </w:rPr>
        <w:t>surveys</w:t>
      </w:r>
      <w:proofErr w:type="spellEnd"/>
      <w:r w:rsidR="0065162A" w:rsidRPr="00A63E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162A" w:rsidRPr="00A63E90">
        <w:rPr>
          <w:rFonts w:ascii="Arial" w:hAnsi="Arial" w:cs="Arial"/>
          <w:sz w:val="24"/>
          <w:szCs w:val="24"/>
        </w:rPr>
        <w:t>we</w:t>
      </w:r>
      <w:proofErr w:type="spellEnd"/>
      <w:r w:rsidR="0065162A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62A" w:rsidRPr="00A63E90">
        <w:rPr>
          <w:rFonts w:ascii="Arial" w:hAnsi="Arial" w:cs="Arial"/>
          <w:sz w:val="24"/>
          <w:szCs w:val="24"/>
        </w:rPr>
        <w:t>could</w:t>
      </w:r>
      <w:proofErr w:type="spellEnd"/>
      <w:r w:rsidR="0065162A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62A" w:rsidRPr="00A63E90">
        <w:rPr>
          <w:rFonts w:ascii="Arial" w:hAnsi="Arial" w:cs="Arial"/>
          <w:sz w:val="24"/>
          <w:szCs w:val="24"/>
        </w:rPr>
        <w:t>identify</w:t>
      </w:r>
      <w:proofErr w:type="spellEnd"/>
      <w:r w:rsidR="004A522A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522A" w:rsidRPr="00A63E90">
        <w:rPr>
          <w:rFonts w:ascii="Arial" w:hAnsi="Arial" w:cs="Arial"/>
          <w:sz w:val="24"/>
          <w:szCs w:val="24"/>
        </w:rPr>
        <w:t>the</w:t>
      </w:r>
      <w:proofErr w:type="spellEnd"/>
      <w:r w:rsidR="004A522A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522A" w:rsidRPr="00A63E90">
        <w:rPr>
          <w:rFonts w:ascii="Arial" w:hAnsi="Arial" w:cs="Arial"/>
          <w:sz w:val="24"/>
          <w:szCs w:val="24"/>
        </w:rPr>
        <w:t>following</w:t>
      </w:r>
      <w:proofErr w:type="spellEnd"/>
      <w:r w:rsidR="004A522A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6EF7" w:rsidRPr="00A63E90">
        <w:rPr>
          <w:rFonts w:ascii="Arial" w:hAnsi="Arial" w:cs="Arial"/>
          <w:sz w:val="24"/>
          <w:szCs w:val="24"/>
        </w:rPr>
        <w:t>most</w:t>
      </w:r>
      <w:proofErr w:type="spellEnd"/>
      <w:r w:rsidR="001B6EF7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6EF7" w:rsidRPr="00A63E90">
        <w:rPr>
          <w:rFonts w:ascii="Arial" w:hAnsi="Arial" w:cs="Arial"/>
          <w:sz w:val="24"/>
          <w:szCs w:val="24"/>
        </w:rPr>
        <w:t>important</w:t>
      </w:r>
      <w:proofErr w:type="spellEnd"/>
      <w:r w:rsidR="001B6EF7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62A" w:rsidRPr="00A63E90">
        <w:rPr>
          <w:rFonts w:ascii="Arial" w:hAnsi="Arial" w:cs="Arial"/>
          <w:sz w:val="24"/>
          <w:szCs w:val="24"/>
        </w:rPr>
        <w:t>characteristics</w:t>
      </w:r>
      <w:proofErr w:type="spellEnd"/>
      <w:r w:rsidR="0065162A" w:rsidRPr="00A63E90">
        <w:rPr>
          <w:rFonts w:ascii="Arial" w:hAnsi="Arial" w:cs="Arial"/>
          <w:sz w:val="24"/>
          <w:szCs w:val="24"/>
        </w:rPr>
        <w:t xml:space="preserve"> </w:t>
      </w:r>
      <w:r w:rsidR="001B6EF7" w:rsidRPr="00A63E90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E53FEE" w:rsidRPr="00A63E90">
        <w:rPr>
          <w:rFonts w:ascii="Arial" w:hAnsi="Arial" w:cs="Arial"/>
          <w:sz w:val="24"/>
          <w:szCs w:val="24"/>
        </w:rPr>
        <w:t>our</w:t>
      </w:r>
      <w:proofErr w:type="spellEnd"/>
      <w:r w:rsidR="00E53FEE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3FEE" w:rsidRPr="00A63E90">
        <w:rPr>
          <w:rFonts w:ascii="Arial" w:hAnsi="Arial" w:cs="Arial"/>
          <w:sz w:val="24"/>
          <w:szCs w:val="24"/>
        </w:rPr>
        <w:t>potential</w:t>
      </w:r>
      <w:proofErr w:type="spellEnd"/>
      <w:r w:rsidR="00E53FEE"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02FC" w:rsidRPr="00A63E90">
        <w:rPr>
          <w:rFonts w:ascii="Arial" w:hAnsi="Arial" w:cs="Arial"/>
          <w:sz w:val="24"/>
          <w:szCs w:val="24"/>
        </w:rPr>
        <w:t>customers</w:t>
      </w:r>
      <w:proofErr w:type="spellEnd"/>
      <w:r w:rsidR="004A522A" w:rsidRPr="00A63E90">
        <w:rPr>
          <w:rFonts w:ascii="Arial" w:hAnsi="Arial" w:cs="Arial"/>
          <w:sz w:val="24"/>
          <w:szCs w:val="24"/>
        </w:rPr>
        <w:t>:</w:t>
      </w:r>
    </w:p>
    <w:p w14:paraId="20F8791D" w14:textId="77777777" w:rsidR="00A63E90" w:rsidRPr="00A63E90" w:rsidRDefault="00A63E90" w:rsidP="00A63E9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B48978" w14:textId="26B953FF" w:rsidR="004A522A" w:rsidRPr="00A63E90" w:rsidRDefault="004A522A" w:rsidP="00A63E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63E90">
        <w:rPr>
          <w:rFonts w:ascii="Arial" w:hAnsi="Arial" w:cs="Arial"/>
          <w:sz w:val="24"/>
          <w:szCs w:val="24"/>
        </w:rPr>
        <w:t>Restaurants</w:t>
      </w:r>
      <w:proofErr w:type="spellEnd"/>
      <w:r w:rsidRPr="00A63E90">
        <w:rPr>
          <w:rFonts w:ascii="Arial" w:hAnsi="Arial" w:cs="Arial"/>
          <w:sz w:val="24"/>
          <w:szCs w:val="24"/>
        </w:rPr>
        <w:t>;</w:t>
      </w:r>
    </w:p>
    <w:p w14:paraId="1874A816" w14:textId="11D589F2" w:rsidR="00A63E90" w:rsidRDefault="004A522A" w:rsidP="00A63E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63E90">
        <w:rPr>
          <w:rFonts w:ascii="Arial" w:hAnsi="Arial" w:cs="Arial"/>
          <w:sz w:val="24"/>
          <w:szCs w:val="24"/>
        </w:rPr>
        <w:t>Gyms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. </w:t>
      </w:r>
    </w:p>
    <w:p w14:paraId="4819CEE6" w14:textId="77777777" w:rsidR="00A63E90" w:rsidRPr="00A63E90" w:rsidRDefault="00A63E90" w:rsidP="00A63E90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E1019D6" w14:textId="275A8BDA" w:rsidR="001D39E9" w:rsidRPr="00A63E90" w:rsidRDefault="001D39E9" w:rsidP="00A63E9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A63E90">
        <w:rPr>
          <w:rFonts w:ascii="Arial" w:hAnsi="Arial" w:cs="Arial"/>
          <w:sz w:val="24"/>
          <w:szCs w:val="24"/>
        </w:rPr>
        <w:t>So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3E90">
        <w:rPr>
          <w:rFonts w:ascii="Arial" w:hAnsi="Arial" w:cs="Arial"/>
          <w:sz w:val="24"/>
          <w:szCs w:val="24"/>
        </w:rPr>
        <w:t>we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will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geolocation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neighborhoods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São Caetano do Sul </w:t>
      </w:r>
      <w:proofErr w:type="spellStart"/>
      <w:r w:rsidRPr="00A63E90">
        <w:rPr>
          <w:rFonts w:ascii="Arial" w:hAnsi="Arial" w:cs="Arial"/>
          <w:sz w:val="24"/>
          <w:szCs w:val="24"/>
        </w:rPr>
        <w:t>and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A63E90">
        <w:rPr>
          <w:rFonts w:ascii="Arial" w:hAnsi="Arial" w:cs="Arial"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Pr="00A63E90">
        <w:rPr>
          <w:rFonts w:ascii="Arial" w:hAnsi="Arial" w:cs="Arial"/>
          <w:sz w:val="24"/>
          <w:szCs w:val="24"/>
        </w:rPr>
        <w:t>Foursquare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to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identify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which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A63E90">
        <w:rPr>
          <w:rFonts w:ascii="Arial" w:hAnsi="Arial" w:cs="Arial"/>
          <w:sz w:val="24"/>
          <w:szCs w:val="24"/>
        </w:rPr>
        <w:t>neighborhoods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have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greatest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number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these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kinds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establishments. </w:t>
      </w:r>
    </w:p>
    <w:p w14:paraId="2BBA6E73" w14:textId="7B361C73" w:rsidR="0072374C" w:rsidRPr="00A63E90" w:rsidRDefault="0072374C" w:rsidP="00A63E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EE5BFD" w14:textId="53F8AF19" w:rsidR="0072374C" w:rsidRPr="00A63E90" w:rsidRDefault="0072374C" w:rsidP="00A63E90">
      <w:pPr>
        <w:spacing w:after="0" w:line="360" w:lineRule="auto"/>
        <w:jc w:val="both"/>
        <w:rPr>
          <w:rStyle w:val="Strong"/>
          <w:rFonts w:ascii="Arial" w:hAnsi="Arial" w:cs="Arial"/>
          <w:color w:val="1F1F1F"/>
          <w:sz w:val="24"/>
          <w:szCs w:val="24"/>
          <w:u w:val="single"/>
          <w:shd w:val="clear" w:color="auto" w:fill="FFFFFF"/>
        </w:rPr>
      </w:pPr>
      <w:r w:rsidRPr="00A63E90">
        <w:rPr>
          <w:rStyle w:val="Strong"/>
          <w:rFonts w:ascii="Arial" w:hAnsi="Arial" w:cs="Arial"/>
          <w:color w:val="1F1F1F"/>
          <w:sz w:val="24"/>
          <w:szCs w:val="24"/>
          <w:u w:val="single"/>
          <w:shd w:val="clear" w:color="auto" w:fill="FFFFFF"/>
        </w:rPr>
        <w:t>Data</w:t>
      </w:r>
    </w:p>
    <w:p w14:paraId="066224F5" w14:textId="77777777" w:rsidR="00A63E90" w:rsidRPr="00A63E90" w:rsidRDefault="00A63E90" w:rsidP="00A63E90">
      <w:pPr>
        <w:spacing w:after="0" w:line="360" w:lineRule="auto"/>
        <w:jc w:val="both"/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130281CC" w14:textId="6A57521C" w:rsidR="00ED03C0" w:rsidRDefault="00ED03C0" w:rsidP="00A63E90">
      <w:pPr>
        <w:spacing w:after="0" w:line="360" w:lineRule="auto"/>
        <w:jc w:val="both"/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ab/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To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achieve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our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goal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we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will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use 2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different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datasets</w:t>
      </w:r>
      <w:proofErr w:type="spellEnd"/>
      <w:r w:rsidR="0019508B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:</w:t>
      </w:r>
    </w:p>
    <w:p w14:paraId="32F5ECB7" w14:textId="77777777" w:rsidR="00A63E90" w:rsidRPr="00A63E90" w:rsidRDefault="00A63E90" w:rsidP="00A63E90">
      <w:pPr>
        <w:spacing w:after="0" w:line="360" w:lineRule="auto"/>
        <w:jc w:val="both"/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763CAF96" w14:textId="2A64A9E7" w:rsidR="0019508B" w:rsidRPr="00A63E90" w:rsidRDefault="0019508B" w:rsidP="00A63E9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proofErr w:type="spellStart"/>
      <w:r w:rsidRPr="00A63E90">
        <w:rPr>
          <w:rFonts w:ascii="Arial" w:hAnsi="Arial" w:cs="Arial"/>
          <w:b/>
          <w:bCs/>
          <w:sz w:val="24"/>
          <w:szCs w:val="24"/>
        </w:rPr>
        <w:t>G</w:t>
      </w:r>
      <w:r w:rsidRPr="00A63E90">
        <w:rPr>
          <w:rFonts w:ascii="Arial" w:hAnsi="Arial" w:cs="Arial"/>
          <w:b/>
          <w:bCs/>
          <w:sz w:val="24"/>
          <w:szCs w:val="24"/>
        </w:rPr>
        <w:t>eolocation</w:t>
      </w:r>
      <w:proofErr w:type="spellEnd"/>
      <w:r w:rsidRPr="00A63E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b/>
          <w:bCs/>
          <w:sz w:val="24"/>
          <w:szCs w:val="24"/>
        </w:rPr>
        <w:t>neighborhoods</w:t>
      </w:r>
      <w:proofErr w:type="spellEnd"/>
      <w:r w:rsidRPr="00A63E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b/>
          <w:bCs/>
          <w:sz w:val="24"/>
          <w:szCs w:val="24"/>
        </w:rPr>
        <w:t xml:space="preserve"> São Caetano do Sul</w:t>
      </w:r>
      <w:r w:rsidRPr="00A63E90">
        <w:rPr>
          <w:rFonts w:ascii="Arial" w:hAnsi="Arial" w:cs="Arial"/>
          <w:b/>
          <w:bCs/>
          <w:sz w:val="24"/>
          <w:szCs w:val="24"/>
        </w:rPr>
        <w:t xml:space="preserve"> -</w:t>
      </w:r>
      <w:r w:rsidRPr="00A63E90">
        <w:rPr>
          <w:rFonts w:ascii="Arial" w:hAnsi="Arial" w:cs="Arial"/>
          <w:sz w:val="24"/>
          <w:szCs w:val="24"/>
        </w:rPr>
        <w:t xml:space="preserve"> T</w:t>
      </w:r>
      <w:proofErr w:type="spellStart"/>
      <w:r w:rsidRPr="00A63E90">
        <w:rPr>
          <w:rFonts w:ascii="Arial" w:hAnsi="Arial" w:cs="Arial"/>
          <w:sz w:val="24"/>
          <w:szCs w:val="24"/>
        </w:rPr>
        <w:t>his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dataset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has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information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name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, latitude </w:t>
      </w:r>
      <w:proofErr w:type="spellStart"/>
      <w:r w:rsidRPr="00A63E90">
        <w:rPr>
          <w:rFonts w:ascii="Arial" w:hAnsi="Arial" w:cs="Arial"/>
          <w:sz w:val="24"/>
          <w:szCs w:val="24"/>
        </w:rPr>
        <w:t>and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longitude for </w:t>
      </w:r>
      <w:proofErr w:type="spellStart"/>
      <w:r w:rsidRPr="00A63E90">
        <w:rPr>
          <w:rFonts w:ascii="Arial" w:hAnsi="Arial" w:cs="Arial"/>
          <w:sz w:val="24"/>
          <w:szCs w:val="24"/>
        </w:rPr>
        <w:t>the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A63E90">
        <w:rPr>
          <w:rFonts w:ascii="Arial" w:hAnsi="Arial" w:cs="Arial"/>
          <w:sz w:val="24"/>
          <w:szCs w:val="24"/>
        </w:rPr>
        <w:t>neighborhoods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3E90">
        <w:rPr>
          <w:rFonts w:ascii="Arial" w:hAnsi="Arial" w:cs="Arial"/>
          <w:sz w:val="24"/>
          <w:szCs w:val="24"/>
        </w:rPr>
        <w:t>of</w:t>
      </w:r>
      <w:proofErr w:type="spellEnd"/>
      <w:r w:rsidRPr="00A63E90">
        <w:rPr>
          <w:rFonts w:ascii="Arial" w:hAnsi="Arial" w:cs="Arial"/>
          <w:sz w:val="24"/>
          <w:szCs w:val="24"/>
        </w:rPr>
        <w:t xml:space="preserve"> São Caetano do Sul;</w:t>
      </w:r>
    </w:p>
    <w:p w14:paraId="6D1A5E5C" w14:textId="1AA3AEFF" w:rsidR="0019508B" w:rsidRPr="00A63E90" w:rsidRDefault="0019508B" w:rsidP="00A63E9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3E90">
        <w:rPr>
          <w:rFonts w:ascii="Arial" w:hAnsi="Arial" w:cs="Arial"/>
          <w:b/>
          <w:bCs/>
          <w:sz w:val="24"/>
          <w:szCs w:val="24"/>
        </w:rPr>
        <w:t xml:space="preserve">API </w:t>
      </w:r>
      <w:proofErr w:type="spellStart"/>
      <w:r w:rsidRPr="00A63E90">
        <w:rPr>
          <w:rFonts w:ascii="Arial" w:hAnsi="Arial" w:cs="Arial"/>
          <w:b/>
          <w:bCs/>
          <w:sz w:val="24"/>
          <w:szCs w:val="24"/>
        </w:rPr>
        <w:t>Foursquare</w:t>
      </w:r>
      <w:proofErr w:type="spellEnd"/>
      <w:r w:rsidRPr="00A63E90">
        <w:rPr>
          <w:rFonts w:ascii="Arial" w:hAnsi="Arial" w:cs="Arial"/>
          <w:b/>
          <w:bCs/>
          <w:sz w:val="24"/>
          <w:szCs w:val="24"/>
        </w:rPr>
        <w:t xml:space="preserve"> </w:t>
      </w:r>
      <w:r w:rsidRPr="00A63E90">
        <w:rPr>
          <w:rFonts w:ascii="Arial" w:hAnsi="Arial" w:cs="Arial"/>
          <w:sz w:val="24"/>
          <w:szCs w:val="24"/>
        </w:rPr>
        <w:t>–</w:t>
      </w:r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This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API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allows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you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to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search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the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information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of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establishments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around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a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specific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geographic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position</w:t>
      </w:r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and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we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will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use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to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get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the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information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for a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specific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radius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of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neighborhoods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of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São Caetano do Sul. </w:t>
      </w:r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In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detail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we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will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search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for establishments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within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a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radius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of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up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to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500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meters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from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the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center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of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each</w:t>
      </w:r>
      <w:proofErr w:type="spellEnd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neighborhood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and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</w:t>
      </w:r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he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API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will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respond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to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names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and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categories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of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establishments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found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will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filter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categories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of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interest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, like “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Restaurant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”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and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“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Gym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”.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Lastly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will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summarize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occurrences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of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categories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and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compare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neighborhoods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to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identify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the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3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best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options</w:t>
      </w:r>
      <w:proofErr w:type="spellEnd"/>
      <w:r w:rsidR="00CB03FF" w:rsidRPr="00A63E90">
        <w:rPr>
          <w:rStyle w:val="Strong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. </w:t>
      </w:r>
    </w:p>
    <w:sectPr w:rsidR="0019508B" w:rsidRPr="00A63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B3B"/>
    <w:multiLevelType w:val="hybridMultilevel"/>
    <w:tmpl w:val="03BCB57E"/>
    <w:lvl w:ilvl="0" w:tplc="3A52E7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3A02CFE"/>
    <w:multiLevelType w:val="hybridMultilevel"/>
    <w:tmpl w:val="31A27EA4"/>
    <w:lvl w:ilvl="0" w:tplc="122A2F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BC"/>
    <w:rsid w:val="0019508B"/>
    <w:rsid w:val="001B6EF7"/>
    <w:rsid w:val="001D39E9"/>
    <w:rsid w:val="001F3BD3"/>
    <w:rsid w:val="00475A42"/>
    <w:rsid w:val="004A522A"/>
    <w:rsid w:val="004D693E"/>
    <w:rsid w:val="00532D2C"/>
    <w:rsid w:val="0065162A"/>
    <w:rsid w:val="0072374C"/>
    <w:rsid w:val="00794D94"/>
    <w:rsid w:val="00A63E90"/>
    <w:rsid w:val="00AB28BC"/>
    <w:rsid w:val="00B5334B"/>
    <w:rsid w:val="00B702FC"/>
    <w:rsid w:val="00CB03FF"/>
    <w:rsid w:val="00DA4671"/>
    <w:rsid w:val="00E53FEE"/>
    <w:rsid w:val="00ED03C0"/>
    <w:rsid w:val="00F9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8A9D"/>
  <w15:chartTrackingRefBased/>
  <w15:docId w15:val="{307205BE-27D9-4BAD-AE26-23F1FDED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3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Yepez do Lago</dc:creator>
  <cp:keywords/>
  <dc:description/>
  <cp:lastModifiedBy>Vinicius Yepez do Lago</cp:lastModifiedBy>
  <cp:revision>15</cp:revision>
  <dcterms:created xsi:type="dcterms:W3CDTF">2021-07-24T14:44:00Z</dcterms:created>
  <dcterms:modified xsi:type="dcterms:W3CDTF">2021-07-25T22:18:00Z</dcterms:modified>
</cp:coreProperties>
</file>