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bCs/>
        </w:rPr>
        <w:id w:val="-1983376150"/>
        <w:docPartObj>
          <w:docPartGallery w:val="Cover Pages"/>
          <w:docPartUnique/>
        </w:docPartObj>
      </w:sdtPr>
      <w:sdtEndPr>
        <w:rPr>
          <w:b w:val="0"/>
          <w:bCs w:val="0"/>
          <w:sz w:val="40"/>
          <w:szCs w:val="40"/>
        </w:rPr>
      </w:sdtEndPr>
      <w:sdtContent>
        <w:tbl>
          <w:tblPr>
            <w:tblpPr w:leftFromText="187" w:rightFromText="187" w:horzAnchor="margin" w:tblpYSpec="bottom"/>
            <w:tblW w:w="3000" w:type="pct"/>
            <w:tblLook w:val="04A0" w:firstRow="1" w:lastRow="0" w:firstColumn="1" w:lastColumn="0" w:noHBand="0" w:noVBand="1"/>
          </w:tblPr>
          <w:tblGrid>
            <w:gridCol w:w="4862"/>
          </w:tblGrid>
          <w:tr w:rsidR="00EC55FF">
            <w:tc>
              <w:tcPr>
                <w:tcW w:w="5746" w:type="dxa"/>
              </w:tcPr>
              <w:p w:rsidR="00EC55FF" w:rsidRDefault="00EC55FF">
                <w:pPr>
                  <w:pStyle w:val="Sansinterligne"/>
                  <w:rPr>
                    <w:b/>
                    <w:bCs/>
                  </w:rPr>
                </w:pPr>
              </w:p>
            </w:tc>
          </w:tr>
        </w:tbl>
        <w:p w:rsidR="00EC55FF" w:rsidRDefault="00EC55FF">
          <w:r>
            <w:rPr>
              <w:noProof/>
              <w:lang w:val="fr-FR" w:eastAsia="fr-FR"/>
            </w:rPr>
            <mc:AlternateContent>
              <mc:Choice Requires="wpg">
                <w:drawing>
                  <wp:anchor distT="0" distB="0" distL="114300" distR="114300" simplePos="0" relativeHeight="251654656" behindDoc="0" locked="0" layoutInCell="0" allowOverlap="1" wp14:anchorId="75F7AE22" wp14:editId="39E04FE7">
                    <wp:simplePos x="0" y="0"/>
                    <wp:positionH relativeFrom="page">
                      <wp:align>left</wp:align>
                    </wp:positionH>
                    <wp:positionV relativeFrom="page">
                      <wp:align>top</wp:align>
                    </wp:positionV>
                    <wp:extent cx="5650992" cy="4828032"/>
                    <wp:effectExtent l="0" t="0" r="44958" b="0"/>
                    <wp:wrapNone/>
                    <wp:docPr id="1" name="Groupe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C27122" id="Groupe 29" o:spid="_x0000_s1026" style="position:absolute;margin-left:0;margin-top:0;width:444.95pt;height:380.15pt;z-index:251654656;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a4bcc3 [2132]" stroked="f">
                      <v:fill color2="#dfe7ea [756]" focusposition=",1" focussize="" colors="0 #aec7d0;.5 #cddbe1;1 #e6edf0" focus="100%" type="gradientRadial"/>
                    </v:oval>
                    <w10:wrap anchorx="page" anchory="page"/>
                  </v:group>
                </w:pict>
              </mc:Fallback>
            </mc:AlternateContent>
          </w:r>
          <w:r>
            <w:rPr>
              <w:noProof/>
              <w:lang w:val="fr-FR" w:eastAsia="fr-FR"/>
            </w:rPr>
            <mc:AlternateContent>
              <mc:Choice Requires="wpg">
                <w:drawing>
                  <wp:anchor distT="0" distB="0" distL="114300" distR="114300" simplePos="0" relativeHeight="251653632" behindDoc="0" locked="0" layoutInCell="0" allowOverlap="1" wp14:anchorId="6D662D01" wp14:editId="03D96246">
                    <wp:simplePos x="0" y="0"/>
                    <mc:AlternateContent>
                      <mc:Choice Requires="wp14">
                        <wp:positionH relativeFrom="margin">
                          <wp14:pctPosHOffset>25000</wp14:pctPosHOffset>
                        </wp:positionH>
                      </mc:Choice>
                      <mc:Fallback>
                        <wp:positionH relativeFrom="page">
                          <wp:posOffset>2872740</wp:posOffset>
                        </wp:positionH>
                      </mc:Fallback>
                    </mc:AlternateContent>
                    <wp:positionV relativeFrom="page">
                      <wp:align>top</wp:align>
                    </wp:positionV>
                    <wp:extent cx="3648456" cy="2880360"/>
                    <wp:effectExtent l="0" t="0" r="85344" b="0"/>
                    <wp:wrapNone/>
                    <wp:docPr id="4" name="Groupe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8017FC" id="Groupe 24" o:spid="_x0000_s1026" style="position:absolute;margin-left:0;margin-top:0;width:287.3pt;height:226.8pt;z-index:251653632;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UtY4AQAAPY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rwVLWOAEAAD2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a4bcc3 [2132]" stroked="f">
                      <v:fill color2="#dfe7ea [756]" rotate="t" focusposition=",1" focussize="" colors="0 #aec7d0;.5 #cddbe1;1 #e6edf0" focus="100%" type="gradientRadial"/>
                    </v:oval>
                    <w10:wrap anchorx="margin" anchory="page"/>
                  </v:group>
                </w:pict>
              </mc:Fallback>
            </mc:AlternateContent>
          </w:r>
        </w:p>
        <w:p w:rsidR="00EC55FF" w:rsidRDefault="00EC55FF">
          <w:r>
            <w:rPr>
              <w:noProof/>
              <w:lang w:val="fr-FR" w:eastAsia="fr-FR"/>
            </w:rPr>
            <mc:AlternateContent>
              <mc:Choice Requires="wpg">
                <w:drawing>
                  <wp:anchor distT="0" distB="0" distL="114300" distR="114300" simplePos="0" relativeHeight="251657728" behindDoc="0" locked="0" layoutInCell="1" allowOverlap="1" wp14:anchorId="459BC1EA" wp14:editId="036B077A">
                    <wp:simplePos x="0" y="0"/>
                    <mc:AlternateContent>
                      <mc:Choice Requires="wp14">
                        <wp:positionH relativeFrom="margin">
                          <wp14:pctPosHOffset>63000</wp14:pctPosHOffset>
                        </wp:positionH>
                      </mc:Choice>
                      <mc:Fallback>
                        <wp:positionH relativeFrom="page">
                          <wp:posOffset>4775835</wp:posOffset>
                        </wp:positionH>
                      </mc:Fallback>
                    </mc:AlternateContent>
                    <wp:positionV relativeFrom="page">
                      <wp:align>bottom</wp:align>
                    </wp:positionV>
                    <wp:extent cx="3831336" cy="9208008"/>
                    <wp:effectExtent l="114300" t="0" r="0" b="0"/>
                    <wp:wrapNone/>
                    <wp:docPr id="16" name="Groupe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364307" id="Groupe 16" o:spid="_x0000_s1026" style="position:absolute;margin-left:0;margin-top:0;width:301.7pt;height:725.05pt;z-index:251657728;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tUUQUAAHM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DKm61RRBQAAcw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bb8cb [1311]" stroked="f" strokeweight="2pt">
                      <v:fill color2="#8bb8cb [1311]" rotate="t" focusposition=".5,.5" focussize="" colors="0 #b4d7e9;.5 #d0e5f0;1 #e8f2f7"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4862"/>
          </w:tblGrid>
          <w:tr w:rsidR="00EC55FF" w:rsidTr="00EC55FF">
            <w:tc>
              <w:tcPr>
                <w:tcW w:w="5314" w:type="dxa"/>
              </w:tcPr>
              <w:p w:rsidR="00EC55FF" w:rsidRDefault="006A48B2" w:rsidP="003E0B46">
                <w:pPr>
                  <w:pStyle w:val="Sansinterligne"/>
                  <w:rPr>
                    <w:rFonts w:asciiTheme="majorHAnsi" w:eastAsiaTheme="majorEastAsia" w:hAnsiTheme="majorHAnsi" w:cstheme="majorBidi"/>
                    <w:b/>
                    <w:bCs/>
                    <w:color w:val="53757F" w:themeColor="accent1" w:themeShade="BF"/>
                    <w:sz w:val="48"/>
                    <w:szCs w:val="48"/>
                  </w:rPr>
                </w:pPr>
                <w:sdt>
                  <w:sdtPr>
                    <w:rPr>
                      <w:rFonts w:asciiTheme="majorHAnsi" w:eastAsiaTheme="majorEastAsia" w:hAnsiTheme="majorHAnsi" w:cstheme="majorBidi"/>
                      <w:b/>
                      <w:bCs/>
                      <w:color w:val="53757F" w:themeColor="accent1" w:themeShade="BF"/>
                      <w:sz w:val="48"/>
                      <w:szCs w:val="48"/>
                    </w:rPr>
                    <w:alias w:val="Titre"/>
                    <w:id w:val="703864190"/>
                    <w:dataBinding w:prefixMappings="xmlns:ns0='http://schemas.openxmlformats.org/package/2006/metadata/core-properties' xmlns:ns1='http://purl.org/dc/elements/1.1/'" w:xpath="/ns0:coreProperties[1]/ns1:title[1]" w:storeItemID="{6C3C8BC8-F283-45AE-878A-BAB7291924A1}"/>
                    <w:text/>
                  </w:sdtPr>
                  <w:sdtEndPr/>
                  <w:sdtContent>
                    <w:r w:rsidR="003E0B46">
                      <w:rPr>
                        <w:rFonts w:asciiTheme="majorHAnsi" w:eastAsiaTheme="majorEastAsia" w:hAnsiTheme="majorHAnsi" w:cstheme="majorBidi"/>
                        <w:b/>
                        <w:bCs/>
                        <w:color w:val="53757F" w:themeColor="accent1" w:themeShade="BF"/>
                        <w:sz w:val="48"/>
                        <w:szCs w:val="48"/>
                      </w:rPr>
                      <w:t>Rapport de fin de projet</w:t>
                    </w:r>
                  </w:sdtContent>
                </w:sdt>
              </w:p>
            </w:tc>
          </w:tr>
          <w:tr w:rsidR="00EC55FF" w:rsidTr="00EC55FF">
            <w:sdt>
              <w:sdtPr>
                <w:rPr>
                  <w:color w:val="3C4726" w:themeColor="background2" w:themeShade="40"/>
                  <w:sz w:val="28"/>
                  <w:szCs w:val="28"/>
                </w:rPr>
                <w:alias w:val="Sous-titr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314" w:type="dxa"/>
                  </w:tcPr>
                  <w:p w:rsidR="00EC55FF" w:rsidRDefault="00D11374" w:rsidP="00D11374">
                    <w:pPr>
                      <w:pStyle w:val="Sansinterligne"/>
                      <w:rPr>
                        <w:color w:val="3C4726" w:themeColor="background2" w:themeShade="40"/>
                        <w:sz w:val="28"/>
                        <w:szCs w:val="28"/>
                      </w:rPr>
                    </w:pPr>
                    <w:r>
                      <w:rPr>
                        <w:color w:val="3C4726" w:themeColor="background2" w:themeShade="40"/>
                        <w:sz w:val="28"/>
                        <w:szCs w:val="28"/>
                      </w:rPr>
                      <w:t>GestResto</w:t>
                    </w:r>
                  </w:p>
                </w:tc>
              </w:sdtContent>
            </w:sdt>
          </w:tr>
          <w:tr w:rsidR="00EC55FF" w:rsidTr="00EC55FF">
            <w:tc>
              <w:tcPr>
                <w:tcW w:w="5314" w:type="dxa"/>
              </w:tcPr>
              <w:p w:rsidR="00EC55FF" w:rsidRDefault="00EC55FF">
                <w:pPr>
                  <w:pStyle w:val="Sansinterligne"/>
                  <w:rPr>
                    <w:color w:val="3C4726" w:themeColor="background2" w:themeShade="40"/>
                    <w:sz w:val="28"/>
                    <w:szCs w:val="28"/>
                  </w:rPr>
                </w:pPr>
              </w:p>
            </w:tc>
          </w:tr>
          <w:tr w:rsidR="00EC55FF" w:rsidTr="00EC55FF">
            <w:tc>
              <w:tcPr>
                <w:tcW w:w="5314" w:type="dxa"/>
              </w:tcPr>
              <w:p w:rsidR="00EC55FF" w:rsidRDefault="00EC55FF">
                <w:pPr>
                  <w:pStyle w:val="Sansinterligne"/>
                </w:pPr>
              </w:p>
            </w:tc>
          </w:tr>
          <w:tr w:rsidR="00EC55FF" w:rsidTr="00EC55FF">
            <w:sdt>
              <w:sdtPr>
                <w:rPr>
                  <w:b/>
                  <w:bCs/>
                </w:rPr>
                <w:alias w:val="Auteu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314" w:type="dxa"/>
                  </w:tcPr>
                  <w:p w:rsidR="00EC55FF" w:rsidRDefault="00D11374" w:rsidP="00D11374">
                    <w:pPr>
                      <w:pStyle w:val="Sansinterligne"/>
                      <w:rPr>
                        <w:b/>
                        <w:bCs/>
                      </w:rPr>
                    </w:pPr>
                    <w:r>
                      <w:rPr>
                        <w:b/>
                        <w:bCs/>
                      </w:rPr>
                      <w:t>Vincent Desrosiers – Simon Turcotte – Tommy Demers</w:t>
                    </w:r>
                  </w:p>
                </w:tc>
              </w:sdtContent>
            </w:sdt>
          </w:tr>
          <w:tr w:rsidR="00EC55FF" w:rsidTr="00EC55FF">
            <w:sdt>
              <w:sdtPr>
                <w:rPr>
                  <w:b/>
                  <w:bCs/>
                </w:rPr>
                <w:alias w:val="Date "/>
                <w:id w:val="703864210"/>
                <w:dataBinding w:prefixMappings="xmlns:ns0='http://schemas.microsoft.com/office/2006/coverPageProps'" w:xpath="/ns0:CoverPageProperties[1]/ns0:PublishDate[1]" w:storeItemID="{55AF091B-3C7A-41E3-B477-F2FDAA23CFDA}"/>
                <w:date w:fullDate="2014-12-09T00:00:00Z">
                  <w:dateFormat w:val="dd/MM/yyyy"/>
                  <w:lid w:val="fr-FR"/>
                  <w:storeMappedDataAs w:val="dateTime"/>
                  <w:calendar w:val="gregorian"/>
                </w:date>
              </w:sdtPr>
              <w:sdtEndPr/>
              <w:sdtContent>
                <w:tc>
                  <w:tcPr>
                    <w:tcW w:w="5314" w:type="dxa"/>
                  </w:tcPr>
                  <w:p w:rsidR="00EC55FF" w:rsidRDefault="00D11374">
                    <w:pPr>
                      <w:pStyle w:val="Sansinterligne"/>
                      <w:rPr>
                        <w:b/>
                        <w:bCs/>
                      </w:rPr>
                    </w:pPr>
                    <w:r>
                      <w:rPr>
                        <w:b/>
                        <w:bCs/>
                        <w:lang w:val="fr-FR"/>
                      </w:rPr>
                      <w:t>09/12/2014</w:t>
                    </w:r>
                  </w:p>
                </w:tc>
              </w:sdtContent>
            </w:sdt>
          </w:tr>
          <w:tr w:rsidR="00EC55FF" w:rsidTr="00EC55FF">
            <w:tc>
              <w:tcPr>
                <w:tcW w:w="5314" w:type="dxa"/>
              </w:tcPr>
              <w:p w:rsidR="00EC55FF" w:rsidRDefault="00EC55FF">
                <w:pPr>
                  <w:pStyle w:val="Sansinterligne"/>
                  <w:rPr>
                    <w:b/>
                    <w:bCs/>
                  </w:rPr>
                </w:pPr>
              </w:p>
            </w:tc>
          </w:tr>
        </w:tbl>
        <w:p w:rsidR="00EC55FF" w:rsidRDefault="00EC55FF">
          <w:pPr>
            <w:rPr>
              <w:caps/>
              <w:color w:val="53757F" w:themeColor="accent1" w:themeShade="BF"/>
              <w:spacing w:val="10"/>
              <w:sz w:val="40"/>
              <w:szCs w:val="40"/>
            </w:rPr>
          </w:pPr>
          <w:r>
            <w:rPr>
              <w:sz w:val="40"/>
              <w:szCs w:val="40"/>
            </w:rPr>
            <w:br w:type="page"/>
          </w:r>
        </w:p>
      </w:sdtContent>
    </w:sdt>
    <w:p w:rsidR="00BA3F28" w:rsidRDefault="00BA3F28" w:rsidP="008D3E46">
      <w:pPr>
        <w:pStyle w:val="Titre1"/>
      </w:pPr>
      <w:bookmarkStart w:id="0" w:name="_Toc405905059"/>
      <w:r w:rsidRPr="00EC55FF">
        <w:lastRenderedPageBreak/>
        <w:t>Contenu</w:t>
      </w:r>
      <w:bookmarkEnd w:id="0"/>
    </w:p>
    <w:p w:rsidR="00106252" w:rsidRDefault="00E31424">
      <w:pPr>
        <w:pStyle w:val="TM1"/>
        <w:rPr>
          <w:b w:val="0"/>
          <w:bCs w:val="0"/>
          <w:caps w:val="0"/>
          <w:lang w:val="fr-FR" w:eastAsia="fr-FR"/>
        </w:rPr>
      </w:pPr>
      <w:r>
        <w:fldChar w:fldCharType="begin"/>
      </w:r>
      <w:r>
        <w:instrText xml:space="preserve"> TOC \o "1-3" \h \z \u </w:instrText>
      </w:r>
      <w:r>
        <w:fldChar w:fldCharType="separate"/>
      </w:r>
      <w:hyperlink w:anchor="_Toc405905059" w:history="1">
        <w:r w:rsidR="00106252" w:rsidRPr="00B71A8B">
          <w:rPr>
            <w:rStyle w:val="Lienhypertexte"/>
          </w:rPr>
          <w:t>1.</w:t>
        </w:r>
        <w:r w:rsidR="00106252">
          <w:rPr>
            <w:b w:val="0"/>
            <w:bCs w:val="0"/>
            <w:caps w:val="0"/>
            <w:lang w:val="fr-FR" w:eastAsia="fr-FR"/>
          </w:rPr>
          <w:tab/>
        </w:r>
        <w:r w:rsidR="00106252" w:rsidRPr="00B71A8B">
          <w:rPr>
            <w:rStyle w:val="Lienhypertexte"/>
          </w:rPr>
          <w:t>Contenu</w:t>
        </w:r>
        <w:r w:rsidR="00106252">
          <w:rPr>
            <w:webHidden/>
          </w:rPr>
          <w:tab/>
        </w:r>
        <w:r w:rsidR="00106252">
          <w:rPr>
            <w:webHidden/>
          </w:rPr>
          <w:fldChar w:fldCharType="begin"/>
        </w:r>
        <w:r w:rsidR="00106252">
          <w:rPr>
            <w:webHidden/>
          </w:rPr>
          <w:instrText xml:space="preserve"> PAGEREF _Toc405905059 \h </w:instrText>
        </w:r>
        <w:r w:rsidR="00106252">
          <w:rPr>
            <w:webHidden/>
          </w:rPr>
        </w:r>
        <w:r w:rsidR="00106252">
          <w:rPr>
            <w:webHidden/>
          </w:rPr>
          <w:fldChar w:fldCharType="separate"/>
        </w:r>
        <w:r w:rsidR="00106252">
          <w:rPr>
            <w:webHidden/>
          </w:rPr>
          <w:t>1</w:t>
        </w:r>
        <w:r w:rsidR="00106252">
          <w:rPr>
            <w:webHidden/>
          </w:rPr>
          <w:fldChar w:fldCharType="end"/>
        </w:r>
      </w:hyperlink>
    </w:p>
    <w:p w:rsidR="00106252" w:rsidRDefault="006A48B2">
      <w:pPr>
        <w:pStyle w:val="TM1"/>
        <w:rPr>
          <w:b w:val="0"/>
          <w:bCs w:val="0"/>
          <w:caps w:val="0"/>
          <w:lang w:val="fr-FR" w:eastAsia="fr-FR"/>
        </w:rPr>
      </w:pPr>
      <w:hyperlink w:anchor="_Toc405905060" w:history="1">
        <w:r w:rsidR="00106252" w:rsidRPr="00B71A8B">
          <w:rPr>
            <w:rStyle w:val="Lienhypertexte"/>
          </w:rPr>
          <w:t>2.</w:t>
        </w:r>
        <w:r w:rsidR="00106252">
          <w:rPr>
            <w:b w:val="0"/>
            <w:bCs w:val="0"/>
            <w:caps w:val="0"/>
            <w:lang w:val="fr-FR" w:eastAsia="fr-FR"/>
          </w:rPr>
          <w:tab/>
        </w:r>
        <w:r w:rsidR="00106252" w:rsidRPr="00B71A8B">
          <w:rPr>
            <w:rStyle w:val="Lienhypertexte"/>
          </w:rPr>
          <w:t>Retour sur les objectifs de l’équipe</w:t>
        </w:r>
        <w:r w:rsidR="00106252">
          <w:rPr>
            <w:webHidden/>
          </w:rPr>
          <w:tab/>
        </w:r>
        <w:r w:rsidR="00106252">
          <w:rPr>
            <w:webHidden/>
          </w:rPr>
          <w:fldChar w:fldCharType="begin"/>
        </w:r>
        <w:r w:rsidR="00106252">
          <w:rPr>
            <w:webHidden/>
          </w:rPr>
          <w:instrText xml:space="preserve"> PAGEREF _Toc405905060 \h </w:instrText>
        </w:r>
        <w:r w:rsidR="00106252">
          <w:rPr>
            <w:webHidden/>
          </w:rPr>
        </w:r>
        <w:r w:rsidR="00106252">
          <w:rPr>
            <w:webHidden/>
          </w:rPr>
          <w:fldChar w:fldCharType="separate"/>
        </w:r>
        <w:r w:rsidR="00106252">
          <w:rPr>
            <w:webHidden/>
          </w:rPr>
          <w:t>3</w:t>
        </w:r>
        <w:r w:rsidR="00106252">
          <w:rPr>
            <w:webHidden/>
          </w:rPr>
          <w:fldChar w:fldCharType="end"/>
        </w:r>
      </w:hyperlink>
    </w:p>
    <w:p w:rsidR="00106252" w:rsidRDefault="006A48B2">
      <w:pPr>
        <w:pStyle w:val="TM1"/>
        <w:rPr>
          <w:b w:val="0"/>
          <w:bCs w:val="0"/>
          <w:caps w:val="0"/>
          <w:lang w:val="fr-FR" w:eastAsia="fr-FR"/>
        </w:rPr>
      </w:pPr>
      <w:hyperlink w:anchor="_Toc405905061" w:history="1">
        <w:r w:rsidR="00106252" w:rsidRPr="00B71A8B">
          <w:rPr>
            <w:rStyle w:val="Lienhypertexte"/>
          </w:rPr>
          <w:t>3.</w:t>
        </w:r>
        <w:r w:rsidR="00106252">
          <w:rPr>
            <w:b w:val="0"/>
            <w:bCs w:val="0"/>
            <w:caps w:val="0"/>
            <w:lang w:val="fr-FR" w:eastAsia="fr-FR"/>
          </w:rPr>
          <w:tab/>
        </w:r>
        <w:r w:rsidR="00106252" w:rsidRPr="00B71A8B">
          <w:rPr>
            <w:rStyle w:val="Lienhypertexte"/>
          </w:rPr>
          <w:t>Les bons coups de l’Équipe</w:t>
        </w:r>
        <w:r w:rsidR="00106252">
          <w:rPr>
            <w:webHidden/>
          </w:rPr>
          <w:tab/>
        </w:r>
        <w:r w:rsidR="00106252">
          <w:rPr>
            <w:webHidden/>
          </w:rPr>
          <w:fldChar w:fldCharType="begin"/>
        </w:r>
        <w:r w:rsidR="00106252">
          <w:rPr>
            <w:webHidden/>
          </w:rPr>
          <w:instrText xml:space="preserve"> PAGEREF _Toc405905061 \h </w:instrText>
        </w:r>
        <w:r w:rsidR="00106252">
          <w:rPr>
            <w:webHidden/>
          </w:rPr>
        </w:r>
        <w:r w:rsidR="00106252">
          <w:rPr>
            <w:webHidden/>
          </w:rPr>
          <w:fldChar w:fldCharType="separate"/>
        </w:r>
        <w:r w:rsidR="00106252">
          <w:rPr>
            <w:webHidden/>
          </w:rPr>
          <w:t>3</w:t>
        </w:r>
        <w:r w:rsidR="00106252">
          <w:rPr>
            <w:webHidden/>
          </w:rPr>
          <w:fldChar w:fldCharType="end"/>
        </w:r>
      </w:hyperlink>
    </w:p>
    <w:p w:rsidR="00106252" w:rsidRDefault="006A48B2">
      <w:pPr>
        <w:pStyle w:val="TM1"/>
        <w:rPr>
          <w:b w:val="0"/>
          <w:bCs w:val="0"/>
          <w:caps w:val="0"/>
          <w:lang w:val="fr-FR" w:eastAsia="fr-FR"/>
        </w:rPr>
      </w:pPr>
      <w:hyperlink w:anchor="_Toc405905062" w:history="1">
        <w:r w:rsidR="00106252" w:rsidRPr="00B71A8B">
          <w:rPr>
            <w:rStyle w:val="Lienhypertexte"/>
          </w:rPr>
          <w:t>4.</w:t>
        </w:r>
        <w:r w:rsidR="00106252">
          <w:rPr>
            <w:b w:val="0"/>
            <w:bCs w:val="0"/>
            <w:caps w:val="0"/>
            <w:lang w:val="fr-FR" w:eastAsia="fr-FR"/>
          </w:rPr>
          <w:tab/>
        </w:r>
        <w:r w:rsidR="00106252" w:rsidRPr="00B71A8B">
          <w:rPr>
            <w:rStyle w:val="Lienhypertexte"/>
          </w:rPr>
          <w:t>Les erreurs de l’Équipe</w:t>
        </w:r>
        <w:r w:rsidR="00106252">
          <w:rPr>
            <w:webHidden/>
          </w:rPr>
          <w:tab/>
        </w:r>
        <w:r w:rsidR="00106252">
          <w:rPr>
            <w:webHidden/>
          </w:rPr>
          <w:fldChar w:fldCharType="begin"/>
        </w:r>
        <w:r w:rsidR="00106252">
          <w:rPr>
            <w:webHidden/>
          </w:rPr>
          <w:instrText xml:space="preserve"> PAGEREF _Toc405905062 \h </w:instrText>
        </w:r>
        <w:r w:rsidR="00106252">
          <w:rPr>
            <w:webHidden/>
          </w:rPr>
        </w:r>
        <w:r w:rsidR="00106252">
          <w:rPr>
            <w:webHidden/>
          </w:rPr>
          <w:fldChar w:fldCharType="separate"/>
        </w:r>
        <w:r w:rsidR="00106252">
          <w:rPr>
            <w:webHidden/>
          </w:rPr>
          <w:t>4</w:t>
        </w:r>
        <w:r w:rsidR="00106252">
          <w:rPr>
            <w:webHidden/>
          </w:rPr>
          <w:fldChar w:fldCharType="end"/>
        </w:r>
      </w:hyperlink>
    </w:p>
    <w:p w:rsidR="00106252" w:rsidRDefault="006A48B2">
      <w:pPr>
        <w:pStyle w:val="TM1"/>
        <w:rPr>
          <w:b w:val="0"/>
          <w:bCs w:val="0"/>
          <w:caps w:val="0"/>
          <w:lang w:val="fr-FR" w:eastAsia="fr-FR"/>
        </w:rPr>
      </w:pPr>
      <w:hyperlink w:anchor="_Toc405905063" w:history="1">
        <w:r w:rsidR="00106252" w:rsidRPr="00B71A8B">
          <w:rPr>
            <w:rStyle w:val="Lienhypertexte"/>
          </w:rPr>
          <w:t>5.</w:t>
        </w:r>
        <w:r w:rsidR="00106252">
          <w:rPr>
            <w:b w:val="0"/>
            <w:bCs w:val="0"/>
            <w:caps w:val="0"/>
            <w:lang w:val="fr-FR" w:eastAsia="fr-FR"/>
          </w:rPr>
          <w:tab/>
        </w:r>
        <w:r w:rsidR="00106252" w:rsidRPr="00B71A8B">
          <w:rPr>
            <w:rStyle w:val="Lienhypertexte"/>
          </w:rPr>
          <w:t>Événements marquants</w:t>
        </w:r>
        <w:r w:rsidR="00106252">
          <w:rPr>
            <w:webHidden/>
          </w:rPr>
          <w:tab/>
        </w:r>
        <w:r w:rsidR="00106252">
          <w:rPr>
            <w:webHidden/>
          </w:rPr>
          <w:fldChar w:fldCharType="begin"/>
        </w:r>
        <w:r w:rsidR="00106252">
          <w:rPr>
            <w:webHidden/>
          </w:rPr>
          <w:instrText xml:space="preserve"> PAGEREF _Toc405905063 \h </w:instrText>
        </w:r>
        <w:r w:rsidR="00106252">
          <w:rPr>
            <w:webHidden/>
          </w:rPr>
        </w:r>
        <w:r w:rsidR="00106252">
          <w:rPr>
            <w:webHidden/>
          </w:rPr>
          <w:fldChar w:fldCharType="separate"/>
        </w:r>
        <w:r w:rsidR="00106252">
          <w:rPr>
            <w:webHidden/>
          </w:rPr>
          <w:t>4</w:t>
        </w:r>
        <w:r w:rsidR="00106252">
          <w:rPr>
            <w:webHidden/>
          </w:rPr>
          <w:fldChar w:fldCharType="end"/>
        </w:r>
      </w:hyperlink>
    </w:p>
    <w:p w:rsidR="00106252" w:rsidRDefault="006A48B2">
      <w:pPr>
        <w:pStyle w:val="TM1"/>
        <w:rPr>
          <w:b w:val="0"/>
          <w:bCs w:val="0"/>
          <w:caps w:val="0"/>
          <w:lang w:val="fr-FR" w:eastAsia="fr-FR"/>
        </w:rPr>
      </w:pPr>
      <w:hyperlink w:anchor="_Toc405905064" w:history="1">
        <w:r w:rsidR="00106252" w:rsidRPr="00B71A8B">
          <w:rPr>
            <w:rStyle w:val="Lienhypertexte"/>
          </w:rPr>
          <w:t>6.</w:t>
        </w:r>
        <w:r w:rsidR="00106252">
          <w:rPr>
            <w:b w:val="0"/>
            <w:bCs w:val="0"/>
            <w:caps w:val="0"/>
            <w:lang w:val="fr-FR" w:eastAsia="fr-FR"/>
          </w:rPr>
          <w:tab/>
        </w:r>
        <w:r w:rsidR="00106252" w:rsidRPr="00B71A8B">
          <w:rPr>
            <w:rStyle w:val="Lienhypertexte"/>
          </w:rPr>
          <w:t>Receuil des Récits utilisateurs</w:t>
        </w:r>
        <w:r w:rsidR="00106252">
          <w:rPr>
            <w:webHidden/>
          </w:rPr>
          <w:tab/>
        </w:r>
        <w:r w:rsidR="00106252">
          <w:rPr>
            <w:webHidden/>
          </w:rPr>
          <w:fldChar w:fldCharType="begin"/>
        </w:r>
        <w:r w:rsidR="00106252">
          <w:rPr>
            <w:webHidden/>
          </w:rPr>
          <w:instrText xml:space="preserve"> PAGEREF _Toc405905064 \h </w:instrText>
        </w:r>
        <w:r w:rsidR="00106252">
          <w:rPr>
            <w:webHidden/>
          </w:rPr>
        </w:r>
        <w:r w:rsidR="00106252">
          <w:rPr>
            <w:webHidden/>
          </w:rPr>
          <w:fldChar w:fldCharType="separate"/>
        </w:r>
        <w:r w:rsidR="00106252">
          <w:rPr>
            <w:webHidden/>
          </w:rPr>
          <w:t>5</w:t>
        </w:r>
        <w:r w:rsidR="00106252">
          <w:rPr>
            <w:webHidden/>
          </w:rPr>
          <w:fldChar w:fldCharType="end"/>
        </w:r>
      </w:hyperlink>
    </w:p>
    <w:p w:rsidR="00106252" w:rsidRDefault="006A48B2">
      <w:pPr>
        <w:pStyle w:val="TM1"/>
        <w:rPr>
          <w:b w:val="0"/>
          <w:bCs w:val="0"/>
          <w:caps w:val="0"/>
          <w:lang w:val="fr-FR" w:eastAsia="fr-FR"/>
        </w:rPr>
      </w:pPr>
      <w:hyperlink w:anchor="_Toc405905065" w:history="1">
        <w:r w:rsidR="00106252" w:rsidRPr="00B71A8B">
          <w:rPr>
            <w:rStyle w:val="Lienhypertexte"/>
          </w:rPr>
          <w:t>7.</w:t>
        </w:r>
        <w:r w:rsidR="00106252">
          <w:rPr>
            <w:b w:val="0"/>
            <w:bCs w:val="0"/>
            <w:caps w:val="0"/>
            <w:lang w:val="fr-FR" w:eastAsia="fr-FR"/>
          </w:rPr>
          <w:tab/>
        </w:r>
        <w:r w:rsidR="00106252" w:rsidRPr="00B71A8B">
          <w:rPr>
            <w:rStyle w:val="Lienhypertexte"/>
          </w:rPr>
          <w:t>Tableau des livrables</w:t>
        </w:r>
        <w:r w:rsidR="00106252">
          <w:rPr>
            <w:webHidden/>
          </w:rPr>
          <w:tab/>
        </w:r>
        <w:r w:rsidR="00106252">
          <w:rPr>
            <w:webHidden/>
          </w:rPr>
          <w:fldChar w:fldCharType="begin"/>
        </w:r>
        <w:r w:rsidR="00106252">
          <w:rPr>
            <w:webHidden/>
          </w:rPr>
          <w:instrText xml:space="preserve"> PAGEREF _Toc405905065 \h </w:instrText>
        </w:r>
        <w:r w:rsidR="00106252">
          <w:rPr>
            <w:webHidden/>
          </w:rPr>
        </w:r>
        <w:r w:rsidR="00106252">
          <w:rPr>
            <w:webHidden/>
          </w:rPr>
          <w:fldChar w:fldCharType="separate"/>
        </w:r>
        <w:r w:rsidR="00106252">
          <w:rPr>
            <w:webHidden/>
          </w:rPr>
          <w:t>12</w:t>
        </w:r>
        <w:r w:rsidR="00106252">
          <w:rPr>
            <w:webHidden/>
          </w:rPr>
          <w:fldChar w:fldCharType="end"/>
        </w:r>
      </w:hyperlink>
    </w:p>
    <w:p w:rsidR="00106252" w:rsidRDefault="006A48B2">
      <w:pPr>
        <w:pStyle w:val="TM1"/>
        <w:rPr>
          <w:b w:val="0"/>
          <w:bCs w:val="0"/>
          <w:caps w:val="0"/>
          <w:lang w:val="fr-FR" w:eastAsia="fr-FR"/>
        </w:rPr>
      </w:pPr>
      <w:hyperlink w:anchor="_Toc405905066" w:history="1">
        <w:r w:rsidR="00106252" w:rsidRPr="00B71A8B">
          <w:rPr>
            <w:rStyle w:val="Lienhypertexte"/>
          </w:rPr>
          <w:t>8.</w:t>
        </w:r>
        <w:r w:rsidR="00106252">
          <w:rPr>
            <w:b w:val="0"/>
            <w:bCs w:val="0"/>
            <w:caps w:val="0"/>
            <w:lang w:val="fr-FR" w:eastAsia="fr-FR"/>
          </w:rPr>
          <w:tab/>
        </w:r>
        <w:r w:rsidR="00106252" w:rsidRPr="00B71A8B">
          <w:rPr>
            <w:rStyle w:val="Lienhypertexte"/>
          </w:rPr>
          <w:t>Guide Utilisateur de l’application</w:t>
        </w:r>
        <w:r w:rsidR="00106252">
          <w:rPr>
            <w:webHidden/>
          </w:rPr>
          <w:tab/>
        </w:r>
        <w:r w:rsidR="00106252">
          <w:rPr>
            <w:webHidden/>
          </w:rPr>
          <w:fldChar w:fldCharType="begin"/>
        </w:r>
        <w:r w:rsidR="00106252">
          <w:rPr>
            <w:webHidden/>
          </w:rPr>
          <w:instrText xml:space="preserve"> PAGEREF _Toc405905066 \h </w:instrText>
        </w:r>
        <w:r w:rsidR="00106252">
          <w:rPr>
            <w:webHidden/>
          </w:rPr>
        </w:r>
        <w:r w:rsidR="00106252">
          <w:rPr>
            <w:webHidden/>
          </w:rPr>
          <w:fldChar w:fldCharType="separate"/>
        </w:r>
        <w:r w:rsidR="00106252">
          <w:rPr>
            <w:webHidden/>
          </w:rPr>
          <w:t>12</w:t>
        </w:r>
        <w:r w:rsidR="00106252">
          <w:rPr>
            <w:webHidden/>
          </w:rPr>
          <w:fldChar w:fldCharType="end"/>
        </w:r>
      </w:hyperlink>
    </w:p>
    <w:p w:rsidR="00106252" w:rsidRDefault="006A48B2">
      <w:pPr>
        <w:pStyle w:val="TM2"/>
        <w:rPr>
          <w:b w:val="0"/>
          <w:bCs w:val="0"/>
          <w:smallCaps w:val="0"/>
          <w:noProof/>
          <w:lang w:val="fr-FR" w:eastAsia="fr-FR"/>
        </w:rPr>
      </w:pPr>
      <w:hyperlink w:anchor="_Toc405905067" w:history="1">
        <w:r w:rsidR="00106252" w:rsidRPr="00B71A8B">
          <w:rPr>
            <w:rStyle w:val="Lienhypertexte"/>
            <w:noProof/>
          </w:rPr>
          <w:t>8.1.</w:t>
        </w:r>
        <w:r w:rsidR="00106252">
          <w:rPr>
            <w:b w:val="0"/>
            <w:bCs w:val="0"/>
            <w:smallCaps w:val="0"/>
            <w:noProof/>
            <w:lang w:val="fr-FR" w:eastAsia="fr-FR"/>
          </w:rPr>
          <w:tab/>
        </w:r>
        <w:r w:rsidR="00106252" w:rsidRPr="00B71A8B">
          <w:rPr>
            <w:rStyle w:val="Lienhypertexte"/>
            <w:noProof/>
          </w:rPr>
          <w:t>Prérequis</w:t>
        </w:r>
        <w:r w:rsidR="00106252">
          <w:rPr>
            <w:noProof/>
            <w:webHidden/>
          </w:rPr>
          <w:tab/>
        </w:r>
        <w:r w:rsidR="00106252">
          <w:rPr>
            <w:noProof/>
            <w:webHidden/>
          </w:rPr>
          <w:fldChar w:fldCharType="begin"/>
        </w:r>
        <w:r w:rsidR="00106252">
          <w:rPr>
            <w:noProof/>
            <w:webHidden/>
          </w:rPr>
          <w:instrText xml:space="preserve"> PAGEREF _Toc405905067 \h </w:instrText>
        </w:r>
        <w:r w:rsidR="00106252">
          <w:rPr>
            <w:noProof/>
            <w:webHidden/>
          </w:rPr>
        </w:r>
        <w:r w:rsidR="00106252">
          <w:rPr>
            <w:noProof/>
            <w:webHidden/>
          </w:rPr>
          <w:fldChar w:fldCharType="separate"/>
        </w:r>
        <w:r w:rsidR="00106252">
          <w:rPr>
            <w:noProof/>
            <w:webHidden/>
          </w:rPr>
          <w:t>12</w:t>
        </w:r>
        <w:r w:rsidR="00106252">
          <w:rPr>
            <w:noProof/>
            <w:webHidden/>
          </w:rPr>
          <w:fldChar w:fldCharType="end"/>
        </w:r>
      </w:hyperlink>
    </w:p>
    <w:p w:rsidR="00106252" w:rsidRDefault="006A48B2">
      <w:pPr>
        <w:pStyle w:val="TM2"/>
        <w:rPr>
          <w:b w:val="0"/>
          <w:bCs w:val="0"/>
          <w:smallCaps w:val="0"/>
          <w:noProof/>
          <w:lang w:val="fr-FR" w:eastAsia="fr-FR"/>
        </w:rPr>
      </w:pPr>
      <w:hyperlink w:anchor="_Toc405905068" w:history="1">
        <w:r w:rsidR="00106252" w:rsidRPr="00B71A8B">
          <w:rPr>
            <w:rStyle w:val="Lienhypertexte"/>
            <w:noProof/>
            <w:lang w:val="en-CA"/>
          </w:rPr>
          <w:t>8.2.</w:t>
        </w:r>
        <w:r w:rsidR="00106252">
          <w:rPr>
            <w:b w:val="0"/>
            <w:bCs w:val="0"/>
            <w:smallCaps w:val="0"/>
            <w:noProof/>
            <w:lang w:val="fr-FR" w:eastAsia="fr-FR"/>
          </w:rPr>
          <w:tab/>
        </w:r>
        <w:r w:rsidR="00106252" w:rsidRPr="00B71A8B">
          <w:rPr>
            <w:rStyle w:val="Lienhypertexte"/>
            <w:noProof/>
            <w:lang w:val="en-CA"/>
          </w:rPr>
          <w:t>Vocabulaire</w:t>
        </w:r>
        <w:r w:rsidR="00106252">
          <w:rPr>
            <w:noProof/>
            <w:webHidden/>
          </w:rPr>
          <w:tab/>
        </w:r>
        <w:r w:rsidR="00106252">
          <w:rPr>
            <w:noProof/>
            <w:webHidden/>
          </w:rPr>
          <w:fldChar w:fldCharType="begin"/>
        </w:r>
        <w:r w:rsidR="00106252">
          <w:rPr>
            <w:noProof/>
            <w:webHidden/>
          </w:rPr>
          <w:instrText xml:space="preserve"> PAGEREF _Toc405905068 \h </w:instrText>
        </w:r>
        <w:r w:rsidR="00106252">
          <w:rPr>
            <w:noProof/>
            <w:webHidden/>
          </w:rPr>
        </w:r>
        <w:r w:rsidR="00106252">
          <w:rPr>
            <w:noProof/>
            <w:webHidden/>
          </w:rPr>
          <w:fldChar w:fldCharType="separate"/>
        </w:r>
        <w:r w:rsidR="00106252">
          <w:rPr>
            <w:noProof/>
            <w:webHidden/>
          </w:rPr>
          <w:t>14</w:t>
        </w:r>
        <w:r w:rsidR="00106252">
          <w:rPr>
            <w:noProof/>
            <w:webHidden/>
          </w:rPr>
          <w:fldChar w:fldCharType="end"/>
        </w:r>
      </w:hyperlink>
    </w:p>
    <w:p w:rsidR="00106252" w:rsidRDefault="006A48B2">
      <w:pPr>
        <w:pStyle w:val="TM2"/>
        <w:rPr>
          <w:b w:val="0"/>
          <w:bCs w:val="0"/>
          <w:smallCaps w:val="0"/>
          <w:noProof/>
          <w:lang w:val="fr-FR" w:eastAsia="fr-FR"/>
        </w:rPr>
      </w:pPr>
      <w:hyperlink w:anchor="_Toc405905069" w:history="1">
        <w:r w:rsidR="00106252" w:rsidRPr="00B71A8B">
          <w:rPr>
            <w:rStyle w:val="Lienhypertexte"/>
            <w:noProof/>
          </w:rPr>
          <w:t>8.3.</w:t>
        </w:r>
        <w:r w:rsidR="00106252">
          <w:rPr>
            <w:b w:val="0"/>
            <w:bCs w:val="0"/>
            <w:smallCaps w:val="0"/>
            <w:noProof/>
            <w:lang w:val="fr-FR" w:eastAsia="fr-FR"/>
          </w:rPr>
          <w:tab/>
        </w:r>
        <w:r w:rsidR="00106252" w:rsidRPr="00B71A8B">
          <w:rPr>
            <w:rStyle w:val="Lienhypertexte"/>
            <w:noProof/>
          </w:rPr>
          <w:t>Fonctionnalités et utilisation</w:t>
        </w:r>
        <w:r w:rsidR="00106252">
          <w:rPr>
            <w:noProof/>
            <w:webHidden/>
          </w:rPr>
          <w:tab/>
        </w:r>
        <w:r w:rsidR="00106252">
          <w:rPr>
            <w:noProof/>
            <w:webHidden/>
          </w:rPr>
          <w:fldChar w:fldCharType="begin"/>
        </w:r>
        <w:r w:rsidR="00106252">
          <w:rPr>
            <w:noProof/>
            <w:webHidden/>
          </w:rPr>
          <w:instrText xml:space="preserve"> PAGEREF _Toc405905069 \h </w:instrText>
        </w:r>
        <w:r w:rsidR="00106252">
          <w:rPr>
            <w:noProof/>
            <w:webHidden/>
          </w:rPr>
        </w:r>
        <w:r w:rsidR="00106252">
          <w:rPr>
            <w:noProof/>
            <w:webHidden/>
          </w:rPr>
          <w:fldChar w:fldCharType="separate"/>
        </w:r>
        <w:r w:rsidR="00106252">
          <w:rPr>
            <w:noProof/>
            <w:webHidden/>
          </w:rPr>
          <w:t>17</w:t>
        </w:r>
        <w:r w:rsidR="00106252">
          <w:rPr>
            <w:noProof/>
            <w:webHidden/>
          </w:rPr>
          <w:fldChar w:fldCharType="end"/>
        </w:r>
      </w:hyperlink>
    </w:p>
    <w:p w:rsidR="00106252" w:rsidRDefault="006A48B2">
      <w:pPr>
        <w:pStyle w:val="TM3"/>
        <w:rPr>
          <w:smallCaps w:val="0"/>
          <w:noProof/>
          <w:lang w:val="fr-FR" w:eastAsia="fr-FR"/>
        </w:rPr>
      </w:pPr>
      <w:hyperlink w:anchor="_Toc405905070" w:history="1">
        <w:r w:rsidR="00106252" w:rsidRPr="00B71A8B">
          <w:rPr>
            <w:rStyle w:val="Lienhypertexte"/>
            <w:noProof/>
          </w:rPr>
          <w:t>8.3.A.</w:t>
        </w:r>
        <w:r w:rsidR="00106252">
          <w:rPr>
            <w:smallCaps w:val="0"/>
            <w:noProof/>
            <w:lang w:val="fr-FR" w:eastAsia="fr-FR"/>
          </w:rPr>
          <w:tab/>
        </w:r>
        <w:r w:rsidR="00106252" w:rsidRPr="00B71A8B">
          <w:rPr>
            <w:rStyle w:val="Lienhypertexte"/>
            <w:noProof/>
          </w:rPr>
          <w:t>Fonctionnalités administrateur :</w:t>
        </w:r>
        <w:r w:rsidR="00106252">
          <w:rPr>
            <w:noProof/>
            <w:webHidden/>
          </w:rPr>
          <w:tab/>
        </w:r>
        <w:r w:rsidR="00106252">
          <w:rPr>
            <w:noProof/>
            <w:webHidden/>
          </w:rPr>
          <w:fldChar w:fldCharType="begin"/>
        </w:r>
        <w:r w:rsidR="00106252">
          <w:rPr>
            <w:noProof/>
            <w:webHidden/>
          </w:rPr>
          <w:instrText xml:space="preserve"> PAGEREF _Toc405905070 \h </w:instrText>
        </w:r>
        <w:r w:rsidR="00106252">
          <w:rPr>
            <w:noProof/>
            <w:webHidden/>
          </w:rPr>
        </w:r>
        <w:r w:rsidR="00106252">
          <w:rPr>
            <w:noProof/>
            <w:webHidden/>
          </w:rPr>
          <w:fldChar w:fldCharType="separate"/>
        </w:r>
        <w:r w:rsidR="00106252">
          <w:rPr>
            <w:noProof/>
            <w:webHidden/>
          </w:rPr>
          <w:t>17</w:t>
        </w:r>
        <w:r w:rsidR="00106252">
          <w:rPr>
            <w:noProof/>
            <w:webHidden/>
          </w:rPr>
          <w:fldChar w:fldCharType="end"/>
        </w:r>
      </w:hyperlink>
    </w:p>
    <w:p w:rsidR="00106252" w:rsidRDefault="006A48B2">
      <w:pPr>
        <w:pStyle w:val="TM3"/>
        <w:rPr>
          <w:smallCaps w:val="0"/>
          <w:noProof/>
          <w:lang w:val="fr-FR" w:eastAsia="fr-FR"/>
        </w:rPr>
      </w:pPr>
      <w:hyperlink w:anchor="_Toc405905071" w:history="1">
        <w:r w:rsidR="00106252" w:rsidRPr="00B71A8B">
          <w:rPr>
            <w:rStyle w:val="Lienhypertexte"/>
            <w:noProof/>
          </w:rPr>
          <w:t>8.3.B.</w:t>
        </w:r>
        <w:r w:rsidR="00106252">
          <w:rPr>
            <w:smallCaps w:val="0"/>
            <w:noProof/>
            <w:lang w:val="fr-FR" w:eastAsia="fr-FR"/>
          </w:rPr>
          <w:tab/>
        </w:r>
        <w:r w:rsidR="00106252" w:rsidRPr="00B71A8B">
          <w:rPr>
            <w:rStyle w:val="Lienhypertexte"/>
            <w:noProof/>
          </w:rPr>
          <w:t>Fonctionnalité serveur :</w:t>
        </w:r>
        <w:r w:rsidR="00106252">
          <w:rPr>
            <w:noProof/>
            <w:webHidden/>
          </w:rPr>
          <w:tab/>
        </w:r>
        <w:r w:rsidR="00106252">
          <w:rPr>
            <w:noProof/>
            <w:webHidden/>
          </w:rPr>
          <w:fldChar w:fldCharType="begin"/>
        </w:r>
        <w:r w:rsidR="00106252">
          <w:rPr>
            <w:noProof/>
            <w:webHidden/>
          </w:rPr>
          <w:instrText xml:space="preserve"> PAGEREF _Toc405905071 \h </w:instrText>
        </w:r>
        <w:r w:rsidR="00106252">
          <w:rPr>
            <w:noProof/>
            <w:webHidden/>
          </w:rPr>
        </w:r>
        <w:r w:rsidR="00106252">
          <w:rPr>
            <w:noProof/>
            <w:webHidden/>
          </w:rPr>
          <w:fldChar w:fldCharType="separate"/>
        </w:r>
        <w:r w:rsidR="00106252">
          <w:rPr>
            <w:noProof/>
            <w:webHidden/>
          </w:rPr>
          <w:t>17</w:t>
        </w:r>
        <w:r w:rsidR="00106252">
          <w:rPr>
            <w:noProof/>
            <w:webHidden/>
          </w:rPr>
          <w:fldChar w:fldCharType="end"/>
        </w:r>
      </w:hyperlink>
    </w:p>
    <w:p w:rsidR="00106252" w:rsidRDefault="006A48B2">
      <w:pPr>
        <w:pStyle w:val="TM3"/>
        <w:rPr>
          <w:smallCaps w:val="0"/>
          <w:noProof/>
          <w:lang w:val="fr-FR" w:eastAsia="fr-FR"/>
        </w:rPr>
      </w:pPr>
      <w:hyperlink w:anchor="_Toc405905072" w:history="1">
        <w:r w:rsidR="00106252" w:rsidRPr="00B71A8B">
          <w:rPr>
            <w:rStyle w:val="Lienhypertexte"/>
            <w:noProof/>
          </w:rPr>
          <w:t>8.3.C.</w:t>
        </w:r>
        <w:r w:rsidR="00106252">
          <w:rPr>
            <w:smallCaps w:val="0"/>
            <w:noProof/>
            <w:lang w:val="fr-FR" w:eastAsia="fr-FR"/>
          </w:rPr>
          <w:tab/>
        </w:r>
        <w:r w:rsidR="00106252" w:rsidRPr="00B71A8B">
          <w:rPr>
            <w:rStyle w:val="Lienhypertexte"/>
            <w:noProof/>
          </w:rPr>
          <w:t>Fonctionnalités globales :</w:t>
        </w:r>
        <w:r w:rsidR="00106252">
          <w:rPr>
            <w:noProof/>
            <w:webHidden/>
          </w:rPr>
          <w:tab/>
        </w:r>
        <w:r w:rsidR="00106252">
          <w:rPr>
            <w:noProof/>
            <w:webHidden/>
          </w:rPr>
          <w:fldChar w:fldCharType="begin"/>
        </w:r>
        <w:r w:rsidR="00106252">
          <w:rPr>
            <w:noProof/>
            <w:webHidden/>
          </w:rPr>
          <w:instrText xml:space="preserve"> PAGEREF _Toc405905072 \h </w:instrText>
        </w:r>
        <w:r w:rsidR="00106252">
          <w:rPr>
            <w:noProof/>
            <w:webHidden/>
          </w:rPr>
        </w:r>
        <w:r w:rsidR="00106252">
          <w:rPr>
            <w:noProof/>
            <w:webHidden/>
          </w:rPr>
          <w:fldChar w:fldCharType="separate"/>
        </w:r>
        <w:r w:rsidR="00106252">
          <w:rPr>
            <w:noProof/>
            <w:webHidden/>
          </w:rPr>
          <w:t>18</w:t>
        </w:r>
        <w:r w:rsidR="00106252">
          <w:rPr>
            <w:noProof/>
            <w:webHidden/>
          </w:rPr>
          <w:fldChar w:fldCharType="end"/>
        </w:r>
      </w:hyperlink>
    </w:p>
    <w:p w:rsidR="00106252" w:rsidRDefault="006A48B2">
      <w:pPr>
        <w:pStyle w:val="TM2"/>
        <w:rPr>
          <w:b w:val="0"/>
          <w:bCs w:val="0"/>
          <w:smallCaps w:val="0"/>
          <w:noProof/>
          <w:lang w:val="fr-FR" w:eastAsia="fr-FR"/>
        </w:rPr>
      </w:pPr>
      <w:hyperlink w:anchor="_Toc405905073" w:history="1">
        <w:r w:rsidR="00106252" w:rsidRPr="00B71A8B">
          <w:rPr>
            <w:rStyle w:val="Lienhypertexte"/>
            <w:noProof/>
          </w:rPr>
          <w:t>8.4.</w:t>
        </w:r>
        <w:r w:rsidR="00106252">
          <w:rPr>
            <w:b w:val="0"/>
            <w:bCs w:val="0"/>
            <w:smallCaps w:val="0"/>
            <w:noProof/>
            <w:lang w:val="fr-FR" w:eastAsia="fr-FR"/>
          </w:rPr>
          <w:tab/>
        </w:r>
        <w:r w:rsidR="00106252" w:rsidRPr="00B71A8B">
          <w:rPr>
            <w:rStyle w:val="Lienhypertexte"/>
            <w:noProof/>
          </w:rPr>
          <w:t>Navigation et écrans</w:t>
        </w:r>
        <w:r w:rsidR="00106252">
          <w:rPr>
            <w:noProof/>
            <w:webHidden/>
          </w:rPr>
          <w:tab/>
        </w:r>
        <w:r w:rsidR="00106252">
          <w:rPr>
            <w:noProof/>
            <w:webHidden/>
          </w:rPr>
          <w:fldChar w:fldCharType="begin"/>
        </w:r>
        <w:r w:rsidR="00106252">
          <w:rPr>
            <w:noProof/>
            <w:webHidden/>
          </w:rPr>
          <w:instrText xml:space="preserve"> PAGEREF _Toc405905073 \h </w:instrText>
        </w:r>
        <w:r w:rsidR="00106252">
          <w:rPr>
            <w:noProof/>
            <w:webHidden/>
          </w:rPr>
        </w:r>
        <w:r w:rsidR="00106252">
          <w:rPr>
            <w:noProof/>
            <w:webHidden/>
          </w:rPr>
          <w:fldChar w:fldCharType="separate"/>
        </w:r>
        <w:r w:rsidR="00106252">
          <w:rPr>
            <w:noProof/>
            <w:webHidden/>
          </w:rPr>
          <w:t>20</w:t>
        </w:r>
        <w:r w:rsidR="00106252">
          <w:rPr>
            <w:noProof/>
            <w:webHidden/>
          </w:rPr>
          <w:fldChar w:fldCharType="end"/>
        </w:r>
      </w:hyperlink>
    </w:p>
    <w:p w:rsidR="00106252" w:rsidRDefault="006A48B2">
      <w:pPr>
        <w:pStyle w:val="TM3"/>
        <w:rPr>
          <w:smallCaps w:val="0"/>
          <w:noProof/>
          <w:lang w:val="fr-FR" w:eastAsia="fr-FR"/>
        </w:rPr>
      </w:pPr>
      <w:hyperlink w:anchor="_Toc405905074" w:history="1">
        <w:r w:rsidR="00106252" w:rsidRPr="00B71A8B">
          <w:rPr>
            <w:rStyle w:val="Lienhypertexte"/>
            <w:noProof/>
          </w:rPr>
          <w:t>1 Authentification</w:t>
        </w:r>
        <w:r w:rsidR="00106252">
          <w:rPr>
            <w:noProof/>
            <w:webHidden/>
          </w:rPr>
          <w:tab/>
        </w:r>
        <w:r w:rsidR="00106252">
          <w:rPr>
            <w:noProof/>
            <w:webHidden/>
          </w:rPr>
          <w:fldChar w:fldCharType="begin"/>
        </w:r>
        <w:r w:rsidR="00106252">
          <w:rPr>
            <w:noProof/>
            <w:webHidden/>
          </w:rPr>
          <w:instrText xml:space="preserve"> PAGEREF _Toc405905074 \h </w:instrText>
        </w:r>
        <w:r w:rsidR="00106252">
          <w:rPr>
            <w:noProof/>
            <w:webHidden/>
          </w:rPr>
        </w:r>
        <w:r w:rsidR="00106252">
          <w:rPr>
            <w:noProof/>
            <w:webHidden/>
          </w:rPr>
          <w:fldChar w:fldCharType="separate"/>
        </w:r>
        <w:r w:rsidR="00106252">
          <w:rPr>
            <w:noProof/>
            <w:webHidden/>
          </w:rPr>
          <w:t>21</w:t>
        </w:r>
        <w:r w:rsidR="00106252">
          <w:rPr>
            <w:noProof/>
            <w:webHidden/>
          </w:rPr>
          <w:fldChar w:fldCharType="end"/>
        </w:r>
      </w:hyperlink>
    </w:p>
    <w:p w:rsidR="00106252" w:rsidRDefault="006A48B2">
      <w:pPr>
        <w:pStyle w:val="TM3"/>
        <w:rPr>
          <w:smallCaps w:val="0"/>
          <w:noProof/>
          <w:lang w:val="fr-FR" w:eastAsia="fr-FR"/>
        </w:rPr>
      </w:pPr>
      <w:hyperlink w:anchor="_Toc405905075" w:history="1">
        <w:r w:rsidR="00106252" w:rsidRPr="00B71A8B">
          <w:rPr>
            <w:rStyle w:val="Lienhypertexte"/>
            <w:noProof/>
          </w:rPr>
          <w:t>2 Page d’accueil après l’authentification</w:t>
        </w:r>
        <w:r w:rsidR="00106252">
          <w:rPr>
            <w:noProof/>
            <w:webHidden/>
          </w:rPr>
          <w:tab/>
        </w:r>
        <w:r w:rsidR="00106252">
          <w:rPr>
            <w:noProof/>
            <w:webHidden/>
          </w:rPr>
          <w:fldChar w:fldCharType="begin"/>
        </w:r>
        <w:r w:rsidR="00106252">
          <w:rPr>
            <w:noProof/>
            <w:webHidden/>
          </w:rPr>
          <w:instrText xml:space="preserve"> PAGEREF _Toc405905075 \h </w:instrText>
        </w:r>
        <w:r w:rsidR="00106252">
          <w:rPr>
            <w:noProof/>
            <w:webHidden/>
          </w:rPr>
        </w:r>
        <w:r w:rsidR="00106252">
          <w:rPr>
            <w:noProof/>
            <w:webHidden/>
          </w:rPr>
          <w:fldChar w:fldCharType="separate"/>
        </w:r>
        <w:r w:rsidR="00106252">
          <w:rPr>
            <w:noProof/>
            <w:webHidden/>
          </w:rPr>
          <w:t>21</w:t>
        </w:r>
        <w:r w:rsidR="00106252">
          <w:rPr>
            <w:noProof/>
            <w:webHidden/>
          </w:rPr>
          <w:fldChar w:fldCharType="end"/>
        </w:r>
      </w:hyperlink>
    </w:p>
    <w:p w:rsidR="00106252" w:rsidRDefault="006A48B2">
      <w:pPr>
        <w:pStyle w:val="TM3"/>
        <w:rPr>
          <w:smallCaps w:val="0"/>
          <w:noProof/>
          <w:lang w:val="fr-FR" w:eastAsia="fr-FR"/>
        </w:rPr>
      </w:pPr>
      <w:hyperlink w:anchor="_Toc405905076" w:history="1">
        <w:r w:rsidR="00106252" w:rsidRPr="00B71A8B">
          <w:rPr>
            <w:rStyle w:val="Lienhypertexte"/>
            <w:noProof/>
          </w:rPr>
          <w:t>3 Liste des commandes en cours</w:t>
        </w:r>
        <w:r w:rsidR="00106252">
          <w:rPr>
            <w:noProof/>
            <w:webHidden/>
          </w:rPr>
          <w:tab/>
        </w:r>
        <w:r w:rsidR="00106252">
          <w:rPr>
            <w:noProof/>
            <w:webHidden/>
          </w:rPr>
          <w:fldChar w:fldCharType="begin"/>
        </w:r>
        <w:r w:rsidR="00106252">
          <w:rPr>
            <w:noProof/>
            <w:webHidden/>
          </w:rPr>
          <w:instrText xml:space="preserve"> PAGEREF _Toc405905076 \h </w:instrText>
        </w:r>
        <w:r w:rsidR="00106252">
          <w:rPr>
            <w:noProof/>
            <w:webHidden/>
          </w:rPr>
        </w:r>
        <w:r w:rsidR="00106252">
          <w:rPr>
            <w:noProof/>
            <w:webHidden/>
          </w:rPr>
          <w:fldChar w:fldCharType="separate"/>
        </w:r>
        <w:r w:rsidR="00106252">
          <w:rPr>
            <w:noProof/>
            <w:webHidden/>
          </w:rPr>
          <w:t>23</w:t>
        </w:r>
        <w:r w:rsidR="00106252">
          <w:rPr>
            <w:noProof/>
            <w:webHidden/>
          </w:rPr>
          <w:fldChar w:fldCharType="end"/>
        </w:r>
      </w:hyperlink>
    </w:p>
    <w:p w:rsidR="00106252" w:rsidRDefault="006A48B2">
      <w:pPr>
        <w:pStyle w:val="TM3"/>
        <w:rPr>
          <w:smallCaps w:val="0"/>
          <w:noProof/>
          <w:lang w:val="fr-FR" w:eastAsia="fr-FR"/>
        </w:rPr>
      </w:pPr>
      <w:hyperlink w:anchor="_Toc405905077" w:history="1">
        <w:r w:rsidR="00106252" w:rsidRPr="00B71A8B">
          <w:rPr>
            <w:rStyle w:val="Lienhypertexte"/>
            <w:noProof/>
          </w:rPr>
          <w:t>4 Gestion d’une commande</w:t>
        </w:r>
        <w:r w:rsidR="00106252">
          <w:rPr>
            <w:noProof/>
            <w:webHidden/>
          </w:rPr>
          <w:tab/>
        </w:r>
        <w:r w:rsidR="00106252">
          <w:rPr>
            <w:noProof/>
            <w:webHidden/>
          </w:rPr>
          <w:fldChar w:fldCharType="begin"/>
        </w:r>
        <w:r w:rsidR="00106252">
          <w:rPr>
            <w:noProof/>
            <w:webHidden/>
          </w:rPr>
          <w:instrText xml:space="preserve"> PAGEREF _Toc405905077 \h </w:instrText>
        </w:r>
        <w:r w:rsidR="00106252">
          <w:rPr>
            <w:noProof/>
            <w:webHidden/>
          </w:rPr>
        </w:r>
        <w:r w:rsidR="00106252">
          <w:rPr>
            <w:noProof/>
            <w:webHidden/>
          </w:rPr>
          <w:fldChar w:fldCharType="separate"/>
        </w:r>
        <w:r w:rsidR="00106252">
          <w:rPr>
            <w:noProof/>
            <w:webHidden/>
          </w:rPr>
          <w:t>23</w:t>
        </w:r>
        <w:r w:rsidR="00106252">
          <w:rPr>
            <w:noProof/>
            <w:webHidden/>
          </w:rPr>
          <w:fldChar w:fldCharType="end"/>
        </w:r>
      </w:hyperlink>
    </w:p>
    <w:p w:rsidR="00106252" w:rsidRDefault="006A48B2">
      <w:pPr>
        <w:pStyle w:val="TM3"/>
        <w:rPr>
          <w:smallCaps w:val="0"/>
          <w:noProof/>
          <w:lang w:val="fr-FR" w:eastAsia="fr-FR"/>
        </w:rPr>
      </w:pPr>
      <w:hyperlink w:anchor="_Toc405905078" w:history="1">
        <w:r w:rsidR="00106252" w:rsidRPr="00B71A8B">
          <w:rPr>
            <w:rStyle w:val="Lienhypertexte"/>
            <w:noProof/>
          </w:rPr>
          <w:t>5 Gestion d’une commande</w:t>
        </w:r>
        <w:r w:rsidR="00106252">
          <w:rPr>
            <w:noProof/>
            <w:webHidden/>
          </w:rPr>
          <w:tab/>
        </w:r>
        <w:r w:rsidR="00106252">
          <w:rPr>
            <w:noProof/>
            <w:webHidden/>
          </w:rPr>
          <w:fldChar w:fldCharType="begin"/>
        </w:r>
        <w:r w:rsidR="00106252">
          <w:rPr>
            <w:noProof/>
            <w:webHidden/>
          </w:rPr>
          <w:instrText xml:space="preserve"> PAGEREF _Toc405905078 \h </w:instrText>
        </w:r>
        <w:r w:rsidR="00106252">
          <w:rPr>
            <w:noProof/>
            <w:webHidden/>
          </w:rPr>
        </w:r>
        <w:r w:rsidR="00106252">
          <w:rPr>
            <w:noProof/>
            <w:webHidden/>
          </w:rPr>
          <w:fldChar w:fldCharType="separate"/>
        </w:r>
        <w:r w:rsidR="00106252">
          <w:rPr>
            <w:noProof/>
            <w:webHidden/>
          </w:rPr>
          <w:t>24</w:t>
        </w:r>
        <w:r w:rsidR="00106252">
          <w:rPr>
            <w:noProof/>
            <w:webHidden/>
          </w:rPr>
          <w:fldChar w:fldCharType="end"/>
        </w:r>
      </w:hyperlink>
    </w:p>
    <w:p w:rsidR="00106252" w:rsidRDefault="006A48B2">
      <w:pPr>
        <w:pStyle w:val="TM3"/>
        <w:rPr>
          <w:smallCaps w:val="0"/>
          <w:noProof/>
          <w:lang w:val="fr-FR" w:eastAsia="fr-FR"/>
        </w:rPr>
      </w:pPr>
      <w:hyperlink w:anchor="_Toc405905079" w:history="1">
        <w:r w:rsidR="00106252" w:rsidRPr="00B71A8B">
          <w:rPr>
            <w:rStyle w:val="Lienhypertexte"/>
            <w:noProof/>
          </w:rPr>
          <w:t>6 Paiement</w:t>
        </w:r>
        <w:r w:rsidR="00106252">
          <w:rPr>
            <w:noProof/>
            <w:webHidden/>
          </w:rPr>
          <w:tab/>
        </w:r>
        <w:r w:rsidR="00106252">
          <w:rPr>
            <w:noProof/>
            <w:webHidden/>
          </w:rPr>
          <w:fldChar w:fldCharType="begin"/>
        </w:r>
        <w:r w:rsidR="00106252">
          <w:rPr>
            <w:noProof/>
            <w:webHidden/>
          </w:rPr>
          <w:instrText xml:space="preserve"> PAGEREF _Toc405905079 \h </w:instrText>
        </w:r>
        <w:r w:rsidR="00106252">
          <w:rPr>
            <w:noProof/>
            <w:webHidden/>
          </w:rPr>
        </w:r>
        <w:r w:rsidR="00106252">
          <w:rPr>
            <w:noProof/>
            <w:webHidden/>
          </w:rPr>
          <w:fldChar w:fldCharType="separate"/>
        </w:r>
        <w:r w:rsidR="00106252">
          <w:rPr>
            <w:noProof/>
            <w:webHidden/>
          </w:rPr>
          <w:t>24</w:t>
        </w:r>
        <w:r w:rsidR="00106252">
          <w:rPr>
            <w:noProof/>
            <w:webHidden/>
          </w:rPr>
          <w:fldChar w:fldCharType="end"/>
        </w:r>
      </w:hyperlink>
    </w:p>
    <w:p w:rsidR="00106252" w:rsidRDefault="006A48B2">
      <w:pPr>
        <w:pStyle w:val="TM3"/>
        <w:rPr>
          <w:smallCaps w:val="0"/>
          <w:noProof/>
          <w:lang w:val="fr-FR" w:eastAsia="fr-FR"/>
        </w:rPr>
      </w:pPr>
      <w:hyperlink w:anchor="_Toc405905080" w:history="1">
        <w:r w:rsidR="00106252" w:rsidRPr="00B71A8B">
          <w:rPr>
            <w:rStyle w:val="Lienhypertexte"/>
            <w:noProof/>
          </w:rPr>
          <w:t>7 Fonction retour</w:t>
        </w:r>
        <w:r w:rsidR="00106252">
          <w:rPr>
            <w:noProof/>
            <w:webHidden/>
          </w:rPr>
          <w:tab/>
        </w:r>
        <w:r w:rsidR="00106252">
          <w:rPr>
            <w:noProof/>
            <w:webHidden/>
          </w:rPr>
          <w:fldChar w:fldCharType="begin"/>
        </w:r>
        <w:r w:rsidR="00106252">
          <w:rPr>
            <w:noProof/>
            <w:webHidden/>
          </w:rPr>
          <w:instrText xml:space="preserve"> PAGEREF _Toc405905080 \h </w:instrText>
        </w:r>
        <w:r w:rsidR="00106252">
          <w:rPr>
            <w:noProof/>
            <w:webHidden/>
          </w:rPr>
        </w:r>
        <w:r w:rsidR="00106252">
          <w:rPr>
            <w:noProof/>
            <w:webHidden/>
          </w:rPr>
          <w:fldChar w:fldCharType="separate"/>
        </w:r>
        <w:r w:rsidR="00106252">
          <w:rPr>
            <w:noProof/>
            <w:webHidden/>
          </w:rPr>
          <w:t>25</w:t>
        </w:r>
        <w:r w:rsidR="00106252">
          <w:rPr>
            <w:noProof/>
            <w:webHidden/>
          </w:rPr>
          <w:fldChar w:fldCharType="end"/>
        </w:r>
      </w:hyperlink>
    </w:p>
    <w:p w:rsidR="00106252" w:rsidRDefault="006A48B2">
      <w:pPr>
        <w:pStyle w:val="TM3"/>
        <w:rPr>
          <w:smallCaps w:val="0"/>
          <w:noProof/>
          <w:lang w:val="fr-FR" w:eastAsia="fr-FR"/>
        </w:rPr>
      </w:pPr>
      <w:hyperlink w:anchor="_Toc405905081" w:history="1">
        <w:r w:rsidR="00106252" w:rsidRPr="00B71A8B">
          <w:rPr>
            <w:rStyle w:val="Lienhypertexte"/>
            <w:noProof/>
          </w:rPr>
          <w:t>8 Gestion des employés</w:t>
        </w:r>
        <w:r w:rsidR="00106252">
          <w:rPr>
            <w:noProof/>
            <w:webHidden/>
          </w:rPr>
          <w:tab/>
        </w:r>
        <w:r w:rsidR="00106252">
          <w:rPr>
            <w:noProof/>
            <w:webHidden/>
          </w:rPr>
          <w:fldChar w:fldCharType="begin"/>
        </w:r>
        <w:r w:rsidR="00106252">
          <w:rPr>
            <w:noProof/>
            <w:webHidden/>
          </w:rPr>
          <w:instrText xml:space="preserve"> PAGEREF _Toc405905081 \h </w:instrText>
        </w:r>
        <w:r w:rsidR="00106252">
          <w:rPr>
            <w:noProof/>
            <w:webHidden/>
          </w:rPr>
        </w:r>
        <w:r w:rsidR="00106252">
          <w:rPr>
            <w:noProof/>
            <w:webHidden/>
          </w:rPr>
          <w:fldChar w:fldCharType="separate"/>
        </w:r>
        <w:r w:rsidR="00106252">
          <w:rPr>
            <w:noProof/>
            <w:webHidden/>
          </w:rPr>
          <w:t>25</w:t>
        </w:r>
        <w:r w:rsidR="00106252">
          <w:rPr>
            <w:noProof/>
            <w:webHidden/>
          </w:rPr>
          <w:fldChar w:fldCharType="end"/>
        </w:r>
      </w:hyperlink>
    </w:p>
    <w:p w:rsidR="00106252" w:rsidRDefault="006A48B2">
      <w:pPr>
        <w:pStyle w:val="TM3"/>
        <w:rPr>
          <w:smallCaps w:val="0"/>
          <w:noProof/>
          <w:lang w:val="fr-FR" w:eastAsia="fr-FR"/>
        </w:rPr>
      </w:pPr>
      <w:hyperlink w:anchor="_Toc405905082" w:history="1">
        <w:r w:rsidR="00106252" w:rsidRPr="00B71A8B">
          <w:rPr>
            <w:rStyle w:val="Lienhypertexte"/>
            <w:noProof/>
          </w:rPr>
          <w:t>9 Gestion des items</w:t>
        </w:r>
        <w:r w:rsidR="00106252">
          <w:rPr>
            <w:noProof/>
            <w:webHidden/>
          </w:rPr>
          <w:tab/>
        </w:r>
        <w:r w:rsidR="00106252">
          <w:rPr>
            <w:noProof/>
            <w:webHidden/>
          </w:rPr>
          <w:fldChar w:fldCharType="begin"/>
        </w:r>
        <w:r w:rsidR="00106252">
          <w:rPr>
            <w:noProof/>
            <w:webHidden/>
          </w:rPr>
          <w:instrText xml:space="preserve"> PAGEREF _Toc405905082 \h </w:instrText>
        </w:r>
        <w:r w:rsidR="00106252">
          <w:rPr>
            <w:noProof/>
            <w:webHidden/>
          </w:rPr>
        </w:r>
        <w:r w:rsidR="00106252">
          <w:rPr>
            <w:noProof/>
            <w:webHidden/>
          </w:rPr>
          <w:fldChar w:fldCharType="separate"/>
        </w:r>
        <w:r w:rsidR="00106252">
          <w:rPr>
            <w:noProof/>
            <w:webHidden/>
          </w:rPr>
          <w:t>26</w:t>
        </w:r>
        <w:r w:rsidR="00106252">
          <w:rPr>
            <w:noProof/>
            <w:webHidden/>
          </w:rPr>
          <w:fldChar w:fldCharType="end"/>
        </w:r>
      </w:hyperlink>
    </w:p>
    <w:p w:rsidR="00106252" w:rsidRDefault="006A48B2">
      <w:pPr>
        <w:pStyle w:val="TM3"/>
        <w:rPr>
          <w:smallCaps w:val="0"/>
          <w:noProof/>
          <w:lang w:val="fr-FR" w:eastAsia="fr-FR"/>
        </w:rPr>
      </w:pPr>
      <w:hyperlink w:anchor="_Toc405905083" w:history="1">
        <w:r w:rsidR="00106252" w:rsidRPr="00B71A8B">
          <w:rPr>
            <w:rStyle w:val="Lienhypertexte"/>
            <w:noProof/>
          </w:rPr>
          <w:t>10 Gestion des catégories</w:t>
        </w:r>
        <w:r w:rsidR="00106252">
          <w:rPr>
            <w:noProof/>
            <w:webHidden/>
          </w:rPr>
          <w:tab/>
        </w:r>
        <w:r w:rsidR="00106252">
          <w:rPr>
            <w:noProof/>
            <w:webHidden/>
          </w:rPr>
          <w:fldChar w:fldCharType="begin"/>
        </w:r>
        <w:r w:rsidR="00106252">
          <w:rPr>
            <w:noProof/>
            <w:webHidden/>
          </w:rPr>
          <w:instrText xml:space="preserve"> PAGEREF _Toc405905083 \h </w:instrText>
        </w:r>
        <w:r w:rsidR="00106252">
          <w:rPr>
            <w:noProof/>
            <w:webHidden/>
          </w:rPr>
        </w:r>
        <w:r w:rsidR="00106252">
          <w:rPr>
            <w:noProof/>
            <w:webHidden/>
          </w:rPr>
          <w:fldChar w:fldCharType="separate"/>
        </w:r>
        <w:r w:rsidR="00106252">
          <w:rPr>
            <w:noProof/>
            <w:webHidden/>
          </w:rPr>
          <w:t>27</w:t>
        </w:r>
        <w:r w:rsidR="00106252">
          <w:rPr>
            <w:noProof/>
            <w:webHidden/>
          </w:rPr>
          <w:fldChar w:fldCharType="end"/>
        </w:r>
      </w:hyperlink>
    </w:p>
    <w:p w:rsidR="00106252" w:rsidRDefault="006A48B2">
      <w:pPr>
        <w:pStyle w:val="TM3"/>
        <w:rPr>
          <w:smallCaps w:val="0"/>
          <w:noProof/>
          <w:lang w:val="fr-FR" w:eastAsia="fr-FR"/>
        </w:rPr>
      </w:pPr>
      <w:hyperlink w:anchor="_Toc405905084" w:history="1">
        <w:r w:rsidR="00106252" w:rsidRPr="00B71A8B">
          <w:rPr>
            <w:rStyle w:val="Lienhypertexte"/>
            <w:noProof/>
          </w:rPr>
          <w:t>11 Gestion des formats</w:t>
        </w:r>
        <w:r w:rsidR="00106252">
          <w:rPr>
            <w:noProof/>
            <w:webHidden/>
          </w:rPr>
          <w:tab/>
        </w:r>
        <w:r w:rsidR="00106252">
          <w:rPr>
            <w:noProof/>
            <w:webHidden/>
          </w:rPr>
          <w:fldChar w:fldCharType="begin"/>
        </w:r>
        <w:r w:rsidR="00106252">
          <w:rPr>
            <w:noProof/>
            <w:webHidden/>
          </w:rPr>
          <w:instrText xml:space="preserve"> PAGEREF _Toc405905084 \h </w:instrText>
        </w:r>
        <w:r w:rsidR="00106252">
          <w:rPr>
            <w:noProof/>
            <w:webHidden/>
          </w:rPr>
        </w:r>
        <w:r w:rsidR="00106252">
          <w:rPr>
            <w:noProof/>
            <w:webHidden/>
          </w:rPr>
          <w:fldChar w:fldCharType="separate"/>
        </w:r>
        <w:r w:rsidR="00106252">
          <w:rPr>
            <w:noProof/>
            <w:webHidden/>
          </w:rPr>
          <w:t>28</w:t>
        </w:r>
        <w:r w:rsidR="00106252">
          <w:rPr>
            <w:noProof/>
            <w:webHidden/>
          </w:rPr>
          <w:fldChar w:fldCharType="end"/>
        </w:r>
      </w:hyperlink>
    </w:p>
    <w:p w:rsidR="00106252" w:rsidRDefault="006A48B2">
      <w:pPr>
        <w:pStyle w:val="TM3"/>
        <w:rPr>
          <w:smallCaps w:val="0"/>
          <w:noProof/>
          <w:lang w:val="fr-FR" w:eastAsia="fr-FR"/>
        </w:rPr>
      </w:pPr>
      <w:hyperlink w:anchor="_Toc405905085" w:history="1">
        <w:r w:rsidR="00106252" w:rsidRPr="00B71A8B">
          <w:rPr>
            <w:rStyle w:val="Lienhypertexte"/>
            <w:noProof/>
          </w:rPr>
          <w:t>12 Gestion des tables</w:t>
        </w:r>
        <w:r w:rsidR="00106252">
          <w:rPr>
            <w:noProof/>
            <w:webHidden/>
          </w:rPr>
          <w:tab/>
        </w:r>
        <w:r w:rsidR="00106252">
          <w:rPr>
            <w:noProof/>
            <w:webHidden/>
          </w:rPr>
          <w:fldChar w:fldCharType="begin"/>
        </w:r>
        <w:r w:rsidR="00106252">
          <w:rPr>
            <w:noProof/>
            <w:webHidden/>
          </w:rPr>
          <w:instrText xml:space="preserve"> PAGEREF _Toc405905085 \h </w:instrText>
        </w:r>
        <w:r w:rsidR="00106252">
          <w:rPr>
            <w:noProof/>
            <w:webHidden/>
          </w:rPr>
        </w:r>
        <w:r w:rsidR="00106252">
          <w:rPr>
            <w:noProof/>
            <w:webHidden/>
          </w:rPr>
          <w:fldChar w:fldCharType="separate"/>
        </w:r>
        <w:r w:rsidR="00106252">
          <w:rPr>
            <w:noProof/>
            <w:webHidden/>
          </w:rPr>
          <w:t>29</w:t>
        </w:r>
        <w:r w:rsidR="00106252">
          <w:rPr>
            <w:noProof/>
            <w:webHidden/>
          </w:rPr>
          <w:fldChar w:fldCharType="end"/>
        </w:r>
      </w:hyperlink>
    </w:p>
    <w:p w:rsidR="00106252" w:rsidRDefault="006A48B2">
      <w:pPr>
        <w:pStyle w:val="TM3"/>
        <w:rPr>
          <w:smallCaps w:val="0"/>
          <w:noProof/>
          <w:lang w:val="fr-FR" w:eastAsia="fr-FR"/>
        </w:rPr>
      </w:pPr>
      <w:hyperlink w:anchor="_Toc405905086" w:history="1">
        <w:r w:rsidR="00106252" w:rsidRPr="00B71A8B">
          <w:rPr>
            <w:rStyle w:val="Lienhypertexte"/>
            <w:noProof/>
          </w:rPr>
          <w:t>13 Gestion des informations du restaurant</w:t>
        </w:r>
        <w:r w:rsidR="00106252">
          <w:rPr>
            <w:noProof/>
            <w:webHidden/>
          </w:rPr>
          <w:tab/>
        </w:r>
        <w:r w:rsidR="00106252">
          <w:rPr>
            <w:noProof/>
            <w:webHidden/>
          </w:rPr>
          <w:fldChar w:fldCharType="begin"/>
        </w:r>
        <w:r w:rsidR="00106252">
          <w:rPr>
            <w:noProof/>
            <w:webHidden/>
          </w:rPr>
          <w:instrText xml:space="preserve"> PAGEREF _Toc405905086 \h </w:instrText>
        </w:r>
        <w:r w:rsidR="00106252">
          <w:rPr>
            <w:noProof/>
            <w:webHidden/>
          </w:rPr>
        </w:r>
        <w:r w:rsidR="00106252">
          <w:rPr>
            <w:noProof/>
            <w:webHidden/>
          </w:rPr>
          <w:fldChar w:fldCharType="separate"/>
        </w:r>
        <w:r w:rsidR="00106252">
          <w:rPr>
            <w:noProof/>
            <w:webHidden/>
          </w:rPr>
          <w:t>30</w:t>
        </w:r>
        <w:r w:rsidR="00106252">
          <w:rPr>
            <w:noProof/>
            <w:webHidden/>
          </w:rPr>
          <w:fldChar w:fldCharType="end"/>
        </w:r>
      </w:hyperlink>
    </w:p>
    <w:p w:rsidR="00106252" w:rsidRDefault="006A48B2">
      <w:pPr>
        <w:pStyle w:val="TM3"/>
        <w:rPr>
          <w:smallCaps w:val="0"/>
          <w:noProof/>
          <w:lang w:val="fr-FR" w:eastAsia="fr-FR"/>
        </w:rPr>
      </w:pPr>
      <w:hyperlink w:anchor="_Toc405905087" w:history="1">
        <w:r w:rsidR="00106252" w:rsidRPr="00B71A8B">
          <w:rPr>
            <w:rStyle w:val="Lienhypertexte"/>
            <w:noProof/>
          </w:rPr>
          <w:t>14 Gestion des catégories.</w:t>
        </w:r>
        <w:r w:rsidR="00106252">
          <w:rPr>
            <w:noProof/>
            <w:webHidden/>
          </w:rPr>
          <w:tab/>
        </w:r>
        <w:r w:rsidR="00106252">
          <w:rPr>
            <w:noProof/>
            <w:webHidden/>
          </w:rPr>
          <w:fldChar w:fldCharType="begin"/>
        </w:r>
        <w:r w:rsidR="00106252">
          <w:rPr>
            <w:noProof/>
            <w:webHidden/>
          </w:rPr>
          <w:instrText xml:space="preserve"> PAGEREF _Toc405905087 \h </w:instrText>
        </w:r>
        <w:r w:rsidR="00106252">
          <w:rPr>
            <w:noProof/>
            <w:webHidden/>
          </w:rPr>
        </w:r>
        <w:r w:rsidR="00106252">
          <w:rPr>
            <w:noProof/>
            <w:webHidden/>
          </w:rPr>
          <w:fldChar w:fldCharType="separate"/>
        </w:r>
        <w:r w:rsidR="00106252">
          <w:rPr>
            <w:noProof/>
            <w:webHidden/>
          </w:rPr>
          <w:t>31</w:t>
        </w:r>
        <w:r w:rsidR="00106252">
          <w:rPr>
            <w:noProof/>
            <w:webHidden/>
          </w:rPr>
          <w:fldChar w:fldCharType="end"/>
        </w:r>
      </w:hyperlink>
    </w:p>
    <w:p w:rsidR="00106252" w:rsidRDefault="006A48B2">
      <w:pPr>
        <w:pStyle w:val="TM3"/>
        <w:rPr>
          <w:smallCaps w:val="0"/>
          <w:noProof/>
          <w:lang w:val="fr-FR" w:eastAsia="fr-FR"/>
        </w:rPr>
      </w:pPr>
      <w:hyperlink w:anchor="_Toc405905088" w:history="1">
        <w:r w:rsidR="00106252" w:rsidRPr="00B71A8B">
          <w:rPr>
            <w:rStyle w:val="Lienhypertexte"/>
            <w:noProof/>
          </w:rPr>
          <w:t>15 Déconnexion</w:t>
        </w:r>
        <w:r w:rsidR="00106252">
          <w:rPr>
            <w:noProof/>
            <w:webHidden/>
          </w:rPr>
          <w:tab/>
        </w:r>
        <w:r w:rsidR="00106252">
          <w:rPr>
            <w:noProof/>
            <w:webHidden/>
          </w:rPr>
          <w:fldChar w:fldCharType="begin"/>
        </w:r>
        <w:r w:rsidR="00106252">
          <w:rPr>
            <w:noProof/>
            <w:webHidden/>
          </w:rPr>
          <w:instrText xml:space="preserve"> PAGEREF _Toc405905088 \h </w:instrText>
        </w:r>
        <w:r w:rsidR="00106252">
          <w:rPr>
            <w:noProof/>
            <w:webHidden/>
          </w:rPr>
        </w:r>
        <w:r w:rsidR="00106252">
          <w:rPr>
            <w:noProof/>
            <w:webHidden/>
          </w:rPr>
          <w:fldChar w:fldCharType="separate"/>
        </w:r>
        <w:r w:rsidR="00106252">
          <w:rPr>
            <w:noProof/>
            <w:webHidden/>
          </w:rPr>
          <w:t>31</w:t>
        </w:r>
        <w:r w:rsidR="00106252">
          <w:rPr>
            <w:noProof/>
            <w:webHidden/>
          </w:rPr>
          <w:fldChar w:fldCharType="end"/>
        </w:r>
      </w:hyperlink>
    </w:p>
    <w:p w:rsidR="00106252" w:rsidRDefault="006A48B2">
      <w:pPr>
        <w:pStyle w:val="TM2"/>
        <w:rPr>
          <w:b w:val="0"/>
          <w:bCs w:val="0"/>
          <w:smallCaps w:val="0"/>
          <w:noProof/>
          <w:lang w:val="fr-FR" w:eastAsia="fr-FR"/>
        </w:rPr>
      </w:pPr>
      <w:hyperlink w:anchor="_Toc405905089" w:history="1">
        <w:r w:rsidR="00106252" w:rsidRPr="00B71A8B">
          <w:rPr>
            <w:rStyle w:val="Lienhypertexte"/>
            <w:noProof/>
          </w:rPr>
          <w:t>8.5.</w:t>
        </w:r>
        <w:r w:rsidR="00106252">
          <w:rPr>
            <w:b w:val="0"/>
            <w:bCs w:val="0"/>
            <w:smallCaps w:val="0"/>
            <w:noProof/>
            <w:lang w:val="fr-FR" w:eastAsia="fr-FR"/>
          </w:rPr>
          <w:tab/>
        </w:r>
        <w:r w:rsidR="00106252" w:rsidRPr="00B71A8B">
          <w:rPr>
            <w:rStyle w:val="Lienhypertexte"/>
            <w:noProof/>
          </w:rPr>
          <w:t>Foire Aux Questions</w:t>
        </w:r>
        <w:r w:rsidR="00106252">
          <w:rPr>
            <w:noProof/>
            <w:webHidden/>
          </w:rPr>
          <w:tab/>
        </w:r>
        <w:r w:rsidR="00106252">
          <w:rPr>
            <w:noProof/>
            <w:webHidden/>
          </w:rPr>
          <w:fldChar w:fldCharType="begin"/>
        </w:r>
        <w:r w:rsidR="00106252">
          <w:rPr>
            <w:noProof/>
            <w:webHidden/>
          </w:rPr>
          <w:instrText xml:space="preserve"> PAGEREF _Toc405905089 \h </w:instrText>
        </w:r>
        <w:r w:rsidR="00106252">
          <w:rPr>
            <w:noProof/>
            <w:webHidden/>
          </w:rPr>
        </w:r>
        <w:r w:rsidR="00106252">
          <w:rPr>
            <w:noProof/>
            <w:webHidden/>
          </w:rPr>
          <w:fldChar w:fldCharType="separate"/>
        </w:r>
        <w:r w:rsidR="00106252">
          <w:rPr>
            <w:noProof/>
            <w:webHidden/>
          </w:rPr>
          <w:t>33</w:t>
        </w:r>
        <w:r w:rsidR="00106252">
          <w:rPr>
            <w:noProof/>
            <w:webHidden/>
          </w:rPr>
          <w:fldChar w:fldCharType="end"/>
        </w:r>
      </w:hyperlink>
    </w:p>
    <w:p w:rsidR="00106252" w:rsidRDefault="006A48B2">
      <w:pPr>
        <w:pStyle w:val="TM3"/>
        <w:rPr>
          <w:smallCaps w:val="0"/>
          <w:noProof/>
          <w:lang w:val="fr-FR" w:eastAsia="fr-FR"/>
        </w:rPr>
      </w:pPr>
      <w:hyperlink w:anchor="_Toc405905090" w:history="1">
        <w:r w:rsidR="00106252" w:rsidRPr="00B71A8B">
          <w:rPr>
            <w:rStyle w:val="Lienhypertexte"/>
            <w:noProof/>
          </w:rPr>
          <w:t>8.5.A.</w:t>
        </w:r>
        <w:r w:rsidR="00106252">
          <w:rPr>
            <w:smallCaps w:val="0"/>
            <w:noProof/>
            <w:lang w:val="fr-FR" w:eastAsia="fr-FR"/>
          </w:rPr>
          <w:tab/>
        </w:r>
        <w:r w:rsidR="00106252" w:rsidRPr="00B71A8B">
          <w:rPr>
            <w:rStyle w:val="Lienhypertexte"/>
            <w:noProof/>
          </w:rPr>
          <w:t>Connexion</w:t>
        </w:r>
        <w:r w:rsidR="00106252">
          <w:rPr>
            <w:noProof/>
            <w:webHidden/>
          </w:rPr>
          <w:tab/>
        </w:r>
        <w:r w:rsidR="00106252">
          <w:rPr>
            <w:noProof/>
            <w:webHidden/>
          </w:rPr>
          <w:fldChar w:fldCharType="begin"/>
        </w:r>
        <w:r w:rsidR="00106252">
          <w:rPr>
            <w:noProof/>
            <w:webHidden/>
          </w:rPr>
          <w:instrText xml:space="preserve"> PAGEREF _Toc405905090 \h </w:instrText>
        </w:r>
        <w:r w:rsidR="00106252">
          <w:rPr>
            <w:noProof/>
            <w:webHidden/>
          </w:rPr>
        </w:r>
        <w:r w:rsidR="00106252">
          <w:rPr>
            <w:noProof/>
            <w:webHidden/>
          </w:rPr>
          <w:fldChar w:fldCharType="separate"/>
        </w:r>
        <w:r w:rsidR="00106252">
          <w:rPr>
            <w:noProof/>
            <w:webHidden/>
          </w:rPr>
          <w:t>33</w:t>
        </w:r>
        <w:r w:rsidR="00106252">
          <w:rPr>
            <w:noProof/>
            <w:webHidden/>
          </w:rPr>
          <w:fldChar w:fldCharType="end"/>
        </w:r>
      </w:hyperlink>
    </w:p>
    <w:p w:rsidR="00106252" w:rsidRDefault="006A48B2">
      <w:pPr>
        <w:pStyle w:val="TM3"/>
        <w:rPr>
          <w:smallCaps w:val="0"/>
          <w:noProof/>
          <w:lang w:val="fr-FR" w:eastAsia="fr-FR"/>
        </w:rPr>
      </w:pPr>
      <w:hyperlink w:anchor="_Toc405905091" w:history="1">
        <w:r w:rsidR="00106252" w:rsidRPr="00B71A8B">
          <w:rPr>
            <w:rStyle w:val="Lienhypertexte"/>
            <w:noProof/>
          </w:rPr>
          <w:t>8.5.B.</w:t>
        </w:r>
        <w:r w:rsidR="00106252">
          <w:rPr>
            <w:smallCaps w:val="0"/>
            <w:noProof/>
            <w:lang w:val="fr-FR" w:eastAsia="fr-FR"/>
          </w:rPr>
          <w:tab/>
        </w:r>
        <w:r w:rsidR="00106252" w:rsidRPr="00B71A8B">
          <w:rPr>
            <w:rStyle w:val="Lienhypertexte"/>
            <w:noProof/>
          </w:rPr>
          <w:t>Général</w:t>
        </w:r>
        <w:r w:rsidR="00106252">
          <w:rPr>
            <w:noProof/>
            <w:webHidden/>
          </w:rPr>
          <w:tab/>
        </w:r>
        <w:r w:rsidR="00106252">
          <w:rPr>
            <w:noProof/>
            <w:webHidden/>
          </w:rPr>
          <w:fldChar w:fldCharType="begin"/>
        </w:r>
        <w:r w:rsidR="00106252">
          <w:rPr>
            <w:noProof/>
            <w:webHidden/>
          </w:rPr>
          <w:instrText xml:space="preserve"> PAGEREF _Toc405905091 \h </w:instrText>
        </w:r>
        <w:r w:rsidR="00106252">
          <w:rPr>
            <w:noProof/>
            <w:webHidden/>
          </w:rPr>
        </w:r>
        <w:r w:rsidR="00106252">
          <w:rPr>
            <w:noProof/>
            <w:webHidden/>
          </w:rPr>
          <w:fldChar w:fldCharType="separate"/>
        </w:r>
        <w:r w:rsidR="00106252">
          <w:rPr>
            <w:noProof/>
            <w:webHidden/>
          </w:rPr>
          <w:t>33</w:t>
        </w:r>
        <w:r w:rsidR="00106252">
          <w:rPr>
            <w:noProof/>
            <w:webHidden/>
          </w:rPr>
          <w:fldChar w:fldCharType="end"/>
        </w:r>
      </w:hyperlink>
    </w:p>
    <w:p w:rsidR="00106252" w:rsidRDefault="006A48B2">
      <w:pPr>
        <w:pStyle w:val="TM3"/>
        <w:rPr>
          <w:smallCaps w:val="0"/>
          <w:noProof/>
          <w:lang w:val="fr-FR" w:eastAsia="fr-FR"/>
        </w:rPr>
      </w:pPr>
      <w:hyperlink w:anchor="_Toc405905092" w:history="1">
        <w:r w:rsidR="00106252" w:rsidRPr="00B71A8B">
          <w:rPr>
            <w:rStyle w:val="Lienhypertexte"/>
            <w:noProof/>
          </w:rPr>
          <w:t>8.5.C.</w:t>
        </w:r>
        <w:r w:rsidR="00106252">
          <w:rPr>
            <w:smallCaps w:val="0"/>
            <w:noProof/>
            <w:lang w:val="fr-FR" w:eastAsia="fr-FR"/>
          </w:rPr>
          <w:tab/>
        </w:r>
        <w:r w:rsidR="00106252" w:rsidRPr="00B71A8B">
          <w:rPr>
            <w:rStyle w:val="Lienhypertexte"/>
            <w:noProof/>
          </w:rPr>
          <w:t>Gestion des tables</w:t>
        </w:r>
        <w:r w:rsidR="00106252">
          <w:rPr>
            <w:noProof/>
            <w:webHidden/>
          </w:rPr>
          <w:tab/>
        </w:r>
        <w:r w:rsidR="00106252">
          <w:rPr>
            <w:noProof/>
            <w:webHidden/>
          </w:rPr>
          <w:fldChar w:fldCharType="begin"/>
        </w:r>
        <w:r w:rsidR="00106252">
          <w:rPr>
            <w:noProof/>
            <w:webHidden/>
          </w:rPr>
          <w:instrText xml:space="preserve"> PAGEREF _Toc405905092 \h </w:instrText>
        </w:r>
        <w:r w:rsidR="00106252">
          <w:rPr>
            <w:noProof/>
            <w:webHidden/>
          </w:rPr>
        </w:r>
        <w:r w:rsidR="00106252">
          <w:rPr>
            <w:noProof/>
            <w:webHidden/>
          </w:rPr>
          <w:fldChar w:fldCharType="separate"/>
        </w:r>
        <w:r w:rsidR="00106252">
          <w:rPr>
            <w:noProof/>
            <w:webHidden/>
          </w:rPr>
          <w:t>34</w:t>
        </w:r>
        <w:r w:rsidR="00106252">
          <w:rPr>
            <w:noProof/>
            <w:webHidden/>
          </w:rPr>
          <w:fldChar w:fldCharType="end"/>
        </w:r>
      </w:hyperlink>
    </w:p>
    <w:p w:rsidR="00106252" w:rsidRDefault="006A48B2">
      <w:pPr>
        <w:pStyle w:val="TM3"/>
        <w:rPr>
          <w:smallCaps w:val="0"/>
          <w:noProof/>
          <w:lang w:val="fr-FR" w:eastAsia="fr-FR"/>
        </w:rPr>
      </w:pPr>
      <w:hyperlink w:anchor="_Toc405905093" w:history="1">
        <w:r w:rsidR="00106252" w:rsidRPr="00B71A8B">
          <w:rPr>
            <w:rStyle w:val="Lienhypertexte"/>
            <w:noProof/>
          </w:rPr>
          <w:t>8.5.D.</w:t>
        </w:r>
        <w:r w:rsidR="00106252">
          <w:rPr>
            <w:smallCaps w:val="0"/>
            <w:noProof/>
            <w:lang w:val="fr-FR" w:eastAsia="fr-FR"/>
          </w:rPr>
          <w:tab/>
        </w:r>
        <w:r w:rsidR="00106252" w:rsidRPr="00B71A8B">
          <w:rPr>
            <w:rStyle w:val="Lienhypertexte"/>
            <w:noProof/>
          </w:rPr>
          <w:t>Gestion des catégories</w:t>
        </w:r>
        <w:r w:rsidR="00106252">
          <w:rPr>
            <w:noProof/>
            <w:webHidden/>
          </w:rPr>
          <w:tab/>
        </w:r>
        <w:r w:rsidR="00106252">
          <w:rPr>
            <w:noProof/>
            <w:webHidden/>
          </w:rPr>
          <w:fldChar w:fldCharType="begin"/>
        </w:r>
        <w:r w:rsidR="00106252">
          <w:rPr>
            <w:noProof/>
            <w:webHidden/>
          </w:rPr>
          <w:instrText xml:space="preserve"> PAGEREF _Toc405905093 \h </w:instrText>
        </w:r>
        <w:r w:rsidR="00106252">
          <w:rPr>
            <w:noProof/>
            <w:webHidden/>
          </w:rPr>
        </w:r>
        <w:r w:rsidR="00106252">
          <w:rPr>
            <w:noProof/>
            <w:webHidden/>
          </w:rPr>
          <w:fldChar w:fldCharType="separate"/>
        </w:r>
        <w:r w:rsidR="00106252">
          <w:rPr>
            <w:noProof/>
            <w:webHidden/>
          </w:rPr>
          <w:t>34</w:t>
        </w:r>
        <w:r w:rsidR="00106252">
          <w:rPr>
            <w:noProof/>
            <w:webHidden/>
          </w:rPr>
          <w:fldChar w:fldCharType="end"/>
        </w:r>
      </w:hyperlink>
    </w:p>
    <w:p w:rsidR="00106252" w:rsidRDefault="006A48B2">
      <w:pPr>
        <w:pStyle w:val="TM3"/>
        <w:rPr>
          <w:smallCaps w:val="0"/>
          <w:noProof/>
          <w:lang w:val="fr-FR" w:eastAsia="fr-FR"/>
        </w:rPr>
      </w:pPr>
      <w:hyperlink w:anchor="_Toc405905094" w:history="1">
        <w:r w:rsidR="00106252" w:rsidRPr="00B71A8B">
          <w:rPr>
            <w:rStyle w:val="Lienhypertexte"/>
            <w:noProof/>
          </w:rPr>
          <w:t>8.5.E.</w:t>
        </w:r>
        <w:r w:rsidR="00106252">
          <w:rPr>
            <w:smallCaps w:val="0"/>
            <w:noProof/>
            <w:lang w:val="fr-FR" w:eastAsia="fr-FR"/>
          </w:rPr>
          <w:tab/>
        </w:r>
        <w:r w:rsidR="00106252" w:rsidRPr="00B71A8B">
          <w:rPr>
            <w:rStyle w:val="Lienhypertexte"/>
            <w:noProof/>
          </w:rPr>
          <w:t>Gestion des formats</w:t>
        </w:r>
        <w:r w:rsidR="00106252">
          <w:rPr>
            <w:noProof/>
            <w:webHidden/>
          </w:rPr>
          <w:tab/>
        </w:r>
        <w:r w:rsidR="00106252">
          <w:rPr>
            <w:noProof/>
            <w:webHidden/>
          </w:rPr>
          <w:fldChar w:fldCharType="begin"/>
        </w:r>
        <w:r w:rsidR="00106252">
          <w:rPr>
            <w:noProof/>
            <w:webHidden/>
          </w:rPr>
          <w:instrText xml:space="preserve"> PAGEREF _Toc405905094 \h </w:instrText>
        </w:r>
        <w:r w:rsidR="00106252">
          <w:rPr>
            <w:noProof/>
            <w:webHidden/>
          </w:rPr>
        </w:r>
        <w:r w:rsidR="00106252">
          <w:rPr>
            <w:noProof/>
            <w:webHidden/>
          </w:rPr>
          <w:fldChar w:fldCharType="separate"/>
        </w:r>
        <w:r w:rsidR="00106252">
          <w:rPr>
            <w:noProof/>
            <w:webHidden/>
          </w:rPr>
          <w:t>35</w:t>
        </w:r>
        <w:r w:rsidR="00106252">
          <w:rPr>
            <w:noProof/>
            <w:webHidden/>
          </w:rPr>
          <w:fldChar w:fldCharType="end"/>
        </w:r>
      </w:hyperlink>
    </w:p>
    <w:p w:rsidR="00106252" w:rsidRDefault="006A48B2">
      <w:pPr>
        <w:pStyle w:val="TM3"/>
        <w:rPr>
          <w:smallCaps w:val="0"/>
          <w:noProof/>
          <w:lang w:val="fr-FR" w:eastAsia="fr-FR"/>
        </w:rPr>
      </w:pPr>
      <w:hyperlink w:anchor="_Toc405905095" w:history="1">
        <w:r w:rsidR="00106252" w:rsidRPr="00B71A8B">
          <w:rPr>
            <w:rStyle w:val="Lienhypertexte"/>
            <w:noProof/>
          </w:rPr>
          <w:t>8.5.F.</w:t>
        </w:r>
        <w:r w:rsidR="00106252">
          <w:rPr>
            <w:smallCaps w:val="0"/>
            <w:noProof/>
            <w:lang w:val="fr-FR" w:eastAsia="fr-FR"/>
          </w:rPr>
          <w:tab/>
        </w:r>
        <w:r w:rsidR="00106252" w:rsidRPr="00B71A8B">
          <w:rPr>
            <w:rStyle w:val="Lienhypertexte"/>
            <w:noProof/>
          </w:rPr>
          <w:t>Gestion des employés</w:t>
        </w:r>
        <w:r w:rsidR="00106252">
          <w:rPr>
            <w:noProof/>
            <w:webHidden/>
          </w:rPr>
          <w:tab/>
        </w:r>
        <w:r w:rsidR="00106252">
          <w:rPr>
            <w:noProof/>
            <w:webHidden/>
          </w:rPr>
          <w:fldChar w:fldCharType="begin"/>
        </w:r>
        <w:r w:rsidR="00106252">
          <w:rPr>
            <w:noProof/>
            <w:webHidden/>
          </w:rPr>
          <w:instrText xml:space="preserve"> PAGEREF _Toc405905095 \h </w:instrText>
        </w:r>
        <w:r w:rsidR="00106252">
          <w:rPr>
            <w:noProof/>
            <w:webHidden/>
          </w:rPr>
        </w:r>
        <w:r w:rsidR="00106252">
          <w:rPr>
            <w:noProof/>
            <w:webHidden/>
          </w:rPr>
          <w:fldChar w:fldCharType="separate"/>
        </w:r>
        <w:r w:rsidR="00106252">
          <w:rPr>
            <w:noProof/>
            <w:webHidden/>
          </w:rPr>
          <w:t>35</w:t>
        </w:r>
        <w:r w:rsidR="00106252">
          <w:rPr>
            <w:noProof/>
            <w:webHidden/>
          </w:rPr>
          <w:fldChar w:fldCharType="end"/>
        </w:r>
      </w:hyperlink>
    </w:p>
    <w:p w:rsidR="00106252" w:rsidRDefault="006A48B2">
      <w:pPr>
        <w:pStyle w:val="TM3"/>
        <w:rPr>
          <w:smallCaps w:val="0"/>
          <w:noProof/>
          <w:lang w:val="fr-FR" w:eastAsia="fr-FR"/>
        </w:rPr>
      </w:pPr>
      <w:hyperlink w:anchor="_Toc405905096" w:history="1">
        <w:r w:rsidR="00106252" w:rsidRPr="00B71A8B">
          <w:rPr>
            <w:rStyle w:val="Lienhypertexte"/>
            <w:noProof/>
          </w:rPr>
          <w:t>8.5.G.</w:t>
        </w:r>
        <w:r w:rsidR="00106252">
          <w:rPr>
            <w:smallCaps w:val="0"/>
            <w:noProof/>
            <w:lang w:val="fr-FR" w:eastAsia="fr-FR"/>
          </w:rPr>
          <w:tab/>
        </w:r>
        <w:r w:rsidR="00106252" w:rsidRPr="00B71A8B">
          <w:rPr>
            <w:rStyle w:val="Lienhypertexte"/>
            <w:noProof/>
          </w:rPr>
          <w:t>Gestion des items</w:t>
        </w:r>
        <w:r w:rsidR="00106252">
          <w:rPr>
            <w:noProof/>
            <w:webHidden/>
          </w:rPr>
          <w:tab/>
        </w:r>
        <w:r w:rsidR="00106252">
          <w:rPr>
            <w:noProof/>
            <w:webHidden/>
          </w:rPr>
          <w:fldChar w:fldCharType="begin"/>
        </w:r>
        <w:r w:rsidR="00106252">
          <w:rPr>
            <w:noProof/>
            <w:webHidden/>
          </w:rPr>
          <w:instrText xml:space="preserve"> PAGEREF _Toc405905096 \h </w:instrText>
        </w:r>
        <w:r w:rsidR="00106252">
          <w:rPr>
            <w:noProof/>
            <w:webHidden/>
          </w:rPr>
        </w:r>
        <w:r w:rsidR="00106252">
          <w:rPr>
            <w:noProof/>
            <w:webHidden/>
          </w:rPr>
          <w:fldChar w:fldCharType="separate"/>
        </w:r>
        <w:r w:rsidR="00106252">
          <w:rPr>
            <w:noProof/>
            <w:webHidden/>
          </w:rPr>
          <w:t>36</w:t>
        </w:r>
        <w:r w:rsidR="00106252">
          <w:rPr>
            <w:noProof/>
            <w:webHidden/>
          </w:rPr>
          <w:fldChar w:fldCharType="end"/>
        </w:r>
      </w:hyperlink>
    </w:p>
    <w:p w:rsidR="00106252" w:rsidRDefault="006A48B2">
      <w:pPr>
        <w:pStyle w:val="TM3"/>
        <w:rPr>
          <w:smallCaps w:val="0"/>
          <w:noProof/>
          <w:lang w:val="fr-FR" w:eastAsia="fr-FR"/>
        </w:rPr>
      </w:pPr>
      <w:hyperlink w:anchor="_Toc405905097" w:history="1">
        <w:r w:rsidR="00106252" w:rsidRPr="00B71A8B">
          <w:rPr>
            <w:rStyle w:val="Lienhypertexte"/>
            <w:noProof/>
          </w:rPr>
          <w:t>8.5.H.</w:t>
        </w:r>
        <w:r w:rsidR="00106252">
          <w:rPr>
            <w:smallCaps w:val="0"/>
            <w:noProof/>
            <w:lang w:val="fr-FR" w:eastAsia="fr-FR"/>
          </w:rPr>
          <w:tab/>
        </w:r>
        <w:r w:rsidR="00106252" w:rsidRPr="00B71A8B">
          <w:rPr>
            <w:rStyle w:val="Lienhypertexte"/>
            <w:noProof/>
          </w:rPr>
          <w:t>Gestion du restaurant</w:t>
        </w:r>
        <w:r w:rsidR="00106252">
          <w:rPr>
            <w:noProof/>
            <w:webHidden/>
          </w:rPr>
          <w:tab/>
        </w:r>
        <w:r w:rsidR="00106252">
          <w:rPr>
            <w:noProof/>
            <w:webHidden/>
          </w:rPr>
          <w:fldChar w:fldCharType="begin"/>
        </w:r>
        <w:r w:rsidR="00106252">
          <w:rPr>
            <w:noProof/>
            <w:webHidden/>
          </w:rPr>
          <w:instrText xml:space="preserve"> PAGEREF _Toc405905097 \h </w:instrText>
        </w:r>
        <w:r w:rsidR="00106252">
          <w:rPr>
            <w:noProof/>
            <w:webHidden/>
          </w:rPr>
        </w:r>
        <w:r w:rsidR="00106252">
          <w:rPr>
            <w:noProof/>
            <w:webHidden/>
          </w:rPr>
          <w:fldChar w:fldCharType="separate"/>
        </w:r>
        <w:r w:rsidR="00106252">
          <w:rPr>
            <w:noProof/>
            <w:webHidden/>
          </w:rPr>
          <w:t>36</w:t>
        </w:r>
        <w:r w:rsidR="00106252">
          <w:rPr>
            <w:noProof/>
            <w:webHidden/>
          </w:rPr>
          <w:fldChar w:fldCharType="end"/>
        </w:r>
      </w:hyperlink>
    </w:p>
    <w:p w:rsidR="00106252" w:rsidRDefault="006A48B2">
      <w:pPr>
        <w:pStyle w:val="TM3"/>
        <w:rPr>
          <w:smallCaps w:val="0"/>
          <w:noProof/>
          <w:lang w:val="fr-FR" w:eastAsia="fr-FR"/>
        </w:rPr>
      </w:pPr>
      <w:hyperlink w:anchor="_Toc405905098" w:history="1">
        <w:r w:rsidR="00106252" w:rsidRPr="00B71A8B">
          <w:rPr>
            <w:rStyle w:val="Lienhypertexte"/>
            <w:noProof/>
          </w:rPr>
          <w:t>8.5.I.</w:t>
        </w:r>
        <w:r w:rsidR="00106252">
          <w:rPr>
            <w:smallCaps w:val="0"/>
            <w:noProof/>
            <w:lang w:val="fr-FR" w:eastAsia="fr-FR"/>
          </w:rPr>
          <w:tab/>
        </w:r>
        <w:r w:rsidR="00106252" w:rsidRPr="00B71A8B">
          <w:rPr>
            <w:rStyle w:val="Lienhypertexte"/>
            <w:noProof/>
          </w:rPr>
          <w:t>Gestion des commandes</w:t>
        </w:r>
        <w:r w:rsidR="00106252">
          <w:rPr>
            <w:noProof/>
            <w:webHidden/>
          </w:rPr>
          <w:tab/>
        </w:r>
        <w:r w:rsidR="00106252">
          <w:rPr>
            <w:noProof/>
            <w:webHidden/>
          </w:rPr>
          <w:fldChar w:fldCharType="begin"/>
        </w:r>
        <w:r w:rsidR="00106252">
          <w:rPr>
            <w:noProof/>
            <w:webHidden/>
          </w:rPr>
          <w:instrText xml:space="preserve"> PAGEREF _Toc405905098 \h </w:instrText>
        </w:r>
        <w:r w:rsidR="00106252">
          <w:rPr>
            <w:noProof/>
            <w:webHidden/>
          </w:rPr>
        </w:r>
        <w:r w:rsidR="00106252">
          <w:rPr>
            <w:noProof/>
            <w:webHidden/>
          </w:rPr>
          <w:fldChar w:fldCharType="separate"/>
        </w:r>
        <w:r w:rsidR="00106252">
          <w:rPr>
            <w:noProof/>
            <w:webHidden/>
          </w:rPr>
          <w:t>36</w:t>
        </w:r>
        <w:r w:rsidR="00106252">
          <w:rPr>
            <w:noProof/>
            <w:webHidden/>
          </w:rPr>
          <w:fldChar w:fldCharType="end"/>
        </w:r>
      </w:hyperlink>
    </w:p>
    <w:p w:rsidR="00106252" w:rsidRDefault="006A48B2">
      <w:pPr>
        <w:pStyle w:val="TM3"/>
        <w:rPr>
          <w:smallCaps w:val="0"/>
          <w:noProof/>
          <w:lang w:val="fr-FR" w:eastAsia="fr-FR"/>
        </w:rPr>
      </w:pPr>
      <w:hyperlink w:anchor="_Toc405905099" w:history="1">
        <w:r w:rsidR="00106252" w:rsidRPr="00B71A8B">
          <w:rPr>
            <w:rStyle w:val="Lienhypertexte"/>
            <w:noProof/>
          </w:rPr>
          <w:t>8.5.J.</w:t>
        </w:r>
        <w:r w:rsidR="00106252">
          <w:rPr>
            <w:smallCaps w:val="0"/>
            <w:noProof/>
            <w:lang w:val="fr-FR" w:eastAsia="fr-FR"/>
          </w:rPr>
          <w:tab/>
        </w:r>
        <w:r w:rsidR="00106252" w:rsidRPr="00B71A8B">
          <w:rPr>
            <w:rStyle w:val="Lienhypertexte"/>
            <w:noProof/>
          </w:rPr>
          <w:t>Gestion d’une commande</w:t>
        </w:r>
        <w:r w:rsidR="00106252">
          <w:rPr>
            <w:noProof/>
            <w:webHidden/>
          </w:rPr>
          <w:tab/>
        </w:r>
        <w:r w:rsidR="00106252">
          <w:rPr>
            <w:noProof/>
            <w:webHidden/>
          </w:rPr>
          <w:fldChar w:fldCharType="begin"/>
        </w:r>
        <w:r w:rsidR="00106252">
          <w:rPr>
            <w:noProof/>
            <w:webHidden/>
          </w:rPr>
          <w:instrText xml:space="preserve"> PAGEREF _Toc405905099 \h </w:instrText>
        </w:r>
        <w:r w:rsidR="00106252">
          <w:rPr>
            <w:noProof/>
            <w:webHidden/>
          </w:rPr>
        </w:r>
        <w:r w:rsidR="00106252">
          <w:rPr>
            <w:noProof/>
            <w:webHidden/>
          </w:rPr>
          <w:fldChar w:fldCharType="separate"/>
        </w:r>
        <w:r w:rsidR="00106252">
          <w:rPr>
            <w:noProof/>
            <w:webHidden/>
          </w:rPr>
          <w:t>37</w:t>
        </w:r>
        <w:r w:rsidR="00106252">
          <w:rPr>
            <w:noProof/>
            <w:webHidden/>
          </w:rPr>
          <w:fldChar w:fldCharType="end"/>
        </w:r>
      </w:hyperlink>
    </w:p>
    <w:p w:rsidR="00106252" w:rsidRDefault="006A48B2">
      <w:pPr>
        <w:pStyle w:val="TM3"/>
        <w:rPr>
          <w:smallCaps w:val="0"/>
          <w:noProof/>
          <w:lang w:val="fr-FR" w:eastAsia="fr-FR"/>
        </w:rPr>
      </w:pPr>
      <w:hyperlink w:anchor="_Toc405905100" w:history="1">
        <w:r w:rsidR="00106252" w:rsidRPr="00B71A8B">
          <w:rPr>
            <w:rStyle w:val="Lienhypertexte"/>
            <w:noProof/>
          </w:rPr>
          <w:t>8.5.K.</w:t>
        </w:r>
        <w:r w:rsidR="00106252">
          <w:rPr>
            <w:smallCaps w:val="0"/>
            <w:noProof/>
            <w:lang w:val="fr-FR" w:eastAsia="fr-FR"/>
          </w:rPr>
          <w:tab/>
        </w:r>
        <w:r w:rsidR="00106252" w:rsidRPr="00B71A8B">
          <w:rPr>
            <w:rStyle w:val="Lienhypertexte"/>
            <w:noProof/>
          </w:rPr>
          <w:t>Gestion des paiements</w:t>
        </w:r>
        <w:r w:rsidR="00106252">
          <w:rPr>
            <w:noProof/>
            <w:webHidden/>
          </w:rPr>
          <w:tab/>
        </w:r>
        <w:r w:rsidR="00106252">
          <w:rPr>
            <w:noProof/>
            <w:webHidden/>
          </w:rPr>
          <w:fldChar w:fldCharType="begin"/>
        </w:r>
        <w:r w:rsidR="00106252">
          <w:rPr>
            <w:noProof/>
            <w:webHidden/>
          </w:rPr>
          <w:instrText xml:space="preserve"> PAGEREF _Toc405905100 \h </w:instrText>
        </w:r>
        <w:r w:rsidR="00106252">
          <w:rPr>
            <w:noProof/>
            <w:webHidden/>
          </w:rPr>
        </w:r>
        <w:r w:rsidR="00106252">
          <w:rPr>
            <w:noProof/>
            <w:webHidden/>
          </w:rPr>
          <w:fldChar w:fldCharType="separate"/>
        </w:r>
        <w:r w:rsidR="00106252">
          <w:rPr>
            <w:noProof/>
            <w:webHidden/>
          </w:rPr>
          <w:t>39</w:t>
        </w:r>
        <w:r w:rsidR="00106252">
          <w:rPr>
            <w:noProof/>
            <w:webHidden/>
          </w:rPr>
          <w:fldChar w:fldCharType="end"/>
        </w:r>
      </w:hyperlink>
    </w:p>
    <w:p w:rsidR="00EC55FF" w:rsidRDefault="00E31424" w:rsidP="00EC55FF">
      <w:r>
        <w:fldChar w:fldCharType="end"/>
      </w:r>
      <w:r w:rsidR="00EC55FF">
        <w:br w:type="page"/>
      </w:r>
    </w:p>
    <w:p w:rsidR="00BA3F28" w:rsidRPr="00BA3F28" w:rsidRDefault="004859A7" w:rsidP="004859A7">
      <w:pPr>
        <w:pStyle w:val="Titre1"/>
      </w:pPr>
      <w:bookmarkStart w:id="1" w:name="_Toc405905060"/>
      <w:r>
        <w:lastRenderedPageBreak/>
        <w:t>Retour sur les objectifs de l’équipe</w:t>
      </w:r>
      <w:bookmarkEnd w:id="1"/>
    </w:p>
    <w:p w:rsidR="00847D02" w:rsidRPr="00847D02" w:rsidRDefault="00847D02" w:rsidP="00847D02">
      <w:pPr>
        <w:ind w:firstLine="357"/>
        <w:jc w:val="both"/>
        <w:rPr>
          <w:sz w:val="22"/>
        </w:rPr>
      </w:pPr>
      <w:r w:rsidRPr="00847D02">
        <w:rPr>
          <w:sz w:val="22"/>
        </w:rPr>
        <w:t>Au départ, nous voulions permettre à un usager de se connecter, à un administrateur de gérer son restaurant, à un serveur de gérer des services et permettre la configuration du logiciel lors de la première utilisation.</w:t>
      </w:r>
    </w:p>
    <w:p w:rsidR="00847D02" w:rsidRPr="00847D02" w:rsidRDefault="00847D02" w:rsidP="007B473D">
      <w:pPr>
        <w:jc w:val="both"/>
        <w:rPr>
          <w:sz w:val="22"/>
        </w:rPr>
      </w:pPr>
      <w:r w:rsidRPr="00847D02">
        <w:rPr>
          <w:sz w:val="22"/>
        </w:rPr>
        <w:t>Au niveau de la connexion, nous avons rempli notre mandat. Effectivement, un administrateur est capable de se connecter, tout comme un serveur. Nous gérons toutes les erreurs possibles en affichant des messages à l’utilisateur</w:t>
      </w:r>
    </w:p>
    <w:p w:rsidR="00847D02" w:rsidRPr="00847D02" w:rsidRDefault="00847D02" w:rsidP="007B473D">
      <w:pPr>
        <w:jc w:val="both"/>
        <w:rPr>
          <w:sz w:val="22"/>
        </w:rPr>
      </w:pPr>
      <w:r w:rsidRPr="00847D02">
        <w:rPr>
          <w:sz w:val="22"/>
        </w:rPr>
        <w:t>Dans le cas des options d’administrations, nous avons remplis tous nos objectifs excepté les rapports. En effet, puisque nous avons manqués de temps, nous avons décidés de laisser de côté une fonctionnalité non essentielle au programme.</w:t>
      </w:r>
    </w:p>
    <w:p w:rsidR="00847D02" w:rsidRPr="00847D02" w:rsidRDefault="00847D02" w:rsidP="007B473D">
      <w:pPr>
        <w:jc w:val="both"/>
        <w:rPr>
          <w:sz w:val="22"/>
        </w:rPr>
      </w:pPr>
      <w:r w:rsidRPr="00847D02">
        <w:rPr>
          <w:sz w:val="22"/>
        </w:rPr>
        <w:t>Pour les côté serveur, nous avons développés seulement l’interface de commande et l’interface de paiement. Encore par manque de temps, nous avons pris le choix de laisser tomber les rapports, la division et la jonction de facture. Encore une fois, ces fonctionnalités ne sont pas essentielles au bon fonctionnement du programme.</w:t>
      </w:r>
    </w:p>
    <w:p w:rsidR="00D26425" w:rsidRPr="00847D02" w:rsidRDefault="00847D02" w:rsidP="007B473D">
      <w:pPr>
        <w:jc w:val="both"/>
        <w:rPr>
          <w:sz w:val="22"/>
        </w:rPr>
      </w:pPr>
      <w:r w:rsidRPr="00847D02">
        <w:rPr>
          <w:sz w:val="22"/>
        </w:rPr>
        <w:t>Ensuite, nous avons simplifié la première configuration du logiciel. Notre idée de base était d’avoir des contrôles dans l’application qui allaient modifier des fichiers textes. Nous nous sommes rendus compte que c’était plus compliqué qu’on ne le pensait et ça n’apportait pas un gros plus à l’application. Ainsi, nous préconfigurons le logiciel et si l’utilisateur le désire, il peut aller modifier les fichiers de configuration. Nous avons expliqué la marche à suivre dans le fichier README.txt.</w:t>
      </w:r>
    </w:p>
    <w:p w:rsidR="004859A7" w:rsidRDefault="000318C3" w:rsidP="004859A7">
      <w:pPr>
        <w:pStyle w:val="Titre1"/>
      </w:pPr>
      <w:bookmarkStart w:id="2" w:name="_Toc405905061"/>
      <w:r>
        <w:t>Le</w:t>
      </w:r>
      <w:r w:rsidR="004859A7">
        <w:t>s bons coups de l’Équipe</w:t>
      </w:r>
      <w:bookmarkEnd w:id="2"/>
    </w:p>
    <w:p w:rsidR="007B473D" w:rsidRPr="007B473D" w:rsidRDefault="007B473D" w:rsidP="007B473D">
      <w:pPr>
        <w:ind w:firstLine="357"/>
        <w:jc w:val="both"/>
        <w:rPr>
          <w:sz w:val="22"/>
        </w:rPr>
      </w:pPr>
      <w:r w:rsidRPr="007B473D">
        <w:rPr>
          <w:sz w:val="22"/>
        </w:rPr>
        <w:t>Nous avons réussis à travailler chacun de notre côté, sans se piler sur les pieds. Nous avions donc une bonne méthode de travail et nous savions à tout moment sur quels projets chaque coéquipier travaillait.</w:t>
      </w:r>
    </w:p>
    <w:p w:rsidR="007B473D" w:rsidRPr="007B473D" w:rsidRDefault="007B473D" w:rsidP="007B473D">
      <w:pPr>
        <w:jc w:val="both"/>
        <w:rPr>
          <w:sz w:val="22"/>
        </w:rPr>
      </w:pPr>
      <w:r w:rsidRPr="007B473D">
        <w:rPr>
          <w:sz w:val="22"/>
        </w:rPr>
        <w:t>Nous avons réussis à remettre un logiciel qui est pleinement fonctionnel. Nous avons fait preuve de débrouillardise en trouvant la source de nos bugs et en réglant ces derniers.</w:t>
      </w:r>
    </w:p>
    <w:p w:rsidR="007B473D" w:rsidRPr="007B473D" w:rsidRDefault="007B473D" w:rsidP="007B473D">
      <w:pPr>
        <w:jc w:val="both"/>
        <w:rPr>
          <w:sz w:val="22"/>
        </w:rPr>
      </w:pPr>
      <w:r w:rsidRPr="007B473D">
        <w:rPr>
          <w:sz w:val="22"/>
        </w:rPr>
        <w:t>Tous les boutons au bas de l’écran sont des boutons maisons. En d’autres mots, nous avons-nous-même créés les boutons comme nous le désirions, afin qu’ils puissent respecter nos propres exigences.</w:t>
      </w:r>
    </w:p>
    <w:p w:rsidR="004859A7" w:rsidRPr="007B473D" w:rsidRDefault="007B473D" w:rsidP="007B473D">
      <w:pPr>
        <w:jc w:val="both"/>
        <w:rPr>
          <w:sz w:val="22"/>
        </w:rPr>
      </w:pPr>
      <w:r w:rsidRPr="007B473D">
        <w:rPr>
          <w:sz w:val="22"/>
        </w:rPr>
        <w:t xml:space="preserve">Toutes nos images sont libres de droit. Nous sommes donc fiers de dire que nous respectons les droits d’auteurs. Nous croyons que les droits d’auteurs sont important pour tous et chacun, tant pour l’auteur et les ceux qui les utilisent. </w:t>
      </w:r>
    </w:p>
    <w:p w:rsidR="004859A7" w:rsidRDefault="004859A7" w:rsidP="004859A7">
      <w:pPr>
        <w:pStyle w:val="Titre1"/>
      </w:pPr>
      <w:bookmarkStart w:id="3" w:name="_Toc405905062"/>
      <w:r>
        <w:lastRenderedPageBreak/>
        <w:t>Les erreurs de l’Équipe</w:t>
      </w:r>
      <w:bookmarkEnd w:id="3"/>
    </w:p>
    <w:p w:rsidR="00D97988" w:rsidRPr="00D97988" w:rsidRDefault="00D97988" w:rsidP="00D97988">
      <w:pPr>
        <w:ind w:firstLine="357"/>
        <w:jc w:val="both"/>
        <w:rPr>
          <w:sz w:val="22"/>
        </w:rPr>
      </w:pPr>
      <w:r w:rsidRPr="00D97988">
        <w:rPr>
          <w:sz w:val="22"/>
        </w:rPr>
        <w:t>Chaque membre de notre équipe a causé des erreurs et des problèmes dans notre application, parfois ils étaient petits, mais ils sont là. Commençons par Tommy, il a créé plusieurs problèmes avec la bibliothèque de Nhibernate, car il n’avait pas toutes les connaissances pour le configurer correctement. Avec plusieurs heures d’études et de corrections, il a pu régler et comprendre la plupart des problèmes causés par cette bibliothèque. Du côté de Simon, il a causé un problème d’interface qui cause les boutons à devenir de plus en plus petits s’ils sont cliqués d’une façon spéciale, de plus il avait travaillé dans le fichier de Tommy ce qui a causé un problème avec la liste temporaire, comme expliqué dans le prochain paragraphe : Événements marquants. Pour Vincent, il avait mal effectué la structure du ViewModel et du binding de sa première fenêtre, mais avec quelques explications, nous avons corrigé cette structure.</w:t>
      </w:r>
    </w:p>
    <w:p w:rsidR="00D97988" w:rsidRPr="00D97988" w:rsidRDefault="00D97988" w:rsidP="00D97988">
      <w:pPr>
        <w:jc w:val="both"/>
        <w:rPr>
          <w:sz w:val="22"/>
        </w:rPr>
      </w:pPr>
      <w:r w:rsidRPr="00D97988">
        <w:rPr>
          <w:sz w:val="22"/>
        </w:rPr>
        <w:t xml:space="preserve">L’équipe en général a mal évalué le temps nécessaire pour mettre en place notre ORM ce qui nous a amené a enlevé des fonctionnalités que nous pensions très importantes dans notre application. De plus, notre diagramme SQL avait quelques problèmes de liens et de tables. </w:t>
      </w:r>
    </w:p>
    <w:p w:rsidR="004859A7" w:rsidRDefault="004859A7" w:rsidP="004859A7"/>
    <w:p w:rsidR="004859A7" w:rsidRDefault="004859A7" w:rsidP="004859A7">
      <w:pPr>
        <w:pStyle w:val="Titre1"/>
      </w:pPr>
      <w:bookmarkStart w:id="4" w:name="_Toc405905063"/>
      <w:r>
        <w:t>Événements marquants</w:t>
      </w:r>
      <w:bookmarkEnd w:id="4"/>
    </w:p>
    <w:p w:rsidR="00ED3751" w:rsidRPr="00ED3751" w:rsidRDefault="00ED3751" w:rsidP="00ED3751">
      <w:pPr>
        <w:ind w:firstLine="357"/>
        <w:jc w:val="both"/>
        <w:rPr>
          <w:sz w:val="22"/>
        </w:rPr>
      </w:pPr>
      <w:r w:rsidRPr="00ED3751">
        <w:rPr>
          <w:sz w:val="22"/>
        </w:rPr>
        <w:t xml:space="preserve">Tous les événements marquants de notre développement tournent aux alentours de l’ORM Nhibernate, car il nous a demandé beaucoup de temps pour bien le comprendre et le configurer. Pendant notre temps d’apprentissage, nous avons eu notre lot d’exceptions non gérées et de problèmes divers. À chaque fois que l’on réussissait une requête à l’aide de l’ORM et que l’on voyait les objets générés automatiquement, nous étions très contents de notre persévérance. L’un des problèmes qui nous ont suscité beaucoup d’ennui est lorsqu’on faisait une requête d’items et que l’on triait cette liste en créant une autre liste temporaire. Lorsqu’on créait une autre liste d’items, l’ORM le détectait, mais nous donnait une erreur spéciale. Nous avons essayé de contourner le problème en mettant en jeu la performance du logiciel, mais finalement Tommy, avec l’aide du professeur, a trouvé le problème. Il ne fallait pas créer une autre liste. </w:t>
      </w:r>
    </w:p>
    <w:p w:rsidR="00ED3751" w:rsidRPr="00ED3751" w:rsidRDefault="00ED3751" w:rsidP="00A726F3">
      <w:pPr>
        <w:jc w:val="both"/>
        <w:rPr>
          <w:sz w:val="22"/>
        </w:rPr>
      </w:pPr>
      <w:r w:rsidRPr="00ED3751">
        <w:rPr>
          <w:sz w:val="22"/>
        </w:rPr>
        <w:t>Nous avons eu de la difficulté avec la table SQL : FormatsItemsClientsFactures et ainsi la classe FormatItemClientFacture. Nous avons eu de la difficulté à bien comprendre son utilité, mais nous avons besoin d’elle pour nous souvenir des prix des items au moment de la vente, car l’administrateur peut modifier le prix et même le nom de l’item. Sa configuration a été une tâche difficile surtout qu’un objet de ce type possède une liste de de ce même type, car l’objet parent peut posséder une liste d’items complémentaires, tels qu’extra bacon, pas de glace, etc.</w:t>
      </w:r>
    </w:p>
    <w:p w:rsidR="00ED3751" w:rsidRPr="00ED3751" w:rsidRDefault="00ED3751" w:rsidP="00A726F3">
      <w:pPr>
        <w:jc w:val="both"/>
        <w:rPr>
          <w:sz w:val="22"/>
        </w:rPr>
      </w:pPr>
      <w:r w:rsidRPr="00ED3751">
        <w:rPr>
          <w:sz w:val="22"/>
        </w:rPr>
        <w:lastRenderedPageBreak/>
        <w:t>Au milieu de notre projet, nous avons dû modifier tous les écrans, car Alain voulait une rétroaction lors de la modification d’un objet ‘bindé’. Ceci a quand même été une lourde tâche, car on a dû ajouter beaucoup de code pour gérer ce critère.</w:t>
      </w:r>
    </w:p>
    <w:p w:rsidR="00ED3751" w:rsidRPr="00ED3751" w:rsidRDefault="00ED3751" w:rsidP="00A726F3">
      <w:pPr>
        <w:jc w:val="both"/>
        <w:rPr>
          <w:sz w:val="22"/>
        </w:rPr>
      </w:pPr>
      <w:r w:rsidRPr="00ED3751">
        <w:rPr>
          <w:sz w:val="22"/>
        </w:rPr>
        <w:t>Notre premier build que nous avons remis a été un moment préoccupant, car nous avions peur d’avoir oublié quelque chose.</w:t>
      </w:r>
    </w:p>
    <w:p w:rsidR="00ED3751" w:rsidRPr="00ED3751" w:rsidRDefault="00ED3751" w:rsidP="00A726F3">
      <w:pPr>
        <w:jc w:val="both"/>
        <w:rPr>
          <w:sz w:val="22"/>
        </w:rPr>
      </w:pPr>
      <w:r w:rsidRPr="00ED3751">
        <w:rPr>
          <w:sz w:val="22"/>
        </w:rPr>
        <w:t>Nous avons aussi été marqués lorsque les parties serveur et administrateurs ont été terminées et elles avaient été bien testées. Nous étions fiers de notre produit final, malgré le fait que nous avons manqué de temps pour faire la division et la jonction de facture.</w:t>
      </w:r>
    </w:p>
    <w:p w:rsidR="004859A7" w:rsidRDefault="004859A7" w:rsidP="004859A7"/>
    <w:p w:rsidR="004859A7" w:rsidRDefault="004859A7" w:rsidP="004859A7">
      <w:pPr>
        <w:pStyle w:val="Titre1"/>
      </w:pPr>
      <w:bookmarkStart w:id="5" w:name="_Toc405905064"/>
      <w:r>
        <w:t>Receuil des Récits utilisateurs</w:t>
      </w:r>
      <w:bookmarkEnd w:id="5"/>
    </w:p>
    <w:p w:rsidR="004859A7" w:rsidRDefault="004859A7" w:rsidP="004859A7"/>
    <w:tbl>
      <w:tblPr>
        <w:tblStyle w:val="Grilledutableau"/>
        <w:tblW w:w="0" w:type="auto"/>
        <w:tblInd w:w="108" w:type="dxa"/>
        <w:tblLook w:val="04A0" w:firstRow="1" w:lastRow="0" w:firstColumn="1" w:lastColumn="0" w:noHBand="0" w:noVBand="1"/>
      </w:tblPr>
      <w:tblGrid>
        <w:gridCol w:w="1418"/>
        <w:gridCol w:w="838"/>
        <w:gridCol w:w="2878"/>
        <w:gridCol w:w="467"/>
        <w:gridCol w:w="1828"/>
      </w:tblGrid>
      <w:tr w:rsidR="006A016C"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6A016C" w:rsidRDefault="00E520F4" w:rsidP="00E520F4">
            <w:pPr>
              <w:jc w:val="center"/>
              <w:rPr>
                <w:b/>
                <w:color w:val="FFFFFF" w:themeColor="background1"/>
                <w:sz w:val="28"/>
                <w:szCs w:val="28"/>
              </w:rPr>
            </w:pPr>
            <w:r>
              <w:rPr>
                <w:b/>
                <w:color w:val="FFFFFF" w:themeColor="background1"/>
                <w:sz w:val="28"/>
                <w:szCs w:val="28"/>
              </w:rPr>
              <w:t>1</w:t>
            </w:r>
          </w:p>
        </w:tc>
        <w:tc>
          <w:tcPr>
            <w:tcW w:w="6011"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6A016C" w:rsidRDefault="00E520F4">
            <w:pPr>
              <w:jc w:val="center"/>
              <w:rPr>
                <w:b/>
                <w:color w:val="FFFFFF" w:themeColor="background1"/>
                <w:sz w:val="28"/>
                <w:szCs w:val="28"/>
              </w:rPr>
            </w:pPr>
            <w:r>
              <w:rPr>
                <w:b/>
                <w:color w:val="FFFFFF" w:themeColor="background1"/>
                <w:sz w:val="28"/>
                <w:szCs w:val="28"/>
              </w:rPr>
              <w:t>Gestion Employé (Création)</w:t>
            </w:r>
          </w:p>
        </w:tc>
      </w:tr>
      <w:tr w:rsidR="006A016C"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6A016C" w:rsidRPr="007A7D12" w:rsidRDefault="006A016C">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6A016C" w:rsidRDefault="00E520F4">
            <w:pPr>
              <w:jc w:val="center"/>
              <w:rPr>
                <w:sz w:val="28"/>
                <w:szCs w:val="28"/>
              </w:rPr>
            </w:pPr>
            <w:r>
              <w:rPr>
                <w:sz w:val="28"/>
                <w:szCs w:val="28"/>
              </w:rPr>
              <w:t>Vincent Desrosiers</w:t>
            </w:r>
          </w:p>
        </w:tc>
      </w:tr>
      <w:tr w:rsidR="006A016C"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6A016C" w:rsidRDefault="00E520F4">
            <w:pPr>
              <w:jc w:val="center"/>
              <w:rPr>
                <w:sz w:val="28"/>
                <w:szCs w:val="28"/>
              </w:rPr>
            </w:pPr>
            <w:r>
              <w:rPr>
                <w:sz w:val="28"/>
                <w:szCs w:val="28"/>
              </w:rPr>
              <w:t>7h</w:t>
            </w:r>
          </w:p>
        </w:tc>
        <w:tc>
          <w:tcPr>
            <w:tcW w:w="2878" w:type="dxa"/>
            <w:tcBorders>
              <w:top w:val="single" w:sz="4" w:space="0" w:color="auto"/>
              <w:left w:val="single" w:sz="4" w:space="0" w:color="auto"/>
              <w:bottom w:val="single" w:sz="4" w:space="0" w:color="auto"/>
              <w:right w:val="single" w:sz="4" w:space="0" w:color="auto"/>
            </w:tcBorders>
            <w:vAlign w:val="center"/>
            <w:hideMark/>
          </w:tcPr>
          <w:p w:rsidR="006A016C" w:rsidRDefault="00E520F4">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6A016C" w:rsidRDefault="00E520F4">
            <w:pPr>
              <w:jc w:val="center"/>
              <w:rPr>
                <w:sz w:val="28"/>
                <w:szCs w:val="28"/>
              </w:rPr>
            </w:pPr>
            <w:r>
              <w:rPr>
                <w:sz w:val="28"/>
                <w:szCs w:val="28"/>
              </w:rPr>
              <w:t>Oui</w:t>
            </w:r>
          </w:p>
        </w:tc>
      </w:tr>
      <w:tr w:rsidR="006A016C"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6A016C" w:rsidRDefault="00E520F4">
            <w:pPr>
              <w:jc w:val="center"/>
            </w:pPr>
            <w:r w:rsidRPr="0092316B">
              <w:rPr>
                <w:b/>
                <w:sz w:val="32"/>
                <w:szCs w:val="32"/>
              </w:rPr>
              <w:t>[1] En tant qu'administrateur, je veux être capable de créer un compte employé.</w:t>
            </w:r>
          </w:p>
        </w:tc>
      </w:tr>
      <w:tr w:rsidR="006A016C" w:rsidTr="006811E4">
        <w:tc>
          <w:tcPr>
            <w:tcW w:w="5601" w:type="dxa"/>
            <w:gridSpan w:val="4"/>
            <w:tcBorders>
              <w:top w:val="single" w:sz="4" w:space="0" w:color="auto"/>
              <w:left w:val="single" w:sz="4" w:space="0" w:color="auto"/>
              <w:bottom w:val="single" w:sz="4" w:space="0" w:color="auto"/>
              <w:right w:val="single" w:sz="4" w:space="0" w:color="auto"/>
            </w:tcBorders>
            <w:hideMark/>
          </w:tcPr>
          <w:p w:rsidR="006A016C" w:rsidRDefault="006A016C">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6A016C" w:rsidRDefault="006A016C">
            <w:pPr>
              <w:jc w:val="center"/>
              <w:rPr>
                <w:b/>
                <w:sz w:val="28"/>
                <w:szCs w:val="28"/>
              </w:rPr>
            </w:pPr>
            <w:r>
              <w:rPr>
                <w:b/>
                <w:sz w:val="28"/>
                <w:szCs w:val="28"/>
              </w:rPr>
              <w:t>Nb. Heures</w:t>
            </w:r>
          </w:p>
        </w:tc>
      </w:tr>
      <w:tr w:rsidR="006A016C" w:rsidTr="006811E4">
        <w:tc>
          <w:tcPr>
            <w:tcW w:w="5601" w:type="dxa"/>
            <w:gridSpan w:val="4"/>
            <w:tcBorders>
              <w:top w:val="single" w:sz="4" w:space="0" w:color="auto"/>
              <w:left w:val="single" w:sz="4" w:space="0" w:color="auto"/>
              <w:bottom w:val="single" w:sz="4" w:space="0" w:color="auto"/>
              <w:right w:val="single" w:sz="4" w:space="0" w:color="auto"/>
            </w:tcBorders>
          </w:tcPr>
          <w:p w:rsidR="006A016C" w:rsidRDefault="00E520F4">
            <w:r>
              <w:t>Ajouter un employé à la base de données</w:t>
            </w:r>
          </w:p>
        </w:tc>
        <w:tc>
          <w:tcPr>
            <w:tcW w:w="1828" w:type="dxa"/>
            <w:tcBorders>
              <w:top w:val="single" w:sz="4" w:space="0" w:color="auto"/>
              <w:left w:val="single" w:sz="4" w:space="0" w:color="auto"/>
              <w:bottom w:val="single" w:sz="4" w:space="0" w:color="auto"/>
              <w:right w:val="single" w:sz="4" w:space="0" w:color="auto"/>
            </w:tcBorders>
          </w:tcPr>
          <w:p w:rsidR="006A016C" w:rsidRDefault="006A016C"/>
        </w:tc>
      </w:tr>
    </w:tbl>
    <w:p w:rsidR="006A016C" w:rsidRDefault="006A016C" w:rsidP="004859A7"/>
    <w:tbl>
      <w:tblPr>
        <w:tblStyle w:val="Grilledutableau"/>
        <w:tblpPr w:leftFromText="141" w:rightFromText="141" w:vertAnchor="text" w:tblpX="74" w:tblpY="1"/>
        <w:tblOverlap w:val="never"/>
        <w:tblW w:w="0" w:type="auto"/>
        <w:tblLook w:val="04A0" w:firstRow="1" w:lastRow="0" w:firstColumn="1" w:lastColumn="0" w:noHBand="0" w:noVBand="1"/>
      </w:tblPr>
      <w:tblGrid>
        <w:gridCol w:w="1418"/>
        <w:gridCol w:w="849"/>
        <w:gridCol w:w="2927"/>
        <w:gridCol w:w="476"/>
        <w:gridCol w:w="1843"/>
      </w:tblGrid>
      <w:tr w:rsidR="00E520F4"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520F4" w:rsidRDefault="00E520F4" w:rsidP="006811E4">
            <w:pPr>
              <w:jc w:val="center"/>
              <w:rPr>
                <w:b/>
                <w:color w:val="FFFFFF" w:themeColor="background1"/>
                <w:sz w:val="28"/>
                <w:szCs w:val="28"/>
              </w:rPr>
            </w:pPr>
            <w:r>
              <w:rPr>
                <w:b/>
                <w:color w:val="FFFFFF" w:themeColor="background1"/>
                <w:sz w:val="28"/>
                <w:szCs w:val="28"/>
              </w:rPr>
              <w:t>2</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520F4" w:rsidRDefault="00E520F4" w:rsidP="006811E4">
            <w:pPr>
              <w:jc w:val="center"/>
              <w:rPr>
                <w:b/>
                <w:color w:val="FFFFFF" w:themeColor="background1"/>
                <w:sz w:val="28"/>
                <w:szCs w:val="28"/>
              </w:rPr>
            </w:pPr>
            <w:r>
              <w:rPr>
                <w:b/>
                <w:color w:val="FFFFFF" w:themeColor="background1"/>
                <w:sz w:val="28"/>
                <w:szCs w:val="28"/>
              </w:rPr>
              <w:t>Gestion Employé (Modification)</w:t>
            </w:r>
          </w:p>
        </w:tc>
      </w:tr>
      <w:tr w:rsidR="00E520F4"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520F4" w:rsidRPr="007A7D12" w:rsidRDefault="00E520F4"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E520F4" w:rsidRDefault="00E520F4" w:rsidP="006811E4">
            <w:pPr>
              <w:jc w:val="center"/>
              <w:rPr>
                <w:sz w:val="28"/>
                <w:szCs w:val="28"/>
              </w:rPr>
            </w:pPr>
            <w:r>
              <w:rPr>
                <w:sz w:val="28"/>
                <w:szCs w:val="28"/>
              </w:rPr>
              <w:t>Vincent Desrosiers</w:t>
            </w:r>
          </w:p>
        </w:tc>
      </w:tr>
      <w:tr w:rsidR="00E520F4"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520F4" w:rsidRDefault="00E520F4" w:rsidP="006811E4">
            <w:pPr>
              <w:jc w:val="center"/>
              <w:rPr>
                <w:sz w:val="28"/>
                <w:szCs w:val="28"/>
              </w:rPr>
            </w:pPr>
            <w:r>
              <w:rPr>
                <w:sz w:val="28"/>
                <w:szCs w:val="28"/>
              </w:rPr>
              <w:t>5h</w:t>
            </w:r>
          </w:p>
        </w:tc>
        <w:tc>
          <w:tcPr>
            <w:tcW w:w="2927" w:type="dxa"/>
            <w:tcBorders>
              <w:top w:val="single" w:sz="4" w:space="0" w:color="auto"/>
              <w:left w:val="single" w:sz="4" w:space="0" w:color="auto"/>
              <w:bottom w:val="single" w:sz="4" w:space="0" w:color="auto"/>
              <w:right w:val="single" w:sz="4" w:space="0" w:color="auto"/>
            </w:tcBorders>
            <w:vAlign w:val="center"/>
            <w:hideMark/>
          </w:tcPr>
          <w:p w:rsidR="00E520F4" w:rsidRDefault="00E520F4"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E520F4" w:rsidRDefault="00E520F4" w:rsidP="006811E4">
            <w:pPr>
              <w:jc w:val="center"/>
              <w:rPr>
                <w:sz w:val="28"/>
                <w:szCs w:val="28"/>
              </w:rPr>
            </w:pPr>
            <w:r>
              <w:rPr>
                <w:sz w:val="28"/>
                <w:szCs w:val="28"/>
              </w:rPr>
              <w:t>Oui</w:t>
            </w:r>
          </w:p>
        </w:tc>
      </w:tr>
      <w:tr w:rsidR="00E520F4"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E520F4" w:rsidRDefault="00E520F4" w:rsidP="006811E4">
            <w:pPr>
              <w:jc w:val="center"/>
            </w:pPr>
            <w:r w:rsidRPr="002867EA">
              <w:rPr>
                <w:b/>
                <w:sz w:val="32"/>
                <w:szCs w:val="32"/>
              </w:rPr>
              <w:t>[1] En tant qu'administrateur, je veux être capable de modifier un compte employé.</w:t>
            </w:r>
          </w:p>
        </w:tc>
      </w:tr>
      <w:tr w:rsidR="00E520F4" w:rsidTr="006811E4">
        <w:tc>
          <w:tcPr>
            <w:tcW w:w="5670" w:type="dxa"/>
            <w:gridSpan w:val="4"/>
            <w:tcBorders>
              <w:top w:val="single" w:sz="4" w:space="0" w:color="auto"/>
              <w:left w:val="single" w:sz="4" w:space="0" w:color="auto"/>
              <w:bottom w:val="single" w:sz="4" w:space="0" w:color="auto"/>
              <w:right w:val="single" w:sz="4" w:space="0" w:color="auto"/>
            </w:tcBorders>
            <w:hideMark/>
          </w:tcPr>
          <w:p w:rsidR="00E520F4" w:rsidRDefault="00E520F4"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E520F4" w:rsidRDefault="00E520F4" w:rsidP="006811E4">
            <w:pPr>
              <w:jc w:val="center"/>
              <w:rPr>
                <w:b/>
                <w:sz w:val="28"/>
                <w:szCs w:val="28"/>
              </w:rPr>
            </w:pPr>
            <w:r>
              <w:rPr>
                <w:b/>
                <w:sz w:val="28"/>
                <w:szCs w:val="28"/>
              </w:rPr>
              <w:t>Nb. Heures</w:t>
            </w:r>
          </w:p>
        </w:tc>
      </w:tr>
      <w:tr w:rsidR="00E520F4" w:rsidTr="006811E4">
        <w:tc>
          <w:tcPr>
            <w:tcW w:w="5670" w:type="dxa"/>
            <w:gridSpan w:val="4"/>
            <w:tcBorders>
              <w:top w:val="single" w:sz="4" w:space="0" w:color="auto"/>
              <w:left w:val="single" w:sz="4" w:space="0" w:color="auto"/>
              <w:bottom w:val="single" w:sz="4" w:space="0" w:color="auto"/>
              <w:right w:val="single" w:sz="4" w:space="0" w:color="auto"/>
            </w:tcBorders>
          </w:tcPr>
          <w:p w:rsidR="00E520F4" w:rsidRDefault="00E520F4" w:rsidP="006811E4">
            <w:r>
              <w:t>Modifier les informations d’un compte employé dans la base de données</w:t>
            </w:r>
          </w:p>
        </w:tc>
        <w:tc>
          <w:tcPr>
            <w:tcW w:w="1843" w:type="dxa"/>
            <w:tcBorders>
              <w:top w:val="single" w:sz="4" w:space="0" w:color="auto"/>
              <w:left w:val="single" w:sz="4" w:space="0" w:color="auto"/>
              <w:bottom w:val="single" w:sz="4" w:space="0" w:color="auto"/>
              <w:right w:val="single" w:sz="4" w:space="0" w:color="auto"/>
            </w:tcBorders>
          </w:tcPr>
          <w:p w:rsidR="00E520F4" w:rsidRDefault="00E520F4" w:rsidP="006811E4"/>
        </w:tc>
      </w:tr>
    </w:tbl>
    <w:p w:rsidR="00E520F4" w:rsidRDefault="00B506CD" w:rsidP="004859A7">
      <w:r>
        <w:lastRenderedPageBreak/>
        <w:br w:type="textWrapping" w:clear="all"/>
      </w:r>
    </w:p>
    <w:tbl>
      <w:tblPr>
        <w:tblStyle w:val="Grilledutableau"/>
        <w:tblW w:w="0" w:type="auto"/>
        <w:tblInd w:w="108" w:type="dxa"/>
        <w:tblLook w:val="04A0" w:firstRow="1" w:lastRow="0" w:firstColumn="1" w:lastColumn="0" w:noHBand="0" w:noVBand="1"/>
      </w:tblPr>
      <w:tblGrid>
        <w:gridCol w:w="1418"/>
        <w:gridCol w:w="838"/>
        <w:gridCol w:w="2878"/>
        <w:gridCol w:w="467"/>
        <w:gridCol w:w="1828"/>
      </w:tblGrid>
      <w:tr w:rsidR="00B52266"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B52266" w:rsidRDefault="00B52266" w:rsidP="00205A2E">
            <w:pPr>
              <w:jc w:val="center"/>
              <w:rPr>
                <w:b/>
                <w:color w:val="FFFFFF" w:themeColor="background1"/>
                <w:sz w:val="28"/>
                <w:szCs w:val="28"/>
              </w:rPr>
            </w:pPr>
            <w:r>
              <w:rPr>
                <w:b/>
                <w:color w:val="FFFFFF" w:themeColor="background1"/>
                <w:sz w:val="28"/>
                <w:szCs w:val="28"/>
              </w:rPr>
              <w:t>3</w:t>
            </w:r>
          </w:p>
        </w:tc>
        <w:tc>
          <w:tcPr>
            <w:tcW w:w="6011"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B52266" w:rsidRDefault="00B52266" w:rsidP="00205A2E">
            <w:pPr>
              <w:jc w:val="center"/>
              <w:rPr>
                <w:b/>
                <w:color w:val="FFFFFF" w:themeColor="background1"/>
                <w:sz w:val="28"/>
                <w:szCs w:val="28"/>
              </w:rPr>
            </w:pPr>
            <w:r>
              <w:rPr>
                <w:b/>
                <w:color w:val="FFFFFF" w:themeColor="background1"/>
                <w:sz w:val="28"/>
                <w:szCs w:val="28"/>
              </w:rPr>
              <w:t>Gestion Catégorie (Création)</w:t>
            </w:r>
          </w:p>
        </w:tc>
      </w:tr>
      <w:tr w:rsidR="00B52266"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B52266" w:rsidRPr="007A7D12" w:rsidRDefault="00B52266" w:rsidP="00205A2E">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B52266" w:rsidRDefault="00B52266" w:rsidP="00205A2E">
            <w:pPr>
              <w:jc w:val="center"/>
              <w:rPr>
                <w:sz w:val="28"/>
                <w:szCs w:val="28"/>
              </w:rPr>
            </w:pPr>
            <w:r>
              <w:rPr>
                <w:sz w:val="28"/>
                <w:szCs w:val="28"/>
              </w:rPr>
              <w:t>Vincent Desrosiers</w:t>
            </w:r>
          </w:p>
        </w:tc>
      </w:tr>
      <w:tr w:rsidR="00B52266"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B52266" w:rsidRDefault="00B52266" w:rsidP="00205A2E">
            <w:pPr>
              <w:jc w:val="center"/>
              <w:rPr>
                <w:sz w:val="28"/>
                <w:szCs w:val="28"/>
              </w:rPr>
            </w:pPr>
            <w:r>
              <w:rPr>
                <w:sz w:val="28"/>
                <w:szCs w:val="28"/>
              </w:rPr>
              <w:t>5h</w:t>
            </w:r>
          </w:p>
        </w:tc>
        <w:tc>
          <w:tcPr>
            <w:tcW w:w="2878" w:type="dxa"/>
            <w:tcBorders>
              <w:top w:val="single" w:sz="4" w:space="0" w:color="auto"/>
              <w:left w:val="single" w:sz="4" w:space="0" w:color="auto"/>
              <w:bottom w:val="single" w:sz="4" w:space="0" w:color="auto"/>
              <w:right w:val="single" w:sz="4" w:space="0" w:color="auto"/>
            </w:tcBorders>
            <w:vAlign w:val="center"/>
            <w:hideMark/>
          </w:tcPr>
          <w:p w:rsidR="00B52266" w:rsidRDefault="00B52266"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B52266" w:rsidRDefault="00B52266" w:rsidP="00205A2E">
            <w:pPr>
              <w:jc w:val="center"/>
              <w:rPr>
                <w:sz w:val="28"/>
                <w:szCs w:val="28"/>
              </w:rPr>
            </w:pPr>
            <w:r>
              <w:rPr>
                <w:sz w:val="28"/>
                <w:szCs w:val="28"/>
              </w:rPr>
              <w:t>Oui</w:t>
            </w:r>
          </w:p>
        </w:tc>
      </w:tr>
      <w:tr w:rsidR="00B52266"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B52266" w:rsidRDefault="00B52266" w:rsidP="00205A2E">
            <w:pPr>
              <w:jc w:val="center"/>
            </w:pPr>
            <w:r w:rsidRPr="007C7398">
              <w:rPr>
                <w:b/>
                <w:sz w:val="32"/>
                <w:szCs w:val="32"/>
              </w:rPr>
              <w:t>[1] En tant qu'administrateur, je veux être capable d'ajouter une catégorie.</w:t>
            </w:r>
          </w:p>
        </w:tc>
      </w:tr>
      <w:tr w:rsidR="00B52266" w:rsidTr="006811E4">
        <w:tc>
          <w:tcPr>
            <w:tcW w:w="5601" w:type="dxa"/>
            <w:gridSpan w:val="4"/>
            <w:tcBorders>
              <w:top w:val="single" w:sz="4" w:space="0" w:color="auto"/>
              <w:left w:val="single" w:sz="4" w:space="0" w:color="auto"/>
              <w:bottom w:val="single" w:sz="4" w:space="0" w:color="auto"/>
              <w:right w:val="single" w:sz="4" w:space="0" w:color="auto"/>
            </w:tcBorders>
            <w:hideMark/>
          </w:tcPr>
          <w:p w:rsidR="00B52266" w:rsidRDefault="00B52266"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B52266" w:rsidRDefault="00B52266" w:rsidP="00205A2E">
            <w:pPr>
              <w:jc w:val="center"/>
              <w:rPr>
                <w:b/>
                <w:sz w:val="28"/>
                <w:szCs w:val="28"/>
              </w:rPr>
            </w:pPr>
            <w:r>
              <w:rPr>
                <w:b/>
                <w:sz w:val="28"/>
                <w:szCs w:val="28"/>
              </w:rPr>
              <w:t>Nb. Heures</w:t>
            </w:r>
          </w:p>
        </w:tc>
      </w:tr>
      <w:tr w:rsidR="00B52266" w:rsidTr="006811E4">
        <w:tc>
          <w:tcPr>
            <w:tcW w:w="5601" w:type="dxa"/>
            <w:gridSpan w:val="4"/>
            <w:tcBorders>
              <w:top w:val="single" w:sz="4" w:space="0" w:color="auto"/>
              <w:left w:val="single" w:sz="4" w:space="0" w:color="auto"/>
              <w:bottom w:val="single" w:sz="4" w:space="0" w:color="auto"/>
              <w:right w:val="single" w:sz="4" w:space="0" w:color="auto"/>
            </w:tcBorders>
          </w:tcPr>
          <w:p w:rsidR="00B52266" w:rsidRDefault="00B52266" w:rsidP="00B52266">
            <w:r>
              <w:t>Ajouter une catégorie dans la base de données.</w:t>
            </w:r>
          </w:p>
        </w:tc>
        <w:tc>
          <w:tcPr>
            <w:tcW w:w="1828" w:type="dxa"/>
            <w:tcBorders>
              <w:top w:val="single" w:sz="4" w:space="0" w:color="auto"/>
              <w:left w:val="single" w:sz="4" w:space="0" w:color="auto"/>
              <w:bottom w:val="single" w:sz="4" w:space="0" w:color="auto"/>
              <w:right w:val="single" w:sz="4" w:space="0" w:color="auto"/>
            </w:tcBorders>
          </w:tcPr>
          <w:p w:rsidR="00B52266" w:rsidRDefault="00B52266" w:rsidP="00205A2E"/>
        </w:tc>
      </w:tr>
    </w:tbl>
    <w:p w:rsidR="00B52266" w:rsidRDefault="00B52266" w:rsidP="004859A7"/>
    <w:tbl>
      <w:tblPr>
        <w:tblStyle w:val="Grilledutableau"/>
        <w:tblW w:w="0" w:type="auto"/>
        <w:tblInd w:w="108" w:type="dxa"/>
        <w:tblLook w:val="04A0" w:firstRow="1" w:lastRow="0" w:firstColumn="1" w:lastColumn="0" w:noHBand="0" w:noVBand="1"/>
      </w:tblPr>
      <w:tblGrid>
        <w:gridCol w:w="1416"/>
        <w:gridCol w:w="839"/>
        <w:gridCol w:w="2878"/>
        <w:gridCol w:w="467"/>
        <w:gridCol w:w="1829"/>
      </w:tblGrid>
      <w:tr w:rsidR="008003DE" w:rsidTr="006811E4">
        <w:trPr>
          <w:trHeight w:val="454"/>
        </w:trPr>
        <w:tc>
          <w:tcPr>
            <w:tcW w:w="1416"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8003DE" w:rsidRDefault="008003DE" w:rsidP="00205A2E">
            <w:pPr>
              <w:jc w:val="center"/>
              <w:rPr>
                <w:b/>
                <w:color w:val="FFFFFF" w:themeColor="background1"/>
                <w:sz w:val="28"/>
                <w:szCs w:val="28"/>
              </w:rPr>
            </w:pPr>
            <w:r>
              <w:rPr>
                <w:b/>
                <w:color w:val="FFFFFF" w:themeColor="background1"/>
                <w:sz w:val="28"/>
                <w:szCs w:val="28"/>
              </w:rPr>
              <w:t>4</w:t>
            </w:r>
          </w:p>
        </w:tc>
        <w:tc>
          <w:tcPr>
            <w:tcW w:w="6013"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8003DE" w:rsidRDefault="008003DE" w:rsidP="008003DE">
            <w:pPr>
              <w:jc w:val="center"/>
              <w:rPr>
                <w:b/>
                <w:color w:val="FFFFFF" w:themeColor="background1"/>
                <w:sz w:val="28"/>
                <w:szCs w:val="28"/>
              </w:rPr>
            </w:pPr>
            <w:r>
              <w:rPr>
                <w:b/>
                <w:color w:val="FFFFFF" w:themeColor="background1"/>
                <w:sz w:val="28"/>
                <w:szCs w:val="28"/>
              </w:rPr>
              <w:t>Gestion Catégorie (Modification)</w:t>
            </w:r>
          </w:p>
        </w:tc>
      </w:tr>
      <w:tr w:rsidR="008003DE"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8003DE" w:rsidRPr="007A7D12" w:rsidRDefault="008003DE" w:rsidP="00205A2E">
            <w:pPr>
              <w:jc w:val="center"/>
              <w:rPr>
                <w:b/>
                <w:sz w:val="28"/>
                <w:szCs w:val="28"/>
              </w:rPr>
            </w:pPr>
            <w:r w:rsidRPr="007A7D12">
              <w:rPr>
                <w:b/>
                <w:sz w:val="28"/>
                <w:szCs w:val="28"/>
              </w:rPr>
              <w:t>Responsable</w:t>
            </w:r>
          </w:p>
        </w:tc>
        <w:tc>
          <w:tcPr>
            <w:tcW w:w="5174" w:type="dxa"/>
            <w:gridSpan w:val="3"/>
            <w:tcBorders>
              <w:top w:val="single" w:sz="4" w:space="0" w:color="auto"/>
              <w:left w:val="single" w:sz="4" w:space="0" w:color="auto"/>
              <w:bottom w:val="single" w:sz="4" w:space="0" w:color="auto"/>
              <w:right w:val="single" w:sz="4" w:space="0" w:color="auto"/>
            </w:tcBorders>
            <w:vAlign w:val="center"/>
          </w:tcPr>
          <w:p w:rsidR="008003DE" w:rsidRDefault="008003DE" w:rsidP="00205A2E">
            <w:pPr>
              <w:jc w:val="center"/>
              <w:rPr>
                <w:sz w:val="28"/>
                <w:szCs w:val="28"/>
              </w:rPr>
            </w:pPr>
            <w:r>
              <w:rPr>
                <w:sz w:val="28"/>
                <w:szCs w:val="28"/>
              </w:rPr>
              <w:t>Vincent Desrosiers</w:t>
            </w:r>
          </w:p>
        </w:tc>
      </w:tr>
      <w:tr w:rsidR="008003DE"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8003DE" w:rsidRDefault="008003DE" w:rsidP="00205A2E">
            <w:pPr>
              <w:jc w:val="center"/>
              <w:rPr>
                <w:sz w:val="28"/>
                <w:szCs w:val="28"/>
              </w:rPr>
            </w:pPr>
            <w:r>
              <w:rPr>
                <w:sz w:val="28"/>
                <w:szCs w:val="28"/>
              </w:rPr>
              <w:t>3h</w:t>
            </w:r>
          </w:p>
        </w:tc>
        <w:tc>
          <w:tcPr>
            <w:tcW w:w="2878" w:type="dxa"/>
            <w:tcBorders>
              <w:top w:val="single" w:sz="4" w:space="0" w:color="auto"/>
              <w:left w:val="single" w:sz="4" w:space="0" w:color="auto"/>
              <w:bottom w:val="single" w:sz="4" w:space="0" w:color="auto"/>
              <w:right w:val="single" w:sz="4" w:space="0" w:color="auto"/>
            </w:tcBorders>
            <w:vAlign w:val="center"/>
            <w:hideMark/>
          </w:tcPr>
          <w:p w:rsidR="008003DE" w:rsidRDefault="008003DE" w:rsidP="00205A2E">
            <w:pPr>
              <w:jc w:val="center"/>
              <w:rPr>
                <w:sz w:val="28"/>
                <w:szCs w:val="28"/>
              </w:rPr>
            </w:pPr>
            <w:r>
              <w:rPr>
                <w:sz w:val="28"/>
                <w:szCs w:val="28"/>
              </w:rPr>
              <w:t>1</w:t>
            </w:r>
          </w:p>
        </w:tc>
        <w:tc>
          <w:tcPr>
            <w:tcW w:w="2296" w:type="dxa"/>
            <w:gridSpan w:val="2"/>
            <w:tcBorders>
              <w:top w:val="single" w:sz="4" w:space="0" w:color="auto"/>
              <w:left w:val="single" w:sz="4" w:space="0" w:color="auto"/>
              <w:bottom w:val="single" w:sz="4" w:space="0" w:color="auto"/>
              <w:right w:val="single" w:sz="4" w:space="0" w:color="auto"/>
            </w:tcBorders>
            <w:vAlign w:val="center"/>
            <w:hideMark/>
          </w:tcPr>
          <w:p w:rsidR="008003DE" w:rsidRDefault="008003DE" w:rsidP="00205A2E">
            <w:pPr>
              <w:jc w:val="center"/>
              <w:rPr>
                <w:sz w:val="28"/>
                <w:szCs w:val="28"/>
              </w:rPr>
            </w:pPr>
            <w:r>
              <w:rPr>
                <w:sz w:val="28"/>
                <w:szCs w:val="28"/>
              </w:rPr>
              <w:t>Oui</w:t>
            </w:r>
          </w:p>
        </w:tc>
      </w:tr>
      <w:tr w:rsidR="008003DE"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8003DE" w:rsidRDefault="008003DE" w:rsidP="00205A2E">
            <w:pPr>
              <w:jc w:val="center"/>
            </w:pPr>
            <w:r w:rsidRPr="002867EA">
              <w:rPr>
                <w:b/>
                <w:sz w:val="32"/>
                <w:szCs w:val="32"/>
              </w:rPr>
              <w:t>[</w:t>
            </w:r>
            <w:r w:rsidRPr="007C7398">
              <w:rPr>
                <w:b/>
                <w:sz w:val="32"/>
                <w:szCs w:val="32"/>
              </w:rPr>
              <w:t>1] En tant qu'administrateur, je veux être capable de modifier une catégorie.</w:t>
            </w:r>
          </w:p>
        </w:tc>
      </w:tr>
      <w:tr w:rsidR="008003DE" w:rsidTr="006811E4">
        <w:tc>
          <w:tcPr>
            <w:tcW w:w="5600" w:type="dxa"/>
            <w:gridSpan w:val="4"/>
            <w:tcBorders>
              <w:top w:val="single" w:sz="4" w:space="0" w:color="auto"/>
              <w:left w:val="single" w:sz="4" w:space="0" w:color="auto"/>
              <w:bottom w:val="single" w:sz="4" w:space="0" w:color="auto"/>
              <w:right w:val="single" w:sz="4" w:space="0" w:color="auto"/>
            </w:tcBorders>
            <w:hideMark/>
          </w:tcPr>
          <w:p w:rsidR="008003DE" w:rsidRDefault="008003DE" w:rsidP="00205A2E">
            <w:pPr>
              <w:jc w:val="center"/>
              <w:rPr>
                <w:b/>
                <w:sz w:val="28"/>
                <w:szCs w:val="28"/>
              </w:rPr>
            </w:pPr>
            <w:r>
              <w:rPr>
                <w:b/>
                <w:sz w:val="28"/>
                <w:szCs w:val="28"/>
              </w:rPr>
              <w:t>Détails et Acceptation</w:t>
            </w:r>
          </w:p>
        </w:tc>
        <w:tc>
          <w:tcPr>
            <w:tcW w:w="1829" w:type="dxa"/>
            <w:tcBorders>
              <w:top w:val="single" w:sz="4" w:space="0" w:color="auto"/>
              <w:left w:val="single" w:sz="4" w:space="0" w:color="auto"/>
              <w:bottom w:val="single" w:sz="4" w:space="0" w:color="auto"/>
              <w:right w:val="single" w:sz="4" w:space="0" w:color="auto"/>
            </w:tcBorders>
            <w:hideMark/>
          </w:tcPr>
          <w:p w:rsidR="008003DE" w:rsidRDefault="008003DE" w:rsidP="00205A2E">
            <w:pPr>
              <w:jc w:val="center"/>
              <w:rPr>
                <w:b/>
                <w:sz w:val="28"/>
                <w:szCs w:val="28"/>
              </w:rPr>
            </w:pPr>
            <w:r>
              <w:rPr>
                <w:b/>
                <w:sz w:val="28"/>
                <w:szCs w:val="28"/>
              </w:rPr>
              <w:t>Nb. Heures</w:t>
            </w:r>
          </w:p>
        </w:tc>
      </w:tr>
      <w:tr w:rsidR="008003DE" w:rsidTr="006811E4">
        <w:tc>
          <w:tcPr>
            <w:tcW w:w="5600" w:type="dxa"/>
            <w:gridSpan w:val="4"/>
            <w:tcBorders>
              <w:top w:val="single" w:sz="4" w:space="0" w:color="auto"/>
              <w:left w:val="single" w:sz="4" w:space="0" w:color="auto"/>
              <w:bottom w:val="single" w:sz="4" w:space="0" w:color="auto"/>
              <w:right w:val="single" w:sz="4" w:space="0" w:color="auto"/>
            </w:tcBorders>
          </w:tcPr>
          <w:p w:rsidR="008003DE" w:rsidRDefault="008003DE" w:rsidP="008003DE">
            <w:r>
              <w:t>Modifier une catégorie dans la base de données</w:t>
            </w:r>
          </w:p>
        </w:tc>
        <w:tc>
          <w:tcPr>
            <w:tcW w:w="1829" w:type="dxa"/>
            <w:tcBorders>
              <w:top w:val="single" w:sz="4" w:space="0" w:color="auto"/>
              <w:left w:val="single" w:sz="4" w:space="0" w:color="auto"/>
              <w:bottom w:val="single" w:sz="4" w:space="0" w:color="auto"/>
              <w:right w:val="single" w:sz="4" w:space="0" w:color="auto"/>
            </w:tcBorders>
          </w:tcPr>
          <w:p w:rsidR="008003DE" w:rsidRDefault="008003DE" w:rsidP="00205A2E"/>
        </w:tc>
      </w:tr>
    </w:tbl>
    <w:p w:rsidR="008003DE" w:rsidRDefault="008003DE" w:rsidP="004859A7"/>
    <w:tbl>
      <w:tblPr>
        <w:tblStyle w:val="Grilledutableau"/>
        <w:tblW w:w="0" w:type="auto"/>
        <w:tblInd w:w="108" w:type="dxa"/>
        <w:tblLook w:val="04A0" w:firstRow="1" w:lastRow="0" w:firstColumn="1" w:lastColumn="0" w:noHBand="0" w:noVBand="1"/>
      </w:tblPr>
      <w:tblGrid>
        <w:gridCol w:w="1417"/>
        <w:gridCol w:w="839"/>
        <w:gridCol w:w="2878"/>
        <w:gridCol w:w="467"/>
        <w:gridCol w:w="1828"/>
      </w:tblGrid>
      <w:tr w:rsidR="00B506CD" w:rsidTr="006811E4">
        <w:trPr>
          <w:trHeight w:val="454"/>
        </w:trPr>
        <w:tc>
          <w:tcPr>
            <w:tcW w:w="1417"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B506CD" w:rsidRDefault="00B506CD" w:rsidP="00205A2E">
            <w:pPr>
              <w:jc w:val="center"/>
              <w:rPr>
                <w:b/>
                <w:color w:val="FFFFFF" w:themeColor="background1"/>
                <w:sz w:val="28"/>
                <w:szCs w:val="28"/>
              </w:rPr>
            </w:pPr>
            <w:r>
              <w:rPr>
                <w:b/>
                <w:color w:val="FFFFFF" w:themeColor="background1"/>
                <w:sz w:val="28"/>
                <w:szCs w:val="28"/>
              </w:rPr>
              <w:t>5</w:t>
            </w:r>
          </w:p>
        </w:tc>
        <w:tc>
          <w:tcPr>
            <w:tcW w:w="6012"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B506CD" w:rsidRDefault="00B506CD" w:rsidP="00205A2E">
            <w:pPr>
              <w:jc w:val="center"/>
              <w:rPr>
                <w:b/>
                <w:color w:val="FFFFFF" w:themeColor="background1"/>
                <w:sz w:val="28"/>
                <w:szCs w:val="28"/>
              </w:rPr>
            </w:pPr>
            <w:r>
              <w:rPr>
                <w:b/>
                <w:color w:val="FFFFFF" w:themeColor="background1"/>
                <w:sz w:val="28"/>
                <w:szCs w:val="28"/>
              </w:rPr>
              <w:t>Gestion Restaurant</w:t>
            </w:r>
          </w:p>
        </w:tc>
      </w:tr>
      <w:tr w:rsidR="00B506CD"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B506CD" w:rsidRPr="007A7D12" w:rsidRDefault="00B506CD" w:rsidP="00205A2E">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B506CD" w:rsidRDefault="00B506CD" w:rsidP="00205A2E">
            <w:pPr>
              <w:jc w:val="center"/>
              <w:rPr>
                <w:sz w:val="28"/>
                <w:szCs w:val="28"/>
              </w:rPr>
            </w:pPr>
            <w:r>
              <w:rPr>
                <w:sz w:val="28"/>
                <w:szCs w:val="28"/>
              </w:rPr>
              <w:t>Vincent Desrosiers</w:t>
            </w:r>
          </w:p>
        </w:tc>
      </w:tr>
      <w:tr w:rsidR="00B506CD"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B506CD" w:rsidRDefault="00B506CD" w:rsidP="00205A2E">
            <w:pPr>
              <w:jc w:val="center"/>
              <w:rPr>
                <w:sz w:val="28"/>
                <w:szCs w:val="28"/>
              </w:rPr>
            </w:pPr>
            <w:r>
              <w:rPr>
                <w:sz w:val="28"/>
                <w:szCs w:val="28"/>
              </w:rPr>
              <w:t>7h</w:t>
            </w:r>
          </w:p>
        </w:tc>
        <w:tc>
          <w:tcPr>
            <w:tcW w:w="2878" w:type="dxa"/>
            <w:tcBorders>
              <w:top w:val="single" w:sz="4" w:space="0" w:color="auto"/>
              <w:left w:val="single" w:sz="4" w:space="0" w:color="auto"/>
              <w:bottom w:val="single" w:sz="4" w:space="0" w:color="auto"/>
              <w:right w:val="single" w:sz="4" w:space="0" w:color="auto"/>
            </w:tcBorders>
            <w:vAlign w:val="center"/>
            <w:hideMark/>
          </w:tcPr>
          <w:p w:rsidR="00B506CD" w:rsidRDefault="00B506CD"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B506CD" w:rsidRDefault="00B506CD" w:rsidP="00205A2E">
            <w:pPr>
              <w:jc w:val="center"/>
              <w:rPr>
                <w:sz w:val="28"/>
                <w:szCs w:val="28"/>
              </w:rPr>
            </w:pPr>
            <w:r>
              <w:rPr>
                <w:sz w:val="28"/>
                <w:szCs w:val="28"/>
              </w:rPr>
              <w:t>Oui</w:t>
            </w:r>
          </w:p>
        </w:tc>
      </w:tr>
      <w:tr w:rsidR="00B506CD"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B506CD" w:rsidRDefault="00B506CD" w:rsidP="00205A2E">
            <w:pPr>
              <w:jc w:val="center"/>
            </w:pPr>
            <w:r w:rsidRPr="00BA7110">
              <w:rPr>
                <w:b/>
                <w:sz w:val="32"/>
                <w:szCs w:val="32"/>
              </w:rPr>
              <w:t>[1] En tant qu'administrateur, je veux être capable de modifier les informations du restaurant.</w:t>
            </w:r>
          </w:p>
        </w:tc>
      </w:tr>
      <w:tr w:rsidR="00B506CD" w:rsidTr="006811E4">
        <w:tc>
          <w:tcPr>
            <w:tcW w:w="5601" w:type="dxa"/>
            <w:gridSpan w:val="4"/>
            <w:tcBorders>
              <w:top w:val="single" w:sz="4" w:space="0" w:color="auto"/>
              <w:left w:val="single" w:sz="4" w:space="0" w:color="auto"/>
              <w:bottom w:val="single" w:sz="4" w:space="0" w:color="auto"/>
              <w:right w:val="single" w:sz="4" w:space="0" w:color="auto"/>
            </w:tcBorders>
            <w:hideMark/>
          </w:tcPr>
          <w:p w:rsidR="00B506CD" w:rsidRDefault="00B506CD"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B506CD" w:rsidRDefault="00B506CD" w:rsidP="00205A2E">
            <w:pPr>
              <w:jc w:val="center"/>
              <w:rPr>
                <w:b/>
                <w:sz w:val="28"/>
                <w:szCs w:val="28"/>
              </w:rPr>
            </w:pPr>
            <w:r>
              <w:rPr>
                <w:b/>
                <w:sz w:val="28"/>
                <w:szCs w:val="28"/>
              </w:rPr>
              <w:t>Nb. Heures</w:t>
            </w:r>
          </w:p>
        </w:tc>
      </w:tr>
      <w:tr w:rsidR="00B506CD" w:rsidTr="006811E4">
        <w:tc>
          <w:tcPr>
            <w:tcW w:w="5601" w:type="dxa"/>
            <w:gridSpan w:val="4"/>
            <w:tcBorders>
              <w:top w:val="single" w:sz="4" w:space="0" w:color="auto"/>
              <w:left w:val="single" w:sz="4" w:space="0" w:color="auto"/>
              <w:bottom w:val="single" w:sz="4" w:space="0" w:color="auto"/>
              <w:right w:val="single" w:sz="4" w:space="0" w:color="auto"/>
            </w:tcBorders>
          </w:tcPr>
          <w:p w:rsidR="00B506CD" w:rsidRDefault="00B506CD" w:rsidP="00B506CD">
            <w:r>
              <w:t>Modifier les informations du restaurant dans la base de données.</w:t>
            </w:r>
          </w:p>
        </w:tc>
        <w:tc>
          <w:tcPr>
            <w:tcW w:w="1828" w:type="dxa"/>
            <w:tcBorders>
              <w:top w:val="single" w:sz="4" w:space="0" w:color="auto"/>
              <w:left w:val="single" w:sz="4" w:space="0" w:color="auto"/>
              <w:bottom w:val="single" w:sz="4" w:space="0" w:color="auto"/>
              <w:right w:val="single" w:sz="4" w:space="0" w:color="auto"/>
            </w:tcBorders>
          </w:tcPr>
          <w:p w:rsidR="00B506CD" w:rsidRDefault="00B506CD" w:rsidP="00205A2E"/>
        </w:tc>
      </w:tr>
    </w:tbl>
    <w:p w:rsidR="00B506CD" w:rsidRDefault="00B506CD" w:rsidP="004859A7"/>
    <w:tbl>
      <w:tblPr>
        <w:tblStyle w:val="Grilledutableau"/>
        <w:tblW w:w="0" w:type="auto"/>
        <w:tblInd w:w="108" w:type="dxa"/>
        <w:tblLook w:val="04A0" w:firstRow="1" w:lastRow="0" w:firstColumn="1" w:lastColumn="0" w:noHBand="0" w:noVBand="1"/>
      </w:tblPr>
      <w:tblGrid>
        <w:gridCol w:w="1418"/>
        <w:gridCol w:w="838"/>
        <w:gridCol w:w="2878"/>
        <w:gridCol w:w="467"/>
        <w:gridCol w:w="1828"/>
      </w:tblGrid>
      <w:tr w:rsidR="00523DB3"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523DB3" w:rsidRDefault="00523DB3" w:rsidP="00205A2E">
            <w:pPr>
              <w:jc w:val="center"/>
              <w:rPr>
                <w:b/>
                <w:color w:val="FFFFFF" w:themeColor="background1"/>
                <w:sz w:val="28"/>
                <w:szCs w:val="28"/>
              </w:rPr>
            </w:pPr>
            <w:r>
              <w:rPr>
                <w:b/>
                <w:color w:val="FFFFFF" w:themeColor="background1"/>
                <w:sz w:val="28"/>
                <w:szCs w:val="28"/>
              </w:rPr>
              <w:lastRenderedPageBreak/>
              <w:t>6</w:t>
            </w:r>
          </w:p>
        </w:tc>
        <w:tc>
          <w:tcPr>
            <w:tcW w:w="6011"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523DB3" w:rsidRDefault="00523DB3" w:rsidP="00523DB3">
            <w:pPr>
              <w:jc w:val="center"/>
              <w:rPr>
                <w:b/>
                <w:color w:val="FFFFFF" w:themeColor="background1"/>
                <w:sz w:val="28"/>
                <w:szCs w:val="28"/>
              </w:rPr>
            </w:pPr>
            <w:r>
              <w:rPr>
                <w:b/>
                <w:color w:val="FFFFFF" w:themeColor="background1"/>
                <w:sz w:val="28"/>
                <w:szCs w:val="28"/>
              </w:rPr>
              <w:t>Gestion Table (Création)</w:t>
            </w:r>
          </w:p>
        </w:tc>
      </w:tr>
      <w:tr w:rsidR="00523DB3"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523DB3" w:rsidRPr="007A7D12" w:rsidRDefault="00523DB3" w:rsidP="00205A2E">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523DB3" w:rsidRDefault="00523DB3" w:rsidP="00205A2E">
            <w:pPr>
              <w:jc w:val="center"/>
              <w:rPr>
                <w:sz w:val="28"/>
                <w:szCs w:val="28"/>
              </w:rPr>
            </w:pPr>
            <w:r>
              <w:rPr>
                <w:sz w:val="28"/>
                <w:szCs w:val="28"/>
              </w:rPr>
              <w:t>Vincent Desrosiers</w:t>
            </w:r>
          </w:p>
        </w:tc>
      </w:tr>
      <w:tr w:rsidR="00523DB3"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5h</w:t>
            </w:r>
          </w:p>
        </w:tc>
        <w:tc>
          <w:tcPr>
            <w:tcW w:w="2878" w:type="dxa"/>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Oui</w:t>
            </w:r>
          </w:p>
        </w:tc>
      </w:tr>
      <w:tr w:rsidR="00523DB3"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pPr>
            <w:r w:rsidRPr="00B50E3F">
              <w:rPr>
                <w:b/>
                <w:sz w:val="32"/>
                <w:szCs w:val="32"/>
              </w:rPr>
              <w:t>[2] En tant qu'administrateur, je veux ajouter une table dans mon restaurant.</w:t>
            </w:r>
          </w:p>
        </w:tc>
      </w:tr>
      <w:tr w:rsidR="00523DB3" w:rsidTr="006811E4">
        <w:tc>
          <w:tcPr>
            <w:tcW w:w="5601" w:type="dxa"/>
            <w:gridSpan w:val="4"/>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rPr>
                <w:b/>
                <w:sz w:val="28"/>
                <w:szCs w:val="28"/>
              </w:rPr>
            </w:pPr>
            <w:r>
              <w:rPr>
                <w:b/>
                <w:sz w:val="28"/>
                <w:szCs w:val="28"/>
              </w:rPr>
              <w:t>Nb. Heures</w:t>
            </w:r>
          </w:p>
        </w:tc>
      </w:tr>
      <w:tr w:rsidR="00523DB3" w:rsidTr="006811E4">
        <w:tc>
          <w:tcPr>
            <w:tcW w:w="5601" w:type="dxa"/>
            <w:gridSpan w:val="4"/>
            <w:tcBorders>
              <w:top w:val="single" w:sz="4" w:space="0" w:color="auto"/>
              <w:left w:val="single" w:sz="4" w:space="0" w:color="auto"/>
              <w:bottom w:val="single" w:sz="4" w:space="0" w:color="auto"/>
              <w:right w:val="single" w:sz="4" w:space="0" w:color="auto"/>
            </w:tcBorders>
          </w:tcPr>
          <w:p w:rsidR="00523DB3" w:rsidRDefault="00523DB3" w:rsidP="00523DB3">
            <w:r>
              <w:t>Gérer les tables du restaurant dans la base de données.</w:t>
            </w:r>
          </w:p>
        </w:tc>
        <w:tc>
          <w:tcPr>
            <w:tcW w:w="1828" w:type="dxa"/>
            <w:tcBorders>
              <w:top w:val="single" w:sz="4" w:space="0" w:color="auto"/>
              <w:left w:val="single" w:sz="4" w:space="0" w:color="auto"/>
              <w:bottom w:val="single" w:sz="4" w:space="0" w:color="auto"/>
              <w:right w:val="single" w:sz="4" w:space="0" w:color="auto"/>
            </w:tcBorders>
          </w:tcPr>
          <w:p w:rsidR="00523DB3" w:rsidRDefault="00523DB3" w:rsidP="00205A2E"/>
        </w:tc>
      </w:tr>
    </w:tbl>
    <w:p w:rsidR="00523DB3" w:rsidRDefault="00523DB3" w:rsidP="004859A7"/>
    <w:tbl>
      <w:tblPr>
        <w:tblStyle w:val="Grilledutableau"/>
        <w:tblW w:w="0" w:type="auto"/>
        <w:tblInd w:w="108" w:type="dxa"/>
        <w:tblLook w:val="04A0" w:firstRow="1" w:lastRow="0" w:firstColumn="1" w:lastColumn="0" w:noHBand="0" w:noVBand="1"/>
      </w:tblPr>
      <w:tblGrid>
        <w:gridCol w:w="1416"/>
        <w:gridCol w:w="839"/>
        <w:gridCol w:w="2878"/>
        <w:gridCol w:w="467"/>
        <w:gridCol w:w="1829"/>
      </w:tblGrid>
      <w:tr w:rsidR="00523DB3" w:rsidTr="006811E4">
        <w:trPr>
          <w:trHeight w:val="454"/>
        </w:trPr>
        <w:tc>
          <w:tcPr>
            <w:tcW w:w="1416"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523DB3" w:rsidRDefault="00523DB3" w:rsidP="00205A2E">
            <w:pPr>
              <w:jc w:val="center"/>
              <w:rPr>
                <w:b/>
                <w:color w:val="FFFFFF" w:themeColor="background1"/>
                <w:sz w:val="28"/>
                <w:szCs w:val="28"/>
              </w:rPr>
            </w:pPr>
            <w:r>
              <w:rPr>
                <w:b/>
                <w:color w:val="FFFFFF" w:themeColor="background1"/>
                <w:sz w:val="28"/>
                <w:szCs w:val="28"/>
              </w:rPr>
              <w:t>7</w:t>
            </w:r>
          </w:p>
        </w:tc>
        <w:tc>
          <w:tcPr>
            <w:tcW w:w="6013"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523DB3" w:rsidRDefault="00523DB3" w:rsidP="00523DB3">
            <w:pPr>
              <w:jc w:val="center"/>
              <w:rPr>
                <w:b/>
                <w:color w:val="FFFFFF" w:themeColor="background1"/>
                <w:sz w:val="28"/>
                <w:szCs w:val="28"/>
              </w:rPr>
            </w:pPr>
            <w:r>
              <w:rPr>
                <w:b/>
                <w:color w:val="FFFFFF" w:themeColor="background1"/>
                <w:sz w:val="28"/>
                <w:szCs w:val="28"/>
              </w:rPr>
              <w:t>Gestion Table (Modification)</w:t>
            </w:r>
          </w:p>
        </w:tc>
      </w:tr>
      <w:tr w:rsidR="00523DB3"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523DB3" w:rsidRPr="007A7D12" w:rsidRDefault="00523DB3" w:rsidP="00205A2E">
            <w:pPr>
              <w:jc w:val="center"/>
              <w:rPr>
                <w:b/>
                <w:sz w:val="28"/>
                <w:szCs w:val="28"/>
              </w:rPr>
            </w:pPr>
            <w:r w:rsidRPr="007A7D12">
              <w:rPr>
                <w:b/>
                <w:sz w:val="28"/>
                <w:szCs w:val="28"/>
              </w:rPr>
              <w:t>Responsable</w:t>
            </w:r>
          </w:p>
        </w:tc>
        <w:tc>
          <w:tcPr>
            <w:tcW w:w="5174" w:type="dxa"/>
            <w:gridSpan w:val="3"/>
            <w:tcBorders>
              <w:top w:val="single" w:sz="4" w:space="0" w:color="auto"/>
              <w:left w:val="single" w:sz="4" w:space="0" w:color="auto"/>
              <w:bottom w:val="single" w:sz="4" w:space="0" w:color="auto"/>
              <w:right w:val="single" w:sz="4" w:space="0" w:color="auto"/>
            </w:tcBorders>
            <w:vAlign w:val="center"/>
          </w:tcPr>
          <w:p w:rsidR="00523DB3" w:rsidRDefault="00523DB3" w:rsidP="00205A2E">
            <w:pPr>
              <w:jc w:val="center"/>
              <w:rPr>
                <w:sz w:val="28"/>
                <w:szCs w:val="28"/>
              </w:rPr>
            </w:pPr>
            <w:r>
              <w:rPr>
                <w:sz w:val="28"/>
                <w:szCs w:val="28"/>
              </w:rPr>
              <w:t>Vincent Desrosiers</w:t>
            </w:r>
          </w:p>
        </w:tc>
      </w:tr>
      <w:tr w:rsidR="00523DB3"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3h</w:t>
            </w:r>
          </w:p>
        </w:tc>
        <w:tc>
          <w:tcPr>
            <w:tcW w:w="2878" w:type="dxa"/>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1</w:t>
            </w:r>
          </w:p>
        </w:tc>
        <w:tc>
          <w:tcPr>
            <w:tcW w:w="2296" w:type="dxa"/>
            <w:gridSpan w:val="2"/>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Oui</w:t>
            </w:r>
          </w:p>
        </w:tc>
      </w:tr>
      <w:tr w:rsidR="00523DB3"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pPr>
            <w:r w:rsidRPr="00F55A15">
              <w:rPr>
                <w:b/>
                <w:sz w:val="32"/>
                <w:szCs w:val="32"/>
              </w:rPr>
              <w:t>[1] En tant qu'administrateur, je veux modifier une table dans mon restaurant.</w:t>
            </w:r>
          </w:p>
        </w:tc>
      </w:tr>
      <w:tr w:rsidR="00523DB3" w:rsidTr="006811E4">
        <w:tc>
          <w:tcPr>
            <w:tcW w:w="5600" w:type="dxa"/>
            <w:gridSpan w:val="4"/>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rPr>
                <w:b/>
                <w:sz w:val="28"/>
                <w:szCs w:val="28"/>
              </w:rPr>
            </w:pPr>
            <w:r>
              <w:rPr>
                <w:b/>
                <w:sz w:val="28"/>
                <w:szCs w:val="28"/>
              </w:rPr>
              <w:t>Détails et Acceptation</w:t>
            </w:r>
          </w:p>
        </w:tc>
        <w:tc>
          <w:tcPr>
            <w:tcW w:w="1829" w:type="dxa"/>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rPr>
                <w:b/>
                <w:sz w:val="28"/>
                <w:szCs w:val="28"/>
              </w:rPr>
            </w:pPr>
            <w:r>
              <w:rPr>
                <w:b/>
                <w:sz w:val="28"/>
                <w:szCs w:val="28"/>
              </w:rPr>
              <w:t>Nb. Heures</w:t>
            </w:r>
          </w:p>
        </w:tc>
      </w:tr>
      <w:tr w:rsidR="00523DB3" w:rsidTr="006811E4">
        <w:tc>
          <w:tcPr>
            <w:tcW w:w="5600" w:type="dxa"/>
            <w:gridSpan w:val="4"/>
            <w:tcBorders>
              <w:top w:val="single" w:sz="4" w:space="0" w:color="auto"/>
              <w:left w:val="single" w:sz="4" w:space="0" w:color="auto"/>
              <w:bottom w:val="single" w:sz="4" w:space="0" w:color="auto"/>
              <w:right w:val="single" w:sz="4" w:space="0" w:color="auto"/>
            </w:tcBorders>
          </w:tcPr>
          <w:p w:rsidR="00523DB3" w:rsidRDefault="00523DB3" w:rsidP="00523DB3">
            <w:r>
              <w:t>Modifier les informations d’une table dans la base de données.</w:t>
            </w:r>
          </w:p>
        </w:tc>
        <w:tc>
          <w:tcPr>
            <w:tcW w:w="1829" w:type="dxa"/>
            <w:tcBorders>
              <w:top w:val="single" w:sz="4" w:space="0" w:color="auto"/>
              <w:left w:val="single" w:sz="4" w:space="0" w:color="auto"/>
              <w:bottom w:val="single" w:sz="4" w:space="0" w:color="auto"/>
              <w:right w:val="single" w:sz="4" w:space="0" w:color="auto"/>
            </w:tcBorders>
          </w:tcPr>
          <w:p w:rsidR="00523DB3" w:rsidRDefault="00523DB3" w:rsidP="00205A2E"/>
        </w:tc>
      </w:tr>
    </w:tbl>
    <w:p w:rsidR="00523DB3" w:rsidRDefault="00523DB3" w:rsidP="004859A7"/>
    <w:tbl>
      <w:tblPr>
        <w:tblStyle w:val="Grilledutableau"/>
        <w:tblW w:w="0" w:type="auto"/>
        <w:tblInd w:w="108" w:type="dxa"/>
        <w:tblLook w:val="04A0" w:firstRow="1" w:lastRow="0" w:firstColumn="1" w:lastColumn="0" w:noHBand="0" w:noVBand="1"/>
      </w:tblPr>
      <w:tblGrid>
        <w:gridCol w:w="1415"/>
        <w:gridCol w:w="840"/>
        <w:gridCol w:w="2878"/>
        <w:gridCol w:w="467"/>
        <w:gridCol w:w="1829"/>
      </w:tblGrid>
      <w:tr w:rsidR="00CC70E6" w:rsidTr="006811E4">
        <w:trPr>
          <w:trHeight w:val="454"/>
        </w:trPr>
        <w:tc>
          <w:tcPr>
            <w:tcW w:w="1415"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C70E6" w:rsidRDefault="00CC70E6" w:rsidP="00205A2E">
            <w:pPr>
              <w:jc w:val="center"/>
              <w:rPr>
                <w:b/>
                <w:color w:val="FFFFFF" w:themeColor="background1"/>
                <w:sz w:val="28"/>
                <w:szCs w:val="28"/>
              </w:rPr>
            </w:pPr>
            <w:r>
              <w:rPr>
                <w:b/>
                <w:color w:val="FFFFFF" w:themeColor="background1"/>
                <w:sz w:val="28"/>
                <w:szCs w:val="28"/>
              </w:rPr>
              <w:t>8</w:t>
            </w:r>
          </w:p>
        </w:tc>
        <w:tc>
          <w:tcPr>
            <w:tcW w:w="6014"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C70E6" w:rsidRDefault="00CC70E6" w:rsidP="00205A2E">
            <w:pPr>
              <w:jc w:val="center"/>
              <w:rPr>
                <w:b/>
                <w:color w:val="FFFFFF" w:themeColor="background1"/>
                <w:sz w:val="28"/>
                <w:szCs w:val="28"/>
              </w:rPr>
            </w:pPr>
            <w:r>
              <w:rPr>
                <w:b/>
                <w:color w:val="FFFFFF" w:themeColor="background1"/>
                <w:sz w:val="28"/>
                <w:szCs w:val="28"/>
              </w:rPr>
              <w:t>Authentification</w:t>
            </w:r>
          </w:p>
        </w:tc>
      </w:tr>
      <w:tr w:rsidR="00CC70E6"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CC70E6" w:rsidRPr="007A7D12" w:rsidRDefault="00CC70E6" w:rsidP="00205A2E">
            <w:pPr>
              <w:jc w:val="center"/>
              <w:rPr>
                <w:b/>
                <w:sz w:val="28"/>
                <w:szCs w:val="28"/>
              </w:rPr>
            </w:pPr>
            <w:r w:rsidRPr="007A7D12">
              <w:rPr>
                <w:b/>
                <w:sz w:val="28"/>
                <w:szCs w:val="28"/>
              </w:rPr>
              <w:t>Responsable</w:t>
            </w:r>
          </w:p>
        </w:tc>
        <w:tc>
          <w:tcPr>
            <w:tcW w:w="5174" w:type="dxa"/>
            <w:gridSpan w:val="3"/>
            <w:tcBorders>
              <w:top w:val="single" w:sz="4" w:space="0" w:color="auto"/>
              <w:left w:val="single" w:sz="4" w:space="0" w:color="auto"/>
              <w:bottom w:val="single" w:sz="4" w:space="0" w:color="auto"/>
              <w:right w:val="single" w:sz="4" w:space="0" w:color="auto"/>
            </w:tcBorders>
            <w:vAlign w:val="center"/>
          </w:tcPr>
          <w:p w:rsidR="00CC70E6" w:rsidRDefault="00CC70E6" w:rsidP="00205A2E">
            <w:pPr>
              <w:jc w:val="center"/>
              <w:rPr>
                <w:sz w:val="28"/>
                <w:szCs w:val="28"/>
              </w:rPr>
            </w:pPr>
            <w:r>
              <w:rPr>
                <w:sz w:val="28"/>
                <w:szCs w:val="28"/>
              </w:rPr>
              <w:t>Vincent Desrosiers</w:t>
            </w:r>
          </w:p>
        </w:tc>
      </w:tr>
      <w:tr w:rsidR="00CC70E6"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CC70E6" w:rsidRDefault="00CC70E6" w:rsidP="00205A2E">
            <w:pPr>
              <w:jc w:val="center"/>
              <w:rPr>
                <w:sz w:val="28"/>
                <w:szCs w:val="28"/>
              </w:rPr>
            </w:pPr>
            <w:r>
              <w:rPr>
                <w:sz w:val="28"/>
                <w:szCs w:val="28"/>
              </w:rPr>
              <w:t>7h</w:t>
            </w:r>
          </w:p>
        </w:tc>
        <w:tc>
          <w:tcPr>
            <w:tcW w:w="2878" w:type="dxa"/>
            <w:tcBorders>
              <w:top w:val="single" w:sz="4" w:space="0" w:color="auto"/>
              <w:left w:val="single" w:sz="4" w:space="0" w:color="auto"/>
              <w:bottom w:val="single" w:sz="4" w:space="0" w:color="auto"/>
              <w:right w:val="single" w:sz="4" w:space="0" w:color="auto"/>
            </w:tcBorders>
            <w:vAlign w:val="center"/>
            <w:hideMark/>
          </w:tcPr>
          <w:p w:rsidR="00CC70E6" w:rsidRDefault="00CC70E6" w:rsidP="00205A2E">
            <w:pPr>
              <w:jc w:val="center"/>
              <w:rPr>
                <w:sz w:val="28"/>
                <w:szCs w:val="28"/>
              </w:rPr>
            </w:pPr>
            <w:r>
              <w:rPr>
                <w:sz w:val="28"/>
                <w:szCs w:val="28"/>
              </w:rPr>
              <w:t>1</w:t>
            </w:r>
          </w:p>
        </w:tc>
        <w:tc>
          <w:tcPr>
            <w:tcW w:w="2296" w:type="dxa"/>
            <w:gridSpan w:val="2"/>
            <w:tcBorders>
              <w:top w:val="single" w:sz="4" w:space="0" w:color="auto"/>
              <w:left w:val="single" w:sz="4" w:space="0" w:color="auto"/>
              <w:bottom w:val="single" w:sz="4" w:space="0" w:color="auto"/>
              <w:right w:val="single" w:sz="4" w:space="0" w:color="auto"/>
            </w:tcBorders>
            <w:vAlign w:val="center"/>
            <w:hideMark/>
          </w:tcPr>
          <w:p w:rsidR="00CC70E6" w:rsidRDefault="00CC70E6" w:rsidP="00205A2E">
            <w:pPr>
              <w:jc w:val="center"/>
              <w:rPr>
                <w:sz w:val="28"/>
                <w:szCs w:val="28"/>
              </w:rPr>
            </w:pPr>
            <w:r>
              <w:rPr>
                <w:sz w:val="28"/>
                <w:szCs w:val="28"/>
              </w:rPr>
              <w:t>Oui</w:t>
            </w:r>
          </w:p>
        </w:tc>
      </w:tr>
      <w:tr w:rsidR="00CC70E6"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CC70E6" w:rsidRDefault="00CC70E6" w:rsidP="00205A2E">
            <w:pPr>
              <w:jc w:val="center"/>
            </w:pPr>
            <w:r w:rsidRPr="0044171B">
              <w:rPr>
                <w:b/>
                <w:sz w:val="32"/>
                <w:szCs w:val="32"/>
              </w:rPr>
              <w:t>[2] En tant qu'utilisateur, je dois être capable de m'authentifier.</w:t>
            </w:r>
          </w:p>
        </w:tc>
      </w:tr>
      <w:tr w:rsidR="00CC70E6" w:rsidTr="006811E4">
        <w:tc>
          <w:tcPr>
            <w:tcW w:w="5600" w:type="dxa"/>
            <w:gridSpan w:val="4"/>
            <w:tcBorders>
              <w:top w:val="single" w:sz="4" w:space="0" w:color="auto"/>
              <w:left w:val="single" w:sz="4" w:space="0" w:color="auto"/>
              <w:bottom w:val="single" w:sz="4" w:space="0" w:color="auto"/>
              <w:right w:val="single" w:sz="4" w:space="0" w:color="auto"/>
            </w:tcBorders>
            <w:hideMark/>
          </w:tcPr>
          <w:p w:rsidR="00CC70E6" w:rsidRDefault="00CC70E6" w:rsidP="00205A2E">
            <w:pPr>
              <w:jc w:val="center"/>
              <w:rPr>
                <w:b/>
                <w:sz w:val="28"/>
                <w:szCs w:val="28"/>
              </w:rPr>
            </w:pPr>
            <w:r>
              <w:rPr>
                <w:b/>
                <w:sz w:val="28"/>
                <w:szCs w:val="28"/>
              </w:rPr>
              <w:t>Détails et Acceptation</w:t>
            </w:r>
          </w:p>
        </w:tc>
        <w:tc>
          <w:tcPr>
            <w:tcW w:w="1829" w:type="dxa"/>
            <w:tcBorders>
              <w:top w:val="single" w:sz="4" w:space="0" w:color="auto"/>
              <w:left w:val="single" w:sz="4" w:space="0" w:color="auto"/>
              <w:bottom w:val="single" w:sz="4" w:space="0" w:color="auto"/>
              <w:right w:val="single" w:sz="4" w:space="0" w:color="auto"/>
            </w:tcBorders>
            <w:hideMark/>
          </w:tcPr>
          <w:p w:rsidR="00CC70E6" w:rsidRDefault="00CC70E6" w:rsidP="00205A2E">
            <w:pPr>
              <w:jc w:val="center"/>
              <w:rPr>
                <w:b/>
                <w:sz w:val="28"/>
                <w:szCs w:val="28"/>
              </w:rPr>
            </w:pPr>
            <w:r>
              <w:rPr>
                <w:b/>
                <w:sz w:val="28"/>
                <w:szCs w:val="28"/>
              </w:rPr>
              <w:t>Nb. Heures</w:t>
            </w:r>
          </w:p>
        </w:tc>
      </w:tr>
      <w:tr w:rsidR="00CC70E6" w:rsidTr="006811E4">
        <w:tc>
          <w:tcPr>
            <w:tcW w:w="5600" w:type="dxa"/>
            <w:gridSpan w:val="4"/>
            <w:tcBorders>
              <w:top w:val="single" w:sz="4" w:space="0" w:color="auto"/>
              <w:left w:val="single" w:sz="4" w:space="0" w:color="auto"/>
              <w:bottom w:val="single" w:sz="4" w:space="0" w:color="auto"/>
              <w:right w:val="single" w:sz="4" w:space="0" w:color="auto"/>
            </w:tcBorders>
          </w:tcPr>
          <w:p w:rsidR="00CC70E6" w:rsidRDefault="00CC70E6" w:rsidP="00CC70E6">
            <w:r>
              <w:t>Authentifier un utilisateur en vérifiant les informations de connexion.</w:t>
            </w:r>
          </w:p>
        </w:tc>
        <w:tc>
          <w:tcPr>
            <w:tcW w:w="1829" w:type="dxa"/>
            <w:tcBorders>
              <w:top w:val="single" w:sz="4" w:space="0" w:color="auto"/>
              <w:left w:val="single" w:sz="4" w:space="0" w:color="auto"/>
              <w:bottom w:val="single" w:sz="4" w:space="0" w:color="auto"/>
              <w:right w:val="single" w:sz="4" w:space="0" w:color="auto"/>
            </w:tcBorders>
          </w:tcPr>
          <w:p w:rsidR="00CC70E6" w:rsidRDefault="00CC70E6" w:rsidP="00205A2E"/>
        </w:tc>
      </w:tr>
    </w:tbl>
    <w:p w:rsidR="00CC70E6" w:rsidRDefault="00CC70E6" w:rsidP="004859A7"/>
    <w:tbl>
      <w:tblPr>
        <w:tblStyle w:val="Grilledutableau"/>
        <w:tblW w:w="0" w:type="auto"/>
        <w:tblInd w:w="108" w:type="dxa"/>
        <w:tblLook w:val="04A0" w:firstRow="1" w:lastRow="0" w:firstColumn="1" w:lastColumn="0" w:noHBand="0" w:noVBand="1"/>
      </w:tblPr>
      <w:tblGrid>
        <w:gridCol w:w="1417"/>
        <w:gridCol w:w="839"/>
        <w:gridCol w:w="2878"/>
        <w:gridCol w:w="467"/>
        <w:gridCol w:w="1828"/>
      </w:tblGrid>
      <w:tr w:rsidR="00EE392E" w:rsidTr="006811E4">
        <w:trPr>
          <w:trHeight w:val="454"/>
        </w:trPr>
        <w:tc>
          <w:tcPr>
            <w:tcW w:w="1417"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E392E" w:rsidRDefault="00197C6A" w:rsidP="00205A2E">
            <w:pPr>
              <w:jc w:val="center"/>
              <w:rPr>
                <w:b/>
                <w:color w:val="FFFFFF" w:themeColor="background1"/>
                <w:sz w:val="28"/>
                <w:szCs w:val="28"/>
              </w:rPr>
            </w:pPr>
            <w:r>
              <w:rPr>
                <w:b/>
                <w:color w:val="FFFFFF" w:themeColor="background1"/>
                <w:sz w:val="28"/>
                <w:szCs w:val="28"/>
              </w:rPr>
              <w:t>9</w:t>
            </w:r>
          </w:p>
        </w:tc>
        <w:tc>
          <w:tcPr>
            <w:tcW w:w="6012"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E392E" w:rsidRDefault="00EE392E" w:rsidP="00205A2E">
            <w:pPr>
              <w:jc w:val="center"/>
              <w:rPr>
                <w:b/>
                <w:color w:val="FFFFFF" w:themeColor="background1"/>
                <w:sz w:val="28"/>
                <w:szCs w:val="28"/>
              </w:rPr>
            </w:pPr>
            <w:r>
              <w:rPr>
                <w:b/>
                <w:color w:val="FFFFFF" w:themeColor="background1"/>
                <w:sz w:val="28"/>
                <w:szCs w:val="28"/>
              </w:rPr>
              <w:t>Déconnexion</w:t>
            </w:r>
          </w:p>
        </w:tc>
      </w:tr>
      <w:tr w:rsidR="00EE392E"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EE392E" w:rsidRPr="007A7D12" w:rsidRDefault="00EE392E" w:rsidP="00205A2E">
            <w:pPr>
              <w:jc w:val="center"/>
              <w:rPr>
                <w:b/>
                <w:sz w:val="28"/>
                <w:szCs w:val="28"/>
              </w:rPr>
            </w:pPr>
            <w:r w:rsidRPr="007A7D12">
              <w:rPr>
                <w:b/>
                <w:sz w:val="28"/>
                <w:szCs w:val="28"/>
              </w:rPr>
              <w:lastRenderedPageBreak/>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EE392E" w:rsidRDefault="00EE392E" w:rsidP="00205A2E">
            <w:pPr>
              <w:jc w:val="center"/>
              <w:rPr>
                <w:sz w:val="28"/>
                <w:szCs w:val="28"/>
              </w:rPr>
            </w:pPr>
            <w:r>
              <w:rPr>
                <w:sz w:val="28"/>
                <w:szCs w:val="28"/>
              </w:rPr>
              <w:t>Vincent Desrosiers</w:t>
            </w:r>
          </w:p>
        </w:tc>
      </w:tr>
      <w:tr w:rsidR="00EE392E"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EE392E" w:rsidRDefault="00EE392E" w:rsidP="00205A2E">
            <w:pPr>
              <w:jc w:val="center"/>
              <w:rPr>
                <w:sz w:val="28"/>
                <w:szCs w:val="28"/>
              </w:rPr>
            </w:pPr>
            <w:r>
              <w:rPr>
                <w:sz w:val="28"/>
                <w:szCs w:val="28"/>
              </w:rPr>
              <w:t>3h</w:t>
            </w:r>
          </w:p>
        </w:tc>
        <w:tc>
          <w:tcPr>
            <w:tcW w:w="2878" w:type="dxa"/>
            <w:tcBorders>
              <w:top w:val="single" w:sz="4" w:space="0" w:color="auto"/>
              <w:left w:val="single" w:sz="4" w:space="0" w:color="auto"/>
              <w:bottom w:val="single" w:sz="4" w:space="0" w:color="auto"/>
              <w:right w:val="single" w:sz="4" w:space="0" w:color="auto"/>
            </w:tcBorders>
            <w:vAlign w:val="center"/>
            <w:hideMark/>
          </w:tcPr>
          <w:p w:rsidR="00EE392E" w:rsidRDefault="00EE392E"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EE392E" w:rsidRDefault="00EE392E" w:rsidP="00205A2E">
            <w:pPr>
              <w:jc w:val="center"/>
              <w:rPr>
                <w:sz w:val="28"/>
                <w:szCs w:val="28"/>
              </w:rPr>
            </w:pPr>
            <w:r>
              <w:rPr>
                <w:sz w:val="28"/>
                <w:szCs w:val="28"/>
              </w:rPr>
              <w:t>Oui</w:t>
            </w:r>
          </w:p>
        </w:tc>
      </w:tr>
      <w:tr w:rsidR="00EE392E"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EE392E" w:rsidRDefault="00EE392E" w:rsidP="00205A2E">
            <w:pPr>
              <w:jc w:val="center"/>
            </w:pPr>
            <w:r w:rsidRPr="00BB022B">
              <w:rPr>
                <w:b/>
                <w:sz w:val="32"/>
                <w:szCs w:val="32"/>
              </w:rPr>
              <w:t>[1] En tant qu'utilisateur, je veux être capable de me déconnecter</w:t>
            </w:r>
          </w:p>
        </w:tc>
      </w:tr>
      <w:tr w:rsidR="00EE392E" w:rsidTr="006811E4">
        <w:tc>
          <w:tcPr>
            <w:tcW w:w="5601" w:type="dxa"/>
            <w:gridSpan w:val="4"/>
            <w:tcBorders>
              <w:top w:val="single" w:sz="4" w:space="0" w:color="auto"/>
              <w:left w:val="single" w:sz="4" w:space="0" w:color="auto"/>
              <w:bottom w:val="single" w:sz="4" w:space="0" w:color="auto"/>
              <w:right w:val="single" w:sz="4" w:space="0" w:color="auto"/>
            </w:tcBorders>
            <w:hideMark/>
          </w:tcPr>
          <w:p w:rsidR="00EE392E" w:rsidRDefault="00EE392E"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EE392E" w:rsidRDefault="00EE392E" w:rsidP="00205A2E">
            <w:pPr>
              <w:jc w:val="center"/>
              <w:rPr>
                <w:b/>
                <w:sz w:val="28"/>
                <w:szCs w:val="28"/>
              </w:rPr>
            </w:pPr>
            <w:r>
              <w:rPr>
                <w:b/>
                <w:sz w:val="28"/>
                <w:szCs w:val="28"/>
              </w:rPr>
              <w:t>Nb. Heures</w:t>
            </w:r>
          </w:p>
        </w:tc>
      </w:tr>
      <w:tr w:rsidR="00EE392E" w:rsidTr="006811E4">
        <w:tc>
          <w:tcPr>
            <w:tcW w:w="5601" w:type="dxa"/>
            <w:gridSpan w:val="4"/>
            <w:tcBorders>
              <w:top w:val="single" w:sz="4" w:space="0" w:color="auto"/>
              <w:left w:val="single" w:sz="4" w:space="0" w:color="auto"/>
              <w:bottom w:val="single" w:sz="4" w:space="0" w:color="auto"/>
              <w:right w:val="single" w:sz="4" w:space="0" w:color="auto"/>
            </w:tcBorders>
          </w:tcPr>
          <w:p w:rsidR="00EE392E" w:rsidRDefault="00EE392E" w:rsidP="00EE392E">
            <w:r>
              <w:t>Fermer la session en cour.</w:t>
            </w:r>
          </w:p>
        </w:tc>
        <w:tc>
          <w:tcPr>
            <w:tcW w:w="1828" w:type="dxa"/>
            <w:tcBorders>
              <w:top w:val="single" w:sz="4" w:space="0" w:color="auto"/>
              <w:left w:val="single" w:sz="4" w:space="0" w:color="auto"/>
              <w:bottom w:val="single" w:sz="4" w:space="0" w:color="auto"/>
              <w:right w:val="single" w:sz="4" w:space="0" w:color="auto"/>
            </w:tcBorders>
          </w:tcPr>
          <w:p w:rsidR="00EE392E" w:rsidRDefault="00EE392E" w:rsidP="00205A2E"/>
        </w:tc>
      </w:tr>
    </w:tbl>
    <w:p w:rsidR="00EE392E" w:rsidRDefault="00EE392E" w:rsidP="004859A7"/>
    <w:tbl>
      <w:tblPr>
        <w:tblStyle w:val="Grilledutableau"/>
        <w:tblW w:w="0" w:type="auto"/>
        <w:tblInd w:w="108" w:type="dxa"/>
        <w:tblLook w:val="04A0" w:firstRow="1" w:lastRow="0" w:firstColumn="1" w:lastColumn="0" w:noHBand="0" w:noVBand="1"/>
      </w:tblPr>
      <w:tblGrid>
        <w:gridCol w:w="1418"/>
        <w:gridCol w:w="838"/>
        <w:gridCol w:w="2878"/>
        <w:gridCol w:w="467"/>
        <w:gridCol w:w="1828"/>
      </w:tblGrid>
      <w:tr w:rsidR="00C5301C"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5301C" w:rsidRDefault="00C5301C" w:rsidP="00205A2E">
            <w:pPr>
              <w:jc w:val="center"/>
              <w:rPr>
                <w:b/>
                <w:color w:val="FFFFFF" w:themeColor="background1"/>
                <w:sz w:val="28"/>
                <w:szCs w:val="28"/>
              </w:rPr>
            </w:pPr>
            <w:r>
              <w:rPr>
                <w:b/>
                <w:color w:val="FFFFFF" w:themeColor="background1"/>
                <w:sz w:val="28"/>
                <w:szCs w:val="28"/>
              </w:rPr>
              <w:t>10</w:t>
            </w:r>
          </w:p>
        </w:tc>
        <w:tc>
          <w:tcPr>
            <w:tcW w:w="6011"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5301C" w:rsidRDefault="00C5301C" w:rsidP="00205A2E">
            <w:pPr>
              <w:jc w:val="center"/>
              <w:rPr>
                <w:b/>
                <w:color w:val="FFFFFF" w:themeColor="background1"/>
                <w:sz w:val="28"/>
                <w:szCs w:val="28"/>
              </w:rPr>
            </w:pPr>
            <w:r>
              <w:rPr>
                <w:b/>
                <w:color w:val="FFFFFF" w:themeColor="background1"/>
                <w:sz w:val="28"/>
                <w:szCs w:val="28"/>
              </w:rPr>
              <w:t>Gestion Commande (Création d’une nouvelle commande)</w:t>
            </w:r>
          </w:p>
        </w:tc>
      </w:tr>
      <w:tr w:rsidR="00C5301C"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C5301C" w:rsidRPr="007A7D12" w:rsidRDefault="00C5301C" w:rsidP="00205A2E">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C5301C" w:rsidRDefault="00C5301C" w:rsidP="00205A2E">
            <w:pPr>
              <w:jc w:val="center"/>
              <w:rPr>
                <w:sz w:val="28"/>
                <w:szCs w:val="28"/>
              </w:rPr>
            </w:pPr>
            <w:r>
              <w:rPr>
                <w:sz w:val="28"/>
                <w:szCs w:val="28"/>
              </w:rPr>
              <w:t>Vincent Desrosiers</w:t>
            </w:r>
          </w:p>
        </w:tc>
      </w:tr>
      <w:tr w:rsidR="00C5301C"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C5301C" w:rsidRDefault="00C5301C" w:rsidP="00205A2E">
            <w:pPr>
              <w:jc w:val="center"/>
              <w:rPr>
                <w:sz w:val="28"/>
                <w:szCs w:val="28"/>
              </w:rPr>
            </w:pPr>
            <w:r>
              <w:rPr>
                <w:sz w:val="28"/>
                <w:szCs w:val="28"/>
              </w:rPr>
              <w:t>3h</w:t>
            </w:r>
          </w:p>
        </w:tc>
        <w:tc>
          <w:tcPr>
            <w:tcW w:w="2878" w:type="dxa"/>
            <w:tcBorders>
              <w:top w:val="single" w:sz="4" w:space="0" w:color="auto"/>
              <w:left w:val="single" w:sz="4" w:space="0" w:color="auto"/>
              <w:bottom w:val="single" w:sz="4" w:space="0" w:color="auto"/>
              <w:right w:val="single" w:sz="4" w:space="0" w:color="auto"/>
            </w:tcBorders>
            <w:vAlign w:val="center"/>
            <w:hideMark/>
          </w:tcPr>
          <w:p w:rsidR="00C5301C" w:rsidRDefault="00C5301C"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C5301C" w:rsidRDefault="00C5301C" w:rsidP="00205A2E">
            <w:pPr>
              <w:jc w:val="center"/>
              <w:rPr>
                <w:sz w:val="28"/>
                <w:szCs w:val="28"/>
              </w:rPr>
            </w:pPr>
            <w:r>
              <w:rPr>
                <w:sz w:val="28"/>
                <w:szCs w:val="28"/>
              </w:rPr>
              <w:t>Oui</w:t>
            </w:r>
          </w:p>
        </w:tc>
      </w:tr>
      <w:tr w:rsidR="00C5301C"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C5301C" w:rsidRDefault="00C5301C" w:rsidP="00205A2E">
            <w:pPr>
              <w:jc w:val="center"/>
            </w:pPr>
            <w:r w:rsidRPr="00EB2D36">
              <w:rPr>
                <w:b/>
                <w:sz w:val="32"/>
                <w:szCs w:val="32"/>
              </w:rPr>
              <w:t>[2] En tant que Serveur, je veux choisir une table, pour démarrer une commande.</w:t>
            </w:r>
          </w:p>
        </w:tc>
      </w:tr>
      <w:tr w:rsidR="00C5301C" w:rsidTr="006811E4">
        <w:tc>
          <w:tcPr>
            <w:tcW w:w="5601" w:type="dxa"/>
            <w:gridSpan w:val="4"/>
            <w:tcBorders>
              <w:top w:val="single" w:sz="4" w:space="0" w:color="auto"/>
              <w:left w:val="single" w:sz="4" w:space="0" w:color="auto"/>
              <w:bottom w:val="single" w:sz="4" w:space="0" w:color="auto"/>
              <w:right w:val="single" w:sz="4" w:space="0" w:color="auto"/>
            </w:tcBorders>
            <w:hideMark/>
          </w:tcPr>
          <w:p w:rsidR="00C5301C" w:rsidRDefault="00C5301C"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C5301C" w:rsidRDefault="00C5301C" w:rsidP="00205A2E">
            <w:pPr>
              <w:jc w:val="center"/>
              <w:rPr>
                <w:b/>
                <w:sz w:val="28"/>
                <w:szCs w:val="28"/>
              </w:rPr>
            </w:pPr>
            <w:r>
              <w:rPr>
                <w:b/>
                <w:sz w:val="28"/>
                <w:szCs w:val="28"/>
              </w:rPr>
              <w:t>Nb. Heures</w:t>
            </w:r>
          </w:p>
        </w:tc>
      </w:tr>
      <w:tr w:rsidR="00C5301C" w:rsidTr="006811E4">
        <w:tc>
          <w:tcPr>
            <w:tcW w:w="5601" w:type="dxa"/>
            <w:gridSpan w:val="4"/>
            <w:tcBorders>
              <w:top w:val="single" w:sz="4" w:space="0" w:color="auto"/>
              <w:left w:val="single" w:sz="4" w:space="0" w:color="auto"/>
              <w:bottom w:val="single" w:sz="4" w:space="0" w:color="auto"/>
              <w:right w:val="single" w:sz="4" w:space="0" w:color="auto"/>
            </w:tcBorders>
          </w:tcPr>
          <w:p w:rsidR="00C5301C" w:rsidRDefault="00C5301C" w:rsidP="00C5301C">
            <w:r>
              <w:t>Créer une nouvelle commande dans la base de données.</w:t>
            </w:r>
          </w:p>
        </w:tc>
        <w:tc>
          <w:tcPr>
            <w:tcW w:w="1828" w:type="dxa"/>
            <w:tcBorders>
              <w:top w:val="single" w:sz="4" w:space="0" w:color="auto"/>
              <w:left w:val="single" w:sz="4" w:space="0" w:color="auto"/>
              <w:bottom w:val="single" w:sz="4" w:space="0" w:color="auto"/>
              <w:right w:val="single" w:sz="4" w:space="0" w:color="auto"/>
            </w:tcBorders>
          </w:tcPr>
          <w:p w:rsidR="00C5301C" w:rsidRDefault="00C5301C" w:rsidP="00205A2E"/>
        </w:tc>
      </w:tr>
    </w:tbl>
    <w:p w:rsidR="00C5301C" w:rsidRDefault="00C5301C" w:rsidP="004859A7"/>
    <w:tbl>
      <w:tblPr>
        <w:tblStyle w:val="Grilledutableau"/>
        <w:tblW w:w="0" w:type="auto"/>
        <w:tblInd w:w="108" w:type="dxa"/>
        <w:tblLook w:val="04A0" w:firstRow="1" w:lastRow="0" w:firstColumn="1" w:lastColumn="0" w:noHBand="0" w:noVBand="1"/>
      </w:tblPr>
      <w:tblGrid>
        <w:gridCol w:w="1418"/>
        <w:gridCol w:w="838"/>
        <w:gridCol w:w="2878"/>
        <w:gridCol w:w="467"/>
        <w:gridCol w:w="1828"/>
      </w:tblGrid>
      <w:tr w:rsidR="00047482"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047482" w:rsidRDefault="00047482" w:rsidP="00205A2E">
            <w:pPr>
              <w:jc w:val="center"/>
              <w:rPr>
                <w:b/>
                <w:color w:val="FFFFFF" w:themeColor="background1"/>
                <w:sz w:val="28"/>
                <w:szCs w:val="28"/>
              </w:rPr>
            </w:pPr>
            <w:r>
              <w:rPr>
                <w:b/>
                <w:color w:val="FFFFFF" w:themeColor="background1"/>
                <w:sz w:val="28"/>
                <w:szCs w:val="28"/>
              </w:rPr>
              <w:t>11</w:t>
            </w:r>
          </w:p>
        </w:tc>
        <w:tc>
          <w:tcPr>
            <w:tcW w:w="6011"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047482" w:rsidRDefault="00047482" w:rsidP="00205A2E">
            <w:pPr>
              <w:jc w:val="center"/>
              <w:rPr>
                <w:b/>
                <w:color w:val="FFFFFF" w:themeColor="background1"/>
                <w:sz w:val="28"/>
                <w:szCs w:val="28"/>
              </w:rPr>
            </w:pPr>
            <w:r>
              <w:rPr>
                <w:b/>
                <w:color w:val="FFFFFF" w:themeColor="background1"/>
                <w:sz w:val="28"/>
                <w:szCs w:val="28"/>
              </w:rPr>
              <w:t>Gestion Item Commande (recherche)</w:t>
            </w:r>
          </w:p>
        </w:tc>
      </w:tr>
      <w:tr w:rsidR="00047482"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047482" w:rsidRPr="007A7D12" w:rsidRDefault="00047482" w:rsidP="00205A2E">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047482" w:rsidRDefault="00047482" w:rsidP="00205A2E">
            <w:pPr>
              <w:jc w:val="center"/>
              <w:rPr>
                <w:sz w:val="28"/>
                <w:szCs w:val="28"/>
              </w:rPr>
            </w:pPr>
            <w:r>
              <w:rPr>
                <w:sz w:val="28"/>
                <w:szCs w:val="28"/>
              </w:rPr>
              <w:t>Tommy Demers</w:t>
            </w:r>
          </w:p>
        </w:tc>
      </w:tr>
      <w:tr w:rsidR="00047482"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8h</w:t>
            </w:r>
          </w:p>
        </w:tc>
        <w:tc>
          <w:tcPr>
            <w:tcW w:w="2878" w:type="dxa"/>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Oui</w:t>
            </w:r>
          </w:p>
        </w:tc>
      </w:tr>
      <w:tr w:rsidR="00047482"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pPr>
            <w:r w:rsidRPr="00EB2D36">
              <w:rPr>
                <w:b/>
                <w:sz w:val="32"/>
                <w:szCs w:val="32"/>
              </w:rPr>
              <w:t>[2] En tant que serveur, je veux choisir une catégorie, pour afficher les items appartenant à cette catégorie.</w:t>
            </w:r>
          </w:p>
        </w:tc>
      </w:tr>
      <w:tr w:rsidR="00047482" w:rsidTr="006811E4">
        <w:tc>
          <w:tcPr>
            <w:tcW w:w="5601" w:type="dxa"/>
            <w:gridSpan w:val="4"/>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rPr>
                <w:b/>
                <w:sz w:val="28"/>
                <w:szCs w:val="28"/>
              </w:rPr>
            </w:pPr>
            <w:r>
              <w:rPr>
                <w:b/>
                <w:sz w:val="28"/>
                <w:szCs w:val="28"/>
              </w:rPr>
              <w:t>Nb. Heures</w:t>
            </w:r>
          </w:p>
        </w:tc>
      </w:tr>
      <w:tr w:rsidR="00047482" w:rsidTr="006811E4">
        <w:tc>
          <w:tcPr>
            <w:tcW w:w="5601" w:type="dxa"/>
            <w:gridSpan w:val="4"/>
            <w:tcBorders>
              <w:top w:val="single" w:sz="4" w:space="0" w:color="auto"/>
              <w:left w:val="single" w:sz="4" w:space="0" w:color="auto"/>
              <w:bottom w:val="single" w:sz="4" w:space="0" w:color="auto"/>
              <w:right w:val="single" w:sz="4" w:space="0" w:color="auto"/>
            </w:tcBorders>
          </w:tcPr>
          <w:p w:rsidR="00047482" w:rsidRDefault="00047482" w:rsidP="00047482">
            <w:r>
              <w:t>Sélectionner tous les items qui sont lié à une catégorie.</w:t>
            </w:r>
          </w:p>
        </w:tc>
        <w:tc>
          <w:tcPr>
            <w:tcW w:w="1828" w:type="dxa"/>
            <w:tcBorders>
              <w:top w:val="single" w:sz="4" w:space="0" w:color="auto"/>
              <w:left w:val="single" w:sz="4" w:space="0" w:color="auto"/>
              <w:bottom w:val="single" w:sz="4" w:space="0" w:color="auto"/>
              <w:right w:val="single" w:sz="4" w:space="0" w:color="auto"/>
            </w:tcBorders>
          </w:tcPr>
          <w:p w:rsidR="00047482" w:rsidRDefault="00047482" w:rsidP="00205A2E"/>
        </w:tc>
      </w:tr>
    </w:tbl>
    <w:p w:rsidR="00047482" w:rsidRDefault="00047482" w:rsidP="004859A7"/>
    <w:tbl>
      <w:tblPr>
        <w:tblStyle w:val="Grilledutableau"/>
        <w:tblW w:w="0" w:type="auto"/>
        <w:tblInd w:w="108" w:type="dxa"/>
        <w:tblLook w:val="04A0" w:firstRow="1" w:lastRow="0" w:firstColumn="1" w:lastColumn="0" w:noHBand="0" w:noVBand="1"/>
      </w:tblPr>
      <w:tblGrid>
        <w:gridCol w:w="1417"/>
        <w:gridCol w:w="838"/>
        <w:gridCol w:w="2878"/>
        <w:gridCol w:w="467"/>
        <w:gridCol w:w="1829"/>
      </w:tblGrid>
      <w:tr w:rsidR="00047482" w:rsidTr="006811E4">
        <w:trPr>
          <w:trHeight w:val="454"/>
        </w:trPr>
        <w:tc>
          <w:tcPr>
            <w:tcW w:w="1417"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047482" w:rsidRDefault="00047482" w:rsidP="00205A2E">
            <w:pPr>
              <w:jc w:val="center"/>
              <w:rPr>
                <w:b/>
                <w:color w:val="FFFFFF" w:themeColor="background1"/>
                <w:sz w:val="28"/>
                <w:szCs w:val="28"/>
              </w:rPr>
            </w:pPr>
            <w:r>
              <w:rPr>
                <w:b/>
                <w:color w:val="FFFFFF" w:themeColor="background1"/>
                <w:sz w:val="28"/>
                <w:szCs w:val="28"/>
              </w:rPr>
              <w:t>12</w:t>
            </w:r>
          </w:p>
        </w:tc>
        <w:tc>
          <w:tcPr>
            <w:tcW w:w="6012"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047482" w:rsidRDefault="00047482" w:rsidP="00205A2E">
            <w:pPr>
              <w:jc w:val="center"/>
              <w:rPr>
                <w:b/>
                <w:color w:val="FFFFFF" w:themeColor="background1"/>
                <w:sz w:val="28"/>
                <w:szCs w:val="28"/>
              </w:rPr>
            </w:pPr>
            <w:r>
              <w:rPr>
                <w:b/>
                <w:color w:val="FFFFFF" w:themeColor="background1"/>
                <w:sz w:val="28"/>
                <w:szCs w:val="28"/>
              </w:rPr>
              <w:t>Gestion Item Commande (Suppression)</w:t>
            </w:r>
          </w:p>
        </w:tc>
      </w:tr>
      <w:tr w:rsidR="00047482"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047482" w:rsidRPr="007A7D12" w:rsidRDefault="00047482" w:rsidP="00205A2E">
            <w:pPr>
              <w:jc w:val="center"/>
              <w:rPr>
                <w:b/>
                <w:sz w:val="28"/>
                <w:szCs w:val="28"/>
              </w:rPr>
            </w:pPr>
            <w:r w:rsidRPr="007A7D12">
              <w:rPr>
                <w:b/>
                <w:sz w:val="28"/>
                <w:szCs w:val="28"/>
              </w:rPr>
              <w:t>Responsable</w:t>
            </w:r>
          </w:p>
        </w:tc>
        <w:tc>
          <w:tcPr>
            <w:tcW w:w="5174" w:type="dxa"/>
            <w:gridSpan w:val="3"/>
            <w:tcBorders>
              <w:top w:val="single" w:sz="4" w:space="0" w:color="auto"/>
              <w:left w:val="single" w:sz="4" w:space="0" w:color="auto"/>
              <w:bottom w:val="single" w:sz="4" w:space="0" w:color="auto"/>
              <w:right w:val="single" w:sz="4" w:space="0" w:color="auto"/>
            </w:tcBorders>
            <w:vAlign w:val="center"/>
          </w:tcPr>
          <w:p w:rsidR="00047482" w:rsidRDefault="00047482" w:rsidP="00205A2E">
            <w:pPr>
              <w:jc w:val="center"/>
              <w:rPr>
                <w:sz w:val="28"/>
                <w:szCs w:val="28"/>
              </w:rPr>
            </w:pPr>
            <w:r>
              <w:rPr>
                <w:sz w:val="28"/>
                <w:szCs w:val="28"/>
              </w:rPr>
              <w:t>Tommy Demers</w:t>
            </w:r>
          </w:p>
        </w:tc>
      </w:tr>
      <w:tr w:rsidR="00047482"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lastRenderedPageBreak/>
              <w:t>3h</w:t>
            </w:r>
          </w:p>
        </w:tc>
        <w:tc>
          <w:tcPr>
            <w:tcW w:w="2878" w:type="dxa"/>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1</w:t>
            </w:r>
          </w:p>
        </w:tc>
        <w:tc>
          <w:tcPr>
            <w:tcW w:w="2296" w:type="dxa"/>
            <w:gridSpan w:val="2"/>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Oui</w:t>
            </w:r>
          </w:p>
        </w:tc>
      </w:tr>
      <w:tr w:rsidR="00047482"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pPr>
            <w:r w:rsidRPr="00505330">
              <w:rPr>
                <w:b/>
                <w:sz w:val="32"/>
                <w:szCs w:val="32"/>
              </w:rPr>
              <w:t>[2] En tant que serveur, je veux supprimer un item de la commande</w:t>
            </w:r>
          </w:p>
        </w:tc>
      </w:tr>
      <w:tr w:rsidR="00047482" w:rsidTr="006811E4">
        <w:tc>
          <w:tcPr>
            <w:tcW w:w="5600" w:type="dxa"/>
            <w:gridSpan w:val="4"/>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rPr>
                <w:b/>
                <w:sz w:val="28"/>
                <w:szCs w:val="28"/>
              </w:rPr>
            </w:pPr>
            <w:r>
              <w:rPr>
                <w:b/>
                <w:sz w:val="28"/>
                <w:szCs w:val="28"/>
              </w:rPr>
              <w:t>Détails et Acceptation</w:t>
            </w:r>
          </w:p>
        </w:tc>
        <w:tc>
          <w:tcPr>
            <w:tcW w:w="1829" w:type="dxa"/>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rPr>
                <w:b/>
                <w:sz w:val="28"/>
                <w:szCs w:val="28"/>
              </w:rPr>
            </w:pPr>
            <w:r>
              <w:rPr>
                <w:b/>
                <w:sz w:val="28"/>
                <w:szCs w:val="28"/>
              </w:rPr>
              <w:t>Nb. Heures</w:t>
            </w:r>
          </w:p>
        </w:tc>
      </w:tr>
      <w:tr w:rsidR="00047482" w:rsidTr="006811E4">
        <w:tc>
          <w:tcPr>
            <w:tcW w:w="5600" w:type="dxa"/>
            <w:gridSpan w:val="4"/>
            <w:tcBorders>
              <w:top w:val="single" w:sz="4" w:space="0" w:color="auto"/>
              <w:left w:val="single" w:sz="4" w:space="0" w:color="auto"/>
              <w:bottom w:val="single" w:sz="4" w:space="0" w:color="auto"/>
              <w:right w:val="single" w:sz="4" w:space="0" w:color="auto"/>
            </w:tcBorders>
          </w:tcPr>
          <w:p w:rsidR="00047482" w:rsidRDefault="00047482" w:rsidP="00047482">
            <w:r>
              <w:t>Modifier les items d’un ou plusieurs clients dans une commande.</w:t>
            </w:r>
          </w:p>
        </w:tc>
        <w:tc>
          <w:tcPr>
            <w:tcW w:w="1829" w:type="dxa"/>
            <w:tcBorders>
              <w:top w:val="single" w:sz="4" w:space="0" w:color="auto"/>
              <w:left w:val="single" w:sz="4" w:space="0" w:color="auto"/>
              <w:bottom w:val="single" w:sz="4" w:space="0" w:color="auto"/>
              <w:right w:val="single" w:sz="4" w:space="0" w:color="auto"/>
            </w:tcBorders>
          </w:tcPr>
          <w:p w:rsidR="00047482" w:rsidRDefault="00047482" w:rsidP="00205A2E"/>
        </w:tc>
      </w:tr>
    </w:tbl>
    <w:p w:rsidR="00047482" w:rsidRDefault="00047482" w:rsidP="004859A7"/>
    <w:tbl>
      <w:tblPr>
        <w:tblStyle w:val="Grilledutableau"/>
        <w:tblW w:w="0" w:type="auto"/>
        <w:tblInd w:w="108" w:type="dxa"/>
        <w:tblLook w:val="04A0" w:firstRow="1" w:lastRow="0" w:firstColumn="1" w:lastColumn="0" w:noHBand="0" w:noVBand="1"/>
      </w:tblPr>
      <w:tblGrid>
        <w:gridCol w:w="1418"/>
        <w:gridCol w:w="838"/>
        <w:gridCol w:w="2878"/>
        <w:gridCol w:w="467"/>
        <w:gridCol w:w="1828"/>
      </w:tblGrid>
      <w:tr w:rsidR="001F37F4"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1F37F4" w:rsidRDefault="001F37F4" w:rsidP="00205A2E">
            <w:pPr>
              <w:jc w:val="center"/>
              <w:rPr>
                <w:b/>
                <w:color w:val="FFFFFF" w:themeColor="background1"/>
                <w:sz w:val="28"/>
                <w:szCs w:val="28"/>
              </w:rPr>
            </w:pPr>
            <w:r>
              <w:rPr>
                <w:b/>
                <w:color w:val="FFFFFF" w:themeColor="background1"/>
                <w:sz w:val="28"/>
                <w:szCs w:val="28"/>
              </w:rPr>
              <w:t>13</w:t>
            </w:r>
          </w:p>
        </w:tc>
        <w:tc>
          <w:tcPr>
            <w:tcW w:w="6011"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1F37F4" w:rsidRDefault="001F37F4" w:rsidP="001F37F4">
            <w:pPr>
              <w:jc w:val="center"/>
              <w:rPr>
                <w:b/>
                <w:color w:val="FFFFFF" w:themeColor="background1"/>
                <w:sz w:val="28"/>
                <w:szCs w:val="28"/>
              </w:rPr>
            </w:pPr>
            <w:r>
              <w:rPr>
                <w:b/>
                <w:color w:val="FFFFFF" w:themeColor="background1"/>
                <w:sz w:val="28"/>
                <w:szCs w:val="28"/>
              </w:rPr>
              <w:t>Gestion Item Commande (Ajout)</w:t>
            </w:r>
          </w:p>
        </w:tc>
      </w:tr>
      <w:tr w:rsidR="001F37F4"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1F37F4" w:rsidRPr="007A7D12" w:rsidRDefault="001F37F4" w:rsidP="00205A2E">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1F37F4" w:rsidRDefault="001F37F4" w:rsidP="00205A2E">
            <w:pPr>
              <w:jc w:val="center"/>
              <w:rPr>
                <w:sz w:val="28"/>
                <w:szCs w:val="28"/>
              </w:rPr>
            </w:pPr>
            <w:r>
              <w:rPr>
                <w:sz w:val="28"/>
                <w:szCs w:val="28"/>
              </w:rPr>
              <w:t>Tommy Demers</w:t>
            </w:r>
          </w:p>
        </w:tc>
      </w:tr>
      <w:tr w:rsidR="001F37F4"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1F37F4" w:rsidRDefault="001F37F4" w:rsidP="00205A2E">
            <w:pPr>
              <w:jc w:val="center"/>
              <w:rPr>
                <w:sz w:val="28"/>
                <w:szCs w:val="28"/>
              </w:rPr>
            </w:pPr>
            <w:r>
              <w:rPr>
                <w:sz w:val="28"/>
                <w:szCs w:val="28"/>
              </w:rPr>
              <w:t>5h</w:t>
            </w:r>
          </w:p>
        </w:tc>
        <w:tc>
          <w:tcPr>
            <w:tcW w:w="2878" w:type="dxa"/>
            <w:tcBorders>
              <w:top w:val="single" w:sz="4" w:space="0" w:color="auto"/>
              <w:left w:val="single" w:sz="4" w:space="0" w:color="auto"/>
              <w:bottom w:val="single" w:sz="4" w:space="0" w:color="auto"/>
              <w:right w:val="single" w:sz="4" w:space="0" w:color="auto"/>
            </w:tcBorders>
            <w:vAlign w:val="center"/>
            <w:hideMark/>
          </w:tcPr>
          <w:p w:rsidR="001F37F4" w:rsidRDefault="001F37F4"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1F37F4" w:rsidRDefault="001F37F4" w:rsidP="00205A2E">
            <w:pPr>
              <w:jc w:val="center"/>
              <w:rPr>
                <w:sz w:val="28"/>
                <w:szCs w:val="28"/>
              </w:rPr>
            </w:pPr>
            <w:r>
              <w:rPr>
                <w:sz w:val="28"/>
                <w:szCs w:val="28"/>
              </w:rPr>
              <w:t>Oui</w:t>
            </w:r>
          </w:p>
        </w:tc>
      </w:tr>
      <w:tr w:rsidR="001F37F4"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1F37F4" w:rsidRDefault="001F37F4" w:rsidP="00205A2E">
            <w:pPr>
              <w:jc w:val="center"/>
            </w:pPr>
            <w:r w:rsidRPr="00E86DFB">
              <w:rPr>
                <w:b/>
                <w:sz w:val="32"/>
                <w:szCs w:val="32"/>
              </w:rPr>
              <w:t>[2] En tant que serveur, je veux ajouter des items à un client.</w:t>
            </w:r>
          </w:p>
        </w:tc>
      </w:tr>
      <w:tr w:rsidR="001F37F4" w:rsidTr="006811E4">
        <w:tc>
          <w:tcPr>
            <w:tcW w:w="5601" w:type="dxa"/>
            <w:gridSpan w:val="4"/>
            <w:tcBorders>
              <w:top w:val="single" w:sz="4" w:space="0" w:color="auto"/>
              <w:left w:val="single" w:sz="4" w:space="0" w:color="auto"/>
              <w:bottom w:val="single" w:sz="4" w:space="0" w:color="auto"/>
              <w:right w:val="single" w:sz="4" w:space="0" w:color="auto"/>
            </w:tcBorders>
            <w:hideMark/>
          </w:tcPr>
          <w:p w:rsidR="001F37F4" w:rsidRDefault="001F37F4"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1F37F4" w:rsidRDefault="001F37F4" w:rsidP="00205A2E">
            <w:pPr>
              <w:jc w:val="center"/>
              <w:rPr>
                <w:b/>
                <w:sz w:val="28"/>
                <w:szCs w:val="28"/>
              </w:rPr>
            </w:pPr>
            <w:r>
              <w:rPr>
                <w:b/>
                <w:sz w:val="28"/>
                <w:szCs w:val="28"/>
              </w:rPr>
              <w:t>Nb. Heures</w:t>
            </w:r>
          </w:p>
        </w:tc>
      </w:tr>
      <w:tr w:rsidR="001F37F4" w:rsidTr="006811E4">
        <w:tc>
          <w:tcPr>
            <w:tcW w:w="5601" w:type="dxa"/>
            <w:gridSpan w:val="4"/>
            <w:tcBorders>
              <w:top w:val="single" w:sz="4" w:space="0" w:color="auto"/>
              <w:left w:val="single" w:sz="4" w:space="0" w:color="auto"/>
              <w:bottom w:val="single" w:sz="4" w:space="0" w:color="auto"/>
              <w:right w:val="single" w:sz="4" w:space="0" w:color="auto"/>
            </w:tcBorders>
          </w:tcPr>
          <w:p w:rsidR="001F37F4" w:rsidRDefault="001F37F4" w:rsidP="001F37F4">
            <w:r>
              <w:t>Ajouter un item à une liste d’items pour un client dans une commande en cour</w:t>
            </w:r>
            <w:r w:rsidR="00390518">
              <w:t>s</w:t>
            </w:r>
            <w:r>
              <w:t>.</w:t>
            </w:r>
          </w:p>
        </w:tc>
        <w:tc>
          <w:tcPr>
            <w:tcW w:w="1828" w:type="dxa"/>
            <w:tcBorders>
              <w:top w:val="single" w:sz="4" w:space="0" w:color="auto"/>
              <w:left w:val="single" w:sz="4" w:space="0" w:color="auto"/>
              <w:bottom w:val="single" w:sz="4" w:space="0" w:color="auto"/>
              <w:right w:val="single" w:sz="4" w:space="0" w:color="auto"/>
            </w:tcBorders>
          </w:tcPr>
          <w:p w:rsidR="001F37F4" w:rsidRDefault="001F37F4" w:rsidP="00205A2E"/>
        </w:tc>
      </w:tr>
    </w:tbl>
    <w:p w:rsidR="001F37F4" w:rsidRDefault="001F37F4" w:rsidP="004859A7"/>
    <w:tbl>
      <w:tblPr>
        <w:tblStyle w:val="Grilledutableau"/>
        <w:tblpPr w:leftFromText="141" w:rightFromText="141" w:vertAnchor="text" w:tblpX="74" w:tblpY="1"/>
        <w:tblOverlap w:val="never"/>
        <w:tblW w:w="0" w:type="auto"/>
        <w:tblLook w:val="04A0" w:firstRow="1" w:lastRow="0" w:firstColumn="1" w:lastColumn="0" w:noHBand="0" w:noVBand="1"/>
      </w:tblPr>
      <w:tblGrid>
        <w:gridCol w:w="1418"/>
        <w:gridCol w:w="849"/>
        <w:gridCol w:w="2927"/>
        <w:gridCol w:w="476"/>
        <w:gridCol w:w="1843"/>
      </w:tblGrid>
      <w:tr w:rsidR="007E4550"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7E4550" w:rsidRDefault="007E4550" w:rsidP="006811E4">
            <w:pPr>
              <w:jc w:val="center"/>
              <w:rPr>
                <w:b/>
                <w:color w:val="FFFFFF" w:themeColor="background1"/>
                <w:sz w:val="28"/>
                <w:szCs w:val="28"/>
              </w:rPr>
            </w:pPr>
            <w:r>
              <w:rPr>
                <w:b/>
                <w:color w:val="FFFFFF" w:themeColor="background1"/>
                <w:sz w:val="28"/>
                <w:szCs w:val="28"/>
              </w:rPr>
              <w:t>14</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7E4550" w:rsidRDefault="007E4550" w:rsidP="006811E4">
            <w:pPr>
              <w:jc w:val="center"/>
              <w:rPr>
                <w:b/>
                <w:color w:val="FFFFFF" w:themeColor="background1"/>
                <w:sz w:val="28"/>
                <w:szCs w:val="28"/>
              </w:rPr>
            </w:pPr>
            <w:r>
              <w:rPr>
                <w:b/>
                <w:color w:val="FFFFFF" w:themeColor="background1"/>
                <w:sz w:val="28"/>
                <w:szCs w:val="28"/>
              </w:rPr>
              <w:t>Gestion Item Commande (Ajout client)</w:t>
            </w:r>
          </w:p>
        </w:tc>
      </w:tr>
      <w:tr w:rsidR="007E455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7E4550" w:rsidRPr="007A7D12" w:rsidRDefault="007E4550"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7E4550" w:rsidRDefault="007E4550" w:rsidP="006811E4">
            <w:pPr>
              <w:jc w:val="center"/>
              <w:rPr>
                <w:sz w:val="28"/>
                <w:szCs w:val="28"/>
              </w:rPr>
            </w:pPr>
            <w:r>
              <w:rPr>
                <w:sz w:val="28"/>
                <w:szCs w:val="28"/>
              </w:rPr>
              <w:t>Tommy Demers</w:t>
            </w:r>
          </w:p>
        </w:tc>
      </w:tr>
      <w:tr w:rsidR="007E455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7E4550" w:rsidRDefault="007E4550" w:rsidP="006811E4">
            <w:pPr>
              <w:jc w:val="center"/>
              <w:rPr>
                <w:sz w:val="28"/>
                <w:szCs w:val="28"/>
              </w:rPr>
            </w:pPr>
            <w:r>
              <w:rPr>
                <w:sz w:val="28"/>
                <w:szCs w:val="28"/>
              </w:rPr>
              <w:t>3h</w:t>
            </w:r>
          </w:p>
        </w:tc>
        <w:tc>
          <w:tcPr>
            <w:tcW w:w="2927" w:type="dxa"/>
            <w:tcBorders>
              <w:top w:val="single" w:sz="4" w:space="0" w:color="auto"/>
              <w:left w:val="single" w:sz="4" w:space="0" w:color="auto"/>
              <w:bottom w:val="single" w:sz="4" w:space="0" w:color="auto"/>
              <w:right w:val="single" w:sz="4" w:space="0" w:color="auto"/>
            </w:tcBorders>
            <w:vAlign w:val="center"/>
            <w:hideMark/>
          </w:tcPr>
          <w:p w:rsidR="007E4550" w:rsidRDefault="007E4550"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7E4550" w:rsidRDefault="007E4550" w:rsidP="006811E4">
            <w:pPr>
              <w:jc w:val="center"/>
              <w:rPr>
                <w:sz w:val="28"/>
                <w:szCs w:val="28"/>
              </w:rPr>
            </w:pPr>
            <w:r>
              <w:rPr>
                <w:sz w:val="28"/>
                <w:szCs w:val="28"/>
              </w:rPr>
              <w:t>Oui</w:t>
            </w:r>
          </w:p>
        </w:tc>
      </w:tr>
      <w:tr w:rsidR="007E4550"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7E4550" w:rsidRDefault="007E4550" w:rsidP="006811E4">
            <w:pPr>
              <w:jc w:val="center"/>
            </w:pPr>
            <w:r w:rsidRPr="0031391B">
              <w:rPr>
                <w:b/>
                <w:sz w:val="32"/>
                <w:szCs w:val="32"/>
              </w:rPr>
              <w:t>[2] En tant que serveur, je veux ajouter un client à la commande</w:t>
            </w:r>
          </w:p>
        </w:tc>
      </w:tr>
      <w:tr w:rsidR="007E4550" w:rsidTr="006811E4">
        <w:tc>
          <w:tcPr>
            <w:tcW w:w="5670" w:type="dxa"/>
            <w:gridSpan w:val="4"/>
            <w:tcBorders>
              <w:top w:val="single" w:sz="4" w:space="0" w:color="auto"/>
              <w:left w:val="single" w:sz="4" w:space="0" w:color="auto"/>
              <w:bottom w:val="single" w:sz="4" w:space="0" w:color="auto"/>
              <w:right w:val="single" w:sz="4" w:space="0" w:color="auto"/>
            </w:tcBorders>
            <w:hideMark/>
          </w:tcPr>
          <w:p w:rsidR="007E4550" w:rsidRDefault="007E4550"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7E4550" w:rsidRDefault="007E4550" w:rsidP="006811E4">
            <w:pPr>
              <w:jc w:val="center"/>
              <w:rPr>
                <w:b/>
                <w:sz w:val="28"/>
                <w:szCs w:val="28"/>
              </w:rPr>
            </w:pPr>
            <w:r>
              <w:rPr>
                <w:b/>
                <w:sz w:val="28"/>
                <w:szCs w:val="28"/>
              </w:rPr>
              <w:t>Nb. Heures</w:t>
            </w:r>
          </w:p>
        </w:tc>
      </w:tr>
      <w:tr w:rsidR="007E4550" w:rsidTr="006811E4">
        <w:tc>
          <w:tcPr>
            <w:tcW w:w="5670" w:type="dxa"/>
            <w:gridSpan w:val="4"/>
            <w:tcBorders>
              <w:top w:val="single" w:sz="4" w:space="0" w:color="auto"/>
              <w:left w:val="single" w:sz="4" w:space="0" w:color="auto"/>
              <w:bottom w:val="single" w:sz="4" w:space="0" w:color="auto"/>
              <w:right w:val="single" w:sz="4" w:space="0" w:color="auto"/>
            </w:tcBorders>
          </w:tcPr>
          <w:p w:rsidR="007E4550" w:rsidRDefault="007E4550" w:rsidP="006811E4">
            <w:r>
              <w:t>Modifier la liste de client dans une commande.</w:t>
            </w:r>
          </w:p>
        </w:tc>
        <w:tc>
          <w:tcPr>
            <w:tcW w:w="1843" w:type="dxa"/>
            <w:tcBorders>
              <w:top w:val="single" w:sz="4" w:space="0" w:color="auto"/>
              <w:left w:val="single" w:sz="4" w:space="0" w:color="auto"/>
              <w:bottom w:val="single" w:sz="4" w:space="0" w:color="auto"/>
              <w:right w:val="single" w:sz="4" w:space="0" w:color="auto"/>
            </w:tcBorders>
          </w:tcPr>
          <w:p w:rsidR="007E4550" w:rsidRDefault="007E4550" w:rsidP="006811E4"/>
        </w:tc>
      </w:tr>
    </w:tbl>
    <w:p w:rsidR="00AD4678" w:rsidRDefault="00AD4678" w:rsidP="00AD4678">
      <w:r>
        <w:br w:type="textWrapping" w:clear="all"/>
      </w:r>
    </w:p>
    <w:p w:rsidR="00AD4678" w:rsidRDefault="00AD4678" w:rsidP="00AD4678"/>
    <w:tbl>
      <w:tblPr>
        <w:tblStyle w:val="Grilledutableau"/>
        <w:tblpPr w:leftFromText="141" w:rightFromText="141" w:vertAnchor="text" w:tblpX="74" w:tblpY="1"/>
        <w:tblOverlap w:val="never"/>
        <w:tblW w:w="0" w:type="auto"/>
        <w:tblLook w:val="04A0" w:firstRow="1" w:lastRow="0" w:firstColumn="1" w:lastColumn="0" w:noHBand="0" w:noVBand="1"/>
      </w:tblPr>
      <w:tblGrid>
        <w:gridCol w:w="1418"/>
        <w:gridCol w:w="849"/>
        <w:gridCol w:w="2927"/>
        <w:gridCol w:w="476"/>
        <w:gridCol w:w="1843"/>
      </w:tblGrid>
      <w:tr w:rsidR="00AD4678"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AD4678" w:rsidRDefault="00AD4678" w:rsidP="006811E4">
            <w:pPr>
              <w:jc w:val="center"/>
              <w:rPr>
                <w:b/>
                <w:color w:val="FFFFFF" w:themeColor="background1"/>
                <w:sz w:val="28"/>
                <w:szCs w:val="28"/>
              </w:rPr>
            </w:pPr>
            <w:r>
              <w:rPr>
                <w:b/>
                <w:color w:val="FFFFFF" w:themeColor="background1"/>
                <w:sz w:val="28"/>
                <w:szCs w:val="28"/>
              </w:rPr>
              <w:t>15</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AD4678" w:rsidRDefault="00AD4678" w:rsidP="006811E4">
            <w:pPr>
              <w:jc w:val="center"/>
              <w:rPr>
                <w:b/>
                <w:color w:val="FFFFFF" w:themeColor="background1"/>
                <w:sz w:val="28"/>
                <w:szCs w:val="28"/>
              </w:rPr>
            </w:pPr>
            <w:r>
              <w:rPr>
                <w:b/>
                <w:color w:val="FFFFFF" w:themeColor="background1"/>
                <w:sz w:val="28"/>
                <w:szCs w:val="28"/>
              </w:rPr>
              <w:t>Gestion Commande (Navigation)</w:t>
            </w:r>
          </w:p>
        </w:tc>
      </w:tr>
      <w:tr w:rsidR="00AD4678"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AD4678" w:rsidRPr="007A7D12" w:rsidRDefault="00AD4678"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AD4678" w:rsidRDefault="00AD4678" w:rsidP="006811E4">
            <w:pPr>
              <w:jc w:val="center"/>
              <w:rPr>
                <w:sz w:val="28"/>
                <w:szCs w:val="28"/>
              </w:rPr>
            </w:pPr>
            <w:r>
              <w:rPr>
                <w:sz w:val="28"/>
                <w:szCs w:val="28"/>
              </w:rPr>
              <w:t>Tommy Demers</w:t>
            </w:r>
          </w:p>
        </w:tc>
      </w:tr>
      <w:tr w:rsidR="00AD4678"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AD4678" w:rsidRDefault="00AD4678" w:rsidP="006811E4">
            <w:pPr>
              <w:jc w:val="center"/>
              <w:rPr>
                <w:sz w:val="28"/>
                <w:szCs w:val="28"/>
              </w:rPr>
            </w:pPr>
            <w:r>
              <w:rPr>
                <w:sz w:val="28"/>
                <w:szCs w:val="28"/>
              </w:rPr>
              <w:lastRenderedPageBreak/>
              <w:t>4h</w:t>
            </w:r>
          </w:p>
        </w:tc>
        <w:tc>
          <w:tcPr>
            <w:tcW w:w="2927" w:type="dxa"/>
            <w:tcBorders>
              <w:top w:val="single" w:sz="4" w:space="0" w:color="auto"/>
              <w:left w:val="single" w:sz="4" w:space="0" w:color="auto"/>
              <w:bottom w:val="single" w:sz="4" w:space="0" w:color="auto"/>
              <w:right w:val="single" w:sz="4" w:space="0" w:color="auto"/>
            </w:tcBorders>
            <w:vAlign w:val="center"/>
            <w:hideMark/>
          </w:tcPr>
          <w:p w:rsidR="00AD4678" w:rsidRDefault="00AD4678"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AD4678" w:rsidRDefault="00AD4678" w:rsidP="006811E4">
            <w:pPr>
              <w:jc w:val="center"/>
              <w:rPr>
                <w:sz w:val="28"/>
                <w:szCs w:val="28"/>
              </w:rPr>
            </w:pPr>
            <w:r>
              <w:rPr>
                <w:sz w:val="28"/>
                <w:szCs w:val="28"/>
              </w:rPr>
              <w:t>Oui</w:t>
            </w:r>
          </w:p>
        </w:tc>
      </w:tr>
      <w:tr w:rsidR="00AD4678"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AD4678" w:rsidRDefault="00AD4678" w:rsidP="006811E4">
            <w:pPr>
              <w:jc w:val="center"/>
            </w:pPr>
            <w:r w:rsidRPr="003B04B2">
              <w:rPr>
                <w:b/>
                <w:sz w:val="32"/>
                <w:szCs w:val="32"/>
              </w:rPr>
              <w:t>[2] En tant que serveur, je veux changer de client en cours</w:t>
            </w:r>
          </w:p>
        </w:tc>
      </w:tr>
      <w:tr w:rsidR="00AD4678" w:rsidTr="006811E4">
        <w:tc>
          <w:tcPr>
            <w:tcW w:w="5670" w:type="dxa"/>
            <w:gridSpan w:val="4"/>
            <w:tcBorders>
              <w:top w:val="single" w:sz="4" w:space="0" w:color="auto"/>
              <w:left w:val="single" w:sz="4" w:space="0" w:color="auto"/>
              <w:bottom w:val="single" w:sz="4" w:space="0" w:color="auto"/>
              <w:right w:val="single" w:sz="4" w:space="0" w:color="auto"/>
            </w:tcBorders>
            <w:hideMark/>
          </w:tcPr>
          <w:p w:rsidR="00AD4678" w:rsidRDefault="00AD4678"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AD4678" w:rsidRDefault="00AD4678" w:rsidP="006811E4">
            <w:pPr>
              <w:jc w:val="center"/>
              <w:rPr>
                <w:b/>
                <w:sz w:val="28"/>
                <w:szCs w:val="28"/>
              </w:rPr>
            </w:pPr>
            <w:r>
              <w:rPr>
                <w:b/>
                <w:sz w:val="28"/>
                <w:szCs w:val="28"/>
              </w:rPr>
              <w:t>Nb. Heures</w:t>
            </w:r>
          </w:p>
        </w:tc>
      </w:tr>
      <w:tr w:rsidR="00AD4678" w:rsidTr="006811E4">
        <w:tc>
          <w:tcPr>
            <w:tcW w:w="5670" w:type="dxa"/>
            <w:gridSpan w:val="4"/>
            <w:tcBorders>
              <w:top w:val="single" w:sz="4" w:space="0" w:color="auto"/>
              <w:left w:val="single" w:sz="4" w:space="0" w:color="auto"/>
              <w:bottom w:val="single" w:sz="4" w:space="0" w:color="auto"/>
              <w:right w:val="single" w:sz="4" w:space="0" w:color="auto"/>
            </w:tcBorders>
          </w:tcPr>
          <w:p w:rsidR="00AD4678" w:rsidRDefault="00AD4678" w:rsidP="006811E4">
            <w:r>
              <w:t>Naviguer dans les clients appartenant à une commande.</w:t>
            </w:r>
          </w:p>
        </w:tc>
        <w:tc>
          <w:tcPr>
            <w:tcW w:w="1843" w:type="dxa"/>
            <w:tcBorders>
              <w:top w:val="single" w:sz="4" w:space="0" w:color="auto"/>
              <w:left w:val="single" w:sz="4" w:space="0" w:color="auto"/>
              <w:bottom w:val="single" w:sz="4" w:space="0" w:color="auto"/>
              <w:right w:val="single" w:sz="4" w:space="0" w:color="auto"/>
            </w:tcBorders>
          </w:tcPr>
          <w:p w:rsidR="00AD4678" w:rsidRDefault="00AD4678" w:rsidP="006811E4"/>
        </w:tc>
      </w:tr>
    </w:tbl>
    <w:p w:rsidR="0027002D" w:rsidRDefault="0027002D" w:rsidP="00AD4678"/>
    <w:tbl>
      <w:tblPr>
        <w:tblStyle w:val="Grilledutableau"/>
        <w:tblpPr w:leftFromText="141" w:rightFromText="141" w:vertAnchor="text" w:tblpX="74" w:tblpY="1"/>
        <w:tblOverlap w:val="never"/>
        <w:tblW w:w="7513" w:type="dxa"/>
        <w:tblLook w:val="04A0" w:firstRow="1" w:lastRow="0" w:firstColumn="1" w:lastColumn="0" w:noHBand="0" w:noVBand="1"/>
      </w:tblPr>
      <w:tblGrid>
        <w:gridCol w:w="1418"/>
        <w:gridCol w:w="849"/>
        <w:gridCol w:w="2927"/>
        <w:gridCol w:w="476"/>
        <w:gridCol w:w="1843"/>
      </w:tblGrid>
      <w:tr w:rsidR="0027002D"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27002D" w:rsidRDefault="0027002D" w:rsidP="006811E4">
            <w:pPr>
              <w:jc w:val="center"/>
              <w:rPr>
                <w:b/>
                <w:color w:val="FFFFFF" w:themeColor="background1"/>
                <w:sz w:val="28"/>
                <w:szCs w:val="28"/>
              </w:rPr>
            </w:pPr>
            <w:r>
              <w:rPr>
                <w:b/>
                <w:color w:val="FFFFFF" w:themeColor="background1"/>
                <w:sz w:val="28"/>
                <w:szCs w:val="28"/>
              </w:rPr>
              <w:t>16</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27002D" w:rsidRDefault="0027002D" w:rsidP="006811E4">
            <w:pPr>
              <w:jc w:val="center"/>
              <w:rPr>
                <w:b/>
                <w:color w:val="FFFFFF" w:themeColor="background1"/>
                <w:sz w:val="28"/>
                <w:szCs w:val="28"/>
              </w:rPr>
            </w:pPr>
            <w:r>
              <w:rPr>
                <w:b/>
                <w:color w:val="FFFFFF" w:themeColor="background1"/>
                <w:sz w:val="28"/>
                <w:szCs w:val="28"/>
              </w:rPr>
              <w:t>Gestion Commande (Facturer)</w:t>
            </w:r>
          </w:p>
        </w:tc>
      </w:tr>
      <w:tr w:rsidR="0027002D"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27002D" w:rsidRPr="007A7D12" w:rsidRDefault="0027002D"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27002D" w:rsidRDefault="0027002D" w:rsidP="006811E4">
            <w:pPr>
              <w:jc w:val="center"/>
              <w:rPr>
                <w:sz w:val="28"/>
                <w:szCs w:val="28"/>
              </w:rPr>
            </w:pPr>
            <w:r>
              <w:rPr>
                <w:sz w:val="28"/>
                <w:szCs w:val="28"/>
              </w:rPr>
              <w:t>Simon Turcotte</w:t>
            </w:r>
          </w:p>
        </w:tc>
      </w:tr>
      <w:tr w:rsidR="0027002D"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27002D" w:rsidRDefault="0027002D" w:rsidP="006811E4">
            <w:pPr>
              <w:jc w:val="center"/>
              <w:rPr>
                <w:sz w:val="28"/>
                <w:szCs w:val="28"/>
              </w:rPr>
            </w:pPr>
            <w:r>
              <w:rPr>
                <w:sz w:val="28"/>
                <w:szCs w:val="28"/>
              </w:rPr>
              <w:t>5h</w:t>
            </w:r>
          </w:p>
        </w:tc>
        <w:tc>
          <w:tcPr>
            <w:tcW w:w="2927" w:type="dxa"/>
            <w:tcBorders>
              <w:top w:val="single" w:sz="4" w:space="0" w:color="auto"/>
              <w:left w:val="single" w:sz="4" w:space="0" w:color="auto"/>
              <w:bottom w:val="single" w:sz="4" w:space="0" w:color="auto"/>
              <w:right w:val="single" w:sz="4" w:space="0" w:color="auto"/>
            </w:tcBorders>
            <w:vAlign w:val="center"/>
            <w:hideMark/>
          </w:tcPr>
          <w:p w:rsidR="0027002D" w:rsidRDefault="0027002D"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27002D" w:rsidRDefault="0027002D" w:rsidP="006811E4">
            <w:pPr>
              <w:jc w:val="center"/>
              <w:rPr>
                <w:sz w:val="28"/>
                <w:szCs w:val="28"/>
              </w:rPr>
            </w:pPr>
            <w:r>
              <w:rPr>
                <w:sz w:val="28"/>
                <w:szCs w:val="28"/>
              </w:rPr>
              <w:t>Oui</w:t>
            </w:r>
          </w:p>
        </w:tc>
      </w:tr>
      <w:tr w:rsidR="0027002D"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27002D" w:rsidRDefault="0027002D" w:rsidP="006811E4">
            <w:pPr>
              <w:jc w:val="center"/>
            </w:pPr>
            <w:r w:rsidRPr="0083719C">
              <w:rPr>
                <w:b/>
                <w:sz w:val="32"/>
                <w:szCs w:val="32"/>
              </w:rPr>
              <w:t>[2] En tant que serveur, je veux faire payer les clients.</w:t>
            </w:r>
          </w:p>
        </w:tc>
      </w:tr>
      <w:tr w:rsidR="0027002D" w:rsidTr="006811E4">
        <w:tc>
          <w:tcPr>
            <w:tcW w:w="5670" w:type="dxa"/>
            <w:gridSpan w:val="4"/>
            <w:tcBorders>
              <w:top w:val="single" w:sz="4" w:space="0" w:color="auto"/>
              <w:left w:val="single" w:sz="4" w:space="0" w:color="auto"/>
              <w:bottom w:val="single" w:sz="4" w:space="0" w:color="auto"/>
              <w:right w:val="single" w:sz="4" w:space="0" w:color="auto"/>
            </w:tcBorders>
            <w:hideMark/>
          </w:tcPr>
          <w:p w:rsidR="0027002D" w:rsidRDefault="0027002D"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27002D" w:rsidRDefault="0027002D" w:rsidP="006811E4">
            <w:pPr>
              <w:jc w:val="center"/>
              <w:rPr>
                <w:b/>
                <w:sz w:val="28"/>
                <w:szCs w:val="28"/>
              </w:rPr>
            </w:pPr>
            <w:r>
              <w:rPr>
                <w:b/>
                <w:sz w:val="28"/>
                <w:szCs w:val="28"/>
              </w:rPr>
              <w:t>Nb. Heures</w:t>
            </w:r>
          </w:p>
        </w:tc>
      </w:tr>
      <w:tr w:rsidR="0027002D" w:rsidTr="006811E4">
        <w:tc>
          <w:tcPr>
            <w:tcW w:w="5670" w:type="dxa"/>
            <w:gridSpan w:val="4"/>
            <w:tcBorders>
              <w:top w:val="single" w:sz="4" w:space="0" w:color="auto"/>
              <w:left w:val="single" w:sz="4" w:space="0" w:color="auto"/>
              <w:bottom w:val="single" w:sz="4" w:space="0" w:color="auto"/>
              <w:right w:val="single" w:sz="4" w:space="0" w:color="auto"/>
            </w:tcBorders>
          </w:tcPr>
          <w:p w:rsidR="0027002D" w:rsidRDefault="00D77A7E" w:rsidP="006811E4">
            <w:r>
              <w:t>Effectuer le paiement sur le total de la facture d’un client.</w:t>
            </w:r>
          </w:p>
        </w:tc>
        <w:tc>
          <w:tcPr>
            <w:tcW w:w="1843" w:type="dxa"/>
            <w:tcBorders>
              <w:top w:val="single" w:sz="4" w:space="0" w:color="auto"/>
              <w:left w:val="single" w:sz="4" w:space="0" w:color="auto"/>
              <w:bottom w:val="single" w:sz="4" w:space="0" w:color="auto"/>
              <w:right w:val="single" w:sz="4" w:space="0" w:color="auto"/>
            </w:tcBorders>
          </w:tcPr>
          <w:p w:rsidR="0027002D" w:rsidRDefault="0027002D" w:rsidP="006811E4"/>
        </w:tc>
      </w:tr>
    </w:tbl>
    <w:p w:rsidR="00167D20" w:rsidRDefault="00167D20" w:rsidP="004859A7"/>
    <w:tbl>
      <w:tblPr>
        <w:tblStyle w:val="Grilledutableau"/>
        <w:tblpPr w:leftFromText="141" w:rightFromText="141" w:vertAnchor="text" w:tblpX="74" w:tblpY="1"/>
        <w:tblOverlap w:val="never"/>
        <w:tblW w:w="7513" w:type="dxa"/>
        <w:tblLook w:val="04A0" w:firstRow="1" w:lastRow="0" w:firstColumn="1" w:lastColumn="0" w:noHBand="0" w:noVBand="1"/>
      </w:tblPr>
      <w:tblGrid>
        <w:gridCol w:w="1418"/>
        <w:gridCol w:w="849"/>
        <w:gridCol w:w="2927"/>
        <w:gridCol w:w="476"/>
        <w:gridCol w:w="1843"/>
      </w:tblGrid>
      <w:tr w:rsidR="00167D20"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167D20" w:rsidRDefault="00167D20" w:rsidP="006811E4">
            <w:pPr>
              <w:jc w:val="center"/>
              <w:rPr>
                <w:b/>
                <w:color w:val="FFFFFF" w:themeColor="background1"/>
                <w:sz w:val="28"/>
                <w:szCs w:val="28"/>
              </w:rPr>
            </w:pPr>
            <w:r>
              <w:rPr>
                <w:b/>
                <w:color w:val="FFFFFF" w:themeColor="background1"/>
                <w:sz w:val="28"/>
                <w:szCs w:val="28"/>
              </w:rPr>
              <w:t>17</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167D20" w:rsidRDefault="00167D20" w:rsidP="006811E4">
            <w:pPr>
              <w:jc w:val="center"/>
              <w:rPr>
                <w:b/>
                <w:color w:val="FFFFFF" w:themeColor="background1"/>
                <w:sz w:val="28"/>
                <w:szCs w:val="28"/>
              </w:rPr>
            </w:pPr>
            <w:r>
              <w:rPr>
                <w:b/>
                <w:color w:val="FFFFFF" w:themeColor="background1"/>
                <w:sz w:val="28"/>
                <w:szCs w:val="28"/>
              </w:rPr>
              <w:t>Gestion Commande (Impression de facture)</w:t>
            </w:r>
          </w:p>
        </w:tc>
      </w:tr>
      <w:tr w:rsidR="00167D2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167D20" w:rsidRPr="007A7D12" w:rsidRDefault="00167D20"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167D20" w:rsidRDefault="00167D20" w:rsidP="006811E4">
            <w:pPr>
              <w:jc w:val="center"/>
              <w:rPr>
                <w:sz w:val="28"/>
                <w:szCs w:val="28"/>
              </w:rPr>
            </w:pPr>
          </w:p>
        </w:tc>
      </w:tr>
      <w:tr w:rsidR="00167D2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167D20" w:rsidRDefault="00167D20" w:rsidP="006811E4">
            <w:pPr>
              <w:jc w:val="center"/>
              <w:rPr>
                <w:sz w:val="28"/>
                <w:szCs w:val="28"/>
              </w:rPr>
            </w:pPr>
            <w:r>
              <w:rPr>
                <w:sz w:val="28"/>
                <w:szCs w:val="28"/>
              </w:rPr>
              <w:t>5h</w:t>
            </w:r>
          </w:p>
        </w:tc>
        <w:tc>
          <w:tcPr>
            <w:tcW w:w="2927" w:type="dxa"/>
            <w:tcBorders>
              <w:top w:val="single" w:sz="4" w:space="0" w:color="auto"/>
              <w:left w:val="single" w:sz="4" w:space="0" w:color="auto"/>
              <w:bottom w:val="single" w:sz="4" w:space="0" w:color="auto"/>
              <w:right w:val="single" w:sz="4" w:space="0" w:color="auto"/>
            </w:tcBorders>
            <w:vAlign w:val="center"/>
            <w:hideMark/>
          </w:tcPr>
          <w:p w:rsidR="00167D20" w:rsidRDefault="00167D20"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167D20" w:rsidRDefault="00167D20" w:rsidP="006811E4">
            <w:pPr>
              <w:jc w:val="center"/>
              <w:rPr>
                <w:sz w:val="28"/>
                <w:szCs w:val="28"/>
              </w:rPr>
            </w:pPr>
            <w:r>
              <w:rPr>
                <w:sz w:val="28"/>
                <w:szCs w:val="28"/>
              </w:rPr>
              <w:t>Non</w:t>
            </w:r>
          </w:p>
        </w:tc>
      </w:tr>
      <w:tr w:rsidR="00167D20"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167D20" w:rsidRDefault="00167D20" w:rsidP="006811E4">
            <w:pPr>
              <w:jc w:val="center"/>
            </w:pPr>
            <w:r w:rsidRPr="00532F34">
              <w:rPr>
                <w:b/>
                <w:sz w:val="32"/>
                <w:szCs w:val="32"/>
              </w:rPr>
              <w:t>[2] En tant que serveur, je veux être capable d'imprimer les factures.</w:t>
            </w:r>
          </w:p>
        </w:tc>
      </w:tr>
      <w:tr w:rsidR="00167D20" w:rsidTr="006811E4">
        <w:tc>
          <w:tcPr>
            <w:tcW w:w="5670" w:type="dxa"/>
            <w:gridSpan w:val="4"/>
            <w:tcBorders>
              <w:top w:val="single" w:sz="4" w:space="0" w:color="auto"/>
              <w:left w:val="single" w:sz="4" w:space="0" w:color="auto"/>
              <w:bottom w:val="single" w:sz="4" w:space="0" w:color="auto"/>
              <w:right w:val="single" w:sz="4" w:space="0" w:color="auto"/>
            </w:tcBorders>
            <w:hideMark/>
          </w:tcPr>
          <w:p w:rsidR="00167D20" w:rsidRDefault="00167D20"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167D20" w:rsidRDefault="00167D20" w:rsidP="006811E4">
            <w:pPr>
              <w:jc w:val="center"/>
              <w:rPr>
                <w:b/>
                <w:sz w:val="28"/>
                <w:szCs w:val="28"/>
              </w:rPr>
            </w:pPr>
            <w:r>
              <w:rPr>
                <w:b/>
                <w:sz w:val="28"/>
                <w:szCs w:val="28"/>
              </w:rPr>
              <w:t>Nb. Heures</w:t>
            </w:r>
          </w:p>
        </w:tc>
      </w:tr>
      <w:tr w:rsidR="00167D20" w:rsidTr="006811E4">
        <w:tc>
          <w:tcPr>
            <w:tcW w:w="5670" w:type="dxa"/>
            <w:gridSpan w:val="4"/>
            <w:tcBorders>
              <w:top w:val="single" w:sz="4" w:space="0" w:color="auto"/>
              <w:left w:val="single" w:sz="4" w:space="0" w:color="auto"/>
              <w:bottom w:val="single" w:sz="4" w:space="0" w:color="auto"/>
              <w:right w:val="single" w:sz="4" w:space="0" w:color="auto"/>
            </w:tcBorders>
          </w:tcPr>
          <w:p w:rsidR="00167D20" w:rsidRDefault="00167D20" w:rsidP="006811E4">
            <w:r>
              <w:t>Imprimer tous les items d’une commande sur une facture. Lorsqu’on dit imprimer une facture on indique que c’est de mettre toutes les informations dans un fichier comme un rapport et imprimer plus tard.</w:t>
            </w:r>
          </w:p>
          <w:p w:rsidR="006811E4" w:rsidRDefault="006811E4" w:rsidP="006811E4"/>
        </w:tc>
        <w:tc>
          <w:tcPr>
            <w:tcW w:w="1843" w:type="dxa"/>
            <w:tcBorders>
              <w:top w:val="single" w:sz="4" w:space="0" w:color="auto"/>
              <w:left w:val="single" w:sz="4" w:space="0" w:color="auto"/>
              <w:bottom w:val="single" w:sz="4" w:space="0" w:color="auto"/>
              <w:right w:val="single" w:sz="4" w:space="0" w:color="auto"/>
            </w:tcBorders>
          </w:tcPr>
          <w:p w:rsidR="00167D20" w:rsidRDefault="00167D20" w:rsidP="006811E4">
            <w:r>
              <w:t>0</w:t>
            </w:r>
          </w:p>
        </w:tc>
      </w:tr>
    </w:tbl>
    <w:p w:rsidR="00167D20" w:rsidRDefault="00167D20" w:rsidP="004859A7"/>
    <w:tbl>
      <w:tblPr>
        <w:tblStyle w:val="Grilledutableau"/>
        <w:tblpPr w:leftFromText="141" w:rightFromText="141" w:vertAnchor="text" w:tblpX="74" w:tblpY="1"/>
        <w:tblOverlap w:val="never"/>
        <w:tblW w:w="7513" w:type="dxa"/>
        <w:tblLook w:val="04A0" w:firstRow="1" w:lastRow="0" w:firstColumn="1" w:lastColumn="0" w:noHBand="0" w:noVBand="1"/>
      </w:tblPr>
      <w:tblGrid>
        <w:gridCol w:w="1418"/>
        <w:gridCol w:w="849"/>
        <w:gridCol w:w="2927"/>
        <w:gridCol w:w="476"/>
        <w:gridCol w:w="1843"/>
      </w:tblGrid>
      <w:tr w:rsidR="00CC25CA"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C25CA" w:rsidRDefault="00CC25CA" w:rsidP="006811E4">
            <w:pPr>
              <w:jc w:val="center"/>
              <w:rPr>
                <w:b/>
                <w:color w:val="FFFFFF" w:themeColor="background1"/>
                <w:sz w:val="28"/>
                <w:szCs w:val="28"/>
              </w:rPr>
            </w:pPr>
            <w:r>
              <w:rPr>
                <w:b/>
                <w:color w:val="FFFFFF" w:themeColor="background1"/>
                <w:sz w:val="28"/>
                <w:szCs w:val="28"/>
              </w:rPr>
              <w:t>18</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C25CA" w:rsidRDefault="00CC25CA" w:rsidP="006811E4">
            <w:pPr>
              <w:jc w:val="center"/>
              <w:rPr>
                <w:b/>
                <w:color w:val="FFFFFF" w:themeColor="background1"/>
                <w:sz w:val="28"/>
                <w:szCs w:val="28"/>
              </w:rPr>
            </w:pPr>
            <w:r>
              <w:rPr>
                <w:b/>
                <w:color w:val="FFFFFF" w:themeColor="background1"/>
                <w:sz w:val="28"/>
                <w:szCs w:val="28"/>
              </w:rPr>
              <w:t>Gestion Item (Modification)</w:t>
            </w:r>
          </w:p>
        </w:tc>
      </w:tr>
      <w:tr w:rsidR="00CC25CA"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CC25CA" w:rsidRPr="007A7D12" w:rsidRDefault="00CC25CA"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CC25CA" w:rsidRDefault="00CC25CA" w:rsidP="006811E4">
            <w:pPr>
              <w:jc w:val="center"/>
              <w:rPr>
                <w:sz w:val="28"/>
                <w:szCs w:val="28"/>
              </w:rPr>
            </w:pPr>
            <w:r>
              <w:rPr>
                <w:sz w:val="28"/>
                <w:szCs w:val="28"/>
              </w:rPr>
              <w:t>Tommy Demers</w:t>
            </w:r>
          </w:p>
        </w:tc>
      </w:tr>
      <w:tr w:rsidR="00CC25CA"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CC25CA" w:rsidRDefault="00CC25CA" w:rsidP="006811E4">
            <w:pPr>
              <w:jc w:val="center"/>
              <w:rPr>
                <w:sz w:val="28"/>
                <w:szCs w:val="28"/>
              </w:rPr>
            </w:pPr>
            <w:r>
              <w:rPr>
                <w:sz w:val="28"/>
                <w:szCs w:val="28"/>
              </w:rPr>
              <w:lastRenderedPageBreak/>
              <w:t>3h</w:t>
            </w:r>
          </w:p>
        </w:tc>
        <w:tc>
          <w:tcPr>
            <w:tcW w:w="2927" w:type="dxa"/>
            <w:tcBorders>
              <w:top w:val="single" w:sz="4" w:space="0" w:color="auto"/>
              <w:left w:val="single" w:sz="4" w:space="0" w:color="auto"/>
              <w:bottom w:val="single" w:sz="4" w:space="0" w:color="auto"/>
              <w:right w:val="single" w:sz="4" w:space="0" w:color="auto"/>
            </w:tcBorders>
            <w:vAlign w:val="center"/>
            <w:hideMark/>
          </w:tcPr>
          <w:p w:rsidR="00CC25CA" w:rsidRDefault="00CC25CA"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CC25CA" w:rsidRDefault="00CC25CA" w:rsidP="006811E4">
            <w:pPr>
              <w:jc w:val="center"/>
              <w:rPr>
                <w:sz w:val="28"/>
                <w:szCs w:val="28"/>
              </w:rPr>
            </w:pPr>
            <w:r>
              <w:rPr>
                <w:sz w:val="28"/>
                <w:szCs w:val="28"/>
              </w:rPr>
              <w:t>Oui</w:t>
            </w:r>
          </w:p>
        </w:tc>
      </w:tr>
      <w:tr w:rsidR="00CC25CA"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CC25CA" w:rsidRDefault="00CC25CA" w:rsidP="006811E4">
            <w:pPr>
              <w:jc w:val="center"/>
            </w:pPr>
            <w:r w:rsidRPr="00E74D11">
              <w:rPr>
                <w:b/>
                <w:sz w:val="32"/>
                <w:szCs w:val="32"/>
              </w:rPr>
              <w:t>[2] En tant qu'administrateur, je veux modifier un produit existant.</w:t>
            </w:r>
          </w:p>
        </w:tc>
      </w:tr>
      <w:tr w:rsidR="00CC25CA" w:rsidTr="006811E4">
        <w:tc>
          <w:tcPr>
            <w:tcW w:w="5670" w:type="dxa"/>
            <w:gridSpan w:val="4"/>
            <w:tcBorders>
              <w:top w:val="single" w:sz="4" w:space="0" w:color="auto"/>
              <w:left w:val="single" w:sz="4" w:space="0" w:color="auto"/>
              <w:bottom w:val="single" w:sz="4" w:space="0" w:color="auto"/>
              <w:right w:val="single" w:sz="4" w:space="0" w:color="auto"/>
            </w:tcBorders>
            <w:hideMark/>
          </w:tcPr>
          <w:p w:rsidR="00CC25CA" w:rsidRDefault="00CC25CA"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CC25CA" w:rsidRDefault="00CC25CA" w:rsidP="006811E4">
            <w:pPr>
              <w:jc w:val="center"/>
              <w:rPr>
                <w:b/>
                <w:sz w:val="28"/>
                <w:szCs w:val="28"/>
              </w:rPr>
            </w:pPr>
            <w:r>
              <w:rPr>
                <w:b/>
                <w:sz w:val="28"/>
                <w:szCs w:val="28"/>
              </w:rPr>
              <w:t>Nb. Heures</w:t>
            </w:r>
          </w:p>
        </w:tc>
      </w:tr>
      <w:tr w:rsidR="00CC25CA" w:rsidTr="006811E4">
        <w:tc>
          <w:tcPr>
            <w:tcW w:w="5670" w:type="dxa"/>
            <w:gridSpan w:val="4"/>
            <w:tcBorders>
              <w:top w:val="single" w:sz="4" w:space="0" w:color="auto"/>
              <w:left w:val="single" w:sz="4" w:space="0" w:color="auto"/>
              <w:bottom w:val="single" w:sz="4" w:space="0" w:color="auto"/>
              <w:right w:val="single" w:sz="4" w:space="0" w:color="auto"/>
            </w:tcBorders>
          </w:tcPr>
          <w:p w:rsidR="00CC25CA" w:rsidRDefault="00CC25CA" w:rsidP="006811E4">
            <w:r>
              <w:t>Modifier les informations d’un produit dans la base de données.</w:t>
            </w:r>
          </w:p>
        </w:tc>
        <w:tc>
          <w:tcPr>
            <w:tcW w:w="1843" w:type="dxa"/>
            <w:tcBorders>
              <w:top w:val="single" w:sz="4" w:space="0" w:color="auto"/>
              <w:left w:val="single" w:sz="4" w:space="0" w:color="auto"/>
              <w:bottom w:val="single" w:sz="4" w:space="0" w:color="auto"/>
              <w:right w:val="single" w:sz="4" w:space="0" w:color="auto"/>
            </w:tcBorders>
          </w:tcPr>
          <w:p w:rsidR="00CC25CA" w:rsidRDefault="00CC25CA" w:rsidP="006811E4"/>
        </w:tc>
      </w:tr>
    </w:tbl>
    <w:p w:rsidR="00167D20" w:rsidRDefault="00167D20" w:rsidP="004859A7"/>
    <w:tbl>
      <w:tblPr>
        <w:tblStyle w:val="Grilledutableau"/>
        <w:tblpPr w:leftFromText="141" w:rightFromText="141" w:vertAnchor="text" w:tblpX="74" w:tblpY="1"/>
        <w:tblOverlap w:val="never"/>
        <w:tblW w:w="7513" w:type="dxa"/>
        <w:tblLook w:val="04A0" w:firstRow="1" w:lastRow="0" w:firstColumn="1" w:lastColumn="0" w:noHBand="0" w:noVBand="1"/>
      </w:tblPr>
      <w:tblGrid>
        <w:gridCol w:w="1418"/>
        <w:gridCol w:w="849"/>
        <w:gridCol w:w="2927"/>
        <w:gridCol w:w="476"/>
        <w:gridCol w:w="1843"/>
      </w:tblGrid>
      <w:tr w:rsidR="00EF0040"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F0040" w:rsidRDefault="00EF0040" w:rsidP="006811E4">
            <w:pPr>
              <w:jc w:val="center"/>
              <w:rPr>
                <w:b/>
                <w:color w:val="FFFFFF" w:themeColor="background1"/>
                <w:sz w:val="28"/>
                <w:szCs w:val="28"/>
              </w:rPr>
            </w:pPr>
            <w:r>
              <w:rPr>
                <w:b/>
                <w:color w:val="FFFFFF" w:themeColor="background1"/>
                <w:sz w:val="28"/>
                <w:szCs w:val="28"/>
              </w:rPr>
              <w:t>19</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F0040" w:rsidRDefault="00EF0040" w:rsidP="006811E4">
            <w:pPr>
              <w:jc w:val="center"/>
              <w:rPr>
                <w:b/>
                <w:color w:val="FFFFFF" w:themeColor="background1"/>
                <w:sz w:val="28"/>
                <w:szCs w:val="28"/>
              </w:rPr>
            </w:pPr>
            <w:r>
              <w:rPr>
                <w:b/>
                <w:color w:val="FFFFFF" w:themeColor="background1"/>
                <w:sz w:val="28"/>
                <w:szCs w:val="28"/>
              </w:rPr>
              <w:t>Génération facture (Division/Jonction</w:t>
            </w:r>
            <w:r w:rsidR="00753B7B">
              <w:rPr>
                <w:b/>
                <w:color w:val="FFFFFF" w:themeColor="background1"/>
                <w:sz w:val="28"/>
                <w:szCs w:val="28"/>
              </w:rPr>
              <w:t>)</w:t>
            </w:r>
          </w:p>
        </w:tc>
      </w:tr>
      <w:tr w:rsidR="00EF004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F0040" w:rsidRPr="007A7D12" w:rsidRDefault="00EF0040"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EF0040" w:rsidRDefault="00EF0040" w:rsidP="006811E4">
            <w:pPr>
              <w:jc w:val="center"/>
              <w:rPr>
                <w:sz w:val="28"/>
                <w:szCs w:val="28"/>
              </w:rPr>
            </w:pPr>
          </w:p>
        </w:tc>
      </w:tr>
      <w:tr w:rsidR="00EF004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F0040" w:rsidRDefault="00EF0040" w:rsidP="006811E4">
            <w:pPr>
              <w:jc w:val="center"/>
              <w:rPr>
                <w:sz w:val="28"/>
                <w:szCs w:val="28"/>
              </w:rPr>
            </w:pPr>
            <w:r>
              <w:rPr>
                <w:sz w:val="28"/>
                <w:szCs w:val="28"/>
              </w:rPr>
              <w:t>9h</w:t>
            </w:r>
          </w:p>
        </w:tc>
        <w:tc>
          <w:tcPr>
            <w:tcW w:w="2927" w:type="dxa"/>
            <w:tcBorders>
              <w:top w:val="single" w:sz="4" w:space="0" w:color="auto"/>
              <w:left w:val="single" w:sz="4" w:space="0" w:color="auto"/>
              <w:bottom w:val="single" w:sz="4" w:space="0" w:color="auto"/>
              <w:right w:val="single" w:sz="4" w:space="0" w:color="auto"/>
            </w:tcBorders>
            <w:vAlign w:val="center"/>
            <w:hideMark/>
          </w:tcPr>
          <w:p w:rsidR="00EF0040" w:rsidRDefault="00EF0040" w:rsidP="006811E4">
            <w:pPr>
              <w:jc w:val="center"/>
              <w:rPr>
                <w:sz w:val="28"/>
                <w:szCs w:val="28"/>
              </w:rPr>
            </w:pPr>
            <w:r>
              <w:rPr>
                <w:sz w:val="28"/>
                <w:szCs w:val="28"/>
              </w:rPr>
              <w:t>2</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EF0040" w:rsidRDefault="00EF0040" w:rsidP="006811E4">
            <w:pPr>
              <w:jc w:val="center"/>
              <w:rPr>
                <w:sz w:val="28"/>
                <w:szCs w:val="28"/>
              </w:rPr>
            </w:pPr>
            <w:r>
              <w:rPr>
                <w:sz w:val="28"/>
                <w:szCs w:val="28"/>
              </w:rPr>
              <w:t>Non</w:t>
            </w:r>
          </w:p>
        </w:tc>
      </w:tr>
      <w:tr w:rsidR="00EF0040"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EF0040" w:rsidRDefault="00EF0040" w:rsidP="006811E4">
            <w:pPr>
              <w:jc w:val="center"/>
              <w:rPr>
                <w:b/>
                <w:sz w:val="32"/>
                <w:szCs w:val="32"/>
              </w:rPr>
            </w:pPr>
            <w:r w:rsidRPr="004C6831">
              <w:rPr>
                <w:b/>
                <w:sz w:val="32"/>
                <w:szCs w:val="32"/>
              </w:rPr>
              <w:t>[3] En tant que serveur, je veux être capable de diviser une facture.</w:t>
            </w:r>
          </w:p>
          <w:p w:rsidR="00EF0040" w:rsidRDefault="00EF0040" w:rsidP="006811E4">
            <w:pPr>
              <w:jc w:val="center"/>
            </w:pPr>
            <w:r w:rsidRPr="004C6080">
              <w:rPr>
                <w:b/>
                <w:sz w:val="32"/>
                <w:szCs w:val="32"/>
              </w:rPr>
              <w:t>[3] En tant que serveur, je veux être capable de joindre les factures.</w:t>
            </w:r>
          </w:p>
        </w:tc>
      </w:tr>
      <w:tr w:rsidR="00EF0040" w:rsidTr="006811E4">
        <w:tc>
          <w:tcPr>
            <w:tcW w:w="5670" w:type="dxa"/>
            <w:gridSpan w:val="4"/>
            <w:tcBorders>
              <w:top w:val="single" w:sz="4" w:space="0" w:color="auto"/>
              <w:left w:val="single" w:sz="4" w:space="0" w:color="auto"/>
              <w:bottom w:val="single" w:sz="4" w:space="0" w:color="auto"/>
              <w:right w:val="single" w:sz="4" w:space="0" w:color="auto"/>
            </w:tcBorders>
            <w:hideMark/>
          </w:tcPr>
          <w:p w:rsidR="00EF0040" w:rsidRDefault="00EF0040"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EF0040" w:rsidRDefault="00EF0040" w:rsidP="006811E4">
            <w:pPr>
              <w:jc w:val="center"/>
              <w:rPr>
                <w:b/>
                <w:sz w:val="28"/>
                <w:szCs w:val="28"/>
              </w:rPr>
            </w:pPr>
            <w:r>
              <w:rPr>
                <w:b/>
                <w:sz w:val="28"/>
                <w:szCs w:val="28"/>
              </w:rPr>
              <w:t>Nb. Heures</w:t>
            </w:r>
          </w:p>
        </w:tc>
      </w:tr>
      <w:tr w:rsidR="00EF0040" w:rsidTr="006811E4">
        <w:tc>
          <w:tcPr>
            <w:tcW w:w="5670" w:type="dxa"/>
            <w:gridSpan w:val="4"/>
            <w:tcBorders>
              <w:top w:val="single" w:sz="4" w:space="0" w:color="auto"/>
              <w:left w:val="single" w:sz="4" w:space="0" w:color="auto"/>
              <w:bottom w:val="single" w:sz="4" w:space="0" w:color="auto"/>
              <w:right w:val="single" w:sz="4" w:space="0" w:color="auto"/>
            </w:tcBorders>
          </w:tcPr>
          <w:p w:rsidR="00EF0040" w:rsidRDefault="00EF0040" w:rsidP="006811E4">
            <w:r>
              <w:t>Diviser le total d’une facture pour le nombre de client demandé.</w:t>
            </w:r>
          </w:p>
        </w:tc>
        <w:tc>
          <w:tcPr>
            <w:tcW w:w="1843" w:type="dxa"/>
            <w:tcBorders>
              <w:top w:val="single" w:sz="4" w:space="0" w:color="auto"/>
              <w:left w:val="single" w:sz="4" w:space="0" w:color="auto"/>
              <w:bottom w:val="single" w:sz="4" w:space="0" w:color="auto"/>
              <w:right w:val="single" w:sz="4" w:space="0" w:color="auto"/>
            </w:tcBorders>
          </w:tcPr>
          <w:p w:rsidR="00EF0040" w:rsidRDefault="00EF0040" w:rsidP="006811E4">
            <w:pPr>
              <w:tabs>
                <w:tab w:val="left" w:pos="1624"/>
              </w:tabs>
            </w:pPr>
            <w:r>
              <w:t>0</w:t>
            </w:r>
            <w:r>
              <w:tab/>
            </w:r>
          </w:p>
        </w:tc>
      </w:tr>
      <w:tr w:rsidR="00EF0040" w:rsidTr="006811E4">
        <w:tc>
          <w:tcPr>
            <w:tcW w:w="5670" w:type="dxa"/>
            <w:gridSpan w:val="4"/>
            <w:tcBorders>
              <w:top w:val="single" w:sz="4" w:space="0" w:color="auto"/>
              <w:left w:val="single" w:sz="4" w:space="0" w:color="auto"/>
              <w:bottom w:val="single" w:sz="4" w:space="0" w:color="auto"/>
              <w:right w:val="single" w:sz="4" w:space="0" w:color="auto"/>
            </w:tcBorders>
          </w:tcPr>
          <w:p w:rsidR="00EF0040" w:rsidRDefault="00EF0040" w:rsidP="006811E4">
            <w:r>
              <w:t>Joindre plusieurs items de plus de 1 client pour former qu’une seule facture.</w:t>
            </w:r>
          </w:p>
        </w:tc>
        <w:tc>
          <w:tcPr>
            <w:tcW w:w="1843" w:type="dxa"/>
            <w:tcBorders>
              <w:top w:val="single" w:sz="4" w:space="0" w:color="auto"/>
              <w:left w:val="single" w:sz="4" w:space="0" w:color="auto"/>
              <w:bottom w:val="single" w:sz="4" w:space="0" w:color="auto"/>
              <w:right w:val="single" w:sz="4" w:space="0" w:color="auto"/>
            </w:tcBorders>
          </w:tcPr>
          <w:p w:rsidR="00EF0040" w:rsidRDefault="00EF0040" w:rsidP="006811E4">
            <w:r>
              <w:t>0</w:t>
            </w:r>
          </w:p>
        </w:tc>
      </w:tr>
    </w:tbl>
    <w:p w:rsidR="00EF0040" w:rsidRDefault="00EF0040" w:rsidP="00EF0040"/>
    <w:tbl>
      <w:tblPr>
        <w:tblStyle w:val="Grilledutableau"/>
        <w:tblpPr w:leftFromText="141" w:rightFromText="141" w:vertAnchor="text" w:tblpX="108" w:tblpY="1"/>
        <w:tblOverlap w:val="never"/>
        <w:tblW w:w="0" w:type="auto"/>
        <w:tblLook w:val="04A0" w:firstRow="1" w:lastRow="0" w:firstColumn="1" w:lastColumn="0" w:noHBand="0" w:noVBand="1"/>
      </w:tblPr>
      <w:tblGrid>
        <w:gridCol w:w="1418"/>
        <w:gridCol w:w="849"/>
        <w:gridCol w:w="2927"/>
        <w:gridCol w:w="476"/>
        <w:gridCol w:w="1843"/>
      </w:tblGrid>
      <w:tr w:rsidR="00EF0040"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F0040" w:rsidRDefault="00753B7B" w:rsidP="006811E4">
            <w:pPr>
              <w:jc w:val="center"/>
              <w:rPr>
                <w:b/>
                <w:color w:val="FFFFFF" w:themeColor="background1"/>
                <w:sz w:val="28"/>
                <w:szCs w:val="28"/>
              </w:rPr>
            </w:pPr>
            <w:r>
              <w:rPr>
                <w:b/>
                <w:color w:val="FFFFFF" w:themeColor="background1"/>
                <w:sz w:val="28"/>
                <w:szCs w:val="28"/>
              </w:rPr>
              <w:t>20</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F0040" w:rsidRDefault="00205A2E" w:rsidP="006811E4">
            <w:pPr>
              <w:jc w:val="center"/>
              <w:rPr>
                <w:b/>
                <w:color w:val="FFFFFF" w:themeColor="background1"/>
                <w:sz w:val="28"/>
                <w:szCs w:val="28"/>
              </w:rPr>
            </w:pPr>
            <w:r>
              <w:rPr>
                <w:b/>
                <w:color w:val="FFFFFF" w:themeColor="background1"/>
                <w:sz w:val="28"/>
                <w:szCs w:val="28"/>
              </w:rPr>
              <w:t>Rapport</w:t>
            </w:r>
          </w:p>
        </w:tc>
      </w:tr>
      <w:tr w:rsidR="00EF004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F0040" w:rsidRPr="007A7D12" w:rsidRDefault="00EF0040"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EF0040" w:rsidRDefault="00EF0040" w:rsidP="006811E4">
            <w:pPr>
              <w:jc w:val="center"/>
              <w:rPr>
                <w:sz w:val="28"/>
                <w:szCs w:val="28"/>
              </w:rPr>
            </w:pPr>
          </w:p>
        </w:tc>
      </w:tr>
      <w:tr w:rsidR="00EF004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F0040" w:rsidRDefault="00205A2E" w:rsidP="006811E4">
            <w:pPr>
              <w:jc w:val="center"/>
              <w:rPr>
                <w:sz w:val="28"/>
                <w:szCs w:val="28"/>
              </w:rPr>
            </w:pPr>
            <w:r>
              <w:rPr>
                <w:sz w:val="28"/>
                <w:szCs w:val="28"/>
              </w:rPr>
              <w:t>5</w:t>
            </w:r>
            <w:r w:rsidR="00EF0040">
              <w:rPr>
                <w:sz w:val="28"/>
                <w:szCs w:val="28"/>
              </w:rPr>
              <w:t>h</w:t>
            </w:r>
          </w:p>
        </w:tc>
        <w:tc>
          <w:tcPr>
            <w:tcW w:w="2927" w:type="dxa"/>
            <w:tcBorders>
              <w:top w:val="single" w:sz="4" w:space="0" w:color="auto"/>
              <w:left w:val="single" w:sz="4" w:space="0" w:color="auto"/>
              <w:bottom w:val="single" w:sz="4" w:space="0" w:color="auto"/>
              <w:right w:val="single" w:sz="4" w:space="0" w:color="auto"/>
            </w:tcBorders>
            <w:vAlign w:val="center"/>
            <w:hideMark/>
          </w:tcPr>
          <w:p w:rsidR="00EF0040" w:rsidRDefault="00EF0040" w:rsidP="006811E4">
            <w:pPr>
              <w:jc w:val="center"/>
              <w:rPr>
                <w:sz w:val="28"/>
                <w:szCs w:val="28"/>
              </w:rPr>
            </w:pPr>
            <w:r>
              <w:rPr>
                <w:sz w:val="28"/>
                <w:szCs w:val="28"/>
              </w:rPr>
              <w:t>2</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EF0040" w:rsidRDefault="00EF0040" w:rsidP="006811E4">
            <w:pPr>
              <w:jc w:val="center"/>
              <w:rPr>
                <w:sz w:val="28"/>
                <w:szCs w:val="28"/>
              </w:rPr>
            </w:pPr>
            <w:r>
              <w:rPr>
                <w:sz w:val="28"/>
                <w:szCs w:val="28"/>
              </w:rPr>
              <w:t>Non</w:t>
            </w:r>
          </w:p>
        </w:tc>
      </w:tr>
      <w:tr w:rsidR="00EF0040"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EF0040" w:rsidRDefault="00205A2E" w:rsidP="006811E4">
            <w:pPr>
              <w:jc w:val="center"/>
            </w:pPr>
            <w:r w:rsidRPr="00FB6D89">
              <w:rPr>
                <w:b/>
                <w:sz w:val="32"/>
                <w:szCs w:val="32"/>
              </w:rPr>
              <w:t>[3] En tant que serveur, je veux générer un rapport journalier, pour voir mes ventes de la journée.</w:t>
            </w:r>
          </w:p>
        </w:tc>
      </w:tr>
      <w:tr w:rsidR="00EF0040" w:rsidTr="006811E4">
        <w:tc>
          <w:tcPr>
            <w:tcW w:w="5670" w:type="dxa"/>
            <w:gridSpan w:val="4"/>
            <w:tcBorders>
              <w:top w:val="single" w:sz="4" w:space="0" w:color="auto"/>
              <w:left w:val="single" w:sz="4" w:space="0" w:color="auto"/>
              <w:bottom w:val="single" w:sz="4" w:space="0" w:color="auto"/>
              <w:right w:val="single" w:sz="4" w:space="0" w:color="auto"/>
            </w:tcBorders>
            <w:hideMark/>
          </w:tcPr>
          <w:p w:rsidR="00EF0040" w:rsidRDefault="00EF0040"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EF0040" w:rsidRDefault="00EF0040" w:rsidP="006811E4">
            <w:pPr>
              <w:jc w:val="center"/>
              <w:rPr>
                <w:b/>
                <w:sz w:val="28"/>
                <w:szCs w:val="28"/>
              </w:rPr>
            </w:pPr>
            <w:r>
              <w:rPr>
                <w:b/>
                <w:sz w:val="28"/>
                <w:szCs w:val="28"/>
              </w:rPr>
              <w:t>Nb. Heures</w:t>
            </w:r>
          </w:p>
        </w:tc>
      </w:tr>
      <w:tr w:rsidR="00EF0040" w:rsidTr="006811E4">
        <w:tc>
          <w:tcPr>
            <w:tcW w:w="5670" w:type="dxa"/>
            <w:gridSpan w:val="4"/>
            <w:tcBorders>
              <w:top w:val="single" w:sz="4" w:space="0" w:color="auto"/>
              <w:left w:val="single" w:sz="4" w:space="0" w:color="auto"/>
              <w:bottom w:val="single" w:sz="4" w:space="0" w:color="auto"/>
              <w:right w:val="single" w:sz="4" w:space="0" w:color="auto"/>
            </w:tcBorders>
          </w:tcPr>
          <w:p w:rsidR="00EF0040" w:rsidRDefault="007C7CFB" w:rsidP="006811E4">
            <w:r>
              <w:t>Le serveur pourra générer un rapport journalier pour voir toutes les informations concernant les commandes qu’il a fait durant son chiffre.</w:t>
            </w:r>
          </w:p>
        </w:tc>
        <w:tc>
          <w:tcPr>
            <w:tcW w:w="1843" w:type="dxa"/>
            <w:tcBorders>
              <w:top w:val="single" w:sz="4" w:space="0" w:color="auto"/>
              <w:left w:val="single" w:sz="4" w:space="0" w:color="auto"/>
              <w:bottom w:val="single" w:sz="4" w:space="0" w:color="auto"/>
              <w:right w:val="single" w:sz="4" w:space="0" w:color="auto"/>
            </w:tcBorders>
          </w:tcPr>
          <w:p w:rsidR="00EF0040" w:rsidRDefault="00EF0040" w:rsidP="006811E4">
            <w:pPr>
              <w:tabs>
                <w:tab w:val="left" w:pos="1624"/>
              </w:tabs>
            </w:pPr>
            <w:r>
              <w:t>0</w:t>
            </w:r>
            <w:r>
              <w:tab/>
            </w:r>
          </w:p>
        </w:tc>
      </w:tr>
    </w:tbl>
    <w:p w:rsidR="00167D20" w:rsidRDefault="00167D20" w:rsidP="004859A7"/>
    <w:tbl>
      <w:tblPr>
        <w:tblStyle w:val="Grilledutableau"/>
        <w:tblpPr w:leftFromText="141" w:rightFromText="141" w:vertAnchor="text" w:tblpX="108" w:tblpY="1"/>
        <w:tblOverlap w:val="never"/>
        <w:tblW w:w="0" w:type="auto"/>
        <w:tblLook w:val="04A0" w:firstRow="1" w:lastRow="0" w:firstColumn="1" w:lastColumn="0" w:noHBand="0" w:noVBand="1"/>
      </w:tblPr>
      <w:tblGrid>
        <w:gridCol w:w="1418"/>
        <w:gridCol w:w="849"/>
        <w:gridCol w:w="2927"/>
        <w:gridCol w:w="476"/>
        <w:gridCol w:w="1843"/>
      </w:tblGrid>
      <w:tr w:rsidR="00E21D95"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21D95" w:rsidRDefault="00E21D95" w:rsidP="006811E4">
            <w:pPr>
              <w:jc w:val="center"/>
              <w:rPr>
                <w:b/>
                <w:color w:val="FFFFFF" w:themeColor="background1"/>
                <w:sz w:val="28"/>
                <w:szCs w:val="28"/>
              </w:rPr>
            </w:pPr>
            <w:r>
              <w:rPr>
                <w:b/>
                <w:color w:val="FFFFFF" w:themeColor="background1"/>
                <w:sz w:val="28"/>
                <w:szCs w:val="28"/>
              </w:rPr>
              <w:t>21</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21D95" w:rsidRDefault="00E21D95" w:rsidP="006811E4">
            <w:pPr>
              <w:jc w:val="center"/>
              <w:rPr>
                <w:b/>
                <w:color w:val="FFFFFF" w:themeColor="background1"/>
                <w:sz w:val="28"/>
                <w:szCs w:val="28"/>
              </w:rPr>
            </w:pPr>
            <w:r>
              <w:rPr>
                <w:b/>
                <w:color w:val="FFFFFF" w:themeColor="background1"/>
                <w:sz w:val="28"/>
                <w:szCs w:val="28"/>
              </w:rPr>
              <w:t>Gestion Item (Ajout)</w:t>
            </w:r>
          </w:p>
        </w:tc>
      </w:tr>
      <w:tr w:rsidR="00E21D95"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21D95" w:rsidRPr="007A7D12" w:rsidRDefault="00E21D95" w:rsidP="006811E4">
            <w:pPr>
              <w:jc w:val="center"/>
              <w:rPr>
                <w:b/>
                <w:sz w:val="28"/>
                <w:szCs w:val="28"/>
              </w:rPr>
            </w:pPr>
            <w:r w:rsidRPr="007A7D12">
              <w:rPr>
                <w:b/>
                <w:sz w:val="28"/>
                <w:szCs w:val="28"/>
              </w:rPr>
              <w:lastRenderedPageBreak/>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E21D95" w:rsidRDefault="00E21D95" w:rsidP="006811E4">
            <w:pPr>
              <w:jc w:val="center"/>
              <w:rPr>
                <w:sz w:val="28"/>
                <w:szCs w:val="28"/>
              </w:rPr>
            </w:pPr>
            <w:r>
              <w:rPr>
                <w:sz w:val="28"/>
                <w:szCs w:val="28"/>
              </w:rPr>
              <w:t>Tommy Demers</w:t>
            </w:r>
          </w:p>
        </w:tc>
      </w:tr>
      <w:tr w:rsidR="00E21D95"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21D95" w:rsidRDefault="00E21D95" w:rsidP="006811E4">
            <w:pPr>
              <w:jc w:val="center"/>
              <w:rPr>
                <w:sz w:val="28"/>
                <w:szCs w:val="28"/>
              </w:rPr>
            </w:pPr>
            <w:r>
              <w:rPr>
                <w:sz w:val="28"/>
                <w:szCs w:val="28"/>
              </w:rPr>
              <w:t>6h</w:t>
            </w:r>
          </w:p>
        </w:tc>
        <w:tc>
          <w:tcPr>
            <w:tcW w:w="2927" w:type="dxa"/>
            <w:tcBorders>
              <w:top w:val="single" w:sz="4" w:space="0" w:color="auto"/>
              <w:left w:val="single" w:sz="4" w:space="0" w:color="auto"/>
              <w:bottom w:val="single" w:sz="4" w:space="0" w:color="auto"/>
              <w:right w:val="single" w:sz="4" w:space="0" w:color="auto"/>
            </w:tcBorders>
            <w:vAlign w:val="center"/>
            <w:hideMark/>
          </w:tcPr>
          <w:p w:rsidR="00E21D95" w:rsidRDefault="00E21D95"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E21D95" w:rsidRDefault="00E21D95" w:rsidP="006811E4">
            <w:pPr>
              <w:jc w:val="center"/>
              <w:rPr>
                <w:sz w:val="28"/>
                <w:szCs w:val="28"/>
              </w:rPr>
            </w:pPr>
            <w:r>
              <w:rPr>
                <w:sz w:val="28"/>
                <w:szCs w:val="28"/>
              </w:rPr>
              <w:t>Oui</w:t>
            </w:r>
          </w:p>
        </w:tc>
      </w:tr>
      <w:tr w:rsidR="00E21D95"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E21D95" w:rsidRDefault="00E21D95" w:rsidP="006811E4">
            <w:pPr>
              <w:jc w:val="center"/>
            </w:pPr>
            <w:r w:rsidRPr="00144501">
              <w:rPr>
                <w:b/>
                <w:sz w:val="32"/>
                <w:szCs w:val="32"/>
              </w:rPr>
              <w:t>[3] En tant qu'administrateur, je veux être capable d'ajouter un item, pour peupler mon menu.</w:t>
            </w:r>
          </w:p>
        </w:tc>
      </w:tr>
      <w:tr w:rsidR="00E21D95" w:rsidTr="006811E4">
        <w:tc>
          <w:tcPr>
            <w:tcW w:w="5670" w:type="dxa"/>
            <w:gridSpan w:val="4"/>
            <w:tcBorders>
              <w:top w:val="single" w:sz="4" w:space="0" w:color="auto"/>
              <w:left w:val="single" w:sz="4" w:space="0" w:color="auto"/>
              <w:bottom w:val="single" w:sz="4" w:space="0" w:color="auto"/>
              <w:right w:val="single" w:sz="4" w:space="0" w:color="auto"/>
            </w:tcBorders>
            <w:hideMark/>
          </w:tcPr>
          <w:p w:rsidR="00E21D95" w:rsidRDefault="00E21D95"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E21D95" w:rsidRDefault="00E21D95" w:rsidP="006811E4">
            <w:pPr>
              <w:jc w:val="center"/>
              <w:rPr>
                <w:b/>
                <w:sz w:val="28"/>
                <w:szCs w:val="28"/>
              </w:rPr>
            </w:pPr>
            <w:r>
              <w:rPr>
                <w:b/>
                <w:sz w:val="28"/>
                <w:szCs w:val="28"/>
              </w:rPr>
              <w:t>Nb. Heures</w:t>
            </w:r>
          </w:p>
        </w:tc>
      </w:tr>
      <w:tr w:rsidR="00E21D95" w:rsidTr="006811E4">
        <w:tc>
          <w:tcPr>
            <w:tcW w:w="5670" w:type="dxa"/>
            <w:gridSpan w:val="4"/>
            <w:tcBorders>
              <w:top w:val="single" w:sz="4" w:space="0" w:color="auto"/>
              <w:left w:val="single" w:sz="4" w:space="0" w:color="auto"/>
              <w:bottom w:val="single" w:sz="4" w:space="0" w:color="auto"/>
              <w:right w:val="single" w:sz="4" w:space="0" w:color="auto"/>
            </w:tcBorders>
          </w:tcPr>
          <w:p w:rsidR="00E21D95" w:rsidRPr="00E21D95" w:rsidRDefault="00E21D95" w:rsidP="006811E4">
            <w:pPr>
              <w:rPr>
                <w:vertAlign w:val="subscript"/>
              </w:rPr>
            </w:pPr>
            <w:r>
              <w:t>Ajouter les informations d’un item dans la base de données pour un restaurant.</w:t>
            </w:r>
          </w:p>
        </w:tc>
        <w:tc>
          <w:tcPr>
            <w:tcW w:w="1843" w:type="dxa"/>
            <w:tcBorders>
              <w:top w:val="single" w:sz="4" w:space="0" w:color="auto"/>
              <w:left w:val="single" w:sz="4" w:space="0" w:color="auto"/>
              <w:bottom w:val="single" w:sz="4" w:space="0" w:color="auto"/>
              <w:right w:val="single" w:sz="4" w:space="0" w:color="auto"/>
            </w:tcBorders>
          </w:tcPr>
          <w:p w:rsidR="00E21D95" w:rsidRDefault="00E21D95" w:rsidP="006811E4">
            <w:pPr>
              <w:tabs>
                <w:tab w:val="left" w:pos="1624"/>
              </w:tabs>
            </w:pPr>
            <w:r>
              <w:tab/>
            </w:r>
          </w:p>
        </w:tc>
      </w:tr>
    </w:tbl>
    <w:p w:rsidR="004859A7" w:rsidRDefault="004859A7" w:rsidP="004859A7">
      <w:pPr>
        <w:pStyle w:val="Titre1"/>
      </w:pPr>
      <w:bookmarkStart w:id="6" w:name="_Toc405905065"/>
      <w:r>
        <w:t>Tableau des livrables</w:t>
      </w:r>
      <w:bookmarkEnd w:id="6"/>
    </w:p>
    <w:tbl>
      <w:tblPr>
        <w:tblStyle w:val="Listeclaire-Accent1"/>
        <w:tblW w:w="8222" w:type="dxa"/>
        <w:jc w:val="center"/>
        <w:tblLook w:val="04A0" w:firstRow="1" w:lastRow="0" w:firstColumn="1" w:lastColumn="0" w:noHBand="0" w:noVBand="1"/>
      </w:tblPr>
      <w:tblGrid>
        <w:gridCol w:w="2055"/>
        <w:gridCol w:w="2056"/>
        <w:gridCol w:w="2055"/>
        <w:gridCol w:w="2056"/>
      </w:tblGrid>
      <w:tr w:rsidR="00D067B5" w:rsidTr="00D067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D067B5" w:rsidRDefault="00D067B5" w:rsidP="008F52C2"/>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100000000000" w:firstRow="1" w:lastRow="0" w:firstColumn="0" w:lastColumn="0" w:oddVBand="0" w:evenVBand="0" w:oddHBand="0" w:evenHBand="0" w:firstRowFirstColumn="0" w:firstRowLastColumn="0" w:lastRowFirstColumn="0" w:lastRowLastColumn="0"/>
            </w:pPr>
            <w:r>
              <w:t>DEMERS, TOMMY</w:t>
            </w:r>
          </w:p>
        </w:tc>
        <w:tc>
          <w:tcPr>
            <w:tcW w:w="2055" w:type="dxa"/>
            <w:tcBorders>
              <w:top w:val="single" w:sz="4" w:space="0" w:color="auto"/>
              <w:left w:val="single" w:sz="4" w:space="0" w:color="auto"/>
              <w:bottom w:val="single" w:sz="4" w:space="0" w:color="auto"/>
              <w:right w:val="single" w:sz="4" w:space="0" w:color="auto"/>
            </w:tcBorders>
          </w:tcPr>
          <w:p w:rsidR="00D067B5" w:rsidRDefault="00D067B5" w:rsidP="008F52C2">
            <w:pPr>
              <w:cnfStyle w:val="100000000000" w:firstRow="1" w:lastRow="0" w:firstColumn="0" w:lastColumn="0" w:oddVBand="0" w:evenVBand="0" w:oddHBand="0" w:evenHBand="0" w:firstRowFirstColumn="0" w:firstRowLastColumn="0" w:lastRowFirstColumn="0" w:lastRowLastColumn="0"/>
            </w:pPr>
            <w:r>
              <w:t>DESROSIERS, Vincent</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100000000000" w:firstRow="1" w:lastRow="0" w:firstColumn="0" w:lastColumn="0" w:oddVBand="0" w:evenVBand="0" w:oddHBand="0" w:evenHBand="0" w:firstRowFirstColumn="0" w:firstRowLastColumn="0" w:lastRowFirstColumn="0" w:lastRowLastColumn="0"/>
            </w:pPr>
            <w:r>
              <w:t>TURCOTTE, Simon</w:t>
            </w:r>
          </w:p>
        </w:tc>
      </w:tr>
      <w:tr w:rsidR="00D067B5" w:rsidTr="00D067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D067B5" w:rsidRDefault="00D067B5" w:rsidP="008F52C2">
            <w:r>
              <w:t>Base de données côté administrateur</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50%</w:t>
            </w:r>
          </w:p>
        </w:tc>
        <w:tc>
          <w:tcPr>
            <w:tcW w:w="2055"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35%</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15%</w:t>
            </w:r>
          </w:p>
        </w:tc>
      </w:tr>
      <w:tr w:rsidR="00D067B5" w:rsidTr="00D067B5">
        <w:trPr>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D067B5" w:rsidRDefault="00D067B5" w:rsidP="008F52C2">
            <w:r>
              <w:t>Interface côté administrateur</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000000" w:firstRow="0" w:lastRow="0" w:firstColumn="0" w:lastColumn="0" w:oddVBand="0" w:evenVBand="0" w:oddHBand="0" w:evenHBand="0" w:firstRowFirstColumn="0" w:firstRowLastColumn="0" w:lastRowFirstColumn="0" w:lastRowLastColumn="0"/>
            </w:pPr>
            <w:r>
              <w:t>30%</w:t>
            </w:r>
          </w:p>
        </w:tc>
        <w:tc>
          <w:tcPr>
            <w:tcW w:w="2055"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000000" w:firstRow="0" w:lastRow="0" w:firstColumn="0" w:lastColumn="0" w:oddVBand="0" w:evenVBand="0" w:oddHBand="0" w:evenHBand="0" w:firstRowFirstColumn="0" w:firstRowLastColumn="0" w:lastRowFirstColumn="0" w:lastRowLastColumn="0"/>
            </w:pPr>
            <w:r>
              <w:t>30%</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000000" w:firstRow="0" w:lastRow="0" w:firstColumn="0" w:lastColumn="0" w:oddVBand="0" w:evenVBand="0" w:oddHBand="0" w:evenHBand="0" w:firstRowFirstColumn="0" w:firstRowLastColumn="0" w:lastRowFirstColumn="0" w:lastRowLastColumn="0"/>
            </w:pPr>
            <w:r>
              <w:t>40%</w:t>
            </w:r>
          </w:p>
        </w:tc>
      </w:tr>
      <w:tr w:rsidR="00D067B5" w:rsidTr="00D067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D067B5" w:rsidRDefault="00D067B5" w:rsidP="008F52C2">
            <w:r>
              <w:t>Base de données côté serveur</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70%</w:t>
            </w:r>
            <w:bookmarkStart w:id="7" w:name="_GoBack"/>
            <w:bookmarkEnd w:id="7"/>
          </w:p>
        </w:tc>
        <w:tc>
          <w:tcPr>
            <w:tcW w:w="2055"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10%</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30%</w:t>
            </w:r>
          </w:p>
        </w:tc>
      </w:tr>
      <w:tr w:rsidR="00D067B5" w:rsidTr="00D067B5">
        <w:trPr>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D067B5" w:rsidRDefault="00D067B5" w:rsidP="008F52C2">
            <w:r>
              <w:t>Interface côté serveur</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000000" w:firstRow="0" w:lastRow="0" w:firstColumn="0" w:lastColumn="0" w:oddVBand="0" w:evenVBand="0" w:oddHBand="0" w:evenHBand="0" w:firstRowFirstColumn="0" w:firstRowLastColumn="0" w:lastRowFirstColumn="0" w:lastRowLastColumn="0"/>
            </w:pPr>
            <w:r>
              <w:t>12%</w:t>
            </w:r>
          </w:p>
        </w:tc>
        <w:tc>
          <w:tcPr>
            <w:tcW w:w="2055"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000000" w:firstRow="0" w:lastRow="0" w:firstColumn="0" w:lastColumn="0" w:oddVBand="0" w:evenVBand="0" w:oddHBand="0" w:evenHBand="0" w:firstRowFirstColumn="0" w:firstRowLastColumn="0" w:lastRowFirstColumn="0" w:lastRowLastColumn="0"/>
            </w:pPr>
            <w:r>
              <w:t>8%</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000000" w:firstRow="0" w:lastRow="0" w:firstColumn="0" w:lastColumn="0" w:oddVBand="0" w:evenVBand="0" w:oddHBand="0" w:evenHBand="0" w:firstRowFirstColumn="0" w:firstRowLastColumn="0" w:lastRowFirstColumn="0" w:lastRowLastColumn="0"/>
            </w:pPr>
            <w:r>
              <w:t>80%</w:t>
            </w:r>
          </w:p>
        </w:tc>
      </w:tr>
      <w:tr w:rsidR="00D067B5" w:rsidTr="00D067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D067B5" w:rsidRDefault="00D067B5" w:rsidP="008F52C2">
            <w:r>
              <w:t>Classes</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32%</w:t>
            </w:r>
          </w:p>
        </w:tc>
        <w:tc>
          <w:tcPr>
            <w:tcW w:w="2055"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50%</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18%</w:t>
            </w:r>
          </w:p>
        </w:tc>
      </w:tr>
      <w:tr w:rsidR="00D067B5" w:rsidTr="00D067B5">
        <w:trPr>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D067B5" w:rsidRDefault="00D067B5" w:rsidP="008F52C2">
            <w:r>
              <w:t>Correction de bug</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000000" w:firstRow="0" w:lastRow="0" w:firstColumn="0" w:lastColumn="0" w:oddVBand="0" w:evenVBand="0" w:oddHBand="0" w:evenHBand="0" w:firstRowFirstColumn="0" w:firstRowLastColumn="0" w:lastRowFirstColumn="0" w:lastRowLastColumn="0"/>
            </w:pPr>
            <w:r>
              <w:t>30%</w:t>
            </w:r>
          </w:p>
        </w:tc>
        <w:tc>
          <w:tcPr>
            <w:tcW w:w="2055"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000000" w:firstRow="0" w:lastRow="0" w:firstColumn="0" w:lastColumn="0" w:oddVBand="0" w:evenVBand="0" w:oddHBand="0" w:evenHBand="0" w:firstRowFirstColumn="0" w:firstRowLastColumn="0" w:lastRowFirstColumn="0" w:lastRowLastColumn="0"/>
            </w:pPr>
            <w:r>
              <w:t>35%</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000000" w:firstRow="0" w:lastRow="0" w:firstColumn="0" w:lastColumn="0" w:oddVBand="0" w:evenVBand="0" w:oddHBand="0" w:evenHBand="0" w:firstRowFirstColumn="0" w:firstRowLastColumn="0" w:lastRowFirstColumn="0" w:lastRowLastColumn="0"/>
            </w:pPr>
            <w:r>
              <w:t>35%</w:t>
            </w:r>
          </w:p>
        </w:tc>
      </w:tr>
      <w:tr w:rsidR="00D067B5" w:rsidTr="00D067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D067B5" w:rsidRDefault="00D067B5" w:rsidP="008F52C2">
            <w:r>
              <w:t>Améliorations</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10%</w:t>
            </w:r>
          </w:p>
        </w:tc>
        <w:tc>
          <w:tcPr>
            <w:tcW w:w="2055"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65%</w:t>
            </w:r>
          </w:p>
        </w:tc>
        <w:tc>
          <w:tcPr>
            <w:tcW w:w="2056" w:type="dxa"/>
            <w:tcBorders>
              <w:top w:val="single" w:sz="4" w:space="0" w:color="auto"/>
              <w:left w:val="single" w:sz="4" w:space="0" w:color="auto"/>
              <w:bottom w:val="single" w:sz="4" w:space="0" w:color="auto"/>
              <w:right w:val="single" w:sz="4" w:space="0" w:color="auto"/>
            </w:tcBorders>
          </w:tcPr>
          <w:p w:rsidR="00D067B5" w:rsidRDefault="00D067B5" w:rsidP="008F52C2">
            <w:pPr>
              <w:cnfStyle w:val="000000100000" w:firstRow="0" w:lastRow="0" w:firstColumn="0" w:lastColumn="0" w:oddVBand="0" w:evenVBand="0" w:oddHBand="1" w:evenHBand="0" w:firstRowFirstColumn="0" w:firstRowLastColumn="0" w:lastRowFirstColumn="0" w:lastRowLastColumn="0"/>
            </w:pPr>
            <w:r>
              <w:t>25%</w:t>
            </w:r>
          </w:p>
        </w:tc>
      </w:tr>
    </w:tbl>
    <w:p w:rsidR="004859A7" w:rsidRDefault="004859A7" w:rsidP="004859A7">
      <w:pPr>
        <w:pStyle w:val="Titre1"/>
      </w:pPr>
      <w:bookmarkStart w:id="8" w:name="_Toc405905066"/>
      <w:r>
        <w:t>Guide Utilisateur de l’application</w:t>
      </w:r>
      <w:bookmarkEnd w:id="8"/>
    </w:p>
    <w:p w:rsidR="00576330" w:rsidRDefault="00576330" w:rsidP="00F23B43">
      <w:pPr>
        <w:pStyle w:val="Titre2"/>
        <w:pageBreakBefore w:val="0"/>
      </w:pPr>
      <w:bookmarkStart w:id="9" w:name="_Toc405575514"/>
      <w:bookmarkStart w:id="10" w:name="_Toc405905067"/>
      <w:r>
        <w:t>Prérequis</w:t>
      </w:r>
      <w:bookmarkEnd w:id="9"/>
      <w:bookmarkEnd w:id="10"/>
    </w:p>
    <w:p w:rsidR="00576330" w:rsidRPr="000D5A08" w:rsidRDefault="00576330" w:rsidP="00576330">
      <w:pPr>
        <w:numPr>
          <w:ilvl w:val="0"/>
          <w:numId w:val="11"/>
        </w:numPr>
        <w:spacing w:before="100"/>
        <w:rPr>
          <w:sz w:val="22"/>
        </w:rPr>
      </w:pPr>
      <w:r w:rsidRPr="000D5A08">
        <w:rPr>
          <w:sz w:val="22"/>
        </w:rPr>
        <w:t>Créer une base de données nommée : 5a5_a14_gestresto</w:t>
      </w:r>
    </w:p>
    <w:p w:rsidR="00576330" w:rsidRPr="000D5A08" w:rsidRDefault="00576330" w:rsidP="00576330">
      <w:pPr>
        <w:numPr>
          <w:ilvl w:val="1"/>
          <w:numId w:val="11"/>
        </w:numPr>
        <w:spacing w:before="100"/>
        <w:rPr>
          <w:sz w:val="22"/>
        </w:rPr>
      </w:pPr>
      <w:r w:rsidRPr="000D5A08">
        <w:rPr>
          <w:sz w:val="22"/>
        </w:rPr>
        <w:t>Cette étape peut être accomplie grâce au logiciel XAMP et phpmyadmin.</w:t>
      </w:r>
    </w:p>
    <w:p w:rsidR="00576330" w:rsidRPr="000D5A08" w:rsidRDefault="00576330" w:rsidP="00576330">
      <w:pPr>
        <w:numPr>
          <w:ilvl w:val="1"/>
          <w:numId w:val="11"/>
        </w:numPr>
        <w:spacing w:before="100"/>
        <w:rPr>
          <w:sz w:val="22"/>
        </w:rPr>
      </w:pPr>
      <w:r w:rsidRPr="000D5A08">
        <w:rPr>
          <w:sz w:val="22"/>
        </w:rPr>
        <w:t>Vous pouvez changer le nom de la base de données, mais vous devez modifier 3 fichiers (Étapes facultatives et d’un niveau avancé).</w:t>
      </w:r>
    </w:p>
    <w:p w:rsidR="00576330" w:rsidRPr="000D5A08" w:rsidRDefault="00576330" w:rsidP="00576330">
      <w:pPr>
        <w:numPr>
          <w:ilvl w:val="2"/>
          <w:numId w:val="11"/>
        </w:numPr>
        <w:spacing w:before="100"/>
        <w:rPr>
          <w:sz w:val="22"/>
        </w:rPr>
      </w:pPr>
      <w:r w:rsidRPr="000D5A08">
        <w:rPr>
          <w:sz w:val="22"/>
        </w:rPr>
        <w:t>La première ligne dans scriptStructure, vous pouvez voir le mot gestresto, changez le par le nom de votre base de données.</w:t>
      </w:r>
    </w:p>
    <w:p w:rsidR="00576330" w:rsidRPr="000D5A08" w:rsidRDefault="00576330" w:rsidP="00576330">
      <w:pPr>
        <w:numPr>
          <w:ilvl w:val="2"/>
          <w:numId w:val="11"/>
        </w:numPr>
        <w:spacing w:before="100"/>
        <w:rPr>
          <w:sz w:val="22"/>
        </w:rPr>
      </w:pPr>
      <w:r w:rsidRPr="000D5A08">
        <w:rPr>
          <w:sz w:val="22"/>
        </w:rPr>
        <w:t>La première ligne dans scriptDonnes, vous pouvez voir le mot gestresto, changez le par le nom de votre base de données.</w:t>
      </w:r>
    </w:p>
    <w:p w:rsidR="00576330" w:rsidRPr="000D5A08" w:rsidRDefault="00576330" w:rsidP="00576330">
      <w:pPr>
        <w:numPr>
          <w:ilvl w:val="2"/>
          <w:numId w:val="11"/>
        </w:numPr>
        <w:spacing w:before="100"/>
        <w:rPr>
          <w:sz w:val="22"/>
        </w:rPr>
      </w:pPr>
      <w:r w:rsidRPr="000D5A08">
        <w:rPr>
          <w:sz w:val="22"/>
        </w:rPr>
        <w:t xml:space="preserve">Vous devez chercher dans le fichier GestResto.UI.exe.config environ à la ligne 26, une balise property en dessous de celle-ci il y a un Database=gestresto, vous devez changer le nom pour le </w:t>
      </w:r>
      <w:r w:rsidRPr="000D5A08">
        <w:rPr>
          <w:sz w:val="22"/>
        </w:rPr>
        <w:lastRenderedPageBreak/>
        <w:t>nom de votre base de données, de plus vous pouvez utiliser un utilisateur préalablement ajouté à votre base de données.</w:t>
      </w:r>
    </w:p>
    <w:p w:rsidR="00576330" w:rsidRPr="000D5A08" w:rsidRDefault="00576330" w:rsidP="00576330">
      <w:pPr>
        <w:numPr>
          <w:ilvl w:val="0"/>
          <w:numId w:val="11"/>
        </w:numPr>
        <w:spacing w:before="100"/>
        <w:rPr>
          <w:sz w:val="22"/>
        </w:rPr>
      </w:pPr>
      <w:r w:rsidRPr="000D5A08">
        <w:rPr>
          <w:sz w:val="22"/>
        </w:rPr>
        <w:t>Allez dans l'onglet de PHPmyadmin pour importer un script SQL.</w:t>
      </w:r>
    </w:p>
    <w:p w:rsidR="00576330" w:rsidRDefault="00576330" w:rsidP="00576330">
      <w:pPr>
        <w:numPr>
          <w:ilvl w:val="1"/>
          <w:numId w:val="11"/>
        </w:numPr>
        <w:spacing w:before="100"/>
        <w:rPr>
          <w:sz w:val="22"/>
        </w:rPr>
      </w:pPr>
      <w:r>
        <w:rPr>
          <w:sz w:val="22"/>
        </w:rPr>
        <w:t>Sélectionnez la base de données que vous venez de créer.</w:t>
      </w:r>
    </w:p>
    <w:p w:rsidR="00576330" w:rsidRPr="000D5A08" w:rsidRDefault="00576330" w:rsidP="00576330">
      <w:pPr>
        <w:numPr>
          <w:ilvl w:val="1"/>
          <w:numId w:val="11"/>
        </w:numPr>
        <w:spacing w:before="100"/>
        <w:rPr>
          <w:sz w:val="22"/>
        </w:rPr>
      </w:pPr>
      <w:r w:rsidRPr="000D5A08">
        <w:rPr>
          <w:sz w:val="22"/>
        </w:rPr>
        <w:t>Importez le script SQL fourni avec ce fichier nommé : scriptStructure.sql</w:t>
      </w:r>
    </w:p>
    <w:p w:rsidR="00576330" w:rsidRPr="000D5A08" w:rsidRDefault="00576330" w:rsidP="00576330">
      <w:pPr>
        <w:numPr>
          <w:ilvl w:val="1"/>
          <w:numId w:val="11"/>
        </w:numPr>
        <w:spacing w:before="100"/>
        <w:rPr>
          <w:sz w:val="22"/>
        </w:rPr>
      </w:pPr>
      <w:r w:rsidRPr="000D5A08">
        <w:rPr>
          <w:sz w:val="22"/>
        </w:rPr>
        <w:t>La base de données est maintenant créée. Il faut laisser XAMP ouvert pour donner l'accès à GestResto.</w:t>
      </w:r>
    </w:p>
    <w:p w:rsidR="00576330" w:rsidRPr="000D5A08" w:rsidRDefault="00576330" w:rsidP="00576330">
      <w:pPr>
        <w:numPr>
          <w:ilvl w:val="1"/>
          <w:numId w:val="11"/>
        </w:numPr>
        <w:spacing w:before="100"/>
        <w:rPr>
          <w:sz w:val="22"/>
        </w:rPr>
      </w:pPr>
      <w:r w:rsidRPr="000D5A08">
        <w:rPr>
          <w:sz w:val="22"/>
        </w:rPr>
        <w:t>(Étape facultative) Vous pouvez ajouter les données de démonstration en faisant la même opération que la 2.1 avec un autre fichier nommé : scriptDonnees.sql</w:t>
      </w:r>
    </w:p>
    <w:p w:rsidR="00576330" w:rsidRPr="000D5A08" w:rsidRDefault="00576330" w:rsidP="00576330">
      <w:pPr>
        <w:numPr>
          <w:ilvl w:val="0"/>
          <w:numId w:val="11"/>
        </w:numPr>
        <w:spacing w:before="100"/>
        <w:rPr>
          <w:sz w:val="22"/>
        </w:rPr>
      </w:pPr>
      <w:r w:rsidRPr="000D5A08">
        <w:rPr>
          <w:sz w:val="22"/>
        </w:rPr>
        <w:t>Si vous voulez héberger votre base de données ailleurs, vous pouvez changer le fichier de configuration nommé : GestResto.UI.exe.config. Vous devez cependant redémarrer l'application.</w:t>
      </w:r>
    </w:p>
    <w:p w:rsidR="00576330" w:rsidRPr="00576330" w:rsidRDefault="00576330" w:rsidP="00576330">
      <w:pPr>
        <w:numPr>
          <w:ilvl w:val="0"/>
          <w:numId w:val="11"/>
        </w:numPr>
        <w:spacing w:before="100"/>
        <w:rPr>
          <w:caps/>
          <w:color w:val="FFFFFF" w:themeColor="background1"/>
          <w:spacing w:val="15"/>
          <w:sz w:val="22"/>
          <w:szCs w:val="22"/>
        </w:rPr>
      </w:pPr>
      <w:r w:rsidRPr="00576330">
        <w:rPr>
          <w:sz w:val="22"/>
        </w:rPr>
        <w:t xml:space="preserve">Avant d’explorer l’interface d’un serveur, vous devez soit prendre notre script de démonstration à l’étape 2.c ou alors créer votre propre menu qui peut prendre un certain temps. Pour créer votre menu, nous vous conseillons de </w:t>
      </w:r>
      <w:r w:rsidRPr="00576330">
        <w:rPr>
          <w:sz w:val="22"/>
          <w:u w:val="single"/>
        </w:rPr>
        <w:t>commencer par la création des catégories, ensuite par les formats</w:t>
      </w:r>
      <w:r w:rsidRPr="00576330">
        <w:rPr>
          <w:sz w:val="22"/>
        </w:rPr>
        <w:t xml:space="preserve"> et à la toute fin créer les items et les employés.</w:t>
      </w:r>
      <w:r>
        <w:br w:type="page"/>
      </w:r>
    </w:p>
    <w:p w:rsidR="00576330" w:rsidRPr="00634E8D" w:rsidRDefault="00576330" w:rsidP="00576330">
      <w:pPr>
        <w:pStyle w:val="Titre2"/>
        <w:rPr>
          <w:lang w:val="en-CA"/>
        </w:rPr>
      </w:pPr>
      <w:bookmarkStart w:id="11" w:name="_Toc405575515"/>
      <w:bookmarkStart w:id="12" w:name="_Toc405905068"/>
      <w:r w:rsidRPr="00634E8D">
        <w:rPr>
          <w:lang w:val="en-CA"/>
        </w:rPr>
        <w:lastRenderedPageBreak/>
        <w:t>Vocabulaire</w:t>
      </w:r>
      <w:bookmarkEnd w:id="11"/>
      <w:bookmarkEnd w:id="12"/>
    </w:p>
    <w:p w:rsidR="00576330" w:rsidRDefault="00576330" w:rsidP="00576330">
      <w:pPr>
        <w:pStyle w:val="Paragraphedeliste"/>
        <w:numPr>
          <w:ilvl w:val="0"/>
          <w:numId w:val="21"/>
        </w:numPr>
        <w:spacing w:before="100"/>
      </w:pPr>
      <w:r>
        <w:t>Restaurant : Le restaurant est l’</w:t>
      </w:r>
      <w:r w:rsidRPr="00A104BC">
        <w:t>établissement où l'on sert des plats préparés et des boissons à consommer sur place, en échange d'un paiement.</w:t>
      </w:r>
    </w:p>
    <w:p w:rsidR="00576330" w:rsidRDefault="00576330" w:rsidP="00576330">
      <w:pPr>
        <w:pStyle w:val="Paragraphedeliste"/>
        <w:numPr>
          <w:ilvl w:val="0"/>
          <w:numId w:val="21"/>
        </w:numPr>
        <w:spacing w:before="100"/>
      </w:pPr>
      <w:r>
        <w:t>Administrateur : Un administrateur est une personne ayant les droits de modification sur toutes les données du restaurant. Il peut ajouter des employés, des items, des catégories, etc.</w:t>
      </w:r>
    </w:p>
    <w:p w:rsidR="00576330" w:rsidRDefault="00576330" w:rsidP="00576330">
      <w:pPr>
        <w:pStyle w:val="Paragraphedeliste"/>
        <w:numPr>
          <w:ilvl w:val="0"/>
          <w:numId w:val="21"/>
        </w:numPr>
        <w:spacing w:before="100"/>
      </w:pPr>
      <w:r>
        <w:t>Serveur : Un serveur est une personne ayant accès à l’interface de serveur et peut gérer ses commandes et ses clients.</w:t>
      </w:r>
    </w:p>
    <w:p w:rsidR="00576330" w:rsidRDefault="00576330" w:rsidP="00576330">
      <w:pPr>
        <w:pStyle w:val="Paragraphedeliste"/>
        <w:numPr>
          <w:ilvl w:val="0"/>
          <w:numId w:val="21"/>
        </w:numPr>
        <w:spacing w:before="100"/>
      </w:pPr>
      <w:r>
        <w:t xml:space="preserve">Item : Un item est un élément pouvant être indiquant ce que désire le client. Par exemple, un </w:t>
      </w:r>
      <w:r w:rsidRPr="00752253">
        <w:rPr>
          <w:b/>
        </w:rPr>
        <w:t>hamburger</w:t>
      </w:r>
      <w:r>
        <w:t xml:space="preserve">. Par contre, un item peut également être un complément d’un autre item. Par exemple, un </w:t>
      </w:r>
      <w:r w:rsidRPr="00752253">
        <w:rPr>
          <w:b/>
        </w:rPr>
        <w:t>extra</w:t>
      </w:r>
      <w:r>
        <w:t xml:space="preserve"> </w:t>
      </w:r>
      <w:r w:rsidRPr="00752253">
        <w:rPr>
          <w:b/>
        </w:rPr>
        <w:t>bacon</w:t>
      </w:r>
      <w:r>
        <w:t xml:space="preserve"> sur une pizza. Dans certains cas, il peut y avoir des items tels que </w:t>
      </w:r>
      <w:r>
        <w:rPr>
          <w:b/>
        </w:rPr>
        <w:t>pas de glace</w:t>
      </w:r>
      <w:r>
        <w:t>. Ces items indiquent certaines choses spécifiques et peuvent ne pas se manger. Les items peuvent avoir un prix de 0$. À noter que pour être un item complémentaire, l’item doit appartenir à une catégorie complémentaire.</w:t>
      </w:r>
    </w:p>
    <w:p w:rsidR="00576330" w:rsidRDefault="00576330" w:rsidP="00576330">
      <w:pPr>
        <w:pStyle w:val="Paragraphedeliste"/>
        <w:numPr>
          <w:ilvl w:val="1"/>
          <w:numId w:val="21"/>
        </w:numPr>
        <w:spacing w:before="100"/>
      </w:pPr>
      <w:r>
        <w:t>Liste d’item côté administrateur : Il s’agit d’une liste comprenant tous les items afin de pouvoir les modifier.</w:t>
      </w:r>
    </w:p>
    <w:p w:rsidR="00576330" w:rsidRDefault="00576330" w:rsidP="00576330">
      <w:pPr>
        <w:keepNext/>
      </w:pPr>
      <w:r>
        <w:rPr>
          <w:noProof/>
          <w:lang w:val="fr-FR" w:eastAsia="fr-FR"/>
        </w:rPr>
        <w:drawing>
          <wp:inline distT="0" distB="0" distL="0" distR="0" wp14:anchorId="1175C60C" wp14:editId="6E3B6631">
            <wp:extent cx="5486400" cy="22574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257425"/>
                    </a:xfrm>
                    <a:prstGeom prst="rect">
                      <a:avLst/>
                    </a:prstGeom>
                    <a:noFill/>
                    <a:ln>
                      <a:noFill/>
                    </a:ln>
                  </pic:spPr>
                </pic:pic>
              </a:graphicData>
            </a:graphic>
          </wp:inline>
        </w:drawing>
      </w:r>
    </w:p>
    <w:p w:rsidR="00576330" w:rsidRDefault="00576330" w:rsidP="00576330">
      <w:pPr>
        <w:pStyle w:val="Lgende"/>
        <w:jc w:val="center"/>
      </w:pPr>
      <w:bookmarkStart w:id="13" w:name="_Toc405578784"/>
      <w:r>
        <w:t xml:space="preserve">Figure </w:t>
      </w:r>
      <w:fldSimple w:instr=" SEQ Figure \* ARABIC ">
        <w:r>
          <w:rPr>
            <w:noProof/>
          </w:rPr>
          <w:t>1</w:t>
        </w:r>
      </w:fldSimple>
      <w:r>
        <w:t>: Liste d'items côté administrateur</w:t>
      </w:r>
      <w:bookmarkEnd w:id="13"/>
    </w:p>
    <w:p w:rsidR="00576330" w:rsidRDefault="00576330" w:rsidP="00576330">
      <w:pPr>
        <w:pStyle w:val="Paragraphedeliste"/>
        <w:numPr>
          <w:ilvl w:val="1"/>
          <w:numId w:val="21"/>
        </w:numPr>
        <w:spacing w:before="100"/>
      </w:pPr>
      <w:r>
        <w:t>Liste d’items côté serveur : Il s’agit des items actifs de la catégorie sélectionnée. Ce sont donc les items que le serveur peut ajouter à un client</w:t>
      </w:r>
    </w:p>
    <w:p w:rsidR="00576330" w:rsidRDefault="00576330" w:rsidP="00576330">
      <w:pPr>
        <w:keepNext/>
        <w:jc w:val="center"/>
      </w:pPr>
      <w:r>
        <w:rPr>
          <w:noProof/>
          <w:lang w:val="fr-FR" w:eastAsia="fr-FR"/>
        </w:rPr>
        <w:lastRenderedPageBreak/>
        <w:drawing>
          <wp:inline distT="0" distB="0" distL="0" distR="0" wp14:anchorId="77CC499A" wp14:editId="7330970C">
            <wp:extent cx="2600325" cy="2543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2543175"/>
                    </a:xfrm>
                    <a:prstGeom prst="rect">
                      <a:avLst/>
                    </a:prstGeom>
                    <a:noFill/>
                    <a:ln>
                      <a:noFill/>
                    </a:ln>
                  </pic:spPr>
                </pic:pic>
              </a:graphicData>
            </a:graphic>
          </wp:inline>
        </w:drawing>
      </w:r>
    </w:p>
    <w:p w:rsidR="00576330" w:rsidRPr="006A5169" w:rsidRDefault="00576330" w:rsidP="00576330">
      <w:pPr>
        <w:pStyle w:val="Lgende"/>
        <w:jc w:val="center"/>
      </w:pPr>
      <w:bookmarkStart w:id="14" w:name="_Toc405578785"/>
      <w:r>
        <w:t xml:space="preserve">Figure </w:t>
      </w:r>
      <w:fldSimple w:instr=" SEQ Figure \* ARABIC ">
        <w:r>
          <w:rPr>
            <w:noProof/>
          </w:rPr>
          <w:t>2</w:t>
        </w:r>
      </w:fldSimple>
      <w:r>
        <w:t>: Liste d'items côté serveur</w:t>
      </w:r>
      <w:bookmarkEnd w:id="14"/>
    </w:p>
    <w:p w:rsidR="00576330" w:rsidRDefault="00576330" w:rsidP="00576330">
      <w:pPr>
        <w:pStyle w:val="Paragraphedeliste"/>
        <w:numPr>
          <w:ilvl w:val="0"/>
          <w:numId w:val="21"/>
        </w:numPr>
        <w:spacing w:before="100"/>
      </w:pPr>
      <w:r>
        <w:t xml:space="preserve">Catégorie : Une catégorie est un élément qui distingue les items. Par exemple, la catégorie </w:t>
      </w:r>
      <w:r>
        <w:rPr>
          <w:b/>
        </w:rPr>
        <w:t>Pâtes</w:t>
      </w:r>
      <w:r>
        <w:t xml:space="preserve"> va contenir les spaghettis et raviolis, tandis que </w:t>
      </w:r>
      <w:r>
        <w:rPr>
          <w:b/>
        </w:rPr>
        <w:t>Fast F</w:t>
      </w:r>
      <w:r w:rsidRPr="000B31BC">
        <w:rPr>
          <w:b/>
        </w:rPr>
        <w:t>ood</w:t>
      </w:r>
      <w:r>
        <w:t xml:space="preserve"> va contenir Hot-dog et Burger. Une catégorie peut être complémentaire, par exemple </w:t>
      </w:r>
      <w:r w:rsidRPr="00081918">
        <w:rPr>
          <w:b/>
        </w:rPr>
        <w:t>Extras</w:t>
      </w:r>
      <w:r>
        <w:t>.</w:t>
      </w:r>
    </w:p>
    <w:p w:rsidR="00576330" w:rsidRDefault="00576330" w:rsidP="00576330">
      <w:pPr>
        <w:pStyle w:val="Paragraphedeliste"/>
        <w:numPr>
          <w:ilvl w:val="1"/>
          <w:numId w:val="21"/>
        </w:numPr>
        <w:spacing w:before="100"/>
      </w:pPr>
      <w:r>
        <w:t>Liste de catégories côté administrateur : Il s’agit de toutes les catégories du restaurant, afin de pouvoir les modifier</w:t>
      </w:r>
    </w:p>
    <w:p w:rsidR="00576330" w:rsidRDefault="00576330" w:rsidP="00576330">
      <w:pPr>
        <w:keepNext/>
        <w:jc w:val="center"/>
      </w:pPr>
      <w:r>
        <w:rPr>
          <w:noProof/>
          <w:lang w:val="fr-FR" w:eastAsia="fr-FR"/>
        </w:rPr>
        <w:drawing>
          <wp:inline distT="0" distB="0" distL="0" distR="0" wp14:anchorId="2A1F9C2D" wp14:editId="19B724B8">
            <wp:extent cx="5486400" cy="22479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rsidR="00576330" w:rsidRDefault="00576330" w:rsidP="00576330">
      <w:pPr>
        <w:pStyle w:val="Lgende"/>
        <w:jc w:val="center"/>
      </w:pPr>
      <w:bookmarkStart w:id="15" w:name="_Toc405578786"/>
      <w:r>
        <w:t xml:space="preserve">Figure </w:t>
      </w:r>
      <w:fldSimple w:instr=" SEQ Figure \* ARABIC ">
        <w:r>
          <w:rPr>
            <w:noProof/>
          </w:rPr>
          <w:t>3</w:t>
        </w:r>
      </w:fldSimple>
      <w:r>
        <w:t>: Liste de catégories côté administrateur</w:t>
      </w:r>
      <w:bookmarkEnd w:id="15"/>
    </w:p>
    <w:p w:rsidR="00576330" w:rsidRDefault="00576330" w:rsidP="00576330">
      <w:pPr>
        <w:pStyle w:val="Paragraphedeliste"/>
        <w:numPr>
          <w:ilvl w:val="1"/>
          <w:numId w:val="21"/>
        </w:numPr>
        <w:spacing w:before="100"/>
      </w:pPr>
      <w:r>
        <w:t>Liste de catégories côté serveur : Il s’agit de toutes les catégories actives et non complémentaires. Les serveurs les utilisent afin d’ajouter des items aux commandes</w:t>
      </w:r>
    </w:p>
    <w:p w:rsidR="00576330" w:rsidRDefault="00576330" w:rsidP="00576330">
      <w:pPr>
        <w:keepNext/>
        <w:jc w:val="center"/>
      </w:pPr>
      <w:r>
        <w:rPr>
          <w:noProof/>
          <w:lang w:val="fr-FR" w:eastAsia="fr-FR"/>
        </w:rPr>
        <w:lastRenderedPageBreak/>
        <w:drawing>
          <wp:inline distT="0" distB="0" distL="0" distR="0" wp14:anchorId="22086D6E" wp14:editId="385ACC7C">
            <wp:extent cx="2552700" cy="2066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2066925"/>
                    </a:xfrm>
                    <a:prstGeom prst="rect">
                      <a:avLst/>
                    </a:prstGeom>
                    <a:noFill/>
                    <a:ln>
                      <a:noFill/>
                    </a:ln>
                  </pic:spPr>
                </pic:pic>
              </a:graphicData>
            </a:graphic>
          </wp:inline>
        </w:drawing>
      </w:r>
    </w:p>
    <w:p w:rsidR="00576330" w:rsidRDefault="00576330" w:rsidP="00576330">
      <w:pPr>
        <w:pStyle w:val="Lgende"/>
        <w:jc w:val="center"/>
      </w:pPr>
      <w:bookmarkStart w:id="16" w:name="_Toc405578787"/>
      <w:r>
        <w:t xml:space="preserve">Figure </w:t>
      </w:r>
      <w:fldSimple w:instr=" SEQ Figure \* ARABIC ">
        <w:r>
          <w:rPr>
            <w:noProof/>
          </w:rPr>
          <w:t>4</w:t>
        </w:r>
      </w:fldSimple>
      <w:r>
        <w:t xml:space="preserve"> : Liste de catégories côté serveur</w:t>
      </w:r>
      <w:bookmarkEnd w:id="16"/>
    </w:p>
    <w:p w:rsidR="00576330" w:rsidRDefault="00576330" w:rsidP="00576330">
      <w:pPr>
        <w:pStyle w:val="Paragraphedeliste"/>
        <w:numPr>
          <w:ilvl w:val="0"/>
          <w:numId w:val="21"/>
        </w:numPr>
        <w:spacing w:before="100"/>
      </w:pPr>
      <w:r>
        <w:t>Employé : Un employé est une personne travaillant dans l’entreprise. Celui-ci peut être un administrateur ou un serveur</w:t>
      </w:r>
    </w:p>
    <w:p w:rsidR="00576330" w:rsidRDefault="00576330" w:rsidP="00576330">
      <w:pPr>
        <w:pStyle w:val="Paragraphedeliste"/>
        <w:numPr>
          <w:ilvl w:val="0"/>
          <w:numId w:val="21"/>
        </w:numPr>
        <w:spacing w:before="100"/>
      </w:pPr>
      <w:r>
        <w:t xml:space="preserve">Format : Un format représente une certaine quantité. Les plus utilisés sont : </w:t>
      </w:r>
      <w:r w:rsidRPr="00E80696">
        <w:rPr>
          <w:b/>
        </w:rPr>
        <w:t>Petit</w:t>
      </w:r>
      <w:r>
        <w:t xml:space="preserve">, </w:t>
      </w:r>
      <w:r w:rsidRPr="00E80696">
        <w:rPr>
          <w:b/>
        </w:rPr>
        <w:t>Moyen</w:t>
      </w:r>
      <w:r>
        <w:t xml:space="preserve"> et </w:t>
      </w:r>
      <w:r w:rsidRPr="00E80696">
        <w:rPr>
          <w:b/>
        </w:rPr>
        <w:t>Grand</w:t>
      </w:r>
    </w:p>
    <w:p w:rsidR="00576330" w:rsidRDefault="00576330" w:rsidP="00576330">
      <w:pPr>
        <w:pStyle w:val="Paragraphedeliste"/>
        <w:numPr>
          <w:ilvl w:val="0"/>
          <w:numId w:val="21"/>
        </w:numPr>
        <w:spacing w:before="100"/>
      </w:pPr>
      <w:r>
        <w:t>Tables : Une table est une table physique où peuvent s’assoir des clients</w:t>
      </w:r>
    </w:p>
    <w:p w:rsidR="00576330" w:rsidRDefault="00576330" w:rsidP="00576330">
      <w:pPr>
        <w:pStyle w:val="Paragraphedeliste"/>
        <w:numPr>
          <w:ilvl w:val="0"/>
          <w:numId w:val="21"/>
        </w:numPr>
        <w:spacing w:before="100"/>
      </w:pPr>
      <w:r>
        <w:t>Commande : Il s’agit d’un regroupement d’une ou plusieurs tables où des clients s’assoient et peuvent commander ce qu’ils désirent</w:t>
      </w:r>
    </w:p>
    <w:p w:rsidR="00576330" w:rsidRDefault="00576330" w:rsidP="00576330">
      <w:pPr>
        <w:rPr>
          <w:caps/>
          <w:color w:val="FFFFFF" w:themeColor="background1"/>
          <w:spacing w:val="15"/>
          <w:sz w:val="22"/>
          <w:szCs w:val="22"/>
        </w:rPr>
      </w:pPr>
      <w:r>
        <w:br w:type="page"/>
      </w:r>
    </w:p>
    <w:p w:rsidR="00576330" w:rsidRDefault="00576330" w:rsidP="00576330">
      <w:pPr>
        <w:pStyle w:val="Titre2"/>
      </w:pPr>
      <w:bookmarkStart w:id="17" w:name="_Toc405575516"/>
      <w:bookmarkStart w:id="18" w:name="_Toc405905069"/>
      <w:r>
        <w:lastRenderedPageBreak/>
        <w:t>Fonctionnalités et utilisation</w:t>
      </w:r>
      <w:bookmarkEnd w:id="17"/>
      <w:bookmarkEnd w:id="18"/>
    </w:p>
    <w:p w:rsidR="00576330" w:rsidRDefault="00576330" w:rsidP="00576330">
      <w:r>
        <w:t>Le logiciel est divisé en deux grandes parties :</w:t>
      </w:r>
    </w:p>
    <w:p w:rsidR="00576330" w:rsidRDefault="00576330" w:rsidP="00576330">
      <w:pPr>
        <w:pStyle w:val="Titre3"/>
      </w:pPr>
      <w:bookmarkStart w:id="19" w:name="_Toc405575517"/>
      <w:bookmarkStart w:id="20" w:name="_Toc405905070"/>
      <w:r>
        <w:t>Fonctionnalités administrateur :</w:t>
      </w:r>
      <w:bookmarkEnd w:id="19"/>
      <w:bookmarkEnd w:id="20"/>
    </w:p>
    <w:p w:rsidR="00576330" w:rsidRDefault="00576330" w:rsidP="00576330">
      <w:pPr>
        <w:pStyle w:val="Paragraphedeliste"/>
        <w:numPr>
          <w:ilvl w:val="1"/>
          <w:numId w:val="18"/>
        </w:numPr>
        <w:spacing w:before="0" w:after="160" w:line="259" w:lineRule="auto"/>
      </w:pPr>
      <w:r>
        <w:t>Liste des boutons de gestion de l’administrateur. Ces boutons sont toutes les options de gestion dont le logiciel peut proposer à l’administrateur. Lorsque l’administrateur clique sur un bouton, le programme affiche la fenêtre correspondant à la fonction du bouton cliqué.</w:t>
      </w:r>
    </w:p>
    <w:p w:rsidR="00576330" w:rsidRDefault="00576330" w:rsidP="00576330">
      <w:pPr>
        <w:pStyle w:val="Paragraphedeliste"/>
        <w:numPr>
          <w:ilvl w:val="1"/>
          <w:numId w:val="18"/>
        </w:numPr>
        <w:spacing w:before="0" w:after="160" w:line="259" w:lineRule="auto"/>
      </w:pPr>
      <w:r>
        <w:t>Gestion des employés. Avec cette page, l’administrateur pourra ajouter et modifier des employés en identifiant leur nom, leur numéro d’employé et même leur rôle dans le restaurant.  Avec les employés enregistrés, le programme validera les droits de chacun des employés en leur affichant les options qu’il a le droit d’exécuter.</w:t>
      </w:r>
    </w:p>
    <w:p w:rsidR="00576330" w:rsidRDefault="00576330" w:rsidP="00576330">
      <w:pPr>
        <w:pStyle w:val="Paragraphedeliste"/>
        <w:numPr>
          <w:ilvl w:val="1"/>
          <w:numId w:val="18"/>
        </w:numPr>
        <w:spacing w:before="0" w:after="160" w:line="259" w:lineRule="auto"/>
      </w:pPr>
      <w:r>
        <w:t>Gestion des items. Avec cette fenêtre, l’administrateur pourra ajouter et modifier des items. Les items sont les plats que le restaurant propose dans le menu. L’administrateur pourra donc donner un nom à des items, leur définir une catégorie et leur donner des prix selon un format spécifique.</w:t>
      </w:r>
    </w:p>
    <w:p w:rsidR="00576330" w:rsidRDefault="00576330" w:rsidP="00576330">
      <w:pPr>
        <w:pStyle w:val="Paragraphedeliste"/>
        <w:numPr>
          <w:ilvl w:val="1"/>
          <w:numId w:val="18"/>
        </w:numPr>
        <w:spacing w:before="0" w:after="160" w:line="259" w:lineRule="auto"/>
      </w:pPr>
      <w:r>
        <w:t>Gestion du restaurant. Cette fonctionnalité permettra à administrateur de  gérer les informations de son restaurant. Par exemple, il pourra changer le numéro de téléphone ou l’adresse s’il déménage.</w:t>
      </w:r>
    </w:p>
    <w:p w:rsidR="00576330" w:rsidRDefault="00576330" w:rsidP="00576330">
      <w:pPr>
        <w:pStyle w:val="Paragraphedeliste"/>
        <w:numPr>
          <w:ilvl w:val="1"/>
          <w:numId w:val="18"/>
        </w:numPr>
        <w:spacing w:before="0" w:after="160" w:line="259" w:lineRule="auto"/>
      </w:pPr>
      <w:r>
        <w:t>Gestion des catégories. La fenêtre de gestion des catégories permettra à l’administrateur d’ajouter et modifier des catégories. Cette fonctionnalité permet donc de catégoriser les items que le restaurant propose. Comme exemple, les catégories aideront à différencier un plat de steak à celle de pâte par une catégorie de viande et une autre de pâte. Cette fonctionnalité permettra au serveur de modifier une commande plus rapidement en évitant de chercher l’item qu’il veut ajouter.</w:t>
      </w:r>
    </w:p>
    <w:p w:rsidR="00576330" w:rsidRDefault="00576330" w:rsidP="00576330">
      <w:pPr>
        <w:pStyle w:val="Paragraphedeliste"/>
        <w:numPr>
          <w:ilvl w:val="1"/>
          <w:numId w:val="18"/>
        </w:numPr>
        <w:spacing w:before="0" w:after="160" w:line="259" w:lineRule="auto"/>
      </w:pPr>
      <w:r>
        <w:t>Gestion des formats. Avec cette fenêtre, l’administrateur pourra créer et modifier des formats. Ces formats permettront de définir des prix à un item du menu du restaurant. Cette fonctionnalité est très importante puisque l’administrateur ne pourra pas ajouter d’item sans format puisque ce sont les formats qui donnent un ou plusieurs prix à un item.</w:t>
      </w:r>
    </w:p>
    <w:p w:rsidR="00576330" w:rsidRDefault="00576330" w:rsidP="00576330">
      <w:pPr>
        <w:pStyle w:val="Paragraphedeliste"/>
        <w:numPr>
          <w:ilvl w:val="1"/>
          <w:numId w:val="18"/>
        </w:numPr>
        <w:spacing w:before="0" w:after="160" w:line="259" w:lineRule="auto"/>
      </w:pPr>
      <w:r>
        <w:t>Gestion des tables. Cette fenêtre permet simplement à l’administrateur de créer les tables qui sont dans son restaurant. Les serveurs pourront distinguer les sections du restaurant par les numéros de tables fourni.</w:t>
      </w:r>
    </w:p>
    <w:p w:rsidR="00576330" w:rsidRPr="006E3C23" w:rsidRDefault="00576330" w:rsidP="00576330">
      <w:pPr>
        <w:pStyle w:val="Paragraphedeliste"/>
        <w:numPr>
          <w:ilvl w:val="1"/>
          <w:numId w:val="18"/>
        </w:numPr>
        <w:spacing w:before="0" w:after="160" w:line="259" w:lineRule="auto"/>
      </w:pPr>
      <w:r>
        <w:t>Pour toutes les fonctionnalités de gestion sauf la fenêtre de gestion des informations du restaurant, l’administrateur à la possibilité de désactiver un enregistrement. Ce qui veut dire que l’enregistrement n’est plus disponible lors de la création de commande. Par exemple, une table peut être désactivé donc impossible d’assigner cette table à une commande. La raison qu’on ne supprime pas l’enregistrement c’est pour des raisons de statistiques. Ainsi, l’administrateur pourra, éventuellement, générer des rapports sur des enregistrements passé sans avoir perdu les données.</w:t>
      </w:r>
    </w:p>
    <w:p w:rsidR="00576330" w:rsidRDefault="00576330" w:rsidP="00576330">
      <w:pPr>
        <w:pStyle w:val="Titre3"/>
      </w:pPr>
      <w:bookmarkStart w:id="21" w:name="_Toc405575518"/>
      <w:bookmarkStart w:id="22" w:name="_Toc405905071"/>
      <w:r>
        <w:t>Fonctionnalité serveur :</w:t>
      </w:r>
      <w:bookmarkEnd w:id="21"/>
      <w:bookmarkEnd w:id="22"/>
    </w:p>
    <w:p w:rsidR="00576330" w:rsidRDefault="00576330" w:rsidP="00B37665">
      <w:pPr>
        <w:pStyle w:val="Paragraphedeliste"/>
        <w:numPr>
          <w:ilvl w:val="0"/>
          <w:numId w:val="23"/>
        </w:numPr>
        <w:spacing w:before="0" w:after="160" w:line="259" w:lineRule="auto"/>
      </w:pPr>
      <w:r>
        <w:lastRenderedPageBreak/>
        <w:t>Liste des commandes en cours créé par le serveur. Lorsque le serveur se connecte, le programme lui affiche la liste de toutes les commandes qui sont en cours et qui ont été créé par le serveur authentifié.</w:t>
      </w:r>
    </w:p>
    <w:p w:rsidR="00576330" w:rsidRDefault="00576330" w:rsidP="00B37665">
      <w:pPr>
        <w:pStyle w:val="Paragraphedeliste"/>
        <w:numPr>
          <w:ilvl w:val="0"/>
          <w:numId w:val="23"/>
        </w:numPr>
        <w:spacing w:before="0" w:after="160" w:line="259" w:lineRule="auto"/>
      </w:pPr>
      <w:r>
        <w:t>Création d’une commande. Le programme offre une fonctionnalité de création de commande qui consiste à afficher les tables non assignés à une commande et le serveur pourra sélectionner les tables dont il veut assigner à une nouvelle commande. Il pourra donc créer et modifier la nouvelle commande tant qu’elle n’est pas terminée.</w:t>
      </w:r>
    </w:p>
    <w:p w:rsidR="00576330" w:rsidRDefault="00576330" w:rsidP="00B37665">
      <w:pPr>
        <w:pStyle w:val="Paragraphedeliste"/>
        <w:numPr>
          <w:ilvl w:val="0"/>
          <w:numId w:val="23"/>
        </w:numPr>
        <w:spacing w:before="0" w:after="160" w:line="259" w:lineRule="auto"/>
      </w:pPr>
      <w:r>
        <w:t>Gestion d’une commande. Voici la liste des fonctionnalités de la fenêtre de gestion de commande :</w:t>
      </w:r>
    </w:p>
    <w:p w:rsidR="00576330" w:rsidRDefault="00576330" w:rsidP="00576330">
      <w:pPr>
        <w:pStyle w:val="Paragraphedeliste"/>
        <w:numPr>
          <w:ilvl w:val="2"/>
          <w:numId w:val="18"/>
        </w:numPr>
        <w:spacing w:before="0" w:after="160" w:line="259" w:lineRule="auto"/>
      </w:pPr>
      <w:r>
        <w:t>Navigation : La fenêtre de commande permettra au serveur de naviguer dans la liste de clients de la commande pour modifier les plats choisis.</w:t>
      </w:r>
    </w:p>
    <w:p w:rsidR="00576330" w:rsidRDefault="00576330" w:rsidP="00576330">
      <w:pPr>
        <w:pStyle w:val="Paragraphedeliste"/>
        <w:numPr>
          <w:ilvl w:val="2"/>
          <w:numId w:val="18"/>
        </w:numPr>
        <w:spacing w:before="0" w:after="160" w:line="259" w:lineRule="auto"/>
      </w:pPr>
      <w:r>
        <w:t>Gestion liste client de la commande : Le serveur pourra ajouter et supprimer un client. Lors de la suppression d’un client le programme affiche une confirmation si le client à supprimer contient au moins un item dans sa liste.</w:t>
      </w:r>
    </w:p>
    <w:p w:rsidR="00576330" w:rsidRDefault="00576330" w:rsidP="00576330">
      <w:pPr>
        <w:pStyle w:val="Paragraphedeliste"/>
        <w:numPr>
          <w:ilvl w:val="2"/>
          <w:numId w:val="18"/>
        </w:numPr>
        <w:spacing w:before="0" w:after="160" w:line="259" w:lineRule="auto"/>
      </w:pPr>
      <w:r>
        <w:t>Modification de la liste des items du client :</w:t>
      </w:r>
    </w:p>
    <w:p w:rsidR="00576330" w:rsidRDefault="00576330" w:rsidP="00576330">
      <w:pPr>
        <w:pStyle w:val="Paragraphedeliste"/>
        <w:numPr>
          <w:ilvl w:val="3"/>
          <w:numId w:val="18"/>
        </w:numPr>
        <w:spacing w:before="0" w:after="160" w:line="259" w:lineRule="auto"/>
      </w:pPr>
      <w:r>
        <w:t>Le serveur pourra ajouter un plat au client en cour en cliquant sur un item de la liste au milieu de l’écran.</w:t>
      </w:r>
    </w:p>
    <w:p w:rsidR="00576330" w:rsidRDefault="00576330" w:rsidP="00576330">
      <w:pPr>
        <w:pStyle w:val="Paragraphedeliste"/>
        <w:numPr>
          <w:ilvl w:val="3"/>
          <w:numId w:val="18"/>
        </w:numPr>
        <w:spacing w:before="0" w:after="160" w:line="259" w:lineRule="auto"/>
      </w:pPr>
      <w:r>
        <w:t>Le serveur pourra supprimer un item de la liste du client en le sélectionnant et en cliquant sur le bouton de suppression.</w:t>
      </w:r>
    </w:p>
    <w:p w:rsidR="00576330" w:rsidRDefault="00576330" w:rsidP="00576330">
      <w:pPr>
        <w:pStyle w:val="Paragraphedeliste"/>
        <w:numPr>
          <w:ilvl w:val="2"/>
          <w:numId w:val="18"/>
        </w:numPr>
        <w:spacing w:before="0" w:after="160" w:line="259" w:lineRule="auto"/>
      </w:pPr>
      <w:r>
        <w:t>Le serveur pourra trier les items dans la fenêtre en choisissant une catégorie à la droite. Ainsi, le serveur pourra afficher uniquement les items qui font partie d’une catégorie précise.</w:t>
      </w:r>
    </w:p>
    <w:p w:rsidR="00576330" w:rsidRDefault="00576330" w:rsidP="00576330">
      <w:pPr>
        <w:pStyle w:val="Paragraphedeliste"/>
        <w:numPr>
          <w:ilvl w:val="2"/>
          <w:numId w:val="18"/>
        </w:numPr>
        <w:spacing w:before="0" w:after="160" w:line="259" w:lineRule="auto"/>
      </w:pPr>
      <w:r>
        <w:t>Payer la commande d’un client : En cliquant sur le bouton payer l’application affichera la page de paiement qui contient la liste des items du client précédemment sélectionné.</w:t>
      </w:r>
    </w:p>
    <w:p w:rsidR="00576330" w:rsidRDefault="00576330" w:rsidP="00576330">
      <w:pPr>
        <w:pStyle w:val="Paragraphedeliste"/>
        <w:numPr>
          <w:ilvl w:val="2"/>
          <w:numId w:val="18"/>
        </w:numPr>
        <w:spacing w:before="0" w:after="160" w:line="259" w:lineRule="auto"/>
      </w:pPr>
      <w:r>
        <w:t>Fermeture de la commande : Le serveur à simplement besoin de cliquer sur le bouton Fermer en bas de la page de gestion de commande. Lorsque la commande est fermée, le programme changera le statut de la commande pour qu’elle ne s’affiche plus dans la liste des commandes du serveur et les tables qui y ont été attribué seront libérées pour permettre la création de nouvelle commande avec ces tables.</w:t>
      </w:r>
    </w:p>
    <w:p w:rsidR="00576330" w:rsidRDefault="00576330" w:rsidP="00B37665">
      <w:pPr>
        <w:pStyle w:val="Paragraphedeliste"/>
        <w:numPr>
          <w:ilvl w:val="0"/>
          <w:numId w:val="23"/>
        </w:numPr>
        <w:spacing w:before="0" w:after="160" w:line="259" w:lineRule="auto"/>
      </w:pPr>
      <w:r>
        <w:t>Faire payer un client. Lorsque le serveur clique sur le bouton Payer de la fenêtre commande, la fenêtre de paiement va apparaître et il affichera la liste d’items du client précédemment sélectionné. La fenêtre de paiement comporte plusieurs fonctionnalités :</w:t>
      </w:r>
    </w:p>
    <w:p w:rsidR="00576330" w:rsidRDefault="00576330" w:rsidP="00576330">
      <w:pPr>
        <w:pStyle w:val="Paragraphedeliste"/>
        <w:numPr>
          <w:ilvl w:val="2"/>
          <w:numId w:val="18"/>
        </w:numPr>
        <w:spacing w:before="0" w:after="160" w:line="259" w:lineRule="auto"/>
      </w:pPr>
      <w:r>
        <w:t xml:space="preserve">Le serveur pourra insérer un montant à faire payer. </w:t>
      </w:r>
    </w:p>
    <w:p w:rsidR="00576330" w:rsidRDefault="00576330" w:rsidP="00576330">
      <w:pPr>
        <w:pStyle w:val="Paragraphedeliste"/>
        <w:numPr>
          <w:ilvl w:val="2"/>
          <w:numId w:val="18"/>
        </w:numPr>
        <w:spacing w:before="0" w:after="160" w:line="259" w:lineRule="auto"/>
      </w:pPr>
      <w:r>
        <w:t>Le serveur pourra sélectionner le mode de paiement.</w:t>
      </w:r>
    </w:p>
    <w:p w:rsidR="00576330" w:rsidRPr="006F3DFC" w:rsidRDefault="00576330" w:rsidP="00576330">
      <w:pPr>
        <w:pStyle w:val="Paragraphedeliste"/>
        <w:numPr>
          <w:ilvl w:val="2"/>
          <w:numId w:val="18"/>
        </w:numPr>
        <w:spacing w:before="0" w:after="160" w:line="259" w:lineRule="auto"/>
      </w:pPr>
      <w:r>
        <w:t>À chaque paiement, le montant restant à payer se mettra à jour automatiquement.</w:t>
      </w:r>
      <w:r w:rsidRPr="006F3DFC">
        <w:t xml:space="preserve"> </w:t>
      </w:r>
    </w:p>
    <w:p w:rsidR="00576330" w:rsidRDefault="00576330" w:rsidP="00576330">
      <w:pPr>
        <w:pStyle w:val="Titre3"/>
      </w:pPr>
      <w:bookmarkStart w:id="23" w:name="_Toc405575519"/>
      <w:bookmarkStart w:id="24" w:name="_Toc405905072"/>
      <w:r>
        <w:t>Fonctionnalités globales :</w:t>
      </w:r>
      <w:bookmarkEnd w:id="23"/>
      <w:bookmarkEnd w:id="24"/>
    </w:p>
    <w:p w:rsidR="00576330" w:rsidRDefault="00576330" w:rsidP="00B37665">
      <w:pPr>
        <w:pStyle w:val="Paragraphedeliste"/>
        <w:numPr>
          <w:ilvl w:val="0"/>
          <w:numId w:val="24"/>
        </w:numPr>
        <w:spacing w:before="0" w:after="160" w:line="259" w:lineRule="auto"/>
      </w:pPr>
      <w:r>
        <w:t>L’utilisateur peut se déconnecter à partir de toutes les fenêtres sauf la fenêtre d’authentification.</w:t>
      </w:r>
    </w:p>
    <w:p w:rsidR="00576330" w:rsidRPr="00C232E8" w:rsidRDefault="00576330" w:rsidP="00B37665">
      <w:pPr>
        <w:pStyle w:val="Paragraphedeliste"/>
        <w:numPr>
          <w:ilvl w:val="0"/>
          <w:numId w:val="24"/>
        </w:numPr>
        <w:spacing w:before="0" w:after="160" w:line="259" w:lineRule="auto"/>
        <w:sectPr w:rsidR="00576330" w:rsidRPr="00C232E8" w:rsidSect="006811E4">
          <w:headerReference w:type="default" r:id="rId13"/>
          <w:footerReference w:type="default" r:id="rId14"/>
          <w:headerReference w:type="first" r:id="rId15"/>
          <w:footerReference w:type="first" r:id="rId16"/>
          <w:pgSz w:w="12240" w:h="15840"/>
          <w:pgMar w:top="1440" w:right="1800" w:bottom="1440" w:left="2552" w:header="708" w:footer="708" w:gutter="0"/>
          <w:pgNumType w:start="0"/>
          <w:cols w:space="708"/>
          <w:titlePg/>
          <w:docGrid w:linePitch="360"/>
        </w:sectPr>
      </w:pPr>
      <w:r>
        <w:lastRenderedPageBreak/>
        <w:t>L’utilisateur peut revenir à la fenêtre précédente dans toutes les fenêtres sauf la fenêtre d’authentification et les deux fenêtres de d’accueil du serveur et de l’administrateur.</w:t>
      </w:r>
    </w:p>
    <w:p w:rsidR="00576330" w:rsidRDefault="00576330" w:rsidP="00576330">
      <w:pPr>
        <w:pStyle w:val="Titre2"/>
      </w:pPr>
      <w:bookmarkStart w:id="25" w:name="_Toc405575520"/>
      <w:bookmarkStart w:id="26" w:name="_Toc405905073"/>
      <w:r>
        <w:lastRenderedPageBreak/>
        <w:t>Navigation et écrans</w:t>
      </w:r>
      <w:bookmarkEnd w:id="25"/>
      <w:bookmarkEnd w:id="26"/>
    </w:p>
    <w:p w:rsidR="00576330" w:rsidRDefault="00576330" w:rsidP="00576330">
      <w:pPr>
        <w:ind w:left="-993" w:right="-926"/>
        <w:jc w:val="center"/>
        <w:sectPr w:rsidR="00576330" w:rsidSect="00576330">
          <w:headerReference w:type="even" r:id="rId17"/>
          <w:headerReference w:type="default" r:id="rId18"/>
          <w:footerReference w:type="even" r:id="rId19"/>
          <w:footerReference w:type="default" r:id="rId20"/>
          <w:headerReference w:type="first" r:id="rId21"/>
          <w:footerReference w:type="first" r:id="rId22"/>
          <w:pgSz w:w="16838" w:h="11906" w:orient="landscape"/>
          <w:pgMar w:top="567" w:right="567" w:bottom="567" w:left="567" w:header="720" w:footer="720" w:gutter="0"/>
          <w:cols w:space="720"/>
          <w:docGrid w:linePitch="360"/>
        </w:sectPr>
      </w:pPr>
      <w:r>
        <w:rPr>
          <w:noProof/>
          <w:lang w:val="fr-FR" w:eastAsia="fr-FR"/>
        </w:rPr>
        <w:drawing>
          <wp:inline distT="0" distB="0" distL="0" distR="0" wp14:anchorId="0E637B61" wp14:editId="1980F2E9">
            <wp:extent cx="9417050" cy="5657850"/>
            <wp:effectExtent l="0" t="0" r="0" b="0"/>
            <wp:docPr id="20" name="Image 20" descr="Navigation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vigationComple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17434" cy="5658081"/>
                    </a:xfrm>
                    <a:prstGeom prst="rect">
                      <a:avLst/>
                    </a:prstGeom>
                    <a:noFill/>
                    <a:ln>
                      <a:noFill/>
                    </a:ln>
                  </pic:spPr>
                </pic:pic>
              </a:graphicData>
            </a:graphic>
          </wp:inline>
        </w:drawing>
      </w:r>
    </w:p>
    <w:p w:rsidR="00576330" w:rsidRPr="00C232E8" w:rsidRDefault="00576330" w:rsidP="00576330">
      <w:pPr>
        <w:ind w:left="851" w:right="41"/>
        <w:jc w:val="both"/>
        <w:rPr>
          <w:sz w:val="22"/>
          <w:szCs w:val="22"/>
        </w:rPr>
      </w:pPr>
      <w:r w:rsidRPr="00C232E8">
        <w:rPr>
          <w:sz w:val="22"/>
          <w:szCs w:val="22"/>
        </w:rPr>
        <w:lastRenderedPageBreak/>
        <w:t>La navigation dans GestResto (Fiez-vous à l’image pour obtenir les informations pour chaque point sauf le #1 et le #15):</w:t>
      </w:r>
    </w:p>
    <w:p w:rsidR="00576330" w:rsidRDefault="00B37665" w:rsidP="00B37665">
      <w:pPr>
        <w:pStyle w:val="Titre3"/>
        <w:numPr>
          <w:ilvl w:val="0"/>
          <w:numId w:val="0"/>
        </w:numPr>
        <w:ind w:left="720"/>
      </w:pPr>
      <w:bookmarkStart w:id="27" w:name="_Toc405575521"/>
      <w:bookmarkStart w:id="28" w:name="_Toc405905074"/>
      <w:r>
        <w:t>1</w:t>
      </w:r>
      <w:r w:rsidR="00462937">
        <w:t xml:space="preserve"> </w:t>
      </w:r>
      <w:r w:rsidR="00576330">
        <w:t>Authentification</w:t>
      </w:r>
      <w:bookmarkEnd w:id="27"/>
      <w:bookmarkEnd w:id="28"/>
    </w:p>
    <w:p w:rsidR="00576330" w:rsidRDefault="00576330" w:rsidP="00576330">
      <w:pPr>
        <w:pStyle w:val="Paragraphedeliste"/>
        <w:numPr>
          <w:ilvl w:val="1"/>
          <w:numId w:val="22"/>
        </w:numPr>
        <w:spacing w:before="0" w:after="160" w:line="259" w:lineRule="auto"/>
        <w:ind w:right="41"/>
        <w:jc w:val="both"/>
      </w:pPr>
      <w:r>
        <w:t xml:space="preserve">L’utilisation complète du programme dépend de l’authentification de l’utilisateur. </w:t>
      </w:r>
    </w:p>
    <w:p w:rsidR="00576330" w:rsidRDefault="00576330" w:rsidP="00576330">
      <w:pPr>
        <w:pStyle w:val="Paragraphedeliste"/>
        <w:numPr>
          <w:ilvl w:val="1"/>
          <w:numId w:val="22"/>
        </w:numPr>
        <w:spacing w:before="0" w:after="160" w:line="259" w:lineRule="auto"/>
        <w:ind w:right="41"/>
        <w:jc w:val="both"/>
      </w:pPr>
      <w:r>
        <w:t xml:space="preserve">La première fenêtre qui s’affichera est la fenêtre d’authentification. Cette fenêtre redirigera l’utilisateur aux fenêtres dont il a le droit de naviguer après qu’il se soit authentifié. </w:t>
      </w:r>
    </w:p>
    <w:p w:rsidR="00576330" w:rsidRDefault="00576330" w:rsidP="00576330">
      <w:pPr>
        <w:pStyle w:val="Paragraphedeliste"/>
        <w:numPr>
          <w:ilvl w:val="1"/>
          <w:numId w:val="22"/>
        </w:numPr>
        <w:spacing w:before="0" w:after="160" w:line="259" w:lineRule="auto"/>
        <w:ind w:right="41"/>
        <w:jc w:val="both"/>
      </w:pPr>
      <w:r>
        <w:t>Pour s’authentifier, l’utilisateur doit cliquer sur les boutons qui correspondent à des chiffres. Lorsqu’il a terminé, il clique sur le bouton continuer.</w:t>
      </w:r>
    </w:p>
    <w:p w:rsidR="00576330" w:rsidRDefault="00576330" w:rsidP="00576330">
      <w:pPr>
        <w:pStyle w:val="Paragraphedeliste"/>
        <w:numPr>
          <w:ilvl w:val="1"/>
          <w:numId w:val="22"/>
        </w:numPr>
        <w:spacing w:before="0" w:after="160" w:line="259" w:lineRule="auto"/>
        <w:ind w:right="41"/>
        <w:jc w:val="both"/>
      </w:pPr>
      <w:r>
        <w:t>Cette fenêtre validera les informations entrées et s’il y a eu un problème lors de l’authentification il y aura un message qui apparaitra pour indiquer la source d’erreur.</w:t>
      </w:r>
    </w:p>
    <w:p w:rsidR="00576330" w:rsidRDefault="00576330" w:rsidP="00576330">
      <w:pPr>
        <w:keepNext/>
        <w:spacing w:before="0" w:after="160" w:line="259" w:lineRule="auto"/>
        <w:ind w:right="41"/>
        <w:jc w:val="both"/>
      </w:pPr>
      <w:r w:rsidRPr="00795DC5">
        <w:rPr>
          <w:noProof/>
          <w:lang w:val="fr-FR" w:eastAsia="fr-FR"/>
        </w:rPr>
        <w:drawing>
          <wp:inline distT="0" distB="0" distL="0" distR="0" wp14:anchorId="02F390BE" wp14:editId="5504700F">
            <wp:extent cx="5486400" cy="3291840"/>
            <wp:effectExtent l="0" t="0" r="0" b="3810"/>
            <wp:docPr id="24" name="Image 24" descr="C:\Users\Simon\Documents\GitHub\GestResto\Documentation d'utilisation\Images\Screenshot 2014-12-05 21.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mon\Documents\GitHub\GestResto\Documentation d'utilisation\Images\Screenshot 2014-12-05 21.14.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29" w:name="_Toc405578788"/>
      <w:r>
        <w:t xml:space="preserve">Figure </w:t>
      </w:r>
      <w:fldSimple w:instr=" SEQ Figure \* ARABIC ">
        <w:r>
          <w:rPr>
            <w:noProof/>
          </w:rPr>
          <w:t>5</w:t>
        </w:r>
      </w:fldSimple>
      <w:r>
        <w:t xml:space="preserve"> : Authentification</w:t>
      </w:r>
      <w:bookmarkEnd w:id="29"/>
    </w:p>
    <w:p w:rsidR="00576330" w:rsidRDefault="00B37665" w:rsidP="00B37665">
      <w:pPr>
        <w:pStyle w:val="Titre3"/>
        <w:numPr>
          <w:ilvl w:val="0"/>
          <w:numId w:val="0"/>
        </w:numPr>
        <w:ind w:left="720"/>
      </w:pPr>
      <w:bookmarkStart w:id="30" w:name="_Toc405575522"/>
      <w:bookmarkStart w:id="31" w:name="_Toc405905075"/>
      <w:r>
        <w:t xml:space="preserve">2 </w:t>
      </w:r>
      <w:r w:rsidR="00576330">
        <w:t>Page d’accueil après l’authentification</w:t>
      </w:r>
      <w:bookmarkEnd w:id="30"/>
      <w:bookmarkEnd w:id="31"/>
    </w:p>
    <w:p w:rsidR="00576330" w:rsidRDefault="00576330" w:rsidP="00A53933">
      <w:pPr>
        <w:pStyle w:val="Paragraphedeliste"/>
        <w:numPr>
          <w:ilvl w:val="0"/>
          <w:numId w:val="25"/>
        </w:numPr>
        <w:spacing w:before="0" w:after="160" w:line="259" w:lineRule="auto"/>
        <w:ind w:right="41"/>
        <w:jc w:val="both"/>
      </w:pPr>
      <w:r>
        <w:t xml:space="preserve">Après l’authentification, le programme déterminera quel est le type d’employé qui tente de se connecter. </w:t>
      </w:r>
    </w:p>
    <w:p w:rsidR="00576330" w:rsidRDefault="00576330" w:rsidP="00A53933">
      <w:pPr>
        <w:pStyle w:val="Paragraphedeliste"/>
        <w:numPr>
          <w:ilvl w:val="0"/>
          <w:numId w:val="25"/>
        </w:numPr>
        <w:spacing w:before="0" w:after="160" w:line="259" w:lineRule="auto"/>
        <w:ind w:right="41"/>
        <w:jc w:val="both"/>
      </w:pPr>
      <w:r>
        <w:t xml:space="preserve">Si l’utilisateur est un administrateur, il sera redirigé à la fenêtre d’accueil de l’administrateur qui est la fenêtre contenant la liste des actions que l’administrateur pourra exécuter. Seul l’administrateur a le droit de quitter le programme à l’aide du bouton </w:t>
      </w:r>
      <w:r>
        <w:rPr>
          <w:b/>
        </w:rPr>
        <w:t>Quitter</w:t>
      </w:r>
      <w:r>
        <w:t>.</w:t>
      </w:r>
    </w:p>
    <w:p w:rsidR="00576330" w:rsidRDefault="00576330" w:rsidP="00576330">
      <w:pPr>
        <w:keepNext/>
        <w:spacing w:before="0" w:after="160" w:line="259" w:lineRule="auto"/>
        <w:ind w:right="41"/>
        <w:jc w:val="both"/>
      </w:pPr>
      <w:r w:rsidRPr="00795DC5">
        <w:rPr>
          <w:noProof/>
          <w:lang w:val="fr-FR" w:eastAsia="fr-FR"/>
        </w:rPr>
        <w:lastRenderedPageBreak/>
        <w:drawing>
          <wp:inline distT="0" distB="0" distL="0" distR="0" wp14:anchorId="684090F5" wp14:editId="100601AA">
            <wp:extent cx="5486400" cy="3291840"/>
            <wp:effectExtent l="0" t="0" r="0" b="3810"/>
            <wp:docPr id="23" name="Image 23" descr="C:\Users\Simon\Documents\GitHub\GestResto\Documentation d'utilisation\Images\Screenshot 2014-12-05 21.1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mon\Documents\GitHub\GestResto\Documentation d'utilisation\Images\Screenshot 2014-12-05 21.14.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32" w:name="_Toc405578789"/>
      <w:r>
        <w:t xml:space="preserve">Figure </w:t>
      </w:r>
      <w:fldSimple w:instr=" SEQ Figure \* ARABIC ">
        <w:r>
          <w:rPr>
            <w:noProof/>
          </w:rPr>
          <w:t>6</w:t>
        </w:r>
      </w:fldSimple>
      <w:r>
        <w:t xml:space="preserve">: </w:t>
      </w:r>
      <w:r w:rsidRPr="00677791">
        <w:t>Fenêtr</w:t>
      </w:r>
      <w:r>
        <w:t>e après le login pour un administrateur</w:t>
      </w:r>
      <w:bookmarkEnd w:id="32"/>
    </w:p>
    <w:p w:rsidR="00576330" w:rsidRDefault="00576330" w:rsidP="00A53933">
      <w:pPr>
        <w:pStyle w:val="Paragraphedeliste"/>
        <w:numPr>
          <w:ilvl w:val="0"/>
          <w:numId w:val="25"/>
        </w:numPr>
        <w:spacing w:before="0" w:after="160" w:line="259" w:lineRule="auto"/>
        <w:ind w:right="41"/>
        <w:jc w:val="both"/>
      </w:pPr>
      <w:r>
        <w:t>Si l’utilisateur est un serveur il sera redirigé à la fenêtre des commandes du serveur. Cette fenêtre va contenir la liste de toutes les commandes que le serveur authentifié a créées et qu’il n’a pas fermées.</w:t>
      </w:r>
    </w:p>
    <w:p w:rsidR="00576330" w:rsidRDefault="00576330" w:rsidP="00576330">
      <w:pPr>
        <w:keepNext/>
        <w:spacing w:before="0" w:after="160" w:line="259" w:lineRule="auto"/>
        <w:ind w:right="41"/>
        <w:jc w:val="center"/>
      </w:pPr>
      <w:r w:rsidRPr="00795DC5">
        <w:rPr>
          <w:noProof/>
          <w:lang w:val="fr-FR" w:eastAsia="fr-FR"/>
        </w:rPr>
        <w:drawing>
          <wp:inline distT="0" distB="0" distL="0" distR="0" wp14:anchorId="517A977F" wp14:editId="6712BA93">
            <wp:extent cx="5486400" cy="3291840"/>
            <wp:effectExtent l="0" t="0" r="0" b="3810"/>
            <wp:docPr id="21" name="Image 21" descr="C:\Users\Simon\Documents\GitHub\GestResto\Documentation d'utilisation\Images\Screenshot 2014-12-05 21.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on\Documents\GitHub\GestResto\Documentation d'utilisation\Images\Screenshot 2014-12-05 21.15.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33" w:name="_Toc405578790"/>
      <w:r>
        <w:t xml:space="preserve">Figure </w:t>
      </w:r>
      <w:fldSimple w:instr=" SEQ Figure \* ARABIC ">
        <w:r>
          <w:rPr>
            <w:noProof/>
          </w:rPr>
          <w:t>7</w:t>
        </w:r>
      </w:fldSimple>
      <w:r>
        <w:t xml:space="preserve"> : Fenêtre après le login pour un serveur</w:t>
      </w:r>
      <w:bookmarkEnd w:id="33"/>
    </w:p>
    <w:p w:rsidR="00576330" w:rsidRDefault="00462937" w:rsidP="00462937">
      <w:pPr>
        <w:pStyle w:val="Titre3"/>
        <w:numPr>
          <w:ilvl w:val="0"/>
          <w:numId w:val="0"/>
        </w:numPr>
        <w:ind w:left="720"/>
      </w:pPr>
      <w:bookmarkStart w:id="34" w:name="_Toc405575523"/>
      <w:bookmarkStart w:id="35" w:name="_Toc405905076"/>
      <w:r>
        <w:lastRenderedPageBreak/>
        <w:t xml:space="preserve">3 </w:t>
      </w:r>
      <w:r w:rsidR="00576330">
        <w:t>Liste des commandes en cours</w:t>
      </w:r>
      <w:bookmarkEnd w:id="34"/>
      <w:bookmarkEnd w:id="35"/>
    </w:p>
    <w:p w:rsidR="00576330" w:rsidRDefault="00576330" w:rsidP="00A53933">
      <w:pPr>
        <w:pStyle w:val="Paragraphedeliste"/>
        <w:numPr>
          <w:ilvl w:val="0"/>
          <w:numId w:val="26"/>
        </w:numPr>
        <w:spacing w:before="0" w:after="160" w:line="259" w:lineRule="auto"/>
        <w:ind w:right="41"/>
        <w:jc w:val="both"/>
      </w:pPr>
      <w:r>
        <w:t xml:space="preserve">Lorsque le serveur clique sur le bouton ajouter, le programme affichera la page d’ajout de commande. </w:t>
      </w:r>
    </w:p>
    <w:p w:rsidR="00576330" w:rsidRDefault="00576330" w:rsidP="00A53933">
      <w:pPr>
        <w:pStyle w:val="Paragraphedeliste"/>
        <w:numPr>
          <w:ilvl w:val="0"/>
          <w:numId w:val="26"/>
        </w:numPr>
        <w:spacing w:before="0" w:after="160" w:line="259" w:lineRule="auto"/>
        <w:ind w:right="41"/>
        <w:jc w:val="both"/>
      </w:pPr>
      <w:r>
        <w:t>Le serveur aura besoin de sélectionner au moins une table et lorsque ça sera fait il pourra cliquer sur le bouton créer.</w:t>
      </w:r>
    </w:p>
    <w:p w:rsidR="00576330" w:rsidRDefault="00576330" w:rsidP="00A53933">
      <w:pPr>
        <w:pStyle w:val="Paragraphedeliste"/>
        <w:numPr>
          <w:ilvl w:val="0"/>
          <w:numId w:val="26"/>
        </w:numPr>
        <w:spacing w:before="0" w:after="160" w:line="259" w:lineRule="auto"/>
        <w:ind w:right="41"/>
        <w:jc w:val="both"/>
      </w:pPr>
      <w:r>
        <w:t>Il y aura de la validation sur la sélection des tables puisqu’il faut obligatoirement une table pour créer une commande. Le programme affichera un message si le serveur n’a pas sélectionné de table.</w:t>
      </w:r>
    </w:p>
    <w:p w:rsidR="00576330" w:rsidRDefault="00576330" w:rsidP="00576330">
      <w:pPr>
        <w:spacing w:before="0" w:after="160" w:line="259" w:lineRule="auto"/>
        <w:ind w:right="41"/>
        <w:jc w:val="center"/>
      </w:pPr>
      <w:r w:rsidRPr="00795DC5">
        <w:rPr>
          <w:noProof/>
          <w:lang w:val="fr-FR" w:eastAsia="fr-FR"/>
        </w:rPr>
        <w:drawing>
          <wp:inline distT="0" distB="0" distL="0" distR="0" wp14:anchorId="79C2BF31" wp14:editId="3F2DA546">
            <wp:extent cx="5486400" cy="3291840"/>
            <wp:effectExtent l="0" t="0" r="0" b="3810"/>
            <wp:docPr id="22" name="Image 22" descr="C:\Users\Simon\Documents\GitHub\GestResto\Documentation d'utilisation\Images\Screenshot 2014-12-05 21.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mon\Documents\GitHub\GestResto\Documentation d'utilisation\Images\Screenshot 2014-12-05 21.15.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8D3E46" w:rsidP="008D3E46">
      <w:pPr>
        <w:pStyle w:val="Titre3"/>
        <w:numPr>
          <w:ilvl w:val="0"/>
          <w:numId w:val="0"/>
        </w:numPr>
        <w:ind w:left="725"/>
      </w:pPr>
      <w:bookmarkStart w:id="36" w:name="_Toc405575524"/>
      <w:bookmarkStart w:id="37" w:name="_Toc405905077"/>
      <w:r>
        <w:t xml:space="preserve">4 </w:t>
      </w:r>
      <w:r w:rsidR="00576330">
        <w:t>Gestion d’une commande</w:t>
      </w:r>
      <w:bookmarkEnd w:id="36"/>
      <w:bookmarkEnd w:id="37"/>
    </w:p>
    <w:p w:rsidR="00576330" w:rsidRDefault="00576330" w:rsidP="00A53933">
      <w:pPr>
        <w:pStyle w:val="Paragraphedeliste"/>
        <w:numPr>
          <w:ilvl w:val="0"/>
          <w:numId w:val="27"/>
        </w:numPr>
        <w:spacing w:before="0" w:after="160" w:line="259" w:lineRule="auto"/>
        <w:ind w:right="41"/>
        <w:jc w:val="both"/>
      </w:pPr>
      <w:r>
        <w:t xml:space="preserve">Après avoir créé la commande, le programme affichera la page de gestion de la commande. </w:t>
      </w:r>
    </w:p>
    <w:p w:rsidR="00576330" w:rsidRDefault="00576330" w:rsidP="00A53933">
      <w:pPr>
        <w:pStyle w:val="Paragraphedeliste"/>
        <w:numPr>
          <w:ilvl w:val="0"/>
          <w:numId w:val="27"/>
        </w:numPr>
        <w:spacing w:before="0" w:after="160" w:line="259" w:lineRule="auto"/>
        <w:ind w:right="41"/>
        <w:jc w:val="both"/>
      </w:pPr>
      <w:r>
        <w:t>Le serveur pourra ainsi gérer cette commande qu’il vient juste de créer en ajoutant les nouveaux clients qui viennent d’arriver.</w:t>
      </w:r>
    </w:p>
    <w:p w:rsidR="00576330" w:rsidRDefault="00576330" w:rsidP="00576330">
      <w:pPr>
        <w:keepNext/>
        <w:spacing w:before="0" w:after="160" w:line="259" w:lineRule="auto"/>
        <w:ind w:right="41"/>
        <w:jc w:val="both"/>
      </w:pPr>
      <w:r w:rsidRPr="00D81904">
        <w:rPr>
          <w:noProof/>
          <w:lang w:val="fr-FR" w:eastAsia="fr-FR"/>
        </w:rPr>
        <w:lastRenderedPageBreak/>
        <w:drawing>
          <wp:inline distT="0" distB="0" distL="0" distR="0" wp14:anchorId="6ACA334A" wp14:editId="6A1E9EFB">
            <wp:extent cx="5486400" cy="3291840"/>
            <wp:effectExtent l="0" t="0" r="0" b="3810"/>
            <wp:docPr id="28" name="Image 28" descr="C:\Users\Simon\Documents\GitHub\GestResto\Documentation d'utilisation\Images\10844603_10152730747649279_160667640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imon\Documents\GitHub\GestResto\Documentation d'utilisation\Images\10844603_10152730747649279_1606676406_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38" w:name="_Toc405578791"/>
      <w:r>
        <w:t xml:space="preserve">Figure </w:t>
      </w:r>
      <w:fldSimple w:instr=" SEQ Figure \* ARABIC ">
        <w:r>
          <w:rPr>
            <w:noProof/>
          </w:rPr>
          <w:t>8</w:t>
        </w:r>
      </w:fldSimple>
      <w:r>
        <w:t xml:space="preserve"> : Fenêtre de commande</w:t>
      </w:r>
      <w:bookmarkEnd w:id="38"/>
    </w:p>
    <w:p w:rsidR="00576330" w:rsidRDefault="00462937" w:rsidP="00462937">
      <w:pPr>
        <w:pStyle w:val="Titre3"/>
        <w:numPr>
          <w:ilvl w:val="0"/>
          <w:numId w:val="0"/>
        </w:numPr>
        <w:ind w:left="720"/>
      </w:pPr>
      <w:bookmarkStart w:id="39" w:name="_Toc405575525"/>
      <w:bookmarkStart w:id="40" w:name="_Toc405905078"/>
      <w:r>
        <w:t xml:space="preserve">5 </w:t>
      </w:r>
      <w:r w:rsidR="00576330">
        <w:t>Gestion d’une commande</w:t>
      </w:r>
      <w:bookmarkEnd w:id="39"/>
      <w:bookmarkEnd w:id="40"/>
    </w:p>
    <w:p w:rsidR="00576330" w:rsidRDefault="00576330" w:rsidP="00A53933">
      <w:pPr>
        <w:pStyle w:val="Paragraphedeliste"/>
        <w:numPr>
          <w:ilvl w:val="0"/>
          <w:numId w:val="28"/>
        </w:numPr>
        <w:spacing w:before="0" w:after="160" w:line="259" w:lineRule="auto"/>
        <w:ind w:right="41"/>
        <w:jc w:val="both"/>
      </w:pPr>
      <w:r>
        <w:t>Si le serveur clique sur une des commandes de la liste, le programme affichera la fenêtre de gestion de la commande pour lui permettre de modifier la liste d’item choisi pour chacun des clients et pour éventuellement faire payer un client.</w:t>
      </w:r>
    </w:p>
    <w:p w:rsidR="00576330" w:rsidRDefault="00462937" w:rsidP="00462937">
      <w:pPr>
        <w:pStyle w:val="Titre3"/>
        <w:numPr>
          <w:ilvl w:val="0"/>
          <w:numId w:val="0"/>
        </w:numPr>
        <w:ind w:left="709"/>
      </w:pPr>
      <w:bookmarkStart w:id="41" w:name="_Toc405575526"/>
      <w:bookmarkStart w:id="42" w:name="_Toc405905079"/>
      <w:r>
        <w:t xml:space="preserve">6 </w:t>
      </w:r>
      <w:r w:rsidR="00576330">
        <w:t>Paiement</w:t>
      </w:r>
      <w:bookmarkEnd w:id="41"/>
      <w:bookmarkEnd w:id="42"/>
    </w:p>
    <w:p w:rsidR="00576330" w:rsidRDefault="00576330" w:rsidP="00A53933">
      <w:pPr>
        <w:pStyle w:val="Paragraphedeliste"/>
        <w:numPr>
          <w:ilvl w:val="0"/>
          <w:numId w:val="29"/>
        </w:numPr>
        <w:spacing w:before="0" w:after="160" w:line="259" w:lineRule="auto"/>
        <w:ind w:right="41"/>
        <w:jc w:val="both"/>
      </w:pPr>
      <w:r>
        <w:t xml:space="preserve">Si un client est prêt à payer, le serveur sélectionne dans la liste de commande la commande dont le client fait partie et il sélectionne le client dans la liste de client de la commande choisi. </w:t>
      </w:r>
    </w:p>
    <w:p w:rsidR="00576330" w:rsidRDefault="00576330" w:rsidP="00A53933">
      <w:pPr>
        <w:pStyle w:val="Paragraphedeliste"/>
        <w:numPr>
          <w:ilvl w:val="0"/>
          <w:numId w:val="29"/>
        </w:numPr>
        <w:spacing w:before="0" w:after="160" w:line="259" w:lineRule="auto"/>
        <w:ind w:right="41"/>
        <w:jc w:val="both"/>
      </w:pPr>
      <w:r>
        <w:t xml:space="preserve">Lorsque le client est sélectionné, le serveur clique sur le bouton payer et le programme affichera la page de paiement du client. </w:t>
      </w:r>
    </w:p>
    <w:p w:rsidR="00576330" w:rsidRDefault="00576330" w:rsidP="00A53933">
      <w:pPr>
        <w:pStyle w:val="Paragraphedeliste"/>
        <w:numPr>
          <w:ilvl w:val="0"/>
          <w:numId w:val="29"/>
        </w:numPr>
        <w:spacing w:before="0" w:after="160" w:line="259" w:lineRule="auto"/>
        <w:ind w:right="41"/>
        <w:jc w:val="both"/>
      </w:pPr>
      <w:r>
        <w:t xml:space="preserve">Cette page va contenir tous les items que le client a choisis et toutes les options de paiement que le restaurant propose. Le serveur pourra entrer le montant à faire payer et il choisira la méthode de paiement. </w:t>
      </w:r>
    </w:p>
    <w:p w:rsidR="00576330" w:rsidRDefault="00576330" w:rsidP="00A53933">
      <w:pPr>
        <w:pStyle w:val="Paragraphedeliste"/>
        <w:numPr>
          <w:ilvl w:val="0"/>
          <w:numId w:val="29"/>
        </w:numPr>
        <w:spacing w:before="0" w:after="160" w:line="259" w:lineRule="auto"/>
        <w:ind w:right="41"/>
        <w:jc w:val="both"/>
      </w:pPr>
      <w:r>
        <w:t>Aucune modification dans la base de données ne sera effectuée sur cette page puisque le développement de la partie paiement n’a pas été développé pour fonctionner avec un réel système de paiement.</w:t>
      </w:r>
      <w:r w:rsidRPr="00B4714C">
        <w:rPr>
          <w:noProof/>
          <w:lang w:eastAsia="fr-CA"/>
        </w:rPr>
        <w:t xml:space="preserve"> </w:t>
      </w:r>
    </w:p>
    <w:p w:rsidR="00576330" w:rsidRDefault="00576330" w:rsidP="00576330">
      <w:pPr>
        <w:keepNext/>
        <w:spacing w:before="0" w:after="160" w:line="259" w:lineRule="auto"/>
        <w:ind w:right="41"/>
        <w:jc w:val="center"/>
      </w:pPr>
      <w:r w:rsidRPr="00B4714C">
        <w:rPr>
          <w:noProof/>
          <w:lang w:val="fr-FR" w:eastAsia="fr-FR"/>
        </w:rPr>
        <w:lastRenderedPageBreak/>
        <w:drawing>
          <wp:inline distT="0" distB="0" distL="0" distR="0" wp14:anchorId="55ADE9A0" wp14:editId="0BE89511">
            <wp:extent cx="5486400" cy="3291840"/>
            <wp:effectExtent l="0" t="0" r="0" b="3810"/>
            <wp:docPr id="25" name="Image 25" descr="C:\Users\Simon\Documents\GitHub\GestResto\Documentation d'utilisation\Images\Screenshot 2014-12-05 2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mon\Documents\GitHub\GestResto\Documentation d'utilisation\Images\Screenshot 2014-12-05 21.15.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43" w:name="_Toc405578792"/>
      <w:r>
        <w:t xml:space="preserve">Figure </w:t>
      </w:r>
      <w:fldSimple w:instr=" SEQ Figure \* ARABIC ">
        <w:r>
          <w:rPr>
            <w:noProof/>
          </w:rPr>
          <w:t>9</w:t>
        </w:r>
      </w:fldSimple>
      <w:r>
        <w:t xml:space="preserve"> : Fenêtre de paiement</w:t>
      </w:r>
      <w:bookmarkEnd w:id="43"/>
    </w:p>
    <w:p w:rsidR="00576330" w:rsidRDefault="00462937" w:rsidP="00462937">
      <w:pPr>
        <w:pStyle w:val="Titre3"/>
        <w:numPr>
          <w:ilvl w:val="0"/>
          <w:numId w:val="0"/>
        </w:numPr>
        <w:ind w:left="720"/>
      </w:pPr>
      <w:bookmarkStart w:id="44" w:name="_Toc405575527"/>
      <w:bookmarkStart w:id="45" w:name="_Toc405905080"/>
      <w:r>
        <w:t xml:space="preserve">7 </w:t>
      </w:r>
      <w:r w:rsidR="00576330">
        <w:t>Fonction retour</w:t>
      </w:r>
      <w:bookmarkEnd w:id="44"/>
      <w:bookmarkEnd w:id="45"/>
    </w:p>
    <w:p w:rsidR="00576330" w:rsidRDefault="00576330" w:rsidP="00A53933">
      <w:pPr>
        <w:pStyle w:val="Paragraphedeliste"/>
        <w:numPr>
          <w:ilvl w:val="0"/>
          <w:numId w:val="30"/>
        </w:numPr>
        <w:spacing w:before="0" w:after="160" w:line="259" w:lineRule="auto"/>
        <w:ind w:right="41"/>
        <w:jc w:val="both"/>
      </w:pPr>
      <w:r>
        <w:t xml:space="preserve">Pour toutes les fenêtres du programme, excluant la fenêtre d’authentification, la fenêtre de la liste des commandes et la fenêtre des options d’administration, il y a un bouton retour qui permet simplement de revenir à la fenêtre précédente. </w:t>
      </w:r>
    </w:p>
    <w:p w:rsidR="00576330" w:rsidRDefault="00576330" w:rsidP="00A53933">
      <w:pPr>
        <w:pStyle w:val="Paragraphedeliste"/>
        <w:numPr>
          <w:ilvl w:val="0"/>
          <w:numId w:val="30"/>
        </w:numPr>
        <w:spacing w:before="0" w:after="160" w:line="259" w:lineRule="auto"/>
        <w:ind w:right="41"/>
        <w:jc w:val="both"/>
      </w:pPr>
      <w:r>
        <w:t>Par exemple, si le serveur modifie une commande et qu’il veut en modifier une autre, il a simplement besoin de cliquer sur le bouton retour et la fenêtre de la liste des commandes s’affichera.</w:t>
      </w:r>
    </w:p>
    <w:p w:rsidR="00576330" w:rsidRDefault="00576330" w:rsidP="00A53933">
      <w:pPr>
        <w:pStyle w:val="Paragraphedeliste"/>
        <w:numPr>
          <w:ilvl w:val="0"/>
          <w:numId w:val="30"/>
        </w:numPr>
        <w:spacing w:before="0" w:after="160" w:line="259" w:lineRule="auto"/>
        <w:ind w:right="41"/>
        <w:jc w:val="both"/>
      </w:pPr>
      <w:r>
        <w:t>Le bouton retour affichera un message de confirmation si l’utilisateur n’a pas enregistré les modifications qu’il a apportées sur un enregistrement de n’importe quel page d’administration.</w:t>
      </w:r>
    </w:p>
    <w:p w:rsidR="00576330" w:rsidRDefault="00576330" w:rsidP="00576330">
      <w:pPr>
        <w:keepNext/>
        <w:spacing w:before="0" w:after="160" w:line="259" w:lineRule="auto"/>
        <w:ind w:right="41"/>
        <w:jc w:val="center"/>
      </w:pPr>
      <w:r w:rsidRPr="00B4714C">
        <w:rPr>
          <w:noProof/>
          <w:lang w:val="fr-FR" w:eastAsia="fr-FR"/>
        </w:rPr>
        <w:drawing>
          <wp:inline distT="0" distB="0" distL="0" distR="0" wp14:anchorId="164368B8" wp14:editId="33150F12">
            <wp:extent cx="581025" cy="581025"/>
            <wp:effectExtent l="0" t="0" r="9525" b="9525"/>
            <wp:docPr id="26" name="Image 26" descr="C:\Users\Simon\Documents\GitHub\GestResto\GestResto\GestResto.UI\Images\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mon\Documents\GitHub\GestResto\GestResto\GestResto.UI\Images\forw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p>
    <w:p w:rsidR="00576330" w:rsidRDefault="00576330" w:rsidP="00576330">
      <w:pPr>
        <w:pStyle w:val="Lgende"/>
        <w:jc w:val="center"/>
      </w:pPr>
      <w:bookmarkStart w:id="46" w:name="_Toc405578793"/>
      <w:r>
        <w:t xml:space="preserve">Figure </w:t>
      </w:r>
      <w:fldSimple w:instr=" SEQ Figure \* ARABIC ">
        <w:r>
          <w:rPr>
            <w:noProof/>
          </w:rPr>
          <w:t>10</w:t>
        </w:r>
      </w:fldSimple>
      <w:r>
        <w:t xml:space="preserve"> : Bouton retour</w:t>
      </w:r>
      <w:bookmarkEnd w:id="46"/>
    </w:p>
    <w:p w:rsidR="00576330" w:rsidRDefault="00462937" w:rsidP="00462937">
      <w:pPr>
        <w:pStyle w:val="Titre3"/>
        <w:numPr>
          <w:ilvl w:val="0"/>
          <w:numId w:val="0"/>
        </w:numPr>
        <w:ind w:left="720"/>
      </w:pPr>
      <w:bookmarkStart w:id="47" w:name="_Toc405575528"/>
      <w:bookmarkStart w:id="48" w:name="_Toc405905081"/>
      <w:r>
        <w:rPr>
          <w:rStyle w:val="Titre3Car"/>
        </w:rPr>
        <w:t xml:space="preserve">8 </w:t>
      </w:r>
      <w:r w:rsidR="00576330" w:rsidRPr="0033794C">
        <w:rPr>
          <w:rStyle w:val="Titre3Car"/>
        </w:rPr>
        <w:t xml:space="preserve">Gestion des </w:t>
      </w:r>
      <w:r w:rsidR="00576330">
        <w:t>employés</w:t>
      </w:r>
      <w:bookmarkEnd w:id="47"/>
      <w:bookmarkEnd w:id="48"/>
    </w:p>
    <w:p w:rsidR="00576330" w:rsidRDefault="00576330" w:rsidP="00A53933">
      <w:pPr>
        <w:pStyle w:val="Paragraphedeliste"/>
        <w:numPr>
          <w:ilvl w:val="0"/>
          <w:numId w:val="31"/>
        </w:numPr>
        <w:spacing w:before="0" w:after="160" w:line="259" w:lineRule="auto"/>
        <w:ind w:right="41"/>
        <w:jc w:val="both"/>
      </w:pPr>
      <w:r>
        <w:t xml:space="preserve">Lorsque l’administrateur clique sur le bouton de gestion d’employés, le programme le redirigera à la fenêtre de gestion des employés. </w:t>
      </w:r>
    </w:p>
    <w:p w:rsidR="00576330" w:rsidRDefault="00576330" w:rsidP="00A53933">
      <w:pPr>
        <w:pStyle w:val="Paragraphedeliste"/>
        <w:numPr>
          <w:ilvl w:val="0"/>
          <w:numId w:val="31"/>
        </w:numPr>
        <w:spacing w:before="0" w:after="160" w:line="259" w:lineRule="auto"/>
        <w:ind w:right="41"/>
        <w:jc w:val="both"/>
      </w:pPr>
      <w:r>
        <w:t xml:space="preserve">L’administrateur pourra ajouter un employé et modifier un employé. </w:t>
      </w:r>
    </w:p>
    <w:p w:rsidR="00576330" w:rsidRDefault="00576330" w:rsidP="00A53933">
      <w:pPr>
        <w:pStyle w:val="Paragraphedeliste"/>
        <w:numPr>
          <w:ilvl w:val="0"/>
          <w:numId w:val="31"/>
        </w:numPr>
        <w:spacing w:before="0" w:after="160" w:line="259" w:lineRule="auto"/>
        <w:ind w:right="41"/>
        <w:jc w:val="both"/>
      </w:pPr>
      <w:r>
        <w:t xml:space="preserve">Si l’administrateur veut créer un nouvel employé,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1"/>
        </w:numPr>
        <w:spacing w:before="0" w:after="160" w:line="259" w:lineRule="auto"/>
        <w:ind w:right="41"/>
        <w:jc w:val="both"/>
      </w:pPr>
      <w:r>
        <w:lastRenderedPageBreak/>
        <w:t xml:space="preserve">Pour modifier les informations, l’administrateur a simplement besoin de sélectionner un employé dans la liste à droite et tous les champs se rempliront avec les informations de l’employé sélectionné. </w:t>
      </w:r>
    </w:p>
    <w:p w:rsidR="00576330" w:rsidRDefault="00576330" w:rsidP="00A53933">
      <w:pPr>
        <w:pStyle w:val="Paragraphedeliste"/>
        <w:numPr>
          <w:ilvl w:val="0"/>
          <w:numId w:val="31"/>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1"/>
        </w:numPr>
        <w:spacing w:before="0" w:after="160" w:line="259" w:lineRule="auto"/>
        <w:ind w:right="41"/>
        <w:jc w:val="both"/>
      </w:pPr>
      <w:r>
        <w:t>Après avoir modifié les informations, l’administrateur doit cliquer sur le bouton Enregistrer en bas pour que les modifications prennent effet.</w:t>
      </w:r>
    </w:p>
    <w:p w:rsidR="00576330" w:rsidRDefault="00576330" w:rsidP="00A53933">
      <w:pPr>
        <w:pStyle w:val="Paragraphedeliste"/>
        <w:numPr>
          <w:ilvl w:val="0"/>
          <w:numId w:val="31"/>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D81904">
        <w:rPr>
          <w:noProof/>
          <w:lang w:val="fr-FR" w:eastAsia="fr-FR"/>
        </w:rPr>
        <w:drawing>
          <wp:inline distT="0" distB="0" distL="0" distR="0" wp14:anchorId="5A08F072" wp14:editId="23FD2686">
            <wp:extent cx="5486400" cy="329184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mon\Documents\GitHub\GestResto\Documentation d'utilisation\Images\Screenshot 2014-12-05 21.14.3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49" w:name="_Toc405578794"/>
      <w:r>
        <w:t xml:space="preserve">Figure </w:t>
      </w:r>
      <w:fldSimple w:instr=" SEQ Figure \* ARABIC ">
        <w:r>
          <w:rPr>
            <w:noProof/>
          </w:rPr>
          <w:t>11</w:t>
        </w:r>
      </w:fldSimple>
      <w:r>
        <w:t xml:space="preserve"> : Fenêtre de gestion d'employé</w:t>
      </w:r>
      <w:bookmarkEnd w:id="49"/>
    </w:p>
    <w:p w:rsidR="00576330" w:rsidRDefault="00462937" w:rsidP="00462937">
      <w:pPr>
        <w:pStyle w:val="Titre3"/>
        <w:numPr>
          <w:ilvl w:val="0"/>
          <w:numId w:val="0"/>
        </w:numPr>
        <w:ind w:left="720"/>
      </w:pPr>
      <w:bookmarkStart w:id="50" w:name="_Toc405575529"/>
      <w:bookmarkStart w:id="51" w:name="_Toc405905082"/>
      <w:r>
        <w:t xml:space="preserve">9 </w:t>
      </w:r>
      <w:r w:rsidR="00592E51">
        <w:t>Gestion</w:t>
      </w:r>
      <w:r w:rsidR="00576330">
        <w:t xml:space="preserve"> des items</w:t>
      </w:r>
      <w:bookmarkEnd w:id="50"/>
      <w:bookmarkEnd w:id="51"/>
    </w:p>
    <w:p w:rsidR="00576330" w:rsidRDefault="00576330" w:rsidP="00A53933">
      <w:pPr>
        <w:pStyle w:val="Paragraphedeliste"/>
        <w:numPr>
          <w:ilvl w:val="0"/>
          <w:numId w:val="32"/>
        </w:numPr>
        <w:spacing w:before="0" w:after="160" w:line="259" w:lineRule="auto"/>
        <w:ind w:right="41"/>
        <w:jc w:val="both"/>
      </w:pPr>
      <w:r>
        <w:t xml:space="preserve">En cliquant sur le bouton de gestion des items, l’administrateur sera redirigé à la fenêtre de gestion des items. </w:t>
      </w:r>
    </w:p>
    <w:p w:rsidR="00576330" w:rsidRDefault="00576330" w:rsidP="00A53933">
      <w:pPr>
        <w:pStyle w:val="Paragraphedeliste"/>
        <w:numPr>
          <w:ilvl w:val="0"/>
          <w:numId w:val="32"/>
        </w:numPr>
        <w:spacing w:before="0" w:after="160" w:line="259" w:lineRule="auto"/>
        <w:ind w:right="41"/>
        <w:jc w:val="both"/>
      </w:pPr>
      <w:r>
        <w:t xml:space="preserve">L’administrateur pourra ajouter et modifier des items de la liste. </w:t>
      </w:r>
    </w:p>
    <w:p w:rsidR="00576330" w:rsidRDefault="00576330" w:rsidP="00A53933">
      <w:pPr>
        <w:pStyle w:val="Paragraphedeliste"/>
        <w:numPr>
          <w:ilvl w:val="0"/>
          <w:numId w:val="32"/>
        </w:numPr>
        <w:spacing w:before="0" w:after="160" w:line="259" w:lineRule="auto"/>
        <w:ind w:right="41"/>
        <w:jc w:val="both"/>
      </w:pPr>
      <w:r>
        <w:t xml:space="preserve">Si l’administrateur veut créer un nouvel item,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2"/>
        </w:numPr>
        <w:spacing w:before="0" w:after="160" w:line="259" w:lineRule="auto"/>
        <w:ind w:right="41"/>
        <w:jc w:val="both"/>
      </w:pPr>
      <w:r>
        <w:t xml:space="preserve">Pour modifier les informations d’un item, l’administrateur a simplement besoin de cliquer sur un item de la liste à droite et les champs prendront la valeur des informations de l’item sélectionné. </w:t>
      </w:r>
    </w:p>
    <w:p w:rsidR="00576330" w:rsidRDefault="00576330" w:rsidP="00A53933">
      <w:pPr>
        <w:pStyle w:val="Paragraphedeliste"/>
        <w:numPr>
          <w:ilvl w:val="0"/>
          <w:numId w:val="32"/>
        </w:numPr>
        <w:spacing w:before="0" w:after="160" w:line="259" w:lineRule="auto"/>
        <w:ind w:right="41"/>
        <w:jc w:val="both"/>
      </w:pPr>
      <w:r>
        <w:t>L’administrateur doit indiquer la catégorie que fera partie l’item qui est en cours de modification.</w:t>
      </w:r>
    </w:p>
    <w:p w:rsidR="00576330" w:rsidRDefault="00576330" w:rsidP="00A53933">
      <w:pPr>
        <w:pStyle w:val="Paragraphedeliste"/>
        <w:numPr>
          <w:ilvl w:val="0"/>
          <w:numId w:val="32"/>
        </w:numPr>
        <w:spacing w:before="0" w:after="160" w:line="259" w:lineRule="auto"/>
        <w:ind w:right="41"/>
        <w:jc w:val="both"/>
      </w:pPr>
      <w:r>
        <w:t>Pour définir des prix pour un item, l’administrateur doit ajouter des formats à l’item en cour de modification. Il peut donc définir un prix et un format à l’item.</w:t>
      </w:r>
    </w:p>
    <w:p w:rsidR="00576330" w:rsidRDefault="00576330" w:rsidP="00A53933">
      <w:pPr>
        <w:pStyle w:val="Paragraphedeliste"/>
        <w:numPr>
          <w:ilvl w:val="0"/>
          <w:numId w:val="32"/>
        </w:numPr>
        <w:spacing w:before="0" w:after="160" w:line="259" w:lineRule="auto"/>
        <w:ind w:right="41"/>
        <w:jc w:val="both"/>
      </w:pPr>
      <w:r>
        <w:lastRenderedPageBreak/>
        <w:t xml:space="preserve">Après la modification, il a simplement besoin de cliquer sur le bouton Enregistrer pour que les changements prennent effet dans la base de données. </w:t>
      </w:r>
    </w:p>
    <w:p w:rsidR="00576330" w:rsidRDefault="00576330" w:rsidP="00A53933">
      <w:pPr>
        <w:pStyle w:val="Paragraphedeliste"/>
        <w:numPr>
          <w:ilvl w:val="0"/>
          <w:numId w:val="32"/>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val="fr-FR" w:eastAsia="fr-FR"/>
        </w:rPr>
        <w:drawing>
          <wp:inline distT="0" distB="0" distL="0" distR="0" wp14:anchorId="508F681E" wp14:editId="289A2383">
            <wp:extent cx="5486400" cy="3291840"/>
            <wp:effectExtent l="0" t="0" r="0" b="3810"/>
            <wp:docPr id="30" name="Image 30" descr="C:\Users\Simon\Documents\GitHub\GestResto\Documentation d'utilisation\Images\Screenshot 2014-12-05 21.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imon\Documents\GitHub\GestResto\Documentation d'utilisation\Images\Screenshot 2014-12-05 21.14.4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52" w:name="_Toc405578795"/>
      <w:r>
        <w:t xml:space="preserve">Figure </w:t>
      </w:r>
      <w:fldSimple w:instr=" SEQ Figure \* ARABIC ">
        <w:r>
          <w:rPr>
            <w:noProof/>
          </w:rPr>
          <w:t>12</w:t>
        </w:r>
      </w:fldSimple>
      <w:r>
        <w:t xml:space="preserve"> : Fenêtre de la gestion des items</w:t>
      </w:r>
      <w:bookmarkEnd w:id="52"/>
    </w:p>
    <w:p w:rsidR="00576330" w:rsidRDefault="00462937" w:rsidP="00462937">
      <w:pPr>
        <w:pStyle w:val="Titre3"/>
        <w:numPr>
          <w:ilvl w:val="0"/>
          <w:numId w:val="0"/>
        </w:numPr>
        <w:ind w:left="720"/>
      </w:pPr>
      <w:bookmarkStart w:id="53" w:name="_Toc405575530"/>
      <w:bookmarkStart w:id="54" w:name="_Toc405905083"/>
      <w:r>
        <w:t xml:space="preserve">10 </w:t>
      </w:r>
      <w:r w:rsidR="00592E51">
        <w:t>Gestion</w:t>
      </w:r>
      <w:r w:rsidR="00576330">
        <w:t xml:space="preserve"> des catégories</w:t>
      </w:r>
      <w:bookmarkEnd w:id="53"/>
      <w:bookmarkEnd w:id="54"/>
    </w:p>
    <w:p w:rsidR="00576330" w:rsidRDefault="00576330" w:rsidP="00A53933">
      <w:pPr>
        <w:pStyle w:val="Paragraphedeliste"/>
        <w:numPr>
          <w:ilvl w:val="0"/>
          <w:numId w:val="33"/>
        </w:numPr>
        <w:spacing w:before="0" w:after="160" w:line="259" w:lineRule="auto"/>
        <w:ind w:right="41"/>
        <w:jc w:val="both"/>
      </w:pPr>
      <w:r>
        <w:t xml:space="preserve">Si l’administrateur veut modifier les catégories qu’il a créées et qu’il est en train de gérer les items de sa liste, il n’a pas besoin de revenir en arrière puisqu’il a un bouton lui permettant de se rendre à la fenêtre de gestion des catégories. </w:t>
      </w:r>
    </w:p>
    <w:p w:rsidR="00576330" w:rsidRDefault="00576330" w:rsidP="00A53933">
      <w:pPr>
        <w:pStyle w:val="Paragraphedeliste"/>
        <w:numPr>
          <w:ilvl w:val="0"/>
          <w:numId w:val="33"/>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3"/>
        </w:numPr>
        <w:spacing w:before="0" w:after="160" w:line="259" w:lineRule="auto"/>
        <w:ind w:right="41"/>
        <w:jc w:val="both"/>
      </w:pPr>
      <w:r>
        <w:t>Il pourra donc modifier et ajouter des catégories et en cliquant sur le bouton retour il reviendra à la fenêtre de gestion des items.</w:t>
      </w:r>
    </w:p>
    <w:p w:rsidR="00576330" w:rsidRDefault="00576330" w:rsidP="00A53933">
      <w:pPr>
        <w:pStyle w:val="Paragraphedeliste"/>
        <w:numPr>
          <w:ilvl w:val="0"/>
          <w:numId w:val="33"/>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val="fr-FR" w:eastAsia="fr-FR"/>
        </w:rPr>
        <w:lastRenderedPageBreak/>
        <w:drawing>
          <wp:inline distT="0" distB="0" distL="0" distR="0" wp14:anchorId="2D3B81AA" wp14:editId="5EEA261B">
            <wp:extent cx="5486400" cy="3291840"/>
            <wp:effectExtent l="0" t="0" r="0" b="3810"/>
            <wp:docPr id="31" name="Image 31" descr="C:\Users\Simon\Documents\GitHub\GestResto\Documentation d'utilisation\Images\Screenshot 2014-12-05 21.1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imon\Documents\GitHub\GestResto\Documentation d'utilisation\Images\Screenshot 2014-12-05 21.1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55" w:name="_Toc405578796"/>
      <w:r>
        <w:t xml:space="preserve">Figure </w:t>
      </w:r>
      <w:fldSimple w:instr=" SEQ Figure \* ARABIC ">
        <w:r>
          <w:rPr>
            <w:noProof/>
          </w:rPr>
          <w:t>13</w:t>
        </w:r>
      </w:fldSimple>
      <w:r>
        <w:t xml:space="preserve"> : Fenêtre de la gestion des catégories</w:t>
      </w:r>
      <w:bookmarkEnd w:id="55"/>
    </w:p>
    <w:p w:rsidR="00576330" w:rsidRDefault="00592E51" w:rsidP="00592E51">
      <w:pPr>
        <w:pStyle w:val="Titre3"/>
        <w:numPr>
          <w:ilvl w:val="0"/>
          <w:numId w:val="0"/>
        </w:numPr>
        <w:ind w:left="720"/>
      </w:pPr>
      <w:bookmarkStart w:id="56" w:name="_Toc405575531"/>
      <w:bookmarkStart w:id="57" w:name="_Toc405905084"/>
      <w:r>
        <w:t xml:space="preserve">11 </w:t>
      </w:r>
      <w:r w:rsidR="00576330">
        <w:t>Gestion des formats</w:t>
      </w:r>
      <w:bookmarkEnd w:id="56"/>
      <w:bookmarkEnd w:id="57"/>
    </w:p>
    <w:p w:rsidR="00576330" w:rsidRDefault="00576330" w:rsidP="00A53933">
      <w:pPr>
        <w:pStyle w:val="Paragraphedeliste"/>
        <w:numPr>
          <w:ilvl w:val="0"/>
          <w:numId w:val="34"/>
        </w:numPr>
        <w:spacing w:before="0" w:after="160" w:line="259" w:lineRule="auto"/>
        <w:ind w:right="41"/>
        <w:jc w:val="both"/>
      </w:pPr>
      <w:r>
        <w:t xml:space="preserve">Pour définir des formats qu’il offre comme un grand format, un petit, un grand et plusieurs autres, l’administrateur peut se rendre à la fenêtre de gestion des formats. </w:t>
      </w:r>
    </w:p>
    <w:p w:rsidR="00576330" w:rsidRDefault="00576330" w:rsidP="00A53933">
      <w:pPr>
        <w:pStyle w:val="Paragraphedeliste"/>
        <w:numPr>
          <w:ilvl w:val="0"/>
          <w:numId w:val="34"/>
        </w:numPr>
        <w:spacing w:before="0" w:after="160" w:line="259" w:lineRule="auto"/>
        <w:ind w:right="41"/>
        <w:jc w:val="both"/>
      </w:pPr>
      <w:r>
        <w:t>Il pourra ajouter et modifier des formats.</w:t>
      </w:r>
      <w:r w:rsidRPr="00560C60">
        <w:t xml:space="preserve"> </w:t>
      </w:r>
    </w:p>
    <w:p w:rsidR="00576330" w:rsidRDefault="00576330" w:rsidP="00A53933">
      <w:pPr>
        <w:pStyle w:val="Paragraphedeliste"/>
        <w:numPr>
          <w:ilvl w:val="0"/>
          <w:numId w:val="34"/>
        </w:numPr>
        <w:spacing w:before="0" w:after="160" w:line="259" w:lineRule="auto"/>
        <w:ind w:right="41"/>
        <w:jc w:val="both"/>
      </w:pPr>
      <w:r>
        <w:t xml:space="preserve">Si l’administrateur veut créer un nouveau format,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4"/>
        </w:numPr>
        <w:spacing w:before="0" w:after="160" w:line="259" w:lineRule="auto"/>
        <w:ind w:right="41"/>
        <w:jc w:val="both"/>
      </w:pPr>
      <w:r>
        <w:t>Pour modifier les informations d’un format, l’administrateur a simplement besoin de cliquer sur un format de la liste à droite et les champs prendront la valeur des informations du format sélectionné.</w:t>
      </w:r>
    </w:p>
    <w:p w:rsidR="00576330" w:rsidRDefault="00576330" w:rsidP="00A53933">
      <w:pPr>
        <w:pStyle w:val="Paragraphedeliste"/>
        <w:numPr>
          <w:ilvl w:val="0"/>
          <w:numId w:val="34"/>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4"/>
        </w:numPr>
        <w:spacing w:before="0" w:after="160" w:line="259" w:lineRule="auto"/>
        <w:ind w:right="41"/>
        <w:jc w:val="both"/>
      </w:pPr>
      <w:r>
        <w:t>Après la modification, il a simplement besoin de cliquer sur le bouton Enregistrer pour que les changements prennent effet dans la base de données.</w:t>
      </w:r>
    </w:p>
    <w:p w:rsidR="00576330" w:rsidRDefault="00576330" w:rsidP="00A53933">
      <w:pPr>
        <w:pStyle w:val="Paragraphedeliste"/>
        <w:numPr>
          <w:ilvl w:val="0"/>
          <w:numId w:val="34"/>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val="fr-FR" w:eastAsia="fr-FR"/>
        </w:rPr>
        <w:lastRenderedPageBreak/>
        <w:drawing>
          <wp:inline distT="0" distB="0" distL="0" distR="0" wp14:anchorId="5AF07CEE" wp14:editId="56F5AB20">
            <wp:extent cx="5486400" cy="3291840"/>
            <wp:effectExtent l="0" t="0" r="0" b="3810"/>
            <wp:docPr id="32" name="Image 32" descr="C:\Users\Simon\Documents\GitHub\GestResto\Documentation d'utilisation\Images\Screenshot 2014-12-05 21.1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imon\Documents\GitHub\GestResto\Documentation d'utilisation\Images\Screenshot 2014-12-05 21.14.4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58" w:name="_Toc405578797"/>
      <w:r>
        <w:t xml:space="preserve">Figure </w:t>
      </w:r>
      <w:fldSimple w:instr=" SEQ Figure \* ARABIC ">
        <w:r>
          <w:rPr>
            <w:noProof/>
          </w:rPr>
          <w:t>14</w:t>
        </w:r>
      </w:fldSimple>
      <w:r>
        <w:t xml:space="preserve"> : Fenêtre de la gestion des formats</w:t>
      </w:r>
      <w:bookmarkEnd w:id="58"/>
    </w:p>
    <w:p w:rsidR="00576330" w:rsidRDefault="00592E51" w:rsidP="00592E51">
      <w:pPr>
        <w:pStyle w:val="Titre3"/>
        <w:numPr>
          <w:ilvl w:val="0"/>
          <w:numId w:val="0"/>
        </w:numPr>
        <w:ind w:left="720"/>
      </w:pPr>
      <w:bookmarkStart w:id="59" w:name="_Toc405575532"/>
      <w:bookmarkStart w:id="60" w:name="_Toc405905085"/>
      <w:r>
        <w:t xml:space="preserve">12 </w:t>
      </w:r>
      <w:r w:rsidR="00576330">
        <w:t>Gestion des tables</w:t>
      </w:r>
      <w:bookmarkEnd w:id="59"/>
      <w:bookmarkEnd w:id="60"/>
    </w:p>
    <w:p w:rsidR="00576330" w:rsidRDefault="00576330" w:rsidP="00A53933">
      <w:pPr>
        <w:pStyle w:val="Paragraphedeliste"/>
        <w:numPr>
          <w:ilvl w:val="0"/>
          <w:numId w:val="35"/>
        </w:numPr>
        <w:spacing w:before="0" w:after="160" w:line="259" w:lineRule="auto"/>
        <w:ind w:right="41"/>
        <w:jc w:val="both"/>
      </w:pPr>
      <w:r>
        <w:t xml:space="preserve">L’administrateur peut se définir des tables dans son restaurant pour permettre aux serveurs de différencier les commandes et pour diviser le restaurant en sections. </w:t>
      </w:r>
    </w:p>
    <w:p w:rsidR="00576330" w:rsidRDefault="00576330" w:rsidP="00A53933">
      <w:pPr>
        <w:pStyle w:val="Paragraphedeliste"/>
        <w:numPr>
          <w:ilvl w:val="0"/>
          <w:numId w:val="35"/>
        </w:numPr>
        <w:spacing w:before="0" w:after="160" w:line="259" w:lineRule="auto"/>
        <w:ind w:right="41"/>
        <w:jc w:val="both"/>
      </w:pPr>
      <w:r>
        <w:t xml:space="preserve">En cliquant sur le bouton de gestion des tables, le programme affichera la page de gestion des tables. </w:t>
      </w:r>
    </w:p>
    <w:p w:rsidR="00576330" w:rsidRDefault="00576330" w:rsidP="00A53933">
      <w:pPr>
        <w:pStyle w:val="Paragraphedeliste"/>
        <w:numPr>
          <w:ilvl w:val="0"/>
          <w:numId w:val="35"/>
        </w:numPr>
        <w:spacing w:before="0" w:after="160" w:line="259" w:lineRule="auto"/>
        <w:ind w:right="41"/>
        <w:jc w:val="both"/>
      </w:pPr>
      <w:r>
        <w:t xml:space="preserve">Si l’administrateur veut créer une nouvelle table,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5"/>
        </w:numPr>
        <w:spacing w:before="0" w:after="160" w:line="259" w:lineRule="auto"/>
        <w:ind w:right="41"/>
        <w:jc w:val="both"/>
      </w:pPr>
      <w:r>
        <w:t xml:space="preserve">Pour modifier les informations d’une table, l’administrateur a simplement besoin de cliquer sur une table de la liste à droite et les champs prendront la valeur des informations de la table sélectionnée. </w:t>
      </w:r>
    </w:p>
    <w:p w:rsidR="00576330" w:rsidRDefault="00576330" w:rsidP="00A53933">
      <w:pPr>
        <w:pStyle w:val="Paragraphedeliste"/>
        <w:numPr>
          <w:ilvl w:val="0"/>
          <w:numId w:val="35"/>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5"/>
        </w:numPr>
        <w:spacing w:before="0" w:after="160" w:line="259" w:lineRule="auto"/>
        <w:ind w:right="41"/>
        <w:jc w:val="both"/>
      </w:pPr>
      <w:r>
        <w:t>Après la modification, il a simplement besoin de cliquer sur le bouton Enregistrer pour que les changements prennent effet dans la base de données.</w:t>
      </w:r>
    </w:p>
    <w:p w:rsidR="00576330" w:rsidRDefault="00576330" w:rsidP="00A53933">
      <w:pPr>
        <w:pStyle w:val="Paragraphedeliste"/>
        <w:numPr>
          <w:ilvl w:val="0"/>
          <w:numId w:val="35"/>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val="fr-FR" w:eastAsia="fr-FR"/>
        </w:rPr>
        <w:lastRenderedPageBreak/>
        <w:drawing>
          <wp:inline distT="0" distB="0" distL="0" distR="0" wp14:anchorId="4E1A1835" wp14:editId="5A1F84D1">
            <wp:extent cx="5486400" cy="3291840"/>
            <wp:effectExtent l="0" t="0" r="0" b="3810"/>
            <wp:docPr id="33" name="Image 33" descr="C:\Users\Simon\Documents\GitHub\GestResto\Documentation d'utilisation\Images\Screenshot 2014-12-05 21.1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imon\Documents\GitHub\GestResto\Documentation d'utilisation\Images\Screenshot 2014-12-05 21.14.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61" w:name="_Toc405578798"/>
      <w:r>
        <w:t xml:space="preserve">Figure </w:t>
      </w:r>
      <w:fldSimple w:instr=" SEQ Figure \* ARABIC ">
        <w:r>
          <w:rPr>
            <w:noProof/>
          </w:rPr>
          <w:t>15</w:t>
        </w:r>
      </w:fldSimple>
      <w:r>
        <w:t xml:space="preserve"> : Fenêtre de la gestion des tables</w:t>
      </w:r>
      <w:bookmarkEnd w:id="61"/>
    </w:p>
    <w:p w:rsidR="00576330" w:rsidRDefault="00592E51" w:rsidP="00592E51">
      <w:pPr>
        <w:pStyle w:val="Titre3"/>
        <w:numPr>
          <w:ilvl w:val="0"/>
          <w:numId w:val="0"/>
        </w:numPr>
        <w:ind w:left="720"/>
      </w:pPr>
      <w:bookmarkStart w:id="62" w:name="_Toc405575533"/>
      <w:bookmarkStart w:id="63" w:name="_Toc405905086"/>
      <w:r>
        <w:t xml:space="preserve">13 </w:t>
      </w:r>
      <w:r w:rsidR="00576330">
        <w:t>Gestion des informations du restaurant</w:t>
      </w:r>
      <w:bookmarkEnd w:id="62"/>
      <w:bookmarkEnd w:id="63"/>
    </w:p>
    <w:p w:rsidR="00576330" w:rsidRDefault="00576330" w:rsidP="00A53933">
      <w:pPr>
        <w:pStyle w:val="Paragraphedeliste"/>
        <w:numPr>
          <w:ilvl w:val="0"/>
          <w:numId w:val="36"/>
        </w:numPr>
        <w:spacing w:before="0" w:after="160" w:line="259" w:lineRule="auto"/>
        <w:ind w:right="41"/>
        <w:jc w:val="both"/>
      </w:pPr>
      <w:r>
        <w:t xml:space="preserve">Pour pouvoir identifier son établissement, l’administrateur voudra donner des informations à son restaurant comme le nom, l’adresse, le numéro de téléphone, etc. </w:t>
      </w:r>
    </w:p>
    <w:p w:rsidR="00576330" w:rsidRDefault="00576330" w:rsidP="00A53933">
      <w:pPr>
        <w:pStyle w:val="Paragraphedeliste"/>
        <w:numPr>
          <w:ilvl w:val="0"/>
          <w:numId w:val="36"/>
        </w:numPr>
        <w:spacing w:before="0" w:after="160" w:line="259" w:lineRule="auto"/>
        <w:ind w:right="41"/>
        <w:jc w:val="both"/>
      </w:pPr>
      <w:r>
        <w:t xml:space="preserve">L’administrateur a simplement besoin de cliquer sur le bouton de gestion des informations du restaurant et le programme affichera les champs remplis avec les informations actuelles du restaurant. </w:t>
      </w:r>
    </w:p>
    <w:p w:rsidR="00576330" w:rsidRDefault="00576330" w:rsidP="00A53933">
      <w:pPr>
        <w:pStyle w:val="Paragraphedeliste"/>
        <w:numPr>
          <w:ilvl w:val="0"/>
          <w:numId w:val="36"/>
        </w:numPr>
        <w:spacing w:before="0" w:after="160" w:line="259" w:lineRule="auto"/>
        <w:ind w:right="41"/>
        <w:jc w:val="both"/>
      </w:pPr>
      <w:r>
        <w:t>Lorsque la page a changé, l’administrateur entre les informations de son restaurant dans les champs appropriés et il pourra cliquer sur le bouton Enregistrer en bas de la fenêtre lorsqu’il aura fini les modifications.</w:t>
      </w:r>
    </w:p>
    <w:p w:rsidR="00576330" w:rsidRDefault="00576330" w:rsidP="00A53933">
      <w:pPr>
        <w:pStyle w:val="Paragraphedeliste"/>
        <w:numPr>
          <w:ilvl w:val="0"/>
          <w:numId w:val="36"/>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6"/>
        </w:numPr>
        <w:spacing w:before="0" w:after="160" w:line="259" w:lineRule="auto"/>
        <w:ind w:right="41"/>
        <w:jc w:val="both"/>
      </w:pPr>
      <w:r>
        <w:t>Après la modification, il a simplement besoin de cliquer sur le bouton Enregistrer pour que les changements prennent effet dans la base de données.</w:t>
      </w:r>
    </w:p>
    <w:p w:rsidR="00576330" w:rsidRDefault="00576330" w:rsidP="00A53933">
      <w:pPr>
        <w:pStyle w:val="Paragraphedeliste"/>
        <w:numPr>
          <w:ilvl w:val="0"/>
          <w:numId w:val="36"/>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val="fr-FR" w:eastAsia="fr-FR"/>
        </w:rPr>
        <w:lastRenderedPageBreak/>
        <w:drawing>
          <wp:inline distT="0" distB="0" distL="0" distR="0" wp14:anchorId="2929C121" wp14:editId="41E2DA24">
            <wp:extent cx="5486400" cy="3291840"/>
            <wp:effectExtent l="0" t="0" r="0" b="3810"/>
            <wp:docPr id="34" name="Image 34" descr="C:\Users\Simon\Documents\GitHub\GestResto\Documentation d'utilisation\Images\Screenshot 2014-12-05 21.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imon\Documents\GitHub\GestResto\Documentation d'utilisation\Images\Screenshot 2014-12-05 21.14.5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64" w:name="_Toc405578799"/>
      <w:r>
        <w:t xml:space="preserve">Figure </w:t>
      </w:r>
      <w:fldSimple w:instr=" SEQ Figure \* ARABIC ">
        <w:r>
          <w:rPr>
            <w:noProof/>
          </w:rPr>
          <w:t>16</w:t>
        </w:r>
      </w:fldSimple>
      <w:r>
        <w:t xml:space="preserve"> : Fenêtre de la gestion du restaurant</w:t>
      </w:r>
      <w:bookmarkEnd w:id="64"/>
    </w:p>
    <w:p w:rsidR="00576330" w:rsidRDefault="000100C9" w:rsidP="000100C9">
      <w:pPr>
        <w:pStyle w:val="Titre3"/>
        <w:numPr>
          <w:ilvl w:val="0"/>
          <w:numId w:val="0"/>
        </w:numPr>
        <w:ind w:left="720"/>
      </w:pPr>
      <w:bookmarkStart w:id="65" w:name="_Toc405575534"/>
      <w:bookmarkStart w:id="66" w:name="_Toc405905087"/>
      <w:r>
        <w:t xml:space="preserve">14 </w:t>
      </w:r>
      <w:r w:rsidR="00576330">
        <w:t>Gestion des catégories.</w:t>
      </w:r>
      <w:bookmarkEnd w:id="65"/>
      <w:bookmarkEnd w:id="66"/>
    </w:p>
    <w:p w:rsidR="00576330" w:rsidRDefault="00576330" w:rsidP="00A53933">
      <w:pPr>
        <w:pStyle w:val="Paragraphedeliste"/>
        <w:numPr>
          <w:ilvl w:val="0"/>
          <w:numId w:val="37"/>
        </w:numPr>
        <w:spacing w:before="0" w:after="160" w:line="259" w:lineRule="auto"/>
        <w:ind w:right="41"/>
        <w:jc w:val="both"/>
      </w:pPr>
      <w:r>
        <w:t xml:space="preserve">Pour pouvoir différencier les items que le restaurant propose, il y a une section de catégories. </w:t>
      </w:r>
    </w:p>
    <w:p w:rsidR="00576330" w:rsidRDefault="00576330" w:rsidP="00A53933">
      <w:pPr>
        <w:pStyle w:val="Paragraphedeliste"/>
        <w:numPr>
          <w:ilvl w:val="0"/>
          <w:numId w:val="37"/>
        </w:numPr>
        <w:spacing w:before="0" w:after="160" w:line="259" w:lineRule="auto"/>
        <w:ind w:right="41"/>
        <w:jc w:val="both"/>
      </w:pPr>
      <w:r>
        <w:t xml:space="preserve">L’administrateur peur s’y rendre en cliquant sur le bouton de gestion des catégories. </w:t>
      </w:r>
    </w:p>
    <w:p w:rsidR="00576330" w:rsidRDefault="00576330" w:rsidP="00A53933">
      <w:pPr>
        <w:pStyle w:val="Paragraphedeliste"/>
        <w:numPr>
          <w:ilvl w:val="0"/>
          <w:numId w:val="37"/>
        </w:numPr>
        <w:spacing w:before="0" w:after="160" w:line="259" w:lineRule="auto"/>
        <w:ind w:right="41"/>
        <w:jc w:val="both"/>
      </w:pPr>
      <w:r>
        <w:t xml:space="preserve">À partir de cette fenêtre, l’administrateur pourra créer et modifier des catégories. </w:t>
      </w:r>
    </w:p>
    <w:p w:rsidR="00576330" w:rsidRDefault="00576330" w:rsidP="00A53933">
      <w:pPr>
        <w:pStyle w:val="Paragraphedeliste"/>
        <w:numPr>
          <w:ilvl w:val="0"/>
          <w:numId w:val="37"/>
        </w:numPr>
        <w:spacing w:before="0" w:after="160" w:line="259" w:lineRule="auto"/>
        <w:ind w:right="41"/>
        <w:jc w:val="both"/>
      </w:pPr>
      <w:r>
        <w:t xml:space="preserve">Si l’administrateur veut créer une nouvelle catégorie,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7"/>
        </w:numPr>
        <w:spacing w:before="0" w:after="160" w:line="259" w:lineRule="auto"/>
        <w:ind w:right="41"/>
        <w:jc w:val="both"/>
      </w:pPr>
      <w:r>
        <w:t>Pour modifier les informations d’une catégorie, l’administrateur a simplement besoin de cliquer sur une catégorie de la liste à droite et les champs prendront la valeur des informations de la catégorie sélectionnée.</w:t>
      </w:r>
    </w:p>
    <w:p w:rsidR="00576330" w:rsidRDefault="00576330" w:rsidP="00A53933">
      <w:pPr>
        <w:pStyle w:val="Paragraphedeliste"/>
        <w:numPr>
          <w:ilvl w:val="0"/>
          <w:numId w:val="37"/>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7"/>
        </w:numPr>
        <w:spacing w:before="0" w:after="160" w:line="259" w:lineRule="auto"/>
        <w:ind w:right="41"/>
        <w:jc w:val="both"/>
      </w:pPr>
      <w:r>
        <w:t>Après la modification, il a simplement besoin de cliquer sur le bouton Enregistrer pour que les changements prennent effet dans la base de données.</w:t>
      </w:r>
    </w:p>
    <w:p w:rsidR="00576330" w:rsidRDefault="00576330" w:rsidP="00A53933">
      <w:pPr>
        <w:pStyle w:val="Paragraphedeliste"/>
        <w:numPr>
          <w:ilvl w:val="0"/>
          <w:numId w:val="37"/>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0100C9" w:rsidP="000100C9">
      <w:pPr>
        <w:pStyle w:val="Titre3"/>
        <w:numPr>
          <w:ilvl w:val="0"/>
          <w:numId w:val="0"/>
        </w:numPr>
        <w:ind w:left="709"/>
      </w:pPr>
      <w:bookmarkStart w:id="67" w:name="_Toc405575535"/>
      <w:bookmarkStart w:id="68" w:name="_Toc405905088"/>
      <w:r>
        <w:t xml:space="preserve">15 </w:t>
      </w:r>
      <w:r w:rsidR="00576330" w:rsidRPr="0033794C">
        <w:t>Déconnexion</w:t>
      </w:r>
      <w:bookmarkEnd w:id="67"/>
      <w:bookmarkEnd w:id="68"/>
    </w:p>
    <w:p w:rsidR="00576330" w:rsidRDefault="00576330" w:rsidP="00A53933">
      <w:pPr>
        <w:pStyle w:val="Paragraphedeliste"/>
        <w:numPr>
          <w:ilvl w:val="0"/>
          <w:numId w:val="38"/>
        </w:numPr>
        <w:spacing w:before="0" w:after="160" w:line="259" w:lineRule="auto"/>
        <w:ind w:right="41"/>
        <w:jc w:val="both"/>
      </w:pPr>
      <w:r>
        <w:t xml:space="preserve">Toutes les fenêtres, excluant la fenêtre d’authentification, contiennent un bouton de déconnexion. </w:t>
      </w:r>
    </w:p>
    <w:p w:rsidR="00576330" w:rsidRDefault="00576330" w:rsidP="00A53933">
      <w:pPr>
        <w:pStyle w:val="Paragraphedeliste"/>
        <w:numPr>
          <w:ilvl w:val="0"/>
          <w:numId w:val="38"/>
        </w:numPr>
        <w:spacing w:before="0" w:after="160" w:line="259" w:lineRule="auto"/>
        <w:ind w:right="41"/>
        <w:jc w:val="both"/>
      </w:pPr>
      <w:r>
        <w:lastRenderedPageBreak/>
        <w:t xml:space="preserve">Ce bouton permet à l’utilisateur, peu importe son type, de se déconnecter pour laisser la place à un autre utilisateur. </w:t>
      </w:r>
    </w:p>
    <w:p w:rsidR="00576330" w:rsidRDefault="00576330" w:rsidP="00A53933">
      <w:pPr>
        <w:pStyle w:val="Paragraphedeliste"/>
        <w:numPr>
          <w:ilvl w:val="0"/>
          <w:numId w:val="38"/>
        </w:numPr>
        <w:spacing w:before="0" w:after="160" w:line="259" w:lineRule="auto"/>
        <w:ind w:right="41"/>
        <w:jc w:val="both"/>
      </w:pPr>
      <w:r>
        <w:t xml:space="preserve">Il y a une validation pour vérifier si les modifications de la fenêtre courante ont été enregistrées et lorsque c’est vérifié, il change la fenêtre pour celle de l’authentification. </w:t>
      </w:r>
    </w:p>
    <w:p w:rsidR="00576330" w:rsidRDefault="00576330" w:rsidP="00A53933">
      <w:pPr>
        <w:pStyle w:val="Paragraphedeliste"/>
        <w:numPr>
          <w:ilvl w:val="0"/>
          <w:numId w:val="38"/>
        </w:numPr>
        <w:spacing w:before="0" w:after="160" w:line="259" w:lineRule="auto"/>
        <w:ind w:right="41"/>
        <w:jc w:val="both"/>
      </w:pPr>
      <w:r>
        <w:t>S’il y a des modifications non enregistré le programme affichera un message de confirmation pour savoir si l’utilisateur veut se déconnecter sans sauvegarder.</w:t>
      </w:r>
    </w:p>
    <w:p w:rsidR="00576330" w:rsidRDefault="00576330" w:rsidP="00576330"/>
    <w:p w:rsidR="00576330" w:rsidRDefault="00576330" w:rsidP="00576330">
      <w:pPr>
        <w:keepNext/>
        <w:jc w:val="center"/>
      </w:pPr>
      <w:r w:rsidRPr="000504BD">
        <w:rPr>
          <w:noProof/>
          <w:lang w:val="fr-FR" w:eastAsia="fr-FR"/>
        </w:rPr>
        <w:drawing>
          <wp:inline distT="0" distB="0" distL="0" distR="0" wp14:anchorId="6641A96C" wp14:editId="000D9291">
            <wp:extent cx="1019175" cy="1019175"/>
            <wp:effectExtent l="0" t="0" r="0" b="0"/>
            <wp:docPr id="37" name="Image 37" descr="C:\Users\Simon\Documents\GitHub\GestResto\GestResto\GestResto.UI\Images\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imon\Documents\GitHub\GestResto\GestResto\GestResto.UI\Images\lock.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p w:rsidR="003805BD" w:rsidRDefault="00576330" w:rsidP="003805BD">
      <w:pPr>
        <w:pStyle w:val="Lgende"/>
        <w:jc w:val="center"/>
      </w:pPr>
      <w:r>
        <w:t xml:space="preserve">Figure </w:t>
      </w:r>
      <w:fldSimple w:instr=" SEQ Figure \* ARABIC ">
        <w:r>
          <w:rPr>
            <w:noProof/>
          </w:rPr>
          <w:t>17</w:t>
        </w:r>
      </w:fldSimple>
      <w:r>
        <w:t xml:space="preserve"> : Bouton déconnexion</w:t>
      </w:r>
      <w:bookmarkStart w:id="69" w:name="_Toc405575536"/>
    </w:p>
    <w:p w:rsidR="00576330" w:rsidRDefault="00576330" w:rsidP="003805BD">
      <w:pPr>
        <w:pStyle w:val="Titre2"/>
      </w:pPr>
      <w:bookmarkStart w:id="70" w:name="_Toc405905089"/>
      <w:r>
        <w:lastRenderedPageBreak/>
        <w:t>Foire Aux Questions</w:t>
      </w:r>
      <w:bookmarkEnd w:id="69"/>
      <w:bookmarkEnd w:id="70"/>
    </w:p>
    <w:p w:rsidR="00576330" w:rsidRPr="00C66563" w:rsidRDefault="00576330" w:rsidP="0033794C">
      <w:pPr>
        <w:pStyle w:val="Titre3"/>
      </w:pPr>
      <w:bookmarkStart w:id="71" w:name="_Toc405575537"/>
      <w:bookmarkStart w:id="72" w:name="_Toc405905090"/>
      <w:r>
        <w:t>Connexion</w:t>
      </w:r>
      <w:bookmarkEnd w:id="71"/>
      <w:bookmarkEnd w:id="72"/>
    </w:p>
    <w:p w:rsidR="00576330" w:rsidRDefault="00576330" w:rsidP="000A28BF">
      <w:pPr>
        <w:pStyle w:val="Titre4"/>
      </w:pPr>
      <w:bookmarkStart w:id="73" w:name="_Toc405575538"/>
      <w:r>
        <w:t>L’application ne veut pas s’ouvrir, un message d’erreur s’affiche</w:t>
      </w:r>
      <w:bookmarkEnd w:id="73"/>
    </w:p>
    <w:p w:rsidR="00576330" w:rsidRDefault="00576330" w:rsidP="00576330">
      <w:pPr>
        <w:pStyle w:val="Paragraphedeliste"/>
        <w:numPr>
          <w:ilvl w:val="0"/>
          <w:numId w:val="13"/>
        </w:numPr>
        <w:spacing w:before="100"/>
        <w:jc w:val="both"/>
      </w:pPr>
      <w:r>
        <w:t>L’application est incapable de se connecter à la base de données. Vérifiez votre connexion, selon votre cas, au réseau local ou à Internet. Si le problème persiste, contactez un administrateur.</w:t>
      </w:r>
    </w:p>
    <w:p w:rsidR="00576330" w:rsidRDefault="00576330" w:rsidP="00576330">
      <w:pPr>
        <w:pStyle w:val="Paragraphedeliste"/>
        <w:numPr>
          <w:ilvl w:val="0"/>
          <w:numId w:val="13"/>
        </w:numPr>
        <w:spacing w:before="100"/>
        <w:jc w:val="both"/>
      </w:pPr>
      <w:r>
        <w:t>Veuillez vérifier</w:t>
      </w:r>
      <w:r w:rsidRPr="00025C3D">
        <w:t xml:space="preserve"> le fichier de configuration nommé : GestResto.UI.exe.config</w:t>
      </w:r>
      <w:r>
        <w:t xml:space="preserve"> si les paramètres pour accéder à la base de données sont valides</w:t>
      </w:r>
      <w:r w:rsidRPr="00025C3D">
        <w:t>.</w:t>
      </w:r>
      <w:r>
        <w:t xml:space="preserve"> </w:t>
      </w:r>
      <w:r w:rsidRPr="00025C3D">
        <w:t>Vous devez</w:t>
      </w:r>
      <w:r>
        <w:t xml:space="preserve"> cependant</w:t>
      </w:r>
      <w:r w:rsidRPr="00025C3D">
        <w:t xml:space="preserve"> redémarrer l'application.</w:t>
      </w:r>
    </w:p>
    <w:p w:rsidR="00576330" w:rsidRPr="00AC3D85" w:rsidRDefault="00576330" w:rsidP="00576330">
      <w:pPr>
        <w:pStyle w:val="Paragraphedeliste"/>
        <w:numPr>
          <w:ilvl w:val="0"/>
          <w:numId w:val="13"/>
        </w:numPr>
        <w:spacing w:before="100"/>
        <w:jc w:val="both"/>
      </w:pPr>
      <w:r>
        <w:t>Assurez-vous que votre base de données est accessible.</w:t>
      </w:r>
    </w:p>
    <w:p w:rsidR="00576330" w:rsidRDefault="00576330" w:rsidP="000A28BF">
      <w:pPr>
        <w:pStyle w:val="Titre4"/>
      </w:pPr>
      <w:bookmarkStart w:id="74" w:name="_Toc405575539"/>
      <w:r>
        <w:t>Je ne suis pas capable de me connecter</w:t>
      </w:r>
      <w:bookmarkEnd w:id="74"/>
    </w:p>
    <w:p w:rsidR="00576330" w:rsidRDefault="00576330" w:rsidP="00576330">
      <w:pPr>
        <w:pStyle w:val="Paragraphedeliste"/>
        <w:keepNext/>
        <w:numPr>
          <w:ilvl w:val="0"/>
          <w:numId w:val="12"/>
        </w:numPr>
        <w:spacing w:before="100"/>
        <w:jc w:val="both"/>
      </w:pPr>
      <w:r>
        <w:t>Assurez-vous que les informations que vous entrez sont valides. Vous devez enter votre numéro d’employé à l’aide du clavier tactile, appuyer sur Valider (</w:t>
      </w:r>
      <w:r w:rsidRPr="00BD556D">
        <w:rPr>
          <w:noProof/>
          <w:lang w:val="fr-FR" w:eastAsia="fr-FR"/>
        </w:rPr>
        <w:drawing>
          <wp:inline distT="0" distB="0" distL="0" distR="0" wp14:anchorId="23BC8198" wp14:editId="11C4718D">
            <wp:extent cx="228600" cy="228600"/>
            <wp:effectExtent l="0" t="0" r="0" b="0"/>
            <wp:docPr id="9" name="Image 9" descr="D:\GestResto\GestResto\GestResto.UI\Images\checkmark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estResto\GestResto\GestResto.UI\Images\checkmarkColo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puis entre votre mot de passe et encore valider.</w:t>
      </w:r>
    </w:p>
    <w:p w:rsidR="00576330" w:rsidRDefault="00576330" w:rsidP="00576330">
      <w:pPr>
        <w:pStyle w:val="Paragraphedeliste"/>
        <w:keepNext/>
        <w:numPr>
          <w:ilvl w:val="0"/>
          <w:numId w:val="12"/>
        </w:numPr>
        <w:spacing w:before="100"/>
        <w:jc w:val="both"/>
      </w:pPr>
      <w:r>
        <w:t>Assurez-vous que le compte que vous utilisez est actif. Pour se faire, contactez un administrateur.</w:t>
      </w:r>
    </w:p>
    <w:p w:rsidR="00576330" w:rsidRDefault="00576330" w:rsidP="00576330">
      <w:pPr>
        <w:pStyle w:val="Paragraphedeliste"/>
        <w:keepNext/>
        <w:numPr>
          <w:ilvl w:val="0"/>
          <w:numId w:val="12"/>
        </w:numPr>
        <w:spacing w:before="100"/>
        <w:jc w:val="both"/>
      </w:pPr>
      <w:r>
        <w:t>Assurez-vous que le type de votre compte est valide. Pour se faire, contactez un administrateur.</w:t>
      </w:r>
    </w:p>
    <w:p w:rsidR="00576330" w:rsidRDefault="00576330" w:rsidP="0033794C">
      <w:pPr>
        <w:pStyle w:val="Titre3"/>
      </w:pPr>
      <w:bookmarkStart w:id="75" w:name="_Toc405575540"/>
      <w:bookmarkStart w:id="76" w:name="_Toc405905091"/>
      <w:r>
        <w:t>Général</w:t>
      </w:r>
      <w:bookmarkEnd w:id="75"/>
      <w:bookmarkEnd w:id="76"/>
    </w:p>
    <w:p w:rsidR="00576330" w:rsidRDefault="00576330" w:rsidP="000A28BF">
      <w:pPr>
        <w:pStyle w:val="Titre4"/>
      </w:pPr>
      <w:bookmarkStart w:id="77" w:name="_Toc405575541"/>
      <w:r>
        <w:t>Je clique sur un bouton, mais rien ne se produit</w:t>
      </w:r>
      <w:bookmarkEnd w:id="77"/>
    </w:p>
    <w:p w:rsidR="00576330" w:rsidRDefault="00576330" w:rsidP="00576330">
      <w:pPr>
        <w:pStyle w:val="Paragraphedeliste"/>
        <w:numPr>
          <w:ilvl w:val="0"/>
          <w:numId w:val="14"/>
        </w:numPr>
        <w:spacing w:before="100"/>
        <w:jc w:val="both"/>
      </w:pPr>
      <w:r>
        <w:t>Certains boutons sont volontairement désactivés, puisque des fonctionnalités ne sont pas encore développées dans la version actuelle. Ces boutons sont différents des boutons normaux, ils sont plus gris.</w:t>
      </w:r>
    </w:p>
    <w:p w:rsidR="00576330" w:rsidRDefault="00576330" w:rsidP="00576330">
      <w:pPr>
        <w:pStyle w:val="Paragraphedeliste"/>
        <w:numPr>
          <w:ilvl w:val="0"/>
          <w:numId w:val="14"/>
        </w:numPr>
        <w:spacing w:before="100"/>
        <w:jc w:val="both"/>
      </w:pPr>
      <w:r>
        <w:t>Le programme est configuré de sorte que lorsque vous cliquez sur un bouton, l’action est effectuée seulement lors du relâchement du bouton. Donc si vous appuyez sur un bouton et que vous vous rendez compte que vous ne vouliez pas appuyer sur le bouton, vous avez seulement à glisser votre curseur ou votre doigt à l’extérieur de la zone du bouton. L’action ne sera donc pas exécutée.</w:t>
      </w:r>
    </w:p>
    <w:p w:rsidR="00576330" w:rsidRDefault="0033794C" w:rsidP="000A28BF">
      <w:pPr>
        <w:pStyle w:val="Titre4"/>
      </w:pPr>
      <w:bookmarkStart w:id="78" w:name="_Toc405575542"/>
      <w:r w:rsidRPr="00717AE6">
        <w:rPr>
          <w:noProof/>
          <w:lang w:val="fr-FR" w:eastAsia="fr-FR"/>
        </w:rPr>
        <w:drawing>
          <wp:anchor distT="0" distB="0" distL="114300" distR="114300" simplePos="0" relativeHeight="251648512" behindDoc="1" locked="0" layoutInCell="1" allowOverlap="1" wp14:anchorId="50559766" wp14:editId="7E9DF9C5">
            <wp:simplePos x="0" y="0"/>
            <wp:positionH relativeFrom="column">
              <wp:posOffset>3143250</wp:posOffset>
            </wp:positionH>
            <wp:positionV relativeFrom="paragraph">
              <wp:posOffset>822325</wp:posOffset>
            </wp:positionV>
            <wp:extent cx="209550" cy="209550"/>
            <wp:effectExtent l="0" t="0" r="0" b="0"/>
            <wp:wrapThrough wrapText="bothSides">
              <wp:wrapPolygon edited="0">
                <wp:start x="0" y="0"/>
                <wp:lineTo x="0" y="19636"/>
                <wp:lineTo x="19636" y="19636"/>
                <wp:lineTo x="19636" y="0"/>
                <wp:lineTo x="0" y="0"/>
              </wp:wrapPolygon>
            </wp:wrapThrough>
            <wp:docPr id="10" name="Image 10" descr="D:\GestResto\GestResto\GestResto.UI\Images\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stResto\GestResto\GestResto.UI\Images\doo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6330">
        <w:t>Je veux quitter l’application, mais je ne suis pas capable</w:t>
      </w:r>
      <w:bookmarkEnd w:id="78"/>
    </w:p>
    <w:p w:rsidR="00576330" w:rsidRDefault="00576330" w:rsidP="00576330">
      <w:pPr>
        <w:pStyle w:val="Paragraphedeliste"/>
        <w:numPr>
          <w:ilvl w:val="0"/>
          <w:numId w:val="15"/>
        </w:numPr>
        <w:spacing w:before="100"/>
      </w:pPr>
      <w:r>
        <w:t xml:space="preserve">L’application ne peut pas être quittée. Celle-ci est toujours en plein écran et la seule manière de quitter l’application est qu’un administrateur se connecte et clique sur le bouton </w:t>
      </w:r>
      <w:r w:rsidRPr="00076980">
        <w:rPr>
          <w:b/>
        </w:rPr>
        <w:t>Quitter</w:t>
      </w:r>
      <w:r>
        <w:t xml:space="preserve">. </w:t>
      </w:r>
    </w:p>
    <w:p w:rsidR="00576330" w:rsidRDefault="00576330" w:rsidP="000A28BF">
      <w:pPr>
        <w:pStyle w:val="Titre4"/>
      </w:pPr>
      <w:bookmarkStart w:id="79" w:name="_Toc405575543"/>
      <w:r>
        <w:t>Pourquoi certains boutons deviennent rouges ?</w:t>
      </w:r>
      <w:bookmarkEnd w:id="79"/>
    </w:p>
    <w:p w:rsidR="00576330" w:rsidRDefault="00576330" w:rsidP="00576330">
      <w:pPr>
        <w:pStyle w:val="Paragraphedeliste"/>
        <w:numPr>
          <w:ilvl w:val="0"/>
          <w:numId w:val="16"/>
        </w:numPr>
        <w:spacing w:before="100"/>
      </w:pPr>
      <w:r>
        <w:t xml:space="preserve">Dans le côté administratif, les boutons deviennent rouges lorsque vous changez des champs. La couleur rouge indique que l’item en question n’a pas été enregistré. Lorsque vous cliquerez sur le </w:t>
      </w:r>
      <w:r>
        <w:lastRenderedPageBreak/>
        <w:t xml:space="preserve">bouton </w:t>
      </w:r>
      <w:r w:rsidRPr="00076980">
        <w:rPr>
          <w:b/>
        </w:rPr>
        <w:t>Enregistrer</w:t>
      </w:r>
      <w:r>
        <w:t>, le bouton redeviendra de couleur normale et l’item sélectionné sera enregistré dans la base de données</w:t>
      </w:r>
    </w:p>
    <w:p w:rsidR="00576330" w:rsidRDefault="00576330" w:rsidP="0033794C">
      <w:pPr>
        <w:pStyle w:val="Titre3"/>
      </w:pPr>
      <w:bookmarkStart w:id="80" w:name="_Toc405575544"/>
      <w:bookmarkStart w:id="81" w:name="_Toc405905092"/>
      <w:r>
        <w:t>Gestion des tables</w:t>
      </w:r>
      <w:bookmarkEnd w:id="80"/>
      <w:bookmarkEnd w:id="81"/>
    </w:p>
    <w:p w:rsidR="00576330" w:rsidRDefault="00576330" w:rsidP="000A28BF">
      <w:pPr>
        <w:pStyle w:val="Titre4"/>
      </w:pPr>
      <w:bookmarkStart w:id="82" w:name="_Toc405575545"/>
      <w:r>
        <w:t>En tant qu’administrateur, Je ne suis pas capable d’enregistrer une table</w:t>
      </w:r>
      <w:bookmarkEnd w:id="82"/>
    </w:p>
    <w:p w:rsidR="00576330" w:rsidRDefault="00576330" w:rsidP="00576330">
      <w:pPr>
        <w:pStyle w:val="Paragraphedeliste"/>
        <w:numPr>
          <w:ilvl w:val="0"/>
          <w:numId w:val="15"/>
        </w:numPr>
        <w:spacing w:before="100"/>
      </w:pPr>
      <w:r w:rsidRPr="00FF7158">
        <w:rPr>
          <w:noProof/>
          <w:lang w:val="fr-FR" w:eastAsia="fr-FR"/>
        </w:rPr>
        <w:drawing>
          <wp:anchor distT="0" distB="0" distL="114300" distR="114300" simplePos="0" relativeHeight="251650560" behindDoc="0" locked="0" layoutInCell="1" allowOverlap="1" wp14:anchorId="0B236023" wp14:editId="672BC839">
            <wp:simplePos x="0" y="0"/>
            <wp:positionH relativeFrom="column">
              <wp:posOffset>5257800</wp:posOffset>
            </wp:positionH>
            <wp:positionV relativeFrom="paragraph">
              <wp:posOffset>299720</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12" name="Image 12"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une table, vous devez préalablement avoir sélectionnés une table, soit via la liste de toutes les tables ou en ajoutant une table à l’aide du bouton </w:t>
      </w:r>
      <w:r w:rsidRPr="00076980">
        <w:rPr>
          <w:b/>
        </w:rPr>
        <w:t>Ajouter</w:t>
      </w:r>
      <w:r>
        <w:t xml:space="preserve">. </w:t>
      </w:r>
    </w:p>
    <w:p w:rsidR="00576330" w:rsidRDefault="00576330" w:rsidP="00576330">
      <w:pPr>
        <w:pStyle w:val="Paragraphedeliste"/>
        <w:numPr>
          <w:ilvl w:val="0"/>
          <w:numId w:val="15"/>
        </w:numPr>
        <w:spacing w:before="100"/>
      </w:pPr>
      <w:r>
        <w:t>Vous devez choisir un numéro de table. Celui peut être alphanumérique.</w:t>
      </w:r>
    </w:p>
    <w:p w:rsidR="00576330" w:rsidRDefault="00576330" w:rsidP="00576330">
      <w:pPr>
        <w:pStyle w:val="Paragraphedeliste"/>
        <w:numPr>
          <w:ilvl w:val="0"/>
          <w:numId w:val="15"/>
        </w:numPr>
        <w:spacing w:before="100"/>
      </w:pPr>
      <w:r>
        <w:t>Si vous tentez d’attitrer un numéro qui appartient déjà à une autre table, vous aurez un message d’erreur qui apparaitra à l’écran.</w:t>
      </w:r>
    </w:p>
    <w:p w:rsidR="00576330" w:rsidRDefault="00576330" w:rsidP="000A28BF">
      <w:pPr>
        <w:pStyle w:val="Titre4"/>
      </w:pPr>
      <w:bookmarkStart w:id="83" w:name="_Toc405575546"/>
      <w:r>
        <w:t>J’ai ajouté une table, mais elle n’est pas visible dans les tables côté serveur</w:t>
      </w:r>
      <w:bookmarkEnd w:id="83"/>
    </w:p>
    <w:p w:rsidR="00576330" w:rsidRDefault="00576330" w:rsidP="00576330">
      <w:pPr>
        <w:pStyle w:val="Paragraphedeliste"/>
        <w:numPr>
          <w:ilvl w:val="0"/>
          <w:numId w:val="16"/>
        </w:numPr>
        <w:spacing w:before="100"/>
      </w:pPr>
      <w:r>
        <w:t xml:space="preserve">Vous devez rendre la table active en cochant la case </w:t>
      </w:r>
      <w:r w:rsidRPr="00076980">
        <w:rPr>
          <w:b/>
        </w:rPr>
        <w:t>Actif</w:t>
      </w:r>
      <w:r>
        <w:t xml:space="preserve"> dans la gestion des tables.</w:t>
      </w:r>
    </w:p>
    <w:p w:rsidR="00576330" w:rsidRDefault="00576330" w:rsidP="000A28BF">
      <w:pPr>
        <w:pStyle w:val="Titre4"/>
      </w:pPr>
      <w:bookmarkStart w:id="84" w:name="_Toc405575547"/>
      <w:r>
        <w:t>Je ne peux pas ajouter de tables</w:t>
      </w:r>
      <w:bookmarkEnd w:id="84"/>
    </w:p>
    <w:p w:rsidR="00576330" w:rsidRDefault="00576330" w:rsidP="00576330">
      <w:pPr>
        <w:pStyle w:val="Paragraphedeliste"/>
        <w:numPr>
          <w:ilvl w:val="0"/>
          <w:numId w:val="16"/>
        </w:numPr>
        <w:spacing w:before="100"/>
      </w:pPr>
      <w:r>
        <w:t>Lorsque vous ajoutez une table, vous devez changer son contenu tel que son numéro de table et vous devez également enregistrer avant d’en ajouter une nouvelle.</w:t>
      </w:r>
    </w:p>
    <w:p w:rsidR="00576330" w:rsidRDefault="00576330" w:rsidP="0033794C">
      <w:pPr>
        <w:pStyle w:val="Titre3"/>
      </w:pPr>
      <w:bookmarkStart w:id="85" w:name="_Toc405575548"/>
      <w:bookmarkStart w:id="86" w:name="_Toc405905093"/>
      <w:r>
        <w:t>Gestion des catégories</w:t>
      </w:r>
      <w:bookmarkEnd w:id="85"/>
      <w:bookmarkEnd w:id="86"/>
    </w:p>
    <w:p w:rsidR="00576330" w:rsidRDefault="00576330" w:rsidP="000A28BF">
      <w:pPr>
        <w:pStyle w:val="Titre4"/>
      </w:pPr>
      <w:bookmarkStart w:id="87" w:name="_Toc405575549"/>
      <w:r>
        <w:t>En tant qu’administrateur, Je ne suis pas capable d’enregistrer une catégorie</w:t>
      </w:r>
      <w:bookmarkEnd w:id="87"/>
    </w:p>
    <w:p w:rsidR="00576330" w:rsidRDefault="00576330" w:rsidP="00576330">
      <w:pPr>
        <w:pStyle w:val="Paragraphedeliste"/>
        <w:numPr>
          <w:ilvl w:val="0"/>
          <w:numId w:val="15"/>
        </w:numPr>
        <w:spacing w:before="100"/>
      </w:pPr>
      <w:r w:rsidRPr="00FF7158">
        <w:rPr>
          <w:noProof/>
          <w:lang w:val="fr-FR" w:eastAsia="fr-FR"/>
        </w:rPr>
        <w:drawing>
          <wp:anchor distT="0" distB="0" distL="114300" distR="114300" simplePos="0" relativeHeight="251652608" behindDoc="0" locked="0" layoutInCell="1" allowOverlap="1" wp14:anchorId="15AD24AD" wp14:editId="2E64BEE4">
            <wp:simplePos x="0" y="0"/>
            <wp:positionH relativeFrom="margin">
              <wp:posOffset>1704975</wp:posOffset>
            </wp:positionH>
            <wp:positionV relativeFrom="paragraph">
              <wp:posOffset>438150</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13" name="Image 13"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une catégorie, vous devez préalablement avoir sélectionnés une catégorie, soit via la liste de toutes les catégories ou en ajoutant une catégorie à l’aide du bouton </w:t>
      </w:r>
      <w:r w:rsidRPr="00076980">
        <w:rPr>
          <w:b/>
        </w:rPr>
        <w:t>Ajouter</w:t>
      </w:r>
      <w:r>
        <w:t xml:space="preserve">. </w:t>
      </w:r>
    </w:p>
    <w:p w:rsidR="00576330" w:rsidRDefault="00576330" w:rsidP="00576330">
      <w:pPr>
        <w:pStyle w:val="Paragraphedeliste"/>
        <w:numPr>
          <w:ilvl w:val="0"/>
          <w:numId w:val="15"/>
        </w:numPr>
        <w:spacing w:before="100"/>
      </w:pPr>
      <w:r>
        <w:t>Vous devez choisir un nom de catégorie.</w:t>
      </w:r>
    </w:p>
    <w:p w:rsidR="00576330" w:rsidRDefault="00576330" w:rsidP="00576330">
      <w:pPr>
        <w:pStyle w:val="Paragraphedeliste"/>
        <w:numPr>
          <w:ilvl w:val="0"/>
          <w:numId w:val="15"/>
        </w:numPr>
        <w:spacing w:before="100"/>
      </w:pPr>
      <w:r>
        <w:t>Si vous tentez d’attitrer un nom qui appartient déjà à une autre catégorie, vous aurez un message d’erreur.</w:t>
      </w:r>
    </w:p>
    <w:p w:rsidR="00576330" w:rsidRDefault="00576330" w:rsidP="000A28BF">
      <w:pPr>
        <w:pStyle w:val="Titre4"/>
      </w:pPr>
      <w:bookmarkStart w:id="88" w:name="_Toc405575550"/>
      <w:r>
        <w:t>J’ai ajouté une catégorie, mais elle n’est pas visible dans les catégories côté serveur</w:t>
      </w:r>
      <w:bookmarkEnd w:id="88"/>
    </w:p>
    <w:p w:rsidR="00576330" w:rsidRDefault="00576330" w:rsidP="00576330">
      <w:pPr>
        <w:pStyle w:val="Paragraphedeliste"/>
        <w:numPr>
          <w:ilvl w:val="0"/>
          <w:numId w:val="16"/>
        </w:numPr>
        <w:spacing w:before="100"/>
      </w:pPr>
      <w:r>
        <w:t xml:space="preserve">Vous devez rendre la catégorie active en cochant la case </w:t>
      </w:r>
      <w:r w:rsidRPr="00076980">
        <w:rPr>
          <w:b/>
        </w:rPr>
        <w:t>Actif</w:t>
      </w:r>
      <w:r>
        <w:t xml:space="preserve"> dans la gestion des catégories.</w:t>
      </w:r>
    </w:p>
    <w:p w:rsidR="00576330" w:rsidRDefault="00576330" w:rsidP="000A28BF">
      <w:pPr>
        <w:pStyle w:val="Titre4"/>
      </w:pPr>
      <w:bookmarkStart w:id="89" w:name="_Toc405575551"/>
      <w:r>
        <w:t>Je ne peux pas ajouter de catégories</w:t>
      </w:r>
      <w:bookmarkEnd w:id="89"/>
    </w:p>
    <w:p w:rsidR="00576330" w:rsidRDefault="00576330" w:rsidP="00576330">
      <w:pPr>
        <w:pStyle w:val="Paragraphedeliste"/>
        <w:numPr>
          <w:ilvl w:val="0"/>
          <w:numId w:val="16"/>
        </w:numPr>
        <w:spacing w:before="100"/>
      </w:pPr>
      <w:r>
        <w:t>Lorsque vous ajoutez une catégorie, vous devez changer son contenu tel que son nom et vous devez également enregistrer</w:t>
      </w:r>
      <w:r w:rsidRPr="00486A47">
        <w:t xml:space="preserve"> </w:t>
      </w:r>
      <w:r>
        <w:t>avant d’en ajouter une nouvelle.</w:t>
      </w:r>
    </w:p>
    <w:p w:rsidR="00576330" w:rsidRPr="00EC34E2" w:rsidRDefault="00576330" w:rsidP="0033794C">
      <w:pPr>
        <w:pStyle w:val="Titre3"/>
      </w:pPr>
      <w:bookmarkStart w:id="90" w:name="_Toc405575552"/>
      <w:bookmarkStart w:id="91" w:name="_Toc405905094"/>
      <w:r>
        <w:lastRenderedPageBreak/>
        <w:t>Gestion des formats</w:t>
      </w:r>
      <w:bookmarkEnd w:id="90"/>
      <w:bookmarkEnd w:id="91"/>
    </w:p>
    <w:p w:rsidR="00576330" w:rsidRDefault="00576330" w:rsidP="000A28BF">
      <w:pPr>
        <w:pStyle w:val="Titre4"/>
      </w:pPr>
      <w:bookmarkStart w:id="92" w:name="_Toc405575553"/>
      <w:r>
        <w:t>En tant qu’administrateur, Je ne suis pas capable d’enregistrer un format</w:t>
      </w:r>
      <w:bookmarkEnd w:id="92"/>
    </w:p>
    <w:p w:rsidR="00576330" w:rsidRDefault="00576330" w:rsidP="00576330">
      <w:pPr>
        <w:pStyle w:val="Paragraphedeliste"/>
        <w:numPr>
          <w:ilvl w:val="0"/>
          <w:numId w:val="15"/>
        </w:numPr>
        <w:spacing w:before="100"/>
      </w:pPr>
      <w:r w:rsidRPr="00FF7158">
        <w:rPr>
          <w:noProof/>
          <w:lang w:val="fr-FR" w:eastAsia="fr-FR"/>
        </w:rPr>
        <w:drawing>
          <wp:anchor distT="0" distB="0" distL="114300" distR="114300" simplePos="0" relativeHeight="251656704" behindDoc="0" locked="0" layoutInCell="1" allowOverlap="1" wp14:anchorId="69FBF396" wp14:editId="01BCBBA1">
            <wp:simplePos x="0" y="0"/>
            <wp:positionH relativeFrom="column">
              <wp:posOffset>5537835</wp:posOffset>
            </wp:positionH>
            <wp:positionV relativeFrom="paragraph">
              <wp:posOffset>243205</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14" name="Image 14"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 format, vous devez préalablement avoir sélectionnés un format, soit via la liste de tous les formats ou en ajoutant un format à l’aide du bouton </w:t>
      </w:r>
      <w:r w:rsidRPr="00076980">
        <w:rPr>
          <w:b/>
        </w:rPr>
        <w:t>Ajouter</w:t>
      </w:r>
      <w:r>
        <w:t xml:space="preserve">. </w:t>
      </w:r>
    </w:p>
    <w:p w:rsidR="00576330" w:rsidRDefault="00576330" w:rsidP="00576330">
      <w:pPr>
        <w:pStyle w:val="Paragraphedeliste"/>
        <w:numPr>
          <w:ilvl w:val="0"/>
          <w:numId w:val="15"/>
        </w:numPr>
        <w:spacing w:before="100"/>
      </w:pPr>
      <w:r>
        <w:t>Vous devez choisir un nom de format.</w:t>
      </w:r>
    </w:p>
    <w:p w:rsidR="00576330" w:rsidRDefault="00576330" w:rsidP="00576330">
      <w:pPr>
        <w:pStyle w:val="Paragraphedeliste"/>
        <w:numPr>
          <w:ilvl w:val="0"/>
          <w:numId w:val="15"/>
        </w:numPr>
        <w:spacing w:before="100"/>
      </w:pPr>
      <w:r>
        <w:t>Si vous tentez d’attitrer un nom qui appartient déjà à un autre format, vous aurez un message d’erreur.</w:t>
      </w:r>
    </w:p>
    <w:p w:rsidR="00576330" w:rsidRDefault="00576330" w:rsidP="000A28BF">
      <w:pPr>
        <w:pStyle w:val="Titre4"/>
      </w:pPr>
      <w:bookmarkStart w:id="93" w:name="_Toc405575554"/>
      <w:r>
        <w:t>J’ai ajouté un format, mais il n’est pas visible dans les formats côté serveur</w:t>
      </w:r>
      <w:bookmarkEnd w:id="93"/>
    </w:p>
    <w:p w:rsidR="00576330" w:rsidRDefault="00576330" w:rsidP="00576330">
      <w:pPr>
        <w:pStyle w:val="Paragraphedeliste"/>
        <w:numPr>
          <w:ilvl w:val="0"/>
          <w:numId w:val="16"/>
        </w:numPr>
        <w:spacing w:before="100"/>
      </w:pPr>
      <w:r>
        <w:t xml:space="preserve">Vous devez rendre le format actif en cochant la case </w:t>
      </w:r>
      <w:r w:rsidRPr="00076980">
        <w:rPr>
          <w:b/>
        </w:rPr>
        <w:t>Actif</w:t>
      </w:r>
      <w:r>
        <w:t xml:space="preserve"> dans la gestion des formats.</w:t>
      </w:r>
    </w:p>
    <w:p w:rsidR="00576330" w:rsidRDefault="00576330" w:rsidP="000A28BF">
      <w:pPr>
        <w:pStyle w:val="Titre4"/>
      </w:pPr>
      <w:bookmarkStart w:id="94" w:name="_Toc405575555"/>
      <w:r>
        <w:t>Je ne peux pas ajouter de format</w:t>
      </w:r>
      <w:bookmarkEnd w:id="94"/>
    </w:p>
    <w:p w:rsidR="00576330" w:rsidRDefault="00576330" w:rsidP="00576330">
      <w:pPr>
        <w:pStyle w:val="Paragraphedeliste"/>
        <w:numPr>
          <w:ilvl w:val="0"/>
          <w:numId w:val="16"/>
        </w:numPr>
        <w:spacing w:before="100"/>
      </w:pPr>
      <w:r>
        <w:t>Lorsque vous ajoutez un format, vous devez changer son contenu tel que son nom et vous devez également enregistrer</w:t>
      </w:r>
      <w:r w:rsidRPr="003D6932">
        <w:t xml:space="preserve"> </w:t>
      </w:r>
      <w:r>
        <w:t>avant d’en ajouter un nouveau.</w:t>
      </w:r>
    </w:p>
    <w:p w:rsidR="00576330" w:rsidRDefault="00576330" w:rsidP="0033794C">
      <w:pPr>
        <w:pStyle w:val="Titre3"/>
      </w:pPr>
      <w:bookmarkStart w:id="95" w:name="_Toc405575556"/>
      <w:bookmarkStart w:id="96" w:name="_Toc405905095"/>
      <w:r>
        <w:t>Gestion des employés</w:t>
      </w:r>
      <w:bookmarkEnd w:id="95"/>
      <w:bookmarkEnd w:id="96"/>
    </w:p>
    <w:p w:rsidR="00576330" w:rsidRDefault="00576330" w:rsidP="000A28BF">
      <w:pPr>
        <w:pStyle w:val="Titre4"/>
      </w:pPr>
      <w:bookmarkStart w:id="97" w:name="_Toc405575557"/>
      <w:r>
        <w:t>En tant qu’administrateur, Je ne suis pas capable d’enregistrer un employé</w:t>
      </w:r>
      <w:bookmarkEnd w:id="97"/>
    </w:p>
    <w:p w:rsidR="00576330" w:rsidRDefault="00576330" w:rsidP="00576330">
      <w:pPr>
        <w:pStyle w:val="Paragraphedeliste"/>
        <w:numPr>
          <w:ilvl w:val="0"/>
          <w:numId w:val="15"/>
        </w:numPr>
        <w:spacing w:before="100"/>
      </w:pPr>
      <w:r w:rsidRPr="00FF7158">
        <w:rPr>
          <w:noProof/>
          <w:lang w:val="fr-FR" w:eastAsia="fr-FR"/>
        </w:rPr>
        <w:drawing>
          <wp:anchor distT="0" distB="0" distL="114300" distR="114300" simplePos="0" relativeHeight="251659776" behindDoc="0" locked="0" layoutInCell="1" allowOverlap="1" wp14:anchorId="4076C5D0" wp14:editId="278F8A7E">
            <wp:simplePos x="0" y="0"/>
            <wp:positionH relativeFrom="column">
              <wp:posOffset>1628775</wp:posOffset>
            </wp:positionH>
            <wp:positionV relativeFrom="paragraph">
              <wp:posOffset>474345</wp:posOffset>
            </wp:positionV>
            <wp:extent cx="190500" cy="190500"/>
            <wp:effectExtent l="0" t="0" r="0" b="0"/>
            <wp:wrapThrough wrapText="bothSides">
              <wp:wrapPolygon edited="0">
                <wp:start x="4320" y="0"/>
                <wp:lineTo x="0" y="8640"/>
                <wp:lineTo x="4320" y="19440"/>
                <wp:lineTo x="15120" y="19440"/>
                <wp:lineTo x="19440" y="8640"/>
                <wp:lineTo x="15120" y="0"/>
                <wp:lineTo x="4320" y="0"/>
              </wp:wrapPolygon>
            </wp:wrapThrough>
            <wp:docPr id="19" name="Image 19"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 employé, vous devez préalablement avoir sélectionnés un employé, soit via la liste de tous les employés ou en ajoutant un employé à l’aide du bouton </w:t>
      </w:r>
      <w:r w:rsidRPr="00076980">
        <w:rPr>
          <w:b/>
        </w:rPr>
        <w:t>Ajouter</w:t>
      </w:r>
      <w:r>
        <w:t xml:space="preserve">. </w:t>
      </w:r>
    </w:p>
    <w:p w:rsidR="00576330" w:rsidRDefault="00576330" w:rsidP="00576330">
      <w:pPr>
        <w:pStyle w:val="Paragraphedeliste"/>
        <w:numPr>
          <w:ilvl w:val="0"/>
          <w:numId w:val="15"/>
        </w:numPr>
        <w:spacing w:before="100"/>
      </w:pPr>
      <w:r>
        <w:t xml:space="preserve">Vous devez entrer toutes les informations nécessaires : Le numéro d’employé, entre 1 et 4 chiffres, le nom, prénom, le mot de passe, entre 2 et 4 chiffre et le NAS. Les informations optionnelles sont : le numéro de téléphone, de 10 chiffres, le code postal, sous le format A1A1A1 et le taux horaire, </w:t>
      </w:r>
      <w:r w:rsidRPr="00531E76">
        <w:t>un nombre numérique d'au maximum 6 chiffres et maximum 2 décimales</w:t>
      </w:r>
      <w:r>
        <w:t>.</w:t>
      </w:r>
    </w:p>
    <w:p w:rsidR="00576330" w:rsidRDefault="00576330" w:rsidP="00576330">
      <w:pPr>
        <w:pStyle w:val="Paragraphedeliste"/>
        <w:numPr>
          <w:ilvl w:val="0"/>
          <w:numId w:val="15"/>
        </w:numPr>
        <w:spacing w:before="100"/>
      </w:pPr>
      <w:r>
        <w:t>Si vous tentez d’attitrer un numéro qui appartient déjà à un autre employé, vous aurez un message d’erreur.</w:t>
      </w:r>
    </w:p>
    <w:p w:rsidR="00576330" w:rsidRDefault="00576330" w:rsidP="000A28BF">
      <w:pPr>
        <w:pStyle w:val="Titre4"/>
      </w:pPr>
      <w:bookmarkStart w:id="98" w:name="_Toc405575558"/>
      <w:r>
        <w:t>J’ai ajouté un employé, mais il n’est pas visible dans les employés côté serveur</w:t>
      </w:r>
      <w:bookmarkEnd w:id="98"/>
    </w:p>
    <w:p w:rsidR="00576330" w:rsidRDefault="00576330" w:rsidP="00576330">
      <w:pPr>
        <w:pStyle w:val="Paragraphedeliste"/>
        <w:numPr>
          <w:ilvl w:val="0"/>
          <w:numId w:val="16"/>
        </w:numPr>
        <w:spacing w:before="100"/>
      </w:pPr>
      <w:r>
        <w:t xml:space="preserve">Vous devez rendre l’employé actif en cochant la case </w:t>
      </w:r>
      <w:r w:rsidRPr="00076980">
        <w:rPr>
          <w:b/>
        </w:rPr>
        <w:t>Actif</w:t>
      </w:r>
      <w:r>
        <w:t xml:space="preserve"> dans la gestion des employés.</w:t>
      </w:r>
    </w:p>
    <w:p w:rsidR="00576330" w:rsidRDefault="00576330" w:rsidP="000A28BF">
      <w:pPr>
        <w:pStyle w:val="Titre4"/>
      </w:pPr>
      <w:bookmarkStart w:id="99" w:name="_Toc405575559"/>
      <w:r>
        <w:t>Je ne peux pas ajouter d’employé</w:t>
      </w:r>
      <w:bookmarkEnd w:id="99"/>
    </w:p>
    <w:p w:rsidR="00576330" w:rsidRDefault="00576330" w:rsidP="00576330">
      <w:pPr>
        <w:pStyle w:val="Paragraphedeliste"/>
        <w:numPr>
          <w:ilvl w:val="0"/>
          <w:numId w:val="16"/>
        </w:numPr>
        <w:spacing w:before="100"/>
      </w:pPr>
      <w:r>
        <w:t>Lorsque vous ajoutez un employé, vous devez changer son contenu tel que son nom et vous devez également enregistrer avant d’en ajouter un nouveau.</w:t>
      </w:r>
    </w:p>
    <w:p w:rsidR="00576330" w:rsidRDefault="00576330" w:rsidP="0033794C">
      <w:pPr>
        <w:pStyle w:val="Titre3"/>
      </w:pPr>
      <w:bookmarkStart w:id="100" w:name="_Toc405575560"/>
      <w:bookmarkStart w:id="101" w:name="_Toc405905096"/>
      <w:r>
        <w:lastRenderedPageBreak/>
        <w:t>Gestion des items</w:t>
      </w:r>
      <w:bookmarkEnd w:id="100"/>
      <w:bookmarkEnd w:id="101"/>
    </w:p>
    <w:p w:rsidR="00576330" w:rsidRDefault="00576330" w:rsidP="000A28BF">
      <w:pPr>
        <w:pStyle w:val="Titre4"/>
      </w:pPr>
      <w:bookmarkStart w:id="102" w:name="_Toc405575561"/>
      <w:r>
        <w:t>En tant qu’administrateur, Je ne suis pas capable d’enregistrer un item</w:t>
      </w:r>
      <w:bookmarkEnd w:id="102"/>
    </w:p>
    <w:p w:rsidR="00576330" w:rsidRDefault="00576330" w:rsidP="00576330">
      <w:pPr>
        <w:pStyle w:val="Paragraphedeliste"/>
        <w:numPr>
          <w:ilvl w:val="0"/>
          <w:numId w:val="15"/>
        </w:numPr>
        <w:spacing w:before="100"/>
      </w:pPr>
      <w:r w:rsidRPr="00FF7158">
        <w:rPr>
          <w:noProof/>
          <w:lang w:val="fr-FR" w:eastAsia="fr-FR"/>
        </w:rPr>
        <w:drawing>
          <wp:anchor distT="0" distB="0" distL="114300" distR="114300" simplePos="0" relativeHeight="251661824" behindDoc="0" locked="0" layoutInCell="1" allowOverlap="1" wp14:anchorId="48C0CAA8" wp14:editId="272B626E">
            <wp:simplePos x="0" y="0"/>
            <wp:positionH relativeFrom="column">
              <wp:posOffset>4905375</wp:posOffset>
            </wp:positionH>
            <wp:positionV relativeFrom="paragraph">
              <wp:posOffset>245745</wp:posOffset>
            </wp:positionV>
            <wp:extent cx="190500" cy="190500"/>
            <wp:effectExtent l="0" t="0" r="0" b="0"/>
            <wp:wrapThrough wrapText="bothSides">
              <wp:wrapPolygon edited="0">
                <wp:start x="4320" y="0"/>
                <wp:lineTo x="0" y="8640"/>
                <wp:lineTo x="4320" y="19440"/>
                <wp:lineTo x="15120" y="19440"/>
                <wp:lineTo x="19440" y="8640"/>
                <wp:lineTo x="15120" y="0"/>
                <wp:lineTo x="4320" y="0"/>
              </wp:wrapPolygon>
            </wp:wrapThrough>
            <wp:docPr id="27" name="Image 27"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 item, vous devez préalablement avoir sélectionnés un item, soit via la liste de tous les items ou en ajoutant un item à l’aide du bouton </w:t>
      </w:r>
      <w:r w:rsidRPr="00076980">
        <w:rPr>
          <w:b/>
        </w:rPr>
        <w:t>Ajouter</w:t>
      </w:r>
      <w:r>
        <w:t xml:space="preserve">. </w:t>
      </w:r>
    </w:p>
    <w:p w:rsidR="00576330" w:rsidRDefault="00576330" w:rsidP="00576330">
      <w:pPr>
        <w:pStyle w:val="Paragraphedeliste"/>
        <w:numPr>
          <w:ilvl w:val="0"/>
          <w:numId w:val="15"/>
        </w:numPr>
        <w:spacing w:before="100"/>
      </w:pPr>
      <w:r>
        <w:t>Vous devez entrer toutes les informations nécessaires. Une fenêtre vous indiquera les erreurs.</w:t>
      </w:r>
    </w:p>
    <w:p w:rsidR="00576330" w:rsidRDefault="00576330" w:rsidP="00576330">
      <w:pPr>
        <w:pStyle w:val="Paragraphedeliste"/>
        <w:numPr>
          <w:ilvl w:val="0"/>
          <w:numId w:val="15"/>
        </w:numPr>
        <w:spacing w:before="100"/>
      </w:pPr>
      <w:r>
        <w:t>Si vous tentez d’attitrer un nom qui appartient déjà à un autre item, vous aurez un message d’erreur.</w:t>
      </w:r>
    </w:p>
    <w:p w:rsidR="00576330" w:rsidRDefault="00576330" w:rsidP="00576330">
      <w:pPr>
        <w:pStyle w:val="Paragraphedeliste"/>
        <w:numPr>
          <w:ilvl w:val="0"/>
          <w:numId w:val="15"/>
        </w:numPr>
        <w:spacing w:before="100"/>
      </w:pPr>
      <w:r>
        <w:t xml:space="preserve">L’item doit minimalement posséder un prix et un format. Pour se faire, vous devez cliquer sur le bouton </w:t>
      </w:r>
      <w:r w:rsidRPr="00076980">
        <w:rPr>
          <w:b/>
        </w:rPr>
        <w:t>Ajouter</w:t>
      </w:r>
      <w:r>
        <w:t xml:space="preserve"> en haut de la liste des formats.</w:t>
      </w:r>
    </w:p>
    <w:p w:rsidR="00576330" w:rsidRDefault="00576330" w:rsidP="000A28BF">
      <w:pPr>
        <w:pStyle w:val="Titre4"/>
      </w:pPr>
      <w:bookmarkStart w:id="103" w:name="_Toc405575562"/>
      <w:r>
        <w:t>J’ai ajouté un item, mais il n’est pas visible dans les items côté serveur</w:t>
      </w:r>
      <w:bookmarkEnd w:id="103"/>
    </w:p>
    <w:p w:rsidR="00576330" w:rsidRDefault="00576330" w:rsidP="00576330">
      <w:pPr>
        <w:pStyle w:val="Paragraphedeliste"/>
        <w:numPr>
          <w:ilvl w:val="0"/>
          <w:numId w:val="16"/>
        </w:numPr>
        <w:spacing w:before="100"/>
      </w:pPr>
      <w:r>
        <w:t xml:space="preserve">Vous devez rendre l’item actif en cochant la case </w:t>
      </w:r>
      <w:r w:rsidRPr="00076980">
        <w:rPr>
          <w:b/>
        </w:rPr>
        <w:t>Actif</w:t>
      </w:r>
      <w:r>
        <w:t xml:space="preserve"> dans la gestion des items.</w:t>
      </w:r>
    </w:p>
    <w:p w:rsidR="00576330" w:rsidRDefault="00576330" w:rsidP="000A28BF">
      <w:pPr>
        <w:pStyle w:val="Titre4"/>
      </w:pPr>
      <w:bookmarkStart w:id="104" w:name="_Toc405575563"/>
      <w:r>
        <w:t>Je ne peux pas ajouter d’item</w:t>
      </w:r>
      <w:bookmarkEnd w:id="104"/>
    </w:p>
    <w:p w:rsidR="00576330" w:rsidRDefault="00576330" w:rsidP="00576330">
      <w:pPr>
        <w:pStyle w:val="Paragraphedeliste"/>
        <w:numPr>
          <w:ilvl w:val="0"/>
          <w:numId w:val="16"/>
        </w:numPr>
        <w:spacing w:before="100"/>
      </w:pPr>
      <w:r>
        <w:t>Lorsque vous ajoutez un item, vous devez changer son contenu tel que son nom et vous devez également enregistrer avant d’en ajouter un nouveau.</w:t>
      </w:r>
    </w:p>
    <w:p w:rsidR="00576330" w:rsidRDefault="00576330" w:rsidP="0033794C">
      <w:pPr>
        <w:pStyle w:val="Titre3"/>
      </w:pPr>
      <w:bookmarkStart w:id="105" w:name="_Toc405575564"/>
      <w:bookmarkStart w:id="106" w:name="_Toc405905097"/>
      <w:r>
        <w:t>Gestion du restaurant</w:t>
      </w:r>
      <w:bookmarkEnd w:id="105"/>
      <w:bookmarkEnd w:id="106"/>
    </w:p>
    <w:p w:rsidR="00576330" w:rsidRDefault="00576330" w:rsidP="000A28BF">
      <w:pPr>
        <w:pStyle w:val="Titre4"/>
      </w:pPr>
      <w:bookmarkStart w:id="107" w:name="_Toc405575565"/>
      <w:r>
        <w:t>Je ne peux pas sauvegarder les informations de mon restaurant</w:t>
      </w:r>
      <w:bookmarkEnd w:id="107"/>
    </w:p>
    <w:p w:rsidR="00576330" w:rsidRDefault="00576330" w:rsidP="00576330">
      <w:pPr>
        <w:pStyle w:val="Paragraphedeliste"/>
        <w:numPr>
          <w:ilvl w:val="0"/>
          <w:numId w:val="16"/>
        </w:numPr>
        <w:spacing w:before="100"/>
      </w:pPr>
      <w:r>
        <w:t>Vous devez absolument remplir les champs du nom, l’adresse, la ville et le code postal. Ces informations sont importantes, puisque ce sont celles-ci qui seront écrite sur la facture du client. Le code postal doit être sous le format A1A1A1. Le numéro de téléphone et le numéro de fax sont optionnels, mais vous devez tout de même respecter le format de 10 chiffres.</w:t>
      </w:r>
    </w:p>
    <w:p w:rsidR="00576330" w:rsidRDefault="00576330" w:rsidP="0033794C">
      <w:pPr>
        <w:pStyle w:val="Titre3"/>
      </w:pPr>
      <w:bookmarkStart w:id="108" w:name="_Toc405575566"/>
      <w:bookmarkStart w:id="109" w:name="_Toc405905098"/>
      <w:r>
        <w:t>Gestion des commandes</w:t>
      </w:r>
      <w:bookmarkEnd w:id="108"/>
      <w:bookmarkEnd w:id="109"/>
    </w:p>
    <w:p w:rsidR="00576330" w:rsidRPr="00486A47" w:rsidRDefault="00576330" w:rsidP="000A28BF">
      <w:pPr>
        <w:pStyle w:val="Titre4"/>
      </w:pPr>
      <w:bookmarkStart w:id="110" w:name="_Toc405575567"/>
      <w:r>
        <w:t>Je veux associer une table à une nouvelle commande mais je ne trouve la table</w:t>
      </w:r>
      <w:bookmarkEnd w:id="110"/>
    </w:p>
    <w:p w:rsidR="00576330" w:rsidRDefault="00576330" w:rsidP="00576330">
      <w:pPr>
        <w:pStyle w:val="Paragraphedeliste"/>
        <w:numPr>
          <w:ilvl w:val="0"/>
          <w:numId w:val="16"/>
        </w:numPr>
        <w:spacing w:before="100"/>
      </w:pPr>
      <w:r>
        <w:t>Si la table est associée à une commande qui est en cours, elle ne sera pas affichée dans la liste des tables disponibles, puisqu’elle n’est pas disponible. Vous devez fermer la commande associée à la table. Par la suite, la table sera disponible.</w:t>
      </w:r>
    </w:p>
    <w:p w:rsidR="00576330" w:rsidRDefault="00576330" w:rsidP="00576330">
      <w:pPr>
        <w:pStyle w:val="Paragraphedeliste"/>
        <w:numPr>
          <w:ilvl w:val="0"/>
          <w:numId w:val="16"/>
        </w:numPr>
        <w:spacing w:before="100"/>
      </w:pPr>
      <w:r>
        <w:t>Si l’administrateur a rendu la table inactive, vous ne pourrez plus associer la table avec une commande. Pour rendre la table active, vous devez contacter un administrateur.</w:t>
      </w:r>
    </w:p>
    <w:p w:rsidR="00576330" w:rsidRDefault="00576330" w:rsidP="000A28BF">
      <w:pPr>
        <w:pStyle w:val="Titre4"/>
      </w:pPr>
      <w:bookmarkStart w:id="111" w:name="_Toc405575568"/>
      <w:r>
        <w:t>Je ne vois pas toutes les commandes</w:t>
      </w:r>
      <w:bookmarkEnd w:id="111"/>
    </w:p>
    <w:p w:rsidR="00576330" w:rsidRPr="00C66563" w:rsidRDefault="00576330" w:rsidP="00576330">
      <w:pPr>
        <w:pStyle w:val="Paragraphedeliste"/>
        <w:numPr>
          <w:ilvl w:val="0"/>
          <w:numId w:val="17"/>
        </w:numPr>
        <w:spacing w:before="100"/>
      </w:pPr>
      <w:r>
        <w:lastRenderedPageBreak/>
        <w:t>Ceci est tout à fait normal. Vous ne pouvez pas voir les commandes qui ne vous appartiennent pas. Vous voyez seulement les commandes que vous avez créées et ne voyez celles des autres serveurs.</w:t>
      </w:r>
    </w:p>
    <w:p w:rsidR="00576330" w:rsidRDefault="00576330" w:rsidP="000A28BF">
      <w:pPr>
        <w:pStyle w:val="Titre3"/>
      </w:pPr>
      <w:bookmarkStart w:id="112" w:name="_Toc405575569"/>
      <w:bookmarkStart w:id="113" w:name="_Toc405905099"/>
      <w:r>
        <w:t>Gestion d’une commande</w:t>
      </w:r>
      <w:bookmarkEnd w:id="112"/>
      <w:bookmarkEnd w:id="113"/>
    </w:p>
    <w:p w:rsidR="00576330" w:rsidRDefault="00576330" w:rsidP="000A28BF">
      <w:pPr>
        <w:pStyle w:val="Titre4"/>
      </w:pPr>
      <w:bookmarkStart w:id="114" w:name="_Toc405575570"/>
      <w:r>
        <w:t>Je veux fermer une commande, mais je ne la trouve pas</w:t>
      </w:r>
      <w:bookmarkEnd w:id="114"/>
    </w:p>
    <w:p w:rsidR="00576330" w:rsidRDefault="00576330" w:rsidP="00576330">
      <w:pPr>
        <w:pStyle w:val="Paragraphedeliste"/>
        <w:numPr>
          <w:ilvl w:val="0"/>
          <w:numId w:val="17"/>
        </w:numPr>
        <w:spacing w:before="100"/>
      </w:pPr>
      <w:r>
        <w:t>Si vous avez déjà fermé la commande, vous ne pourrez pas la fermer une seconde fois, puisque celle-ci est déjà terminée.</w:t>
      </w:r>
    </w:p>
    <w:p w:rsidR="00576330" w:rsidRDefault="00576330" w:rsidP="00576330">
      <w:pPr>
        <w:pStyle w:val="Paragraphedeliste"/>
        <w:numPr>
          <w:ilvl w:val="0"/>
          <w:numId w:val="17"/>
        </w:numPr>
        <w:spacing w:before="100"/>
      </w:pPr>
      <w:r>
        <w:t>Vous ne pouvez pas fermer une commande qui ne vous appartient pas. Vous voyez seulement les commandes que vous avez créées et ne voyez celles des autres serveurs.</w:t>
      </w:r>
    </w:p>
    <w:p w:rsidR="00576330" w:rsidRDefault="00576330" w:rsidP="000A28BF">
      <w:pPr>
        <w:pStyle w:val="Titre4"/>
      </w:pPr>
      <w:bookmarkStart w:id="115" w:name="_Toc405575571"/>
      <w:r>
        <w:t>Il y a une catégorie que je trouve pas dans la liste des catégories</w:t>
      </w:r>
      <w:bookmarkEnd w:id="115"/>
    </w:p>
    <w:p w:rsidR="00576330" w:rsidRDefault="00576330" w:rsidP="00576330">
      <w:pPr>
        <w:pStyle w:val="Paragraphedeliste"/>
        <w:numPr>
          <w:ilvl w:val="0"/>
          <w:numId w:val="19"/>
        </w:numPr>
        <w:spacing w:before="100"/>
      </w:pPr>
      <w:r>
        <w:t>S’il y a plusieurs catégories, vous devez utiliser les flèches haut et bas afin de naviguer entre les catégories. Ces flèches sont situées en haut et en bas de la liste des catégories</w:t>
      </w:r>
    </w:p>
    <w:p w:rsidR="00576330" w:rsidRDefault="00576330" w:rsidP="00576330">
      <w:pPr>
        <w:pStyle w:val="Paragraphedeliste"/>
        <w:numPr>
          <w:ilvl w:val="0"/>
          <w:numId w:val="19"/>
        </w:numPr>
        <w:spacing w:before="100"/>
      </w:pPr>
      <w:r>
        <w:t>La catégorie que vous cherchez peut avoir été désactivée. Dans ce cas, vous devez contacter un administrateur</w:t>
      </w:r>
    </w:p>
    <w:p w:rsidR="00576330" w:rsidRDefault="00576330" w:rsidP="00576330">
      <w:pPr>
        <w:pStyle w:val="Paragraphedeliste"/>
        <w:numPr>
          <w:ilvl w:val="0"/>
          <w:numId w:val="19"/>
        </w:numPr>
        <w:spacing w:before="100"/>
      </w:pPr>
      <w:r>
        <w:t>La catégorie que vous cherchez est peut être une catégorie complémentaire. Pour voir les catégories complémentaires, vous devez cliquer sur un item principal. La liste des catégories sera modifiée et la liste des catégories complémentaires sera affichée</w:t>
      </w:r>
    </w:p>
    <w:p w:rsidR="00576330" w:rsidRDefault="00576330" w:rsidP="000A28BF">
      <w:pPr>
        <w:pStyle w:val="Titre4"/>
      </w:pPr>
      <w:bookmarkStart w:id="116" w:name="_Toc405575572"/>
      <w:r>
        <w:t>Il y a des items que je ne trouve pas dans la liste des items</w:t>
      </w:r>
      <w:bookmarkEnd w:id="116"/>
    </w:p>
    <w:p w:rsidR="00576330" w:rsidRDefault="00576330" w:rsidP="00576330">
      <w:pPr>
        <w:pStyle w:val="Paragraphedeliste"/>
        <w:numPr>
          <w:ilvl w:val="0"/>
          <w:numId w:val="19"/>
        </w:numPr>
        <w:spacing w:before="100"/>
      </w:pPr>
      <w:r>
        <w:t>Vous pouvez utiliser la liste des catégories afin de sélectionner la catégorie de votre item. Lorsque vous cliquerez sur le bouton, tous les items associés à cette catégorie seront affichés. Le principe est le même pour les items complémentaires</w:t>
      </w:r>
    </w:p>
    <w:p w:rsidR="00576330" w:rsidRDefault="00576330" w:rsidP="00576330">
      <w:pPr>
        <w:pStyle w:val="Paragraphedeliste"/>
        <w:numPr>
          <w:ilvl w:val="0"/>
          <w:numId w:val="19"/>
        </w:numPr>
        <w:spacing w:before="100"/>
      </w:pPr>
      <w:r>
        <w:t>L’item que vous cherchez peut avoir été désactivé. Dans ce cas, vous devez contacter un administrateur</w:t>
      </w:r>
    </w:p>
    <w:p w:rsidR="00576330" w:rsidRDefault="00576330" w:rsidP="00576330">
      <w:pPr>
        <w:pStyle w:val="Paragraphedeliste"/>
        <w:numPr>
          <w:ilvl w:val="0"/>
          <w:numId w:val="20"/>
        </w:numPr>
        <w:spacing w:before="100"/>
      </w:pPr>
      <w:r>
        <w:t>L’item que vous cherchez est peut être un item complémentaire. Pour voir les catégories complémentaires, vous devez cliquer sur un item principal. La liste des catégories sera modifiée et la liste des catégories complémentaires sera affichée.</w:t>
      </w:r>
    </w:p>
    <w:p w:rsidR="00576330" w:rsidRDefault="00576330" w:rsidP="000A28BF">
      <w:pPr>
        <w:pStyle w:val="Titre4"/>
      </w:pPr>
      <w:bookmarkStart w:id="117" w:name="_Toc405575573"/>
      <w:r>
        <w:t>Je vois les items complémentaires, mais je veux voir les items principaux</w:t>
      </w:r>
      <w:bookmarkEnd w:id="117"/>
    </w:p>
    <w:p w:rsidR="00576330" w:rsidRDefault="00576330" w:rsidP="00576330">
      <w:pPr>
        <w:pStyle w:val="Paragraphedeliste"/>
        <w:numPr>
          <w:ilvl w:val="0"/>
          <w:numId w:val="20"/>
        </w:numPr>
        <w:spacing w:before="100"/>
      </w:pPr>
      <w:r>
        <w:t xml:space="preserve">En dessous de la liste des catégories, vous devez cliquer sur le bouton </w:t>
      </w:r>
      <w:r w:rsidRPr="00076980">
        <w:rPr>
          <w:b/>
        </w:rPr>
        <w:t>Items principaux</w:t>
      </w:r>
      <w:r>
        <w:t>. Tous les items principaux seront affichés. Les catégories principales seront également affichées.</w:t>
      </w:r>
    </w:p>
    <w:p w:rsidR="00576330" w:rsidRDefault="00576330" w:rsidP="000A28BF">
      <w:pPr>
        <w:pStyle w:val="Titre4"/>
      </w:pPr>
      <w:bookmarkStart w:id="118" w:name="_Toc405575574"/>
      <w:r>
        <w:t>Je veux ajouter un complément à un item</w:t>
      </w:r>
      <w:bookmarkEnd w:id="118"/>
    </w:p>
    <w:p w:rsidR="00576330" w:rsidRDefault="00576330" w:rsidP="00576330">
      <w:pPr>
        <w:pStyle w:val="Paragraphedeliste"/>
        <w:numPr>
          <w:ilvl w:val="0"/>
          <w:numId w:val="20"/>
        </w:numPr>
        <w:spacing w:before="100"/>
      </w:pPr>
      <w:r>
        <w:t>Pour voir les items complémentaires, vous devez cliquer sur l’item principal que vous voulez ajouter le complément. La liste des catégories sera modifiée et la liste des catégories complémentaires sera affichée. Vous n’aurez plus qu’à sélectionner l’item complémentaire que vous désirez ajouter.</w:t>
      </w:r>
    </w:p>
    <w:p w:rsidR="00576330" w:rsidRDefault="00576330" w:rsidP="000A28BF">
      <w:pPr>
        <w:pStyle w:val="Titre4"/>
      </w:pPr>
      <w:bookmarkStart w:id="119" w:name="_Toc405575575"/>
      <w:r>
        <w:lastRenderedPageBreak/>
        <w:t>Je veux supprimer un item</w:t>
      </w:r>
      <w:bookmarkEnd w:id="119"/>
    </w:p>
    <w:p w:rsidR="00576330" w:rsidRDefault="00576330" w:rsidP="00576330">
      <w:pPr>
        <w:pStyle w:val="Paragraphedeliste"/>
        <w:numPr>
          <w:ilvl w:val="0"/>
          <w:numId w:val="20"/>
        </w:numPr>
        <w:spacing w:before="100"/>
      </w:pPr>
      <w:r>
        <w:t xml:space="preserve">Dans la liste d’items du client, vous devez sélectionner l’item que vous désirez supprimer. Par la suite, vous devez cliquer sur le bouton </w:t>
      </w:r>
      <w:r>
        <w:rPr>
          <w:b/>
        </w:rPr>
        <w:t>Supprimer l’item</w:t>
      </w:r>
      <w:r>
        <w:t xml:space="preserve"> qui est situé en dessous de la liste. Attention, si vous supprimer un item qui a des compléments, ces derniers seront supprimés aussi.</w:t>
      </w:r>
    </w:p>
    <w:p w:rsidR="00576330" w:rsidRDefault="00576330" w:rsidP="000A28BF">
      <w:pPr>
        <w:pStyle w:val="Titre4"/>
      </w:pPr>
      <w:bookmarkStart w:id="120" w:name="_Toc405575576"/>
      <w:r>
        <w:t>Je ne suis pas capable de supprimer un item</w:t>
      </w:r>
      <w:bookmarkEnd w:id="120"/>
    </w:p>
    <w:p w:rsidR="00576330" w:rsidRDefault="00576330" w:rsidP="00576330">
      <w:pPr>
        <w:pStyle w:val="Paragraphedeliste"/>
        <w:numPr>
          <w:ilvl w:val="0"/>
          <w:numId w:val="20"/>
        </w:numPr>
        <w:spacing w:before="100"/>
      </w:pPr>
      <w:r>
        <w:t xml:space="preserve">Afin de supprimer un item, vous devez le sélectionner dans la liste d’items du client. Par la suite, vous devez cliquer sur le bouton </w:t>
      </w:r>
      <w:r>
        <w:rPr>
          <w:b/>
        </w:rPr>
        <w:t>Supprimer l’item</w:t>
      </w:r>
      <w:r>
        <w:t xml:space="preserve"> qui est situé en dessous de la liste. Attention, si vous supprimer un item qui a des compléments, ces derniers seront supprimés aussi.</w:t>
      </w:r>
    </w:p>
    <w:p w:rsidR="00576330" w:rsidRDefault="00576330" w:rsidP="000A28BF">
      <w:pPr>
        <w:pStyle w:val="Titre4"/>
      </w:pPr>
      <w:bookmarkStart w:id="121" w:name="_Toc405575577"/>
      <w:r>
        <w:t>Je veux ajouter un client dans la commande</w:t>
      </w:r>
      <w:bookmarkEnd w:id="121"/>
    </w:p>
    <w:p w:rsidR="00576330" w:rsidRDefault="00576330" w:rsidP="00576330">
      <w:pPr>
        <w:pStyle w:val="Paragraphedeliste"/>
        <w:numPr>
          <w:ilvl w:val="0"/>
          <w:numId w:val="20"/>
        </w:numPr>
        <w:spacing w:before="100"/>
      </w:pPr>
      <w:r w:rsidRPr="00FF7158">
        <w:rPr>
          <w:noProof/>
          <w:lang w:val="fr-FR" w:eastAsia="fr-FR"/>
        </w:rPr>
        <w:drawing>
          <wp:anchor distT="0" distB="0" distL="114300" distR="114300" simplePos="0" relativeHeight="251663872" behindDoc="0" locked="0" layoutInCell="1" allowOverlap="1" wp14:anchorId="466BCFCE" wp14:editId="310FF45E">
            <wp:simplePos x="0" y="0"/>
            <wp:positionH relativeFrom="column">
              <wp:posOffset>5133975</wp:posOffset>
            </wp:positionH>
            <wp:positionV relativeFrom="paragraph">
              <wp:posOffset>76200</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35" name="Image 35"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ajouter un client à la commande, vous devez cliquer sur le bouton </w:t>
      </w:r>
      <w:r>
        <w:rPr>
          <w:b/>
        </w:rPr>
        <w:t xml:space="preserve">Ajouter </w:t>
      </w:r>
      <w:r>
        <w:t xml:space="preserve"> au bas de l’écran</w:t>
      </w:r>
    </w:p>
    <w:p w:rsidR="00576330" w:rsidRDefault="00576330" w:rsidP="000A28BF">
      <w:pPr>
        <w:pStyle w:val="Titre4"/>
      </w:pPr>
      <w:bookmarkStart w:id="122" w:name="_Toc405575578"/>
      <w:r>
        <w:t>Je veux supprimer un client dans la commande</w:t>
      </w:r>
      <w:bookmarkEnd w:id="122"/>
    </w:p>
    <w:p w:rsidR="00576330" w:rsidRDefault="00576330" w:rsidP="00576330">
      <w:pPr>
        <w:pStyle w:val="Paragraphedeliste"/>
        <w:numPr>
          <w:ilvl w:val="0"/>
          <w:numId w:val="20"/>
        </w:numPr>
        <w:spacing w:before="100"/>
      </w:pPr>
      <w:r w:rsidRPr="00FF7158">
        <w:rPr>
          <w:noProof/>
          <w:lang w:val="fr-FR" w:eastAsia="fr-FR"/>
        </w:rPr>
        <w:drawing>
          <wp:anchor distT="0" distB="0" distL="114300" distR="114300" simplePos="0" relativeHeight="251665920" behindDoc="0" locked="0" layoutInCell="1" allowOverlap="1" wp14:anchorId="4C1E8E84" wp14:editId="4B4E4C06">
            <wp:simplePos x="0" y="0"/>
            <wp:positionH relativeFrom="column">
              <wp:posOffset>5410200</wp:posOffset>
            </wp:positionH>
            <wp:positionV relativeFrom="paragraph">
              <wp:posOffset>78105</wp:posOffset>
            </wp:positionV>
            <wp:extent cx="228600" cy="228600"/>
            <wp:effectExtent l="0" t="0" r="0" b="0"/>
            <wp:wrapThrough wrapText="bothSides">
              <wp:wrapPolygon edited="0">
                <wp:start x="5400" y="0"/>
                <wp:lineTo x="1800" y="5400"/>
                <wp:lineTo x="1800" y="19800"/>
                <wp:lineTo x="18000" y="19800"/>
                <wp:lineTo x="18000" y="5400"/>
                <wp:lineTo x="14400" y="0"/>
                <wp:lineTo x="5400" y="0"/>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supprimer un client à la commande, vous devez cliquer sur le bouton </w:t>
      </w:r>
      <w:r>
        <w:rPr>
          <w:b/>
        </w:rPr>
        <w:t xml:space="preserve">Supprimer </w:t>
      </w:r>
      <w:r>
        <w:t xml:space="preserve"> au bas de l’écran</w:t>
      </w:r>
    </w:p>
    <w:p w:rsidR="00576330" w:rsidRDefault="00576330" w:rsidP="000A28BF">
      <w:pPr>
        <w:pStyle w:val="Titre4"/>
      </w:pPr>
      <w:bookmarkStart w:id="123" w:name="_Toc405575579"/>
      <w:r>
        <w:t>Je veux naviguer entre les clients</w:t>
      </w:r>
      <w:bookmarkEnd w:id="123"/>
    </w:p>
    <w:p w:rsidR="00576330" w:rsidRDefault="00576330" w:rsidP="00576330">
      <w:pPr>
        <w:pStyle w:val="Paragraphedeliste"/>
        <w:numPr>
          <w:ilvl w:val="0"/>
          <w:numId w:val="20"/>
        </w:numPr>
        <w:spacing w:before="100"/>
      </w:pPr>
      <w:r>
        <w:t xml:space="preserve"> Pour naviguer entre les différents clients, vous devez cliquer sur les flèches </w:t>
      </w:r>
      <w:r w:rsidRPr="00473A83">
        <w:rPr>
          <w:b/>
        </w:rPr>
        <w:t>Gauche</w:t>
      </w:r>
      <w:r>
        <w:t xml:space="preserve"> et </w:t>
      </w:r>
      <w:r w:rsidRPr="00473A83">
        <w:rPr>
          <w:b/>
        </w:rPr>
        <w:t>Droite</w:t>
      </w:r>
      <w:r>
        <w:t>. Si vous êtes à la limite des clients, vous ne pourrez pas aller plus loin. Par exemple, dans l’image ci-dessous, si vous cliquez sur la flèche de gauche, vous ne pourrez pas vous déplacer davantage à gauche. Le principe est le même avec le flèche de droite.</w:t>
      </w:r>
    </w:p>
    <w:p w:rsidR="00576330" w:rsidRDefault="00576330" w:rsidP="00576330">
      <w:pPr>
        <w:keepNext/>
        <w:jc w:val="center"/>
      </w:pPr>
      <w:r>
        <w:rPr>
          <w:noProof/>
          <w:lang w:val="fr-FR" w:eastAsia="fr-FR"/>
        </w:rPr>
        <w:drawing>
          <wp:inline distT="0" distB="0" distL="0" distR="0" wp14:anchorId="15C75581" wp14:editId="1B27E8BE">
            <wp:extent cx="2409825" cy="5048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9825" cy="504825"/>
                    </a:xfrm>
                    <a:prstGeom prst="rect">
                      <a:avLst/>
                    </a:prstGeom>
                    <a:noFill/>
                    <a:ln>
                      <a:noFill/>
                    </a:ln>
                  </pic:spPr>
                </pic:pic>
              </a:graphicData>
            </a:graphic>
          </wp:inline>
        </w:drawing>
      </w:r>
    </w:p>
    <w:p w:rsidR="00576330" w:rsidRPr="00145E73" w:rsidRDefault="00576330" w:rsidP="00576330">
      <w:pPr>
        <w:pStyle w:val="Lgende"/>
        <w:jc w:val="center"/>
      </w:pPr>
      <w:bookmarkStart w:id="124" w:name="_Toc405578800"/>
      <w:r>
        <w:t xml:space="preserve">Figure </w:t>
      </w:r>
      <w:fldSimple w:instr=" SEQ Figure \* ARABIC ">
        <w:r>
          <w:rPr>
            <w:noProof/>
          </w:rPr>
          <w:t>18</w:t>
        </w:r>
      </w:fldSimple>
      <w:r>
        <w:rPr>
          <w:noProof/>
        </w:rPr>
        <w:t xml:space="preserve"> : Navigation entre les clients</w:t>
      </w:r>
      <w:bookmarkEnd w:id="124"/>
    </w:p>
    <w:p w:rsidR="00576330" w:rsidRDefault="00576330" w:rsidP="000A28BF">
      <w:pPr>
        <w:pStyle w:val="Titre4"/>
      </w:pPr>
      <w:bookmarkStart w:id="125" w:name="_Toc405575580"/>
      <w:r>
        <w:t>Il n’y a aucun item dans une catégorie</w:t>
      </w:r>
      <w:bookmarkEnd w:id="125"/>
    </w:p>
    <w:p w:rsidR="00576330" w:rsidRDefault="00576330" w:rsidP="00576330">
      <w:pPr>
        <w:pStyle w:val="Paragraphedeliste"/>
        <w:numPr>
          <w:ilvl w:val="0"/>
          <w:numId w:val="20"/>
        </w:numPr>
        <w:spacing w:before="100"/>
      </w:pPr>
      <w:r>
        <w:t>Il est possible qu’un administrateur n’ait inclus aucun item dans la catégorie. Dans ce cas, vous devez contacter un administrateur</w:t>
      </w:r>
    </w:p>
    <w:p w:rsidR="00576330" w:rsidRDefault="00576330" w:rsidP="000A28BF">
      <w:pPr>
        <w:pStyle w:val="Titre4"/>
      </w:pPr>
      <w:bookmarkStart w:id="126" w:name="_Toc405575581"/>
      <w:r>
        <w:t>Je veux choisir différents formats pour un même item</w:t>
      </w:r>
      <w:bookmarkEnd w:id="126"/>
    </w:p>
    <w:p w:rsidR="00576330" w:rsidRDefault="00576330" w:rsidP="00576330">
      <w:pPr>
        <w:pStyle w:val="Paragraphedeliste"/>
        <w:numPr>
          <w:ilvl w:val="0"/>
          <w:numId w:val="20"/>
        </w:numPr>
        <w:spacing w:before="100"/>
      </w:pPr>
      <w:r>
        <w:t xml:space="preserve"> Lorsque plusieurs formats sont disponibles pour un même item, une fenêtre s’ouvrira. Vous pouvez ainsi cliquer sur le format de votre choix. Vous pouvez également cliquer sur le bouton </w:t>
      </w:r>
      <w:r>
        <w:rPr>
          <w:b/>
        </w:rPr>
        <w:t>Annuler</w:t>
      </w:r>
      <w:r>
        <w:t xml:space="preserve">. S’il n’y qu’un seul format, celui-ci sera sélectionné automatiquement. </w:t>
      </w:r>
    </w:p>
    <w:p w:rsidR="00576330" w:rsidRDefault="00576330" w:rsidP="00576330">
      <w:pPr>
        <w:pStyle w:val="Paragraphedeliste"/>
      </w:pPr>
    </w:p>
    <w:p w:rsidR="00576330" w:rsidRDefault="00576330" w:rsidP="00576330">
      <w:pPr>
        <w:pStyle w:val="Paragraphedeliste"/>
        <w:keepNext/>
        <w:jc w:val="center"/>
      </w:pPr>
      <w:r>
        <w:rPr>
          <w:noProof/>
          <w:lang w:val="fr-FR" w:eastAsia="fr-FR"/>
        </w:rPr>
        <w:drawing>
          <wp:inline distT="0" distB="0" distL="0" distR="0" wp14:anchorId="6518814F" wp14:editId="7825AE0E">
            <wp:extent cx="2857500" cy="28575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500" cy="2857500"/>
                    </a:xfrm>
                    <a:prstGeom prst="rect">
                      <a:avLst/>
                    </a:prstGeom>
                  </pic:spPr>
                </pic:pic>
              </a:graphicData>
            </a:graphic>
          </wp:inline>
        </w:drawing>
      </w:r>
    </w:p>
    <w:p w:rsidR="00576330" w:rsidRDefault="00576330" w:rsidP="00576330">
      <w:pPr>
        <w:pStyle w:val="Lgende"/>
        <w:jc w:val="center"/>
      </w:pPr>
      <w:bookmarkStart w:id="127" w:name="_Toc405578801"/>
      <w:r>
        <w:t xml:space="preserve">Figure </w:t>
      </w:r>
      <w:fldSimple w:instr=" SEQ Figure \* ARABIC ">
        <w:r>
          <w:rPr>
            <w:noProof/>
          </w:rPr>
          <w:t>19</w:t>
        </w:r>
      </w:fldSimple>
      <w:r>
        <w:t xml:space="preserve"> : Choix de format</w:t>
      </w:r>
      <w:bookmarkEnd w:id="127"/>
    </w:p>
    <w:p w:rsidR="00576330" w:rsidRDefault="00576330" w:rsidP="000A28BF">
      <w:pPr>
        <w:pStyle w:val="Titre4"/>
      </w:pPr>
      <w:bookmarkStart w:id="128" w:name="_Toc405575582"/>
      <w:r>
        <w:t>Que signifie les lettres entre parenthèses dans la liste des items du client ?</w:t>
      </w:r>
      <w:bookmarkEnd w:id="128"/>
    </w:p>
    <w:p w:rsidR="00576330" w:rsidRDefault="00576330" w:rsidP="00576330">
      <w:pPr>
        <w:pStyle w:val="Paragraphedeliste"/>
        <w:numPr>
          <w:ilvl w:val="0"/>
          <w:numId w:val="20"/>
        </w:numPr>
        <w:spacing w:before="100"/>
      </w:pPr>
      <w:r>
        <w:t xml:space="preserve">Il s’agit du libellé du format, déterminé par un administrateur. Par exemple, pour un format </w:t>
      </w:r>
      <w:r>
        <w:rPr>
          <w:b/>
        </w:rPr>
        <w:t>Petit</w:t>
      </w:r>
      <w:r>
        <w:t xml:space="preserve">, le libellé peut être </w:t>
      </w:r>
      <w:r>
        <w:rPr>
          <w:b/>
        </w:rPr>
        <w:t>P</w:t>
      </w:r>
      <w:r>
        <w:t>.</w:t>
      </w:r>
    </w:p>
    <w:p w:rsidR="00576330" w:rsidRDefault="00576330" w:rsidP="000A28BF">
      <w:pPr>
        <w:pStyle w:val="Titre4"/>
      </w:pPr>
      <w:bookmarkStart w:id="129" w:name="_Toc405575583"/>
      <w:r>
        <w:t>Je veux faire payer le client</w:t>
      </w:r>
      <w:bookmarkEnd w:id="129"/>
    </w:p>
    <w:p w:rsidR="00576330" w:rsidRDefault="00576330" w:rsidP="00576330">
      <w:pPr>
        <w:pStyle w:val="Paragraphedeliste"/>
        <w:numPr>
          <w:ilvl w:val="0"/>
          <w:numId w:val="20"/>
        </w:numPr>
        <w:spacing w:before="100"/>
      </w:pPr>
      <w:r w:rsidRPr="00FF7158">
        <w:rPr>
          <w:noProof/>
          <w:lang w:val="fr-FR" w:eastAsia="fr-FR"/>
        </w:rPr>
        <w:drawing>
          <wp:anchor distT="0" distB="0" distL="114300" distR="114300" simplePos="0" relativeHeight="251667968" behindDoc="0" locked="0" layoutInCell="1" allowOverlap="1" wp14:anchorId="589340AD" wp14:editId="242514C6">
            <wp:simplePos x="0" y="0"/>
            <wp:positionH relativeFrom="column">
              <wp:posOffset>2867025</wp:posOffset>
            </wp:positionH>
            <wp:positionV relativeFrom="paragraph">
              <wp:posOffset>50800</wp:posOffset>
            </wp:positionV>
            <wp:extent cx="228600" cy="228600"/>
            <wp:effectExtent l="0" t="0" r="0" b="0"/>
            <wp:wrapThrough wrapText="bothSides">
              <wp:wrapPolygon edited="0">
                <wp:start x="5400" y="0"/>
                <wp:lineTo x="1800" y="3600"/>
                <wp:lineTo x="1800" y="14400"/>
                <wp:lineTo x="5400" y="19800"/>
                <wp:lineTo x="14400" y="19800"/>
                <wp:lineTo x="18000" y="16200"/>
                <wp:lineTo x="18000" y="5400"/>
                <wp:lineTo x="14400" y="0"/>
                <wp:lineTo x="540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Vous devez appuyer sur le bouton </w:t>
      </w:r>
      <w:r>
        <w:rPr>
          <w:b/>
        </w:rPr>
        <w:t>Payer</w:t>
      </w:r>
      <w:r>
        <w:t xml:space="preserve"> au bas de l’écran.</w:t>
      </w:r>
    </w:p>
    <w:p w:rsidR="00576330" w:rsidRDefault="00576330" w:rsidP="00A85F98">
      <w:pPr>
        <w:pStyle w:val="Titre3"/>
      </w:pPr>
      <w:bookmarkStart w:id="130" w:name="_Toc405575584"/>
      <w:bookmarkStart w:id="131" w:name="_Toc405905100"/>
      <w:r>
        <w:t>Gestion des paiements</w:t>
      </w:r>
      <w:bookmarkEnd w:id="130"/>
      <w:bookmarkEnd w:id="131"/>
    </w:p>
    <w:p w:rsidR="00576330" w:rsidRDefault="00576330" w:rsidP="000A28BF">
      <w:pPr>
        <w:pStyle w:val="Titre4"/>
      </w:pPr>
      <w:bookmarkStart w:id="132" w:name="_Toc405575585"/>
      <w:r>
        <w:t>Je ne suis pas capable de faire payer tous les clients</w:t>
      </w:r>
      <w:bookmarkEnd w:id="132"/>
    </w:p>
    <w:p w:rsidR="00576330" w:rsidRDefault="00576330" w:rsidP="00576330">
      <w:pPr>
        <w:pStyle w:val="Paragraphedeliste"/>
        <w:numPr>
          <w:ilvl w:val="0"/>
          <w:numId w:val="20"/>
        </w:numPr>
        <w:spacing w:before="100"/>
      </w:pPr>
      <w:r w:rsidRPr="00FF7158">
        <w:rPr>
          <w:noProof/>
          <w:lang w:val="fr-FR" w:eastAsia="fr-FR"/>
        </w:rPr>
        <w:drawing>
          <wp:anchor distT="0" distB="0" distL="114300" distR="114300" simplePos="0" relativeHeight="251685888" behindDoc="0" locked="0" layoutInCell="1" allowOverlap="1" wp14:anchorId="3D9AC74C" wp14:editId="75DC8081">
            <wp:simplePos x="0" y="0"/>
            <wp:positionH relativeFrom="column">
              <wp:posOffset>923925</wp:posOffset>
            </wp:positionH>
            <wp:positionV relativeFrom="paragraph">
              <wp:posOffset>455930</wp:posOffset>
            </wp:positionV>
            <wp:extent cx="171450" cy="171450"/>
            <wp:effectExtent l="0" t="0" r="0" b="0"/>
            <wp:wrapThrough wrapText="bothSides">
              <wp:wrapPolygon edited="0">
                <wp:start x="2400" y="0"/>
                <wp:lineTo x="0" y="4800"/>
                <wp:lineTo x="0" y="12000"/>
                <wp:lineTo x="2400" y="19200"/>
                <wp:lineTo x="16800" y="19200"/>
                <wp:lineTo x="19200" y="12000"/>
                <wp:lineTo x="16800" y="4800"/>
                <wp:lineTo x="14400" y="0"/>
                <wp:lineTo x="240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71450" cy="1714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Vous pouvez seulement faire payer une facture à la fois. Dans la fenêtre de commande, vous devez sélectionner le client que vous voulez  faire payer, puis cliquer sur le bouton </w:t>
      </w:r>
      <w:r>
        <w:rPr>
          <w:b/>
        </w:rPr>
        <w:t xml:space="preserve">Payer </w:t>
      </w:r>
      <w:r>
        <w:t xml:space="preserve"> au bas de l’écran. Pour faire payer tous les clients, vous devez répéter le processus pour chacun des clients.</w:t>
      </w:r>
    </w:p>
    <w:p w:rsidR="00576330" w:rsidRDefault="00576330" w:rsidP="000A28BF">
      <w:pPr>
        <w:pStyle w:val="Titre4"/>
      </w:pPr>
      <w:bookmarkStart w:id="133" w:name="_Toc405575586"/>
      <w:r>
        <w:t>Je ne suis pas capable de faire payer un client</w:t>
      </w:r>
      <w:bookmarkEnd w:id="133"/>
    </w:p>
    <w:p w:rsidR="00576330" w:rsidRDefault="00576330" w:rsidP="00576330">
      <w:pPr>
        <w:pStyle w:val="Paragraphedeliste"/>
        <w:numPr>
          <w:ilvl w:val="0"/>
          <w:numId w:val="20"/>
        </w:numPr>
        <w:spacing w:before="100"/>
      </w:pPr>
      <w:r>
        <w:t>Pour faire payer un client, vous devez inscrire le montant que le client paye ainsi que son moyen de paiement. Les moyens de paiements peuvent être sélectionnés à droite de l’écran. Vous appuyez sur le bouton valider et le montant sera déduit du montant resetant à payer. Si vous sélectionnez une carte de crédit ou débit, la transaction devra être effectuée via votre terminal.</w:t>
      </w:r>
    </w:p>
    <w:p w:rsidR="00576330" w:rsidRDefault="00576330" w:rsidP="000A28BF">
      <w:pPr>
        <w:pStyle w:val="Titre4"/>
      </w:pPr>
      <w:bookmarkStart w:id="134" w:name="_Toc405575587"/>
      <w:r>
        <w:lastRenderedPageBreak/>
        <w:t>Je ne peux pas quitter l’écran de paiement</w:t>
      </w:r>
      <w:bookmarkEnd w:id="134"/>
    </w:p>
    <w:p w:rsidR="00576330" w:rsidRDefault="00576330" w:rsidP="00576330">
      <w:pPr>
        <w:pStyle w:val="Paragraphedeliste"/>
        <w:numPr>
          <w:ilvl w:val="0"/>
          <w:numId w:val="20"/>
        </w:numPr>
        <w:spacing w:before="100"/>
      </w:pPr>
      <w:r>
        <w:t>Si le montant à payer n’a pas été payé au complet, un message vous indiquera si vous désirez vraiment quitter cet écran.</w:t>
      </w:r>
    </w:p>
    <w:p w:rsidR="00576330" w:rsidRDefault="00576330" w:rsidP="000A28BF">
      <w:pPr>
        <w:pStyle w:val="Titre4"/>
      </w:pPr>
      <w:bookmarkStart w:id="135" w:name="_Toc405575588"/>
      <w:r>
        <w:t>Je ne vois rien dans l’écran de paiement</w:t>
      </w:r>
      <w:bookmarkEnd w:id="135"/>
    </w:p>
    <w:p w:rsidR="00576330" w:rsidRDefault="00576330" w:rsidP="00576330">
      <w:pPr>
        <w:pStyle w:val="Paragraphedeliste"/>
        <w:numPr>
          <w:ilvl w:val="0"/>
          <w:numId w:val="20"/>
        </w:numPr>
        <w:spacing w:before="100"/>
      </w:pPr>
      <w:r>
        <w:t>Si le client que vous avez sélectionné n’a pas d’item dans sa liste d’items, c’est normal que vous ne voyiez rien dans sa facture.</w:t>
      </w:r>
    </w:p>
    <w:p w:rsidR="00576330" w:rsidRDefault="00576330" w:rsidP="000A28BF">
      <w:pPr>
        <w:pStyle w:val="Titre4"/>
      </w:pPr>
      <w:bookmarkStart w:id="136" w:name="_Toc405575589"/>
      <w:r>
        <w:t>J’ai fait une erreur en entrant des chiffres, je ne sais pas comment les enlever</w:t>
      </w:r>
      <w:bookmarkEnd w:id="136"/>
    </w:p>
    <w:p w:rsidR="00576330" w:rsidRPr="000115E3" w:rsidRDefault="00576330" w:rsidP="00576330">
      <w:pPr>
        <w:pStyle w:val="Paragraphedeliste"/>
        <w:numPr>
          <w:ilvl w:val="0"/>
          <w:numId w:val="20"/>
        </w:numPr>
        <w:spacing w:before="100"/>
      </w:pPr>
      <w:r w:rsidRPr="00FF7158">
        <w:rPr>
          <w:noProof/>
          <w:lang w:val="fr-FR" w:eastAsia="fr-FR"/>
        </w:rPr>
        <w:drawing>
          <wp:anchor distT="0" distB="0" distL="114300" distR="114300" simplePos="0" relativeHeight="251686912" behindDoc="0" locked="0" layoutInCell="1" allowOverlap="1" wp14:anchorId="5782E32E" wp14:editId="5352371F">
            <wp:simplePos x="0" y="0"/>
            <wp:positionH relativeFrom="column">
              <wp:posOffset>1828800</wp:posOffset>
            </wp:positionH>
            <wp:positionV relativeFrom="paragraph">
              <wp:posOffset>269240</wp:posOffset>
            </wp:positionV>
            <wp:extent cx="228600" cy="228600"/>
            <wp:effectExtent l="0" t="0" r="0" b="0"/>
            <wp:wrapThrough wrapText="bothSides">
              <wp:wrapPolygon edited="0">
                <wp:start x="3600" y="0"/>
                <wp:lineTo x="0" y="7200"/>
                <wp:lineTo x="0" y="12600"/>
                <wp:lineTo x="3600" y="19800"/>
                <wp:lineTo x="19800" y="19800"/>
                <wp:lineTo x="19800" y="0"/>
                <wp:lineTo x="360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Si vous avez entrés des chiffres et que vous voulez les effacer, vous n’avez qu’à cliquer sur le bouton </w:t>
      </w:r>
      <w:r>
        <w:rPr>
          <w:b/>
        </w:rPr>
        <w:t>Retour</w:t>
      </w:r>
      <w:r>
        <w:t>. Le dernier chiffre entré sera effacé.</w:t>
      </w:r>
    </w:p>
    <w:p w:rsidR="00B579CE" w:rsidRPr="00B579CE" w:rsidRDefault="00B579CE" w:rsidP="00576330"/>
    <w:sectPr w:rsidR="00B579CE" w:rsidRPr="00B579CE" w:rsidSect="00ED1D55">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48B2" w:rsidRDefault="006A48B2" w:rsidP="00EC55FF">
      <w:pPr>
        <w:spacing w:before="0" w:after="0" w:line="240" w:lineRule="auto"/>
      </w:pPr>
      <w:r>
        <w:separator/>
      </w:r>
    </w:p>
  </w:endnote>
  <w:endnote w:type="continuationSeparator" w:id="0">
    <w:p w:rsidR="006A48B2" w:rsidRDefault="006A48B2" w:rsidP="00EC55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575279"/>
      <w:docPartObj>
        <w:docPartGallery w:val="Page Numbers (Bottom of Page)"/>
        <w:docPartUnique/>
      </w:docPartObj>
    </w:sdtPr>
    <w:sdtEndPr/>
    <w:sdtContent>
      <w:sdt>
        <w:sdtPr>
          <w:id w:val="-789054482"/>
          <w:docPartObj>
            <w:docPartGallery w:val="Page Numbers (Top of Page)"/>
            <w:docPartUnique/>
          </w:docPartObj>
        </w:sdtPr>
        <w:sdtEndPr/>
        <w:sdtContent>
          <w:p w:rsidR="00205A2E" w:rsidRDefault="00205A2E" w:rsidP="0057633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D067B5">
              <w:rPr>
                <w:b/>
                <w:bCs/>
                <w:noProof/>
              </w:rPr>
              <w:t>12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D067B5">
              <w:rPr>
                <w:b/>
                <w:bCs/>
                <w:noProof/>
              </w:rPr>
              <w:t>40</w:t>
            </w:r>
            <w:r>
              <w:rPr>
                <w:b/>
                <w:bCs/>
                <w:sz w:val="24"/>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6996565"/>
      <w:docPartObj>
        <w:docPartGallery w:val="Page Numbers (Bottom of Page)"/>
        <w:docPartUnique/>
      </w:docPartObj>
    </w:sdtPr>
    <w:sdtEndPr/>
    <w:sdtContent>
      <w:sdt>
        <w:sdtPr>
          <w:id w:val="2120566688"/>
          <w:docPartObj>
            <w:docPartGallery w:val="Page Numbers (Top of Page)"/>
            <w:docPartUnique/>
          </w:docPartObj>
        </w:sdtPr>
        <w:sdtEndPr/>
        <w:sdtContent>
          <w:p w:rsidR="00205A2E" w:rsidRDefault="00205A2E" w:rsidP="0057633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D067B5">
              <w:rPr>
                <w:b/>
                <w:bCs/>
                <w:noProof/>
              </w:rPr>
              <w:t>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D067B5">
              <w:rPr>
                <w:b/>
                <w:bCs/>
                <w:noProof/>
              </w:rPr>
              <w:t>40</w:t>
            </w:r>
            <w:r>
              <w:rPr>
                <w:b/>
                <w:bCs/>
                <w:sz w:val="24"/>
                <w:szCs w:val="24"/>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8899385"/>
      <w:docPartObj>
        <w:docPartGallery w:val="Page Numbers (Bottom of Page)"/>
        <w:docPartUnique/>
      </w:docPartObj>
    </w:sdtPr>
    <w:sdtEndPr/>
    <w:sdtContent>
      <w:sdt>
        <w:sdtPr>
          <w:id w:val="-581213180"/>
          <w:docPartObj>
            <w:docPartGallery w:val="Page Numbers (Top of Page)"/>
            <w:docPartUnique/>
          </w:docPartObj>
        </w:sdtPr>
        <w:sdtEndPr/>
        <w:sdtContent>
          <w:p w:rsidR="00205A2E" w:rsidRDefault="00205A2E" w:rsidP="0057633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D067B5">
              <w:rPr>
                <w:b/>
                <w:bCs/>
                <w:noProof/>
              </w:rPr>
              <w:t>22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D067B5">
              <w:rPr>
                <w:b/>
                <w:bCs/>
                <w:noProof/>
              </w:rPr>
              <w:t>40</w:t>
            </w:r>
            <w:r>
              <w:rPr>
                <w:b/>
                <w:bCs/>
                <w:sz w:val="24"/>
                <w:szCs w:val="24"/>
              </w:rPr>
              <w:fldChar w:fldCharType="end"/>
            </w:r>
          </w:p>
        </w:sdtContent>
      </w:sdt>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3345906"/>
      <w:docPartObj>
        <w:docPartGallery w:val="Page Numbers (Top of Page)"/>
        <w:docPartUnique/>
      </w:docPartObj>
    </w:sdtPr>
    <w:sdtEndPr/>
    <w:sdtContent>
      <w:p w:rsidR="00205A2E" w:rsidRDefault="00205A2E" w:rsidP="00ED1D55">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D067B5">
          <w:rPr>
            <w:b/>
            <w:bCs/>
            <w:noProof/>
          </w:rPr>
          <w:t>21</w:t>
        </w:r>
        <w:r>
          <w:rPr>
            <w:b/>
            <w:bCs/>
            <w:sz w:val="24"/>
            <w:szCs w:val="24"/>
          </w:rPr>
          <w:fldChar w:fldCharType="end"/>
        </w:r>
        <w:r>
          <w:rPr>
            <w:lang w:val="fr-FR"/>
          </w:rPr>
          <w:t xml:space="preserve">sur </w:t>
        </w:r>
        <w:r>
          <w:rPr>
            <w:b/>
            <w:bCs/>
            <w:sz w:val="24"/>
            <w:szCs w:val="24"/>
          </w:rPr>
          <w:fldChar w:fldCharType="begin"/>
        </w:r>
        <w:r>
          <w:rPr>
            <w:b/>
            <w:bCs/>
          </w:rPr>
          <w:instrText>NUMPAGES</w:instrText>
        </w:r>
        <w:r>
          <w:rPr>
            <w:b/>
            <w:bCs/>
            <w:sz w:val="24"/>
            <w:szCs w:val="24"/>
          </w:rPr>
          <w:fldChar w:fldCharType="separate"/>
        </w:r>
        <w:r w:rsidR="00D067B5">
          <w:rPr>
            <w:b/>
            <w:bCs/>
            <w:noProof/>
          </w:rPr>
          <w:t>40</w:t>
        </w:r>
        <w:r>
          <w:rPr>
            <w:b/>
            <w:bCs/>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48B2" w:rsidRDefault="006A48B2" w:rsidP="00EC55FF">
      <w:pPr>
        <w:spacing w:before="0" w:after="0" w:line="240" w:lineRule="auto"/>
      </w:pPr>
      <w:r>
        <w:separator/>
      </w:r>
    </w:p>
  </w:footnote>
  <w:footnote w:type="continuationSeparator" w:id="0">
    <w:p w:rsidR="006A48B2" w:rsidRDefault="006A48B2" w:rsidP="00EC55F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pPr>
      <w:pStyle w:val="En-tte"/>
    </w:pPr>
    <w:r>
      <w:t>420-5B6-JR</w:t>
    </w:r>
    <w:r>
      <w:tab/>
      <w:t>GestResto</w:t>
    </w:r>
    <w:r>
      <w:tab/>
      <w:t>Automne 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rsidP="00145075">
    <w:pPr>
      <w:pStyle w:val="En-tte"/>
    </w:pPr>
  </w:p>
  <w:p w:rsidR="00145075" w:rsidRPr="00145075" w:rsidRDefault="00145075" w:rsidP="00145075">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rsidP="00A84923">
    <w:pPr>
      <w:pStyle w:val="En-tte"/>
      <w:tabs>
        <w:tab w:val="clear" w:pos="4320"/>
        <w:tab w:val="clear" w:pos="8640"/>
        <w:tab w:val="center" w:pos="4395"/>
        <w:tab w:val="left" w:pos="7513"/>
        <w:tab w:val="right" w:pos="15451"/>
      </w:tabs>
      <w:ind w:right="1127"/>
    </w:pPr>
    <w:r>
      <w:t>420-5B6-JR</w:t>
    </w:r>
    <w:r>
      <w:tab/>
      <w:t>GestResto</w:t>
    </w:r>
    <w:r>
      <w:tab/>
      <w:t>Automne 2014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pPr>
      <w:pStyle w:val="En-tte"/>
    </w:pPr>
    <w:r>
      <w:t>420-5B6-JR</w:t>
    </w:r>
    <w:r>
      <w:tab/>
      <w:t>GestResto</w:t>
    </w:r>
    <w:r>
      <w:tab/>
      <w:t>Automne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31D44"/>
    <w:multiLevelType w:val="hybridMultilevel"/>
    <w:tmpl w:val="C884029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04F84FF1"/>
    <w:multiLevelType w:val="hybridMultilevel"/>
    <w:tmpl w:val="223A7F6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060943B1"/>
    <w:multiLevelType w:val="hybridMultilevel"/>
    <w:tmpl w:val="38AA36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0A1A31A3"/>
    <w:multiLevelType w:val="hybridMultilevel"/>
    <w:tmpl w:val="DCFAF0C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nsid w:val="0B835637"/>
    <w:multiLevelType w:val="hybridMultilevel"/>
    <w:tmpl w:val="7DA21F9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12155314"/>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6">
    <w:nsid w:val="12AB6BF6"/>
    <w:multiLevelType w:val="hybridMultilevel"/>
    <w:tmpl w:val="78DAC00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14302F31"/>
    <w:multiLevelType w:val="multilevel"/>
    <w:tmpl w:val="FE1030EC"/>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20" w:hanging="360"/>
      </w:pPr>
      <w:rPr>
        <w:rFonts w:hint="default"/>
      </w:rPr>
    </w:lvl>
    <w:lvl w:ilvl="2">
      <w:start w:val="1"/>
      <w:numFmt w:val="upperLetter"/>
      <w:pStyle w:val="Titre3"/>
      <w:lvlText w:val="%1.%2.%3."/>
      <w:lvlJc w:val="left"/>
      <w:pPr>
        <w:ind w:left="1077" w:hanging="35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5022212"/>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9">
    <w:nsid w:val="1C161ED8"/>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0">
    <w:nsid w:val="1F4254A7"/>
    <w:multiLevelType w:val="hybridMultilevel"/>
    <w:tmpl w:val="4DCE4034"/>
    <w:lvl w:ilvl="0" w:tplc="41C801E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8398D282">
      <w:start w:val="15"/>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3B63783"/>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2">
    <w:nsid w:val="25C9578D"/>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3">
    <w:nsid w:val="26F25CD7"/>
    <w:multiLevelType w:val="multilevel"/>
    <w:tmpl w:val="FDC87C22"/>
    <w:numStyleLink w:val="Listepucesbase"/>
  </w:abstractNum>
  <w:abstractNum w:abstractNumId="14">
    <w:nsid w:val="29182E44"/>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5">
    <w:nsid w:val="2FD82940"/>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6">
    <w:nsid w:val="302C4551"/>
    <w:multiLevelType w:val="hybridMultilevel"/>
    <w:tmpl w:val="E31AE87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nsid w:val="3163665D"/>
    <w:multiLevelType w:val="multilevel"/>
    <w:tmpl w:val="98E4EE18"/>
    <w:lvl w:ilvl="0">
      <w:start w:val="1"/>
      <w:numFmt w:val="bullet"/>
      <w:lvlText w:val=""/>
      <w:lvlJc w:val="left"/>
      <w:pPr>
        <w:ind w:left="480" w:hanging="240"/>
      </w:pPr>
      <w:rPr>
        <w:rFonts w:ascii="Wingdings" w:hAnsi="Wingdings" w:hint="default"/>
        <w:color w:val="auto"/>
      </w:rPr>
    </w:lvl>
    <w:lvl w:ilvl="1">
      <w:start w:val="1"/>
      <w:numFmt w:val="bullet"/>
      <w:lvlText w:val=""/>
      <w:lvlJc w:val="left"/>
      <w:pPr>
        <w:ind w:left="720" w:hanging="240"/>
      </w:pPr>
      <w:rPr>
        <w:rFonts w:ascii="Wingdings" w:hAnsi="Wingdings" w:hint="default"/>
      </w:rPr>
    </w:lvl>
    <w:lvl w:ilvl="2">
      <w:start w:val="1"/>
      <w:numFmt w:val="bullet"/>
      <w:lvlText w:val="o"/>
      <w:lvlJc w:val="left"/>
      <w:pPr>
        <w:ind w:left="960" w:hanging="240"/>
      </w:pPr>
      <w:rPr>
        <w:rFonts w:ascii="Courier New" w:hAnsi="Courier New" w:hint="default"/>
      </w:rPr>
    </w:lvl>
    <w:lvl w:ilvl="3">
      <w:start w:val="1"/>
      <w:numFmt w:val="bullet"/>
      <w:lvlText w:val=""/>
      <w:lvlJc w:val="left"/>
      <w:pPr>
        <w:ind w:left="1200" w:hanging="240"/>
      </w:pPr>
      <w:rPr>
        <w:rFonts w:ascii="Symbol" w:hAnsi="Symbol" w:hint="default"/>
      </w:rPr>
    </w:lvl>
    <w:lvl w:ilvl="4">
      <w:start w:val="1"/>
      <w:numFmt w:val="bullet"/>
      <w:lvlText w:val=""/>
      <w:lvlJc w:val="left"/>
      <w:pPr>
        <w:ind w:left="2280" w:hanging="360"/>
      </w:pPr>
      <w:rPr>
        <w:rFonts w:ascii="Symbol" w:hAnsi="Symbol" w:hint="default"/>
      </w:rPr>
    </w:lvl>
    <w:lvl w:ilvl="5">
      <w:start w:val="1"/>
      <w:numFmt w:val="bullet"/>
      <w:lvlText w:val=""/>
      <w:lvlJc w:val="left"/>
      <w:pPr>
        <w:ind w:left="2640" w:hanging="360"/>
      </w:pPr>
      <w:rPr>
        <w:rFonts w:ascii="Wingdings" w:hAnsi="Wingdings" w:hint="default"/>
      </w:rPr>
    </w:lvl>
    <w:lvl w:ilvl="6">
      <w:start w:val="1"/>
      <w:numFmt w:val="bullet"/>
      <w:lvlText w:val=""/>
      <w:lvlJc w:val="left"/>
      <w:pPr>
        <w:ind w:left="3000" w:hanging="360"/>
      </w:pPr>
      <w:rPr>
        <w:rFonts w:ascii="Wingdings" w:hAnsi="Wingdings" w:hint="default"/>
      </w:rPr>
    </w:lvl>
    <w:lvl w:ilvl="7">
      <w:start w:val="1"/>
      <w:numFmt w:val="bullet"/>
      <w:lvlText w:val=""/>
      <w:lvlJc w:val="left"/>
      <w:pPr>
        <w:ind w:left="3360" w:hanging="360"/>
      </w:pPr>
      <w:rPr>
        <w:rFonts w:ascii="Symbol" w:hAnsi="Symbol" w:hint="default"/>
      </w:rPr>
    </w:lvl>
    <w:lvl w:ilvl="8">
      <w:start w:val="1"/>
      <w:numFmt w:val="bullet"/>
      <w:lvlText w:val=""/>
      <w:lvlJc w:val="left"/>
      <w:pPr>
        <w:ind w:left="3720" w:hanging="360"/>
      </w:pPr>
      <w:rPr>
        <w:rFonts w:ascii="Symbol" w:hAnsi="Symbol" w:hint="default"/>
      </w:rPr>
    </w:lvl>
  </w:abstractNum>
  <w:abstractNum w:abstractNumId="18">
    <w:nsid w:val="36D70324"/>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9">
    <w:nsid w:val="3E6734D9"/>
    <w:multiLevelType w:val="hybridMultilevel"/>
    <w:tmpl w:val="28965996"/>
    <w:lvl w:ilvl="0" w:tplc="040C0019">
      <w:start w:val="1"/>
      <w:numFmt w:val="lowerLetter"/>
      <w:lvlText w:val="%1."/>
      <w:lvlJc w:val="left"/>
      <w:pPr>
        <w:ind w:left="144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nsid w:val="41BF0D32"/>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21">
    <w:nsid w:val="43F97943"/>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22">
    <w:nsid w:val="47496D56"/>
    <w:multiLevelType w:val="hybridMultilevel"/>
    <w:tmpl w:val="73808CF2"/>
    <w:lvl w:ilvl="0" w:tplc="AB4AEA50">
      <w:start w:val="1"/>
      <w:numFmt w:val="decimal"/>
      <w:lvlText w:val="%1-"/>
      <w:lvlJc w:val="left"/>
      <w:pPr>
        <w:ind w:left="1211" w:hanging="360"/>
      </w:pPr>
      <w:rPr>
        <w:rFonts w:hint="default"/>
      </w:rPr>
    </w:lvl>
    <w:lvl w:ilvl="1" w:tplc="040C0019">
      <w:start w:val="1"/>
      <w:numFmt w:val="lowerLetter"/>
      <w:lvlText w:val="%2."/>
      <w:lvlJc w:val="left"/>
      <w:pPr>
        <w:ind w:left="1931" w:hanging="360"/>
      </w:pPr>
    </w:lvl>
    <w:lvl w:ilvl="2" w:tplc="BF7EEB22">
      <w:start w:val="4"/>
      <w:numFmt w:val="decimal"/>
      <w:lvlText w:val="%3"/>
      <w:lvlJc w:val="left"/>
      <w:pPr>
        <w:ind w:left="2831" w:hanging="360"/>
      </w:pPr>
      <w:rPr>
        <w:rFonts w:hint="default"/>
      </w:r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3">
    <w:nsid w:val="52373DA8"/>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24">
    <w:nsid w:val="56A417DA"/>
    <w:multiLevelType w:val="multilevel"/>
    <w:tmpl w:val="FDC87C22"/>
    <w:styleLink w:val="Listepucesbase"/>
    <w:lvl w:ilvl="0">
      <w:start w:val="1"/>
      <w:numFmt w:val="bullet"/>
      <w:lvlText w:val=""/>
      <w:lvlJc w:val="left"/>
      <w:pPr>
        <w:ind w:left="480" w:hanging="240"/>
      </w:pPr>
      <w:rPr>
        <w:rFonts w:ascii="Symbol" w:hAnsi="Symbol" w:hint="default"/>
        <w:color w:val="auto"/>
      </w:rPr>
    </w:lvl>
    <w:lvl w:ilvl="1">
      <w:start w:val="1"/>
      <w:numFmt w:val="bullet"/>
      <w:lvlText w:val=""/>
      <w:lvlJc w:val="left"/>
      <w:pPr>
        <w:ind w:left="720" w:hanging="240"/>
      </w:pPr>
      <w:rPr>
        <w:rFonts w:ascii="Wingdings" w:hAnsi="Wingdings" w:hint="default"/>
      </w:rPr>
    </w:lvl>
    <w:lvl w:ilvl="2">
      <w:start w:val="1"/>
      <w:numFmt w:val="bullet"/>
      <w:lvlText w:val="o"/>
      <w:lvlJc w:val="left"/>
      <w:pPr>
        <w:ind w:left="960" w:hanging="240"/>
      </w:pPr>
      <w:rPr>
        <w:rFonts w:ascii="Courier New" w:hAnsi="Courier New" w:hint="default"/>
      </w:rPr>
    </w:lvl>
    <w:lvl w:ilvl="3">
      <w:start w:val="1"/>
      <w:numFmt w:val="bullet"/>
      <w:lvlText w:val=""/>
      <w:lvlJc w:val="left"/>
      <w:pPr>
        <w:ind w:left="1200" w:hanging="240"/>
      </w:pPr>
      <w:rPr>
        <w:rFonts w:ascii="Symbol" w:hAnsi="Symbol" w:hint="default"/>
      </w:rPr>
    </w:lvl>
    <w:lvl w:ilvl="4">
      <w:start w:val="1"/>
      <w:numFmt w:val="bullet"/>
      <w:lvlText w:val=""/>
      <w:lvlJc w:val="left"/>
      <w:pPr>
        <w:ind w:left="2280" w:hanging="360"/>
      </w:pPr>
      <w:rPr>
        <w:rFonts w:ascii="Symbol" w:hAnsi="Symbol" w:hint="default"/>
      </w:rPr>
    </w:lvl>
    <w:lvl w:ilvl="5">
      <w:start w:val="1"/>
      <w:numFmt w:val="bullet"/>
      <w:lvlText w:val=""/>
      <w:lvlJc w:val="left"/>
      <w:pPr>
        <w:ind w:left="2640" w:hanging="360"/>
      </w:pPr>
      <w:rPr>
        <w:rFonts w:ascii="Wingdings" w:hAnsi="Wingdings" w:hint="default"/>
      </w:rPr>
    </w:lvl>
    <w:lvl w:ilvl="6">
      <w:start w:val="1"/>
      <w:numFmt w:val="bullet"/>
      <w:lvlText w:val=""/>
      <w:lvlJc w:val="left"/>
      <w:pPr>
        <w:ind w:left="3000" w:hanging="360"/>
      </w:pPr>
      <w:rPr>
        <w:rFonts w:ascii="Wingdings" w:hAnsi="Wingdings" w:hint="default"/>
      </w:rPr>
    </w:lvl>
    <w:lvl w:ilvl="7">
      <w:start w:val="1"/>
      <w:numFmt w:val="bullet"/>
      <w:lvlText w:val=""/>
      <w:lvlJc w:val="left"/>
      <w:pPr>
        <w:ind w:left="3360" w:hanging="360"/>
      </w:pPr>
      <w:rPr>
        <w:rFonts w:ascii="Symbol" w:hAnsi="Symbol" w:hint="default"/>
      </w:rPr>
    </w:lvl>
    <w:lvl w:ilvl="8">
      <w:start w:val="1"/>
      <w:numFmt w:val="bullet"/>
      <w:lvlText w:val=""/>
      <w:lvlJc w:val="left"/>
      <w:pPr>
        <w:ind w:left="3720" w:hanging="360"/>
      </w:pPr>
      <w:rPr>
        <w:rFonts w:ascii="Symbol" w:hAnsi="Symbol" w:hint="default"/>
      </w:rPr>
    </w:lvl>
  </w:abstractNum>
  <w:abstractNum w:abstractNumId="25">
    <w:nsid w:val="581B3F3B"/>
    <w:multiLevelType w:val="hybridMultilevel"/>
    <w:tmpl w:val="1076DBD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nsid w:val="595317D5"/>
    <w:multiLevelType w:val="hybridMultilevel"/>
    <w:tmpl w:val="1C64A74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7">
    <w:nsid w:val="5BE23D77"/>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28">
    <w:nsid w:val="656A4D53"/>
    <w:multiLevelType w:val="hybridMultilevel"/>
    <w:tmpl w:val="28965996"/>
    <w:lvl w:ilvl="0" w:tplc="040C0019">
      <w:start w:val="1"/>
      <w:numFmt w:val="lowerLetter"/>
      <w:lvlText w:val="%1."/>
      <w:lvlJc w:val="left"/>
      <w:pPr>
        <w:ind w:left="144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9">
    <w:nsid w:val="67E3470B"/>
    <w:multiLevelType w:val="hybridMultilevel"/>
    <w:tmpl w:val="C49C522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nsid w:val="69855C71"/>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31">
    <w:nsid w:val="6BD512C0"/>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0B06118"/>
    <w:multiLevelType w:val="hybridMultilevel"/>
    <w:tmpl w:val="DC7E7A34"/>
    <w:lvl w:ilvl="0" w:tplc="416AD18E">
      <w:start w:val="4"/>
      <w:numFmt w:val="decimal"/>
      <w:lvlText w:val="%1"/>
      <w:lvlJc w:val="left"/>
      <w:pPr>
        <w:ind w:left="1969" w:hanging="360"/>
      </w:pPr>
      <w:rPr>
        <w:rFonts w:hint="default"/>
      </w:rPr>
    </w:lvl>
    <w:lvl w:ilvl="1" w:tplc="0C0C0019" w:tentative="1">
      <w:start w:val="1"/>
      <w:numFmt w:val="lowerLetter"/>
      <w:lvlText w:val="%2."/>
      <w:lvlJc w:val="left"/>
      <w:pPr>
        <w:ind w:left="2689" w:hanging="360"/>
      </w:pPr>
    </w:lvl>
    <w:lvl w:ilvl="2" w:tplc="0C0C001B" w:tentative="1">
      <w:start w:val="1"/>
      <w:numFmt w:val="lowerRoman"/>
      <w:lvlText w:val="%3."/>
      <w:lvlJc w:val="right"/>
      <w:pPr>
        <w:ind w:left="3409" w:hanging="180"/>
      </w:pPr>
    </w:lvl>
    <w:lvl w:ilvl="3" w:tplc="0C0C000F" w:tentative="1">
      <w:start w:val="1"/>
      <w:numFmt w:val="decimal"/>
      <w:lvlText w:val="%4."/>
      <w:lvlJc w:val="left"/>
      <w:pPr>
        <w:ind w:left="4129" w:hanging="360"/>
      </w:pPr>
    </w:lvl>
    <w:lvl w:ilvl="4" w:tplc="0C0C0019" w:tentative="1">
      <w:start w:val="1"/>
      <w:numFmt w:val="lowerLetter"/>
      <w:lvlText w:val="%5."/>
      <w:lvlJc w:val="left"/>
      <w:pPr>
        <w:ind w:left="4849" w:hanging="360"/>
      </w:pPr>
    </w:lvl>
    <w:lvl w:ilvl="5" w:tplc="0C0C001B" w:tentative="1">
      <w:start w:val="1"/>
      <w:numFmt w:val="lowerRoman"/>
      <w:lvlText w:val="%6."/>
      <w:lvlJc w:val="right"/>
      <w:pPr>
        <w:ind w:left="5569" w:hanging="180"/>
      </w:pPr>
    </w:lvl>
    <w:lvl w:ilvl="6" w:tplc="0C0C000F" w:tentative="1">
      <w:start w:val="1"/>
      <w:numFmt w:val="decimal"/>
      <w:lvlText w:val="%7."/>
      <w:lvlJc w:val="left"/>
      <w:pPr>
        <w:ind w:left="6289" w:hanging="360"/>
      </w:pPr>
    </w:lvl>
    <w:lvl w:ilvl="7" w:tplc="0C0C0019" w:tentative="1">
      <w:start w:val="1"/>
      <w:numFmt w:val="lowerLetter"/>
      <w:lvlText w:val="%8."/>
      <w:lvlJc w:val="left"/>
      <w:pPr>
        <w:ind w:left="7009" w:hanging="360"/>
      </w:pPr>
    </w:lvl>
    <w:lvl w:ilvl="8" w:tplc="0C0C001B" w:tentative="1">
      <w:start w:val="1"/>
      <w:numFmt w:val="lowerRoman"/>
      <w:lvlText w:val="%9."/>
      <w:lvlJc w:val="right"/>
      <w:pPr>
        <w:ind w:left="7729" w:hanging="180"/>
      </w:pPr>
    </w:lvl>
  </w:abstractNum>
  <w:abstractNum w:abstractNumId="33">
    <w:nsid w:val="73637111"/>
    <w:multiLevelType w:val="hybridMultilevel"/>
    <w:tmpl w:val="D452E7C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nsid w:val="7911502F"/>
    <w:multiLevelType w:val="hybridMultilevel"/>
    <w:tmpl w:val="A8649446"/>
    <w:lvl w:ilvl="0" w:tplc="040C0019">
      <w:start w:val="1"/>
      <w:numFmt w:val="lowerLetter"/>
      <w:lvlText w:val="%1."/>
      <w:lvlJc w:val="left"/>
      <w:pPr>
        <w:ind w:left="2149" w:hanging="360"/>
      </w:pPr>
    </w:lvl>
    <w:lvl w:ilvl="1" w:tplc="0C0C0019" w:tentative="1">
      <w:start w:val="1"/>
      <w:numFmt w:val="lowerLetter"/>
      <w:lvlText w:val="%2."/>
      <w:lvlJc w:val="left"/>
      <w:pPr>
        <w:ind w:left="2149" w:hanging="360"/>
      </w:pPr>
    </w:lvl>
    <w:lvl w:ilvl="2" w:tplc="0C0C001B">
      <w:start w:val="1"/>
      <w:numFmt w:val="lowerRoman"/>
      <w:lvlText w:val="%3."/>
      <w:lvlJc w:val="right"/>
      <w:pPr>
        <w:ind w:left="2869" w:hanging="180"/>
      </w:pPr>
    </w:lvl>
    <w:lvl w:ilvl="3" w:tplc="0C0C000F" w:tentative="1">
      <w:start w:val="1"/>
      <w:numFmt w:val="decimal"/>
      <w:lvlText w:val="%4."/>
      <w:lvlJc w:val="left"/>
      <w:pPr>
        <w:ind w:left="3589" w:hanging="360"/>
      </w:pPr>
    </w:lvl>
    <w:lvl w:ilvl="4" w:tplc="0C0C0019" w:tentative="1">
      <w:start w:val="1"/>
      <w:numFmt w:val="lowerLetter"/>
      <w:lvlText w:val="%5."/>
      <w:lvlJc w:val="left"/>
      <w:pPr>
        <w:ind w:left="4309" w:hanging="360"/>
      </w:pPr>
    </w:lvl>
    <w:lvl w:ilvl="5" w:tplc="0C0C001B" w:tentative="1">
      <w:start w:val="1"/>
      <w:numFmt w:val="lowerRoman"/>
      <w:lvlText w:val="%6."/>
      <w:lvlJc w:val="right"/>
      <w:pPr>
        <w:ind w:left="5029" w:hanging="180"/>
      </w:pPr>
    </w:lvl>
    <w:lvl w:ilvl="6" w:tplc="0C0C000F" w:tentative="1">
      <w:start w:val="1"/>
      <w:numFmt w:val="decimal"/>
      <w:lvlText w:val="%7."/>
      <w:lvlJc w:val="left"/>
      <w:pPr>
        <w:ind w:left="5749" w:hanging="360"/>
      </w:pPr>
    </w:lvl>
    <w:lvl w:ilvl="7" w:tplc="0C0C0019" w:tentative="1">
      <w:start w:val="1"/>
      <w:numFmt w:val="lowerLetter"/>
      <w:lvlText w:val="%8."/>
      <w:lvlJc w:val="left"/>
      <w:pPr>
        <w:ind w:left="6469" w:hanging="360"/>
      </w:pPr>
    </w:lvl>
    <w:lvl w:ilvl="8" w:tplc="0C0C001B" w:tentative="1">
      <w:start w:val="1"/>
      <w:numFmt w:val="lowerRoman"/>
      <w:lvlText w:val="%9."/>
      <w:lvlJc w:val="right"/>
      <w:pPr>
        <w:ind w:left="7189" w:hanging="180"/>
      </w:pPr>
    </w:lvl>
  </w:abstractNum>
  <w:abstractNum w:abstractNumId="35">
    <w:nsid w:val="7A9919A2"/>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36">
    <w:nsid w:val="7E2406C2"/>
    <w:multiLevelType w:val="hybridMultilevel"/>
    <w:tmpl w:val="E89A1AA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7">
    <w:nsid w:val="7F7A4AD8"/>
    <w:multiLevelType w:val="hybridMultilevel"/>
    <w:tmpl w:val="08F0529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37"/>
  </w:num>
  <w:num w:numId="2">
    <w:abstractNumId w:val="31"/>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7"/>
  </w:num>
  <w:num w:numId="6">
    <w:abstractNumId w:val="24"/>
  </w:num>
  <w:num w:numId="7">
    <w:abstractNumId w:val="13"/>
  </w:num>
  <w:num w:numId="8">
    <w:abstractNumId w:val="17"/>
  </w:num>
  <w:num w:numId="9">
    <w:abstractNumId w:val="3"/>
  </w:num>
  <w:num w:numId="10">
    <w:abstractNumId w:val="1"/>
  </w:num>
  <w:num w:numId="11">
    <w:abstractNumId w:val="0"/>
  </w:num>
  <w:num w:numId="12">
    <w:abstractNumId w:val="4"/>
  </w:num>
  <w:num w:numId="13">
    <w:abstractNumId w:val="16"/>
  </w:num>
  <w:num w:numId="14">
    <w:abstractNumId w:val="26"/>
  </w:num>
  <w:num w:numId="15">
    <w:abstractNumId w:val="2"/>
  </w:num>
  <w:num w:numId="16">
    <w:abstractNumId w:val="6"/>
  </w:num>
  <w:num w:numId="17">
    <w:abstractNumId w:val="25"/>
  </w:num>
  <w:num w:numId="18">
    <w:abstractNumId w:val="10"/>
  </w:num>
  <w:num w:numId="19">
    <w:abstractNumId w:val="36"/>
  </w:num>
  <w:num w:numId="20">
    <w:abstractNumId w:val="29"/>
  </w:num>
  <w:num w:numId="21">
    <w:abstractNumId w:val="33"/>
  </w:num>
  <w:num w:numId="22">
    <w:abstractNumId w:val="22"/>
  </w:num>
  <w:num w:numId="23">
    <w:abstractNumId w:val="19"/>
  </w:num>
  <w:num w:numId="24">
    <w:abstractNumId w:val="28"/>
  </w:num>
  <w:num w:numId="25">
    <w:abstractNumId w:val="11"/>
  </w:num>
  <w:num w:numId="26">
    <w:abstractNumId w:val="5"/>
  </w:num>
  <w:num w:numId="27">
    <w:abstractNumId w:val="23"/>
  </w:num>
  <w:num w:numId="28">
    <w:abstractNumId w:val="27"/>
  </w:num>
  <w:num w:numId="29">
    <w:abstractNumId w:val="12"/>
  </w:num>
  <w:num w:numId="30">
    <w:abstractNumId w:val="9"/>
  </w:num>
  <w:num w:numId="31">
    <w:abstractNumId w:val="35"/>
  </w:num>
  <w:num w:numId="32">
    <w:abstractNumId w:val="21"/>
  </w:num>
  <w:num w:numId="33">
    <w:abstractNumId w:val="20"/>
  </w:num>
  <w:num w:numId="34">
    <w:abstractNumId w:val="14"/>
  </w:num>
  <w:num w:numId="35">
    <w:abstractNumId w:val="8"/>
  </w:num>
  <w:num w:numId="36">
    <w:abstractNumId w:val="15"/>
  </w:num>
  <w:num w:numId="37">
    <w:abstractNumId w:val="18"/>
  </w:num>
  <w:num w:numId="38">
    <w:abstractNumId w:val="30"/>
  </w:num>
  <w:num w:numId="39">
    <w:abstractNumId w:val="34"/>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522"/>
    <w:rsid w:val="000005E8"/>
    <w:rsid w:val="000100C9"/>
    <w:rsid w:val="000147F4"/>
    <w:rsid w:val="000318C3"/>
    <w:rsid w:val="00047482"/>
    <w:rsid w:val="000A28BF"/>
    <w:rsid w:val="00106252"/>
    <w:rsid w:val="00145075"/>
    <w:rsid w:val="00167D20"/>
    <w:rsid w:val="00193C8C"/>
    <w:rsid w:val="00197C6A"/>
    <w:rsid w:val="001C01A1"/>
    <w:rsid w:val="001E27F6"/>
    <w:rsid w:val="001F37F4"/>
    <w:rsid w:val="00205A2E"/>
    <w:rsid w:val="0027002D"/>
    <w:rsid w:val="002807E2"/>
    <w:rsid w:val="00285551"/>
    <w:rsid w:val="003325D2"/>
    <w:rsid w:val="0033794C"/>
    <w:rsid w:val="003805BD"/>
    <w:rsid w:val="00390518"/>
    <w:rsid w:val="00396327"/>
    <w:rsid w:val="003B549A"/>
    <w:rsid w:val="003E0B46"/>
    <w:rsid w:val="00405522"/>
    <w:rsid w:val="00462937"/>
    <w:rsid w:val="00471701"/>
    <w:rsid w:val="00482753"/>
    <w:rsid w:val="004859A7"/>
    <w:rsid w:val="00486D75"/>
    <w:rsid w:val="004B75C9"/>
    <w:rsid w:val="004C2997"/>
    <w:rsid w:val="004F0A0B"/>
    <w:rsid w:val="004F1F9F"/>
    <w:rsid w:val="00523DB3"/>
    <w:rsid w:val="00576330"/>
    <w:rsid w:val="00592E51"/>
    <w:rsid w:val="005E77BA"/>
    <w:rsid w:val="005F0172"/>
    <w:rsid w:val="006811E4"/>
    <w:rsid w:val="00682D25"/>
    <w:rsid w:val="006844EA"/>
    <w:rsid w:val="00684B46"/>
    <w:rsid w:val="006A016C"/>
    <w:rsid w:val="006A48B2"/>
    <w:rsid w:val="00702185"/>
    <w:rsid w:val="00753B7B"/>
    <w:rsid w:val="007A7D12"/>
    <w:rsid w:val="007B4357"/>
    <w:rsid w:val="007B473D"/>
    <w:rsid w:val="007C7CFB"/>
    <w:rsid w:val="007D5DE0"/>
    <w:rsid w:val="007E4550"/>
    <w:rsid w:val="008003DE"/>
    <w:rsid w:val="00843A5C"/>
    <w:rsid w:val="00847BFF"/>
    <w:rsid w:val="00847D02"/>
    <w:rsid w:val="00847F43"/>
    <w:rsid w:val="008732CA"/>
    <w:rsid w:val="00875471"/>
    <w:rsid w:val="008D3E46"/>
    <w:rsid w:val="008E03AF"/>
    <w:rsid w:val="00944C7A"/>
    <w:rsid w:val="009450F3"/>
    <w:rsid w:val="00953141"/>
    <w:rsid w:val="00985748"/>
    <w:rsid w:val="00987AC8"/>
    <w:rsid w:val="00994575"/>
    <w:rsid w:val="00A25131"/>
    <w:rsid w:val="00A415F3"/>
    <w:rsid w:val="00A53933"/>
    <w:rsid w:val="00A726F3"/>
    <w:rsid w:val="00A84923"/>
    <w:rsid w:val="00A85F98"/>
    <w:rsid w:val="00AC7868"/>
    <w:rsid w:val="00AD4678"/>
    <w:rsid w:val="00AF0AC6"/>
    <w:rsid w:val="00B3349F"/>
    <w:rsid w:val="00B37665"/>
    <w:rsid w:val="00B506CD"/>
    <w:rsid w:val="00B52266"/>
    <w:rsid w:val="00B579CE"/>
    <w:rsid w:val="00B75182"/>
    <w:rsid w:val="00BA3F28"/>
    <w:rsid w:val="00BE543B"/>
    <w:rsid w:val="00BE7A4C"/>
    <w:rsid w:val="00BF00B8"/>
    <w:rsid w:val="00C063CD"/>
    <w:rsid w:val="00C5301C"/>
    <w:rsid w:val="00C86B17"/>
    <w:rsid w:val="00CB7F01"/>
    <w:rsid w:val="00CC25CA"/>
    <w:rsid w:val="00CC70E6"/>
    <w:rsid w:val="00D067B5"/>
    <w:rsid w:val="00D0771A"/>
    <w:rsid w:val="00D11374"/>
    <w:rsid w:val="00D26425"/>
    <w:rsid w:val="00D749CE"/>
    <w:rsid w:val="00D77A7E"/>
    <w:rsid w:val="00D81BDB"/>
    <w:rsid w:val="00D97988"/>
    <w:rsid w:val="00DB4FA1"/>
    <w:rsid w:val="00DF171E"/>
    <w:rsid w:val="00E21D95"/>
    <w:rsid w:val="00E31424"/>
    <w:rsid w:val="00E46AF5"/>
    <w:rsid w:val="00E520F4"/>
    <w:rsid w:val="00E6798C"/>
    <w:rsid w:val="00E7021B"/>
    <w:rsid w:val="00E81368"/>
    <w:rsid w:val="00E974D2"/>
    <w:rsid w:val="00EC55FF"/>
    <w:rsid w:val="00ED1D55"/>
    <w:rsid w:val="00ED3751"/>
    <w:rsid w:val="00EE392E"/>
    <w:rsid w:val="00EF0040"/>
    <w:rsid w:val="00EF2951"/>
    <w:rsid w:val="00F00E03"/>
    <w:rsid w:val="00F21C8F"/>
    <w:rsid w:val="00F23B43"/>
    <w:rsid w:val="00F347FD"/>
    <w:rsid w:val="00F522BF"/>
    <w:rsid w:val="00FA31E2"/>
    <w:rsid w:val="00FF0DC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79D48F5-1B32-4257-8625-86B027B54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522"/>
    <w:rPr>
      <w:sz w:val="20"/>
      <w:szCs w:val="20"/>
    </w:rPr>
  </w:style>
  <w:style w:type="paragraph" w:styleId="Titre1">
    <w:name w:val="heading 1"/>
    <w:basedOn w:val="Normal"/>
    <w:next w:val="Normal"/>
    <w:link w:val="Titre1Car"/>
    <w:uiPriority w:val="9"/>
    <w:qFormat/>
    <w:rsid w:val="004B75C9"/>
    <w:pPr>
      <w:numPr>
        <w:numId w:val="4"/>
      </w:numPr>
      <w:pBdr>
        <w:top w:val="single" w:sz="24" w:space="0" w:color="759AA5" w:themeColor="accent1"/>
        <w:left w:val="single" w:sz="24" w:space="0" w:color="759AA5" w:themeColor="accent1"/>
        <w:bottom w:val="single" w:sz="24" w:space="0" w:color="759AA5" w:themeColor="accent1"/>
        <w:right w:val="single" w:sz="24" w:space="0" w:color="759AA5" w:themeColor="accent1"/>
      </w:pBdr>
      <w:shd w:val="clear" w:color="auto" w:fill="759AA5" w:themeFill="accent1"/>
      <w:spacing w:after="80"/>
      <w:ind w:left="357" w:hanging="357"/>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3805BD"/>
    <w:pPr>
      <w:pageBreakBefore/>
      <w:numPr>
        <w:ilvl w:val="1"/>
        <w:numId w:val="4"/>
      </w:numPr>
      <w:pBdr>
        <w:top w:val="single" w:sz="24" w:space="0" w:color="E3EAED" w:themeColor="accent1" w:themeTint="33"/>
        <w:left w:val="single" w:sz="24" w:space="0" w:color="E3EAED" w:themeColor="accent1" w:themeTint="33"/>
        <w:bottom w:val="single" w:sz="24" w:space="0" w:color="E3EAED" w:themeColor="accent1" w:themeTint="33"/>
        <w:right w:val="single" w:sz="24" w:space="0" w:color="E3EAED" w:themeColor="accent1" w:themeTint="33"/>
      </w:pBdr>
      <w:shd w:val="clear" w:color="auto" w:fill="E3EAED" w:themeFill="accent1" w:themeFillTint="33"/>
      <w:spacing w:after="0"/>
      <w:ind w:left="357" w:hanging="357"/>
      <w:outlineLvl w:val="1"/>
    </w:pPr>
    <w:rPr>
      <w:caps/>
      <w:spacing w:val="15"/>
      <w:sz w:val="22"/>
      <w:szCs w:val="22"/>
    </w:rPr>
  </w:style>
  <w:style w:type="paragraph" w:styleId="Titre3">
    <w:name w:val="heading 3"/>
    <w:basedOn w:val="Normal"/>
    <w:next w:val="Normal"/>
    <w:link w:val="Titre3Car"/>
    <w:uiPriority w:val="9"/>
    <w:unhideWhenUsed/>
    <w:qFormat/>
    <w:rsid w:val="004C2997"/>
    <w:pPr>
      <w:numPr>
        <w:ilvl w:val="2"/>
        <w:numId w:val="4"/>
      </w:numPr>
      <w:pBdr>
        <w:top w:val="single" w:sz="6" w:space="2" w:color="759AA5" w:themeColor="accent1"/>
        <w:left w:val="single" w:sz="6" w:space="2" w:color="759AA5" w:themeColor="accent1"/>
      </w:pBdr>
      <w:spacing w:before="300" w:after="0"/>
      <w:ind w:left="357"/>
      <w:outlineLvl w:val="2"/>
    </w:pPr>
    <w:rPr>
      <w:caps/>
      <w:color w:val="374E54" w:themeColor="accent1" w:themeShade="7F"/>
      <w:spacing w:val="15"/>
      <w:sz w:val="22"/>
      <w:szCs w:val="22"/>
    </w:rPr>
  </w:style>
  <w:style w:type="paragraph" w:styleId="Titre4">
    <w:name w:val="heading 4"/>
    <w:basedOn w:val="Titre1"/>
    <w:next w:val="Normal"/>
    <w:link w:val="Titre4Car"/>
    <w:uiPriority w:val="9"/>
    <w:unhideWhenUsed/>
    <w:qFormat/>
    <w:rsid w:val="004C2997"/>
    <w:pPr>
      <w:numPr>
        <w:numId w:val="0"/>
      </w:numPr>
      <w:pBdr>
        <w:top w:val="single" w:sz="24" w:space="1" w:color="759AA5" w:themeColor="accent1"/>
        <w:left w:val="single" w:sz="24" w:space="4" w:color="759AA5" w:themeColor="accent1"/>
        <w:bottom w:val="single" w:sz="24" w:space="1" w:color="759AA5" w:themeColor="accent1"/>
        <w:right w:val="single" w:sz="24" w:space="4" w:color="759AA5" w:themeColor="accent1"/>
      </w:pBdr>
      <w:spacing w:before="300"/>
      <w:outlineLvl w:val="3"/>
    </w:pPr>
    <w:rPr>
      <w:spacing w:val="10"/>
    </w:rPr>
  </w:style>
  <w:style w:type="paragraph" w:styleId="Titre5">
    <w:name w:val="heading 5"/>
    <w:basedOn w:val="Normal"/>
    <w:next w:val="Normal"/>
    <w:link w:val="Titre5Car"/>
    <w:uiPriority w:val="9"/>
    <w:unhideWhenUsed/>
    <w:qFormat/>
    <w:rsid w:val="00DF171E"/>
    <w:pPr>
      <w:pBdr>
        <w:bottom w:val="single" w:sz="6" w:space="1" w:color="759AA5" w:themeColor="accent1"/>
      </w:pBdr>
      <w:spacing w:before="120" w:after="240"/>
      <w:outlineLvl w:val="4"/>
    </w:pPr>
    <w:rPr>
      <w:caps/>
      <w:color w:val="53757F" w:themeColor="accent1" w:themeShade="BF"/>
      <w:spacing w:val="10"/>
      <w:sz w:val="22"/>
      <w:szCs w:val="22"/>
    </w:rPr>
  </w:style>
  <w:style w:type="paragraph" w:styleId="Titre6">
    <w:name w:val="heading 6"/>
    <w:basedOn w:val="Normal"/>
    <w:next w:val="Normal"/>
    <w:link w:val="Titre6Car"/>
    <w:uiPriority w:val="9"/>
    <w:semiHidden/>
    <w:unhideWhenUsed/>
    <w:qFormat/>
    <w:rsid w:val="00405522"/>
    <w:pPr>
      <w:pBdr>
        <w:bottom w:val="dotted" w:sz="6" w:space="1" w:color="759AA5" w:themeColor="accent1"/>
      </w:pBdr>
      <w:spacing w:before="300" w:after="0"/>
      <w:outlineLvl w:val="5"/>
    </w:pPr>
    <w:rPr>
      <w:caps/>
      <w:color w:val="53757F" w:themeColor="accent1" w:themeShade="BF"/>
      <w:spacing w:val="10"/>
      <w:sz w:val="22"/>
      <w:szCs w:val="22"/>
    </w:rPr>
  </w:style>
  <w:style w:type="paragraph" w:styleId="Titre7">
    <w:name w:val="heading 7"/>
    <w:basedOn w:val="Normal"/>
    <w:next w:val="Normal"/>
    <w:link w:val="Titre7Car"/>
    <w:uiPriority w:val="9"/>
    <w:semiHidden/>
    <w:unhideWhenUsed/>
    <w:qFormat/>
    <w:rsid w:val="00405522"/>
    <w:pPr>
      <w:spacing w:before="300" w:after="0"/>
      <w:outlineLvl w:val="6"/>
    </w:pPr>
    <w:rPr>
      <w:caps/>
      <w:color w:val="53757F" w:themeColor="accent1" w:themeShade="BF"/>
      <w:spacing w:val="10"/>
      <w:sz w:val="22"/>
      <w:szCs w:val="22"/>
    </w:rPr>
  </w:style>
  <w:style w:type="paragraph" w:styleId="Titre8">
    <w:name w:val="heading 8"/>
    <w:basedOn w:val="Normal"/>
    <w:next w:val="Normal"/>
    <w:link w:val="Titre8Car"/>
    <w:uiPriority w:val="9"/>
    <w:semiHidden/>
    <w:unhideWhenUsed/>
    <w:qFormat/>
    <w:rsid w:val="00405522"/>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405522"/>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B75C9"/>
    <w:rPr>
      <w:b/>
      <w:bCs/>
      <w:caps/>
      <w:color w:val="FFFFFF" w:themeColor="background1"/>
      <w:spacing w:val="15"/>
      <w:shd w:val="clear" w:color="auto" w:fill="759AA5" w:themeFill="accent1"/>
    </w:rPr>
  </w:style>
  <w:style w:type="character" w:customStyle="1" w:styleId="Titre2Car">
    <w:name w:val="Titre 2 Car"/>
    <w:basedOn w:val="Policepardfaut"/>
    <w:link w:val="Titre2"/>
    <w:uiPriority w:val="9"/>
    <w:rsid w:val="003805BD"/>
    <w:rPr>
      <w:caps/>
      <w:spacing w:val="15"/>
      <w:shd w:val="clear" w:color="auto" w:fill="E3EAED" w:themeFill="accent1" w:themeFillTint="33"/>
    </w:rPr>
  </w:style>
  <w:style w:type="character" w:customStyle="1" w:styleId="Titre3Car">
    <w:name w:val="Titre 3 Car"/>
    <w:basedOn w:val="Policepardfaut"/>
    <w:link w:val="Titre3"/>
    <w:uiPriority w:val="9"/>
    <w:rsid w:val="004C2997"/>
    <w:rPr>
      <w:caps/>
      <w:color w:val="374E54" w:themeColor="accent1" w:themeShade="7F"/>
      <w:spacing w:val="15"/>
    </w:rPr>
  </w:style>
  <w:style w:type="character" w:customStyle="1" w:styleId="Titre4Car">
    <w:name w:val="Titre 4 Car"/>
    <w:basedOn w:val="Policepardfaut"/>
    <w:link w:val="Titre4"/>
    <w:uiPriority w:val="9"/>
    <w:rsid w:val="004C2997"/>
    <w:rPr>
      <w:b/>
      <w:bCs/>
      <w:caps/>
      <w:color w:val="FFFFFF" w:themeColor="background1"/>
      <w:spacing w:val="10"/>
      <w:shd w:val="clear" w:color="auto" w:fill="759AA5" w:themeFill="accent1"/>
    </w:rPr>
  </w:style>
  <w:style w:type="character" w:customStyle="1" w:styleId="Titre5Car">
    <w:name w:val="Titre 5 Car"/>
    <w:basedOn w:val="Policepardfaut"/>
    <w:link w:val="Titre5"/>
    <w:uiPriority w:val="9"/>
    <w:rsid w:val="00DF171E"/>
    <w:rPr>
      <w:caps/>
      <w:color w:val="53757F" w:themeColor="accent1" w:themeShade="BF"/>
      <w:spacing w:val="10"/>
    </w:rPr>
  </w:style>
  <w:style w:type="character" w:customStyle="1" w:styleId="Titre6Car">
    <w:name w:val="Titre 6 Car"/>
    <w:basedOn w:val="Policepardfaut"/>
    <w:link w:val="Titre6"/>
    <w:uiPriority w:val="9"/>
    <w:semiHidden/>
    <w:rsid w:val="00405522"/>
    <w:rPr>
      <w:caps/>
      <w:color w:val="53757F" w:themeColor="accent1" w:themeShade="BF"/>
      <w:spacing w:val="10"/>
    </w:rPr>
  </w:style>
  <w:style w:type="character" w:customStyle="1" w:styleId="Titre7Car">
    <w:name w:val="Titre 7 Car"/>
    <w:basedOn w:val="Policepardfaut"/>
    <w:link w:val="Titre7"/>
    <w:uiPriority w:val="9"/>
    <w:semiHidden/>
    <w:rsid w:val="00405522"/>
    <w:rPr>
      <w:caps/>
      <w:color w:val="53757F" w:themeColor="accent1" w:themeShade="BF"/>
      <w:spacing w:val="10"/>
    </w:rPr>
  </w:style>
  <w:style w:type="character" w:customStyle="1" w:styleId="Titre8Car">
    <w:name w:val="Titre 8 Car"/>
    <w:basedOn w:val="Policepardfaut"/>
    <w:link w:val="Titre8"/>
    <w:uiPriority w:val="9"/>
    <w:semiHidden/>
    <w:rsid w:val="00405522"/>
    <w:rPr>
      <w:caps/>
      <w:spacing w:val="10"/>
      <w:sz w:val="18"/>
      <w:szCs w:val="18"/>
    </w:rPr>
  </w:style>
  <w:style w:type="character" w:customStyle="1" w:styleId="Titre9Car">
    <w:name w:val="Titre 9 Car"/>
    <w:basedOn w:val="Policepardfaut"/>
    <w:link w:val="Titre9"/>
    <w:uiPriority w:val="9"/>
    <w:semiHidden/>
    <w:rsid w:val="00405522"/>
    <w:rPr>
      <w:i/>
      <w:caps/>
      <w:spacing w:val="10"/>
      <w:sz w:val="18"/>
      <w:szCs w:val="18"/>
    </w:rPr>
  </w:style>
  <w:style w:type="paragraph" w:styleId="Lgende">
    <w:name w:val="caption"/>
    <w:basedOn w:val="Normal"/>
    <w:next w:val="Normal"/>
    <w:uiPriority w:val="35"/>
    <w:unhideWhenUsed/>
    <w:qFormat/>
    <w:rsid w:val="00405522"/>
    <w:rPr>
      <w:b/>
      <w:bCs/>
      <w:color w:val="53757F" w:themeColor="accent1" w:themeShade="BF"/>
      <w:sz w:val="16"/>
      <w:szCs w:val="16"/>
    </w:rPr>
  </w:style>
  <w:style w:type="paragraph" w:styleId="Titre">
    <w:name w:val="Title"/>
    <w:basedOn w:val="Normal"/>
    <w:next w:val="Normal"/>
    <w:link w:val="TitreCar"/>
    <w:uiPriority w:val="10"/>
    <w:qFormat/>
    <w:rsid w:val="00405522"/>
    <w:pPr>
      <w:spacing w:before="120"/>
      <w:jc w:val="center"/>
    </w:pPr>
    <w:rPr>
      <w:caps/>
      <w:color w:val="759AA5" w:themeColor="accent1"/>
      <w:spacing w:val="10"/>
      <w:kern w:val="28"/>
      <w:sz w:val="48"/>
      <w:szCs w:val="52"/>
    </w:rPr>
  </w:style>
  <w:style w:type="character" w:customStyle="1" w:styleId="TitreCar">
    <w:name w:val="Titre Car"/>
    <w:basedOn w:val="Policepardfaut"/>
    <w:link w:val="Titre"/>
    <w:uiPriority w:val="10"/>
    <w:rsid w:val="00405522"/>
    <w:rPr>
      <w:caps/>
      <w:color w:val="759AA5" w:themeColor="accent1"/>
      <w:spacing w:val="10"/>
      <w:kern w:val="28"/>
      <w:sz w:val="48"/>
      <w:szCs w:val="52"/>
    </w:rPr>
  </w:style>
  <w:style w:type="paragraph" w:styleId="Sous-titre">
    <w:name w:val="Subtitle"/>
    <w:basedOn w:val="Normal"/>
    <w:next w:val="Normal"/>
    <w:link w:val="Sous-titreCar"/>
    <w:uiPriority w:val="11"/>
    <w:qFormat/>
    <w:rsid w:val="00405522"/>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405522"/>
    <w:rPr>
      <w:caps/>
      <w:color w:val="595959" w:themeColor="text1" w:themeTint="A6"/>
      <w:spacing w:val="10"/>
      <w:sz w:val="24"/>
      <w:szCs w:val="24"/>
    </w:rPr>
  </w:style>
  <w:style w:type="character" w:styleId="lev">
    <w:name w:val="Strong"/>
    <w:uiPriority w:val="22"/>
    <w:qFormat/>
    <w:rsid w:val="00405522"/>
    <w:rPr>
      <w:b/>
      <w:bCs/>
    </w:rPr>
  </w:style>
  <w:style w:type="character" w:styleId="Accentuation">
    <w:name w:val="Emphasis"/>
    <w:uiPriority w:val="20"/>
    <w:qFormat/>
    <w:rsid w:val="00405522"/>
    <w:rPr>
      <w:caps/>
      <w:color w:val="374E54" w:themeColor="accent1" w:themeShade="7F"/>
      <w:spacing w:val="5"/>
    </w:rPr>
  </w:style>
  <w:style w:type="paragraph" w:styleId="Sansinterligne">
    <w:name w:val="No Spacing"/>
    <w:basedOn w:val="Normal"/>
    <w:link w:val="SansinterligneCar"/>
    <w:uiPriority w:val="1"/>
    <w:qFormat/>
    <w:rsid w:val="00405522"/>
    <w:pPr>
      <w:spacing w:before="0" w:after="0" w:line="240" w:lineRule="auto"/>
    </w:pPr>
  </w:style>
  <w:style w:type="character" w:customStyle="1" w:styleId="SansinterligneCar">
    <w:name w:val="Sans interligne Car"/>
    <w:basedOn w:val="Policepardfaut"/>
    <w:link w:val="Sansinterligne"/>
    <w:uiPriority w:val="1"/>
    <w:rsid w:val="00405522"/>
    <w:rPr>
      <w:sz w:val="20"/>
      <w:szCs w:val="20"/>
    </w:rPr>
  </w:style>
  <w:style w:type="paragraph" w:styleId="Paragraphedeliste">
    <w:name w:val="List Paragraph"/>
    <w:basedOn w:val="Normal"/>
    <w:uiPriority w:val="34"/>
    <w:qFormat/>
    <w:rsid w:val="00405522"/>
    <w:pPr>
      <w:ind w:left="720"/>
      <w:contextualSpacing/>
    </w:pPr>
  </w:style>
  <w:style w:type="paragraph" w:styleId="Citation">
    <w:name w:val="Quote"/>
    <w:basedOn w:val="Normal"/>
    <w:next w:val="Normal"/>
    <w:link w:val="CitationCar"/>
    <w:uiPriority w:val="29"/>
    <w:qFormat/>
    <w:rsid w:val="00405522"/>
    <w:rPr>
      <w:i/>
      <w:iCs/>
    </w:rPr>
  </w:style>
  <w:style w:type="character" w:customStyle="1" w:styleId="CitationCar">
    <w:name w:val="Citation Car"/>
    <w:basedOn w:val="Policepardfaut"/>
    <w:link w:val="Citation"/>
    <w:uiPriority w:val="29"/>
    <w:rsid w:val="00405522"/>
    <w:rPr>
      <w:i/>
      <w:iCs/>
      <w:sz w:val="20"/>
      <w:szCs w:val="20"/>
    </w:rPr>
  </w:style>
  <w:style w:type="paragraph" w:styleId="Citationintense">
    <w:name w:val="Intense Quote"/>
    <w:basedOn w:val="Normal"/>
    <w:next w:val="Normal"/>
    <w:link w:val="CitationintenseCar"/>
    <w:uiPriority w:val="30"/>
    <w:qFormat/>
    <w:rsid w:val="00405522"/>
    <w:pPr>
      <w:pBdr>
        <w:top w:val="single" w:sz="4" w:space="10" w:color="759AA5" w:themeColor="accent1"/>
        <w:left w:val="single" w:sz="4" w:space="10" w:color="759AA5" w:themeColor="accent1"/>
      </w:pBdr>
      <w:spacing w:after="0"/>
      <w:ind w:left="1296" w:right="1152"/>
      <w:jc w:val="both"/>
    </w:pPr>
    <w:rPr>
      <w:i/>
      <w:iCs/>
      <w:color w:val="759AA5" w:themeColor="accent1"/>
    </w:rPr>
  </w:style>
  <w:style w:type="character" w:customStyle="1" w:styleId="CitationintenseCar">
    <w:name w:val="Citation intense Car"/>
    <w:basedOn w:val="Policepardfaut"/>
    <w:link w:val="Citationintense"/>
    <w:uiPriority w:val="30"/>
    <w:rsid w:val="00405522"/>
    <w:rPr>
      <w:i/>
      <w:iCs/>
      <w:color w:val="759AA5" w:themeColor="accent1"/>
      <w:sz w:val="20"/>
      <w:szCs w:val="20"/>
    </w:rPr>
  </w:style>
  <w:style w:type="character" w:styleId="Emphaseple">
    <w:name w:val="Subtle Emphasis"/>
    <w:uiPriority w:val="19"/>
    <w:qFormat/>
    <w:rsid w:val="00405522"/>
    <w:rPr>
      <w:i/>
      <w:iCs/>
      <w:color w:val="374E54" w:themeColor="accent1" w:themeShade="7F"/>
    </w:rPr>
  </w:style>
  <w:style w:type="character" w:styleId="Emphaseintense">
    <w:name w:val="Intense Emphasis"/>
    <w:uiPriority w:val="21"/>
    <w:qFormat/>
    <w:rsid w:val="00405522"/>
    <w:rPr>
      <w:b/>
      <w:bCs/>
      <w:caps/>
      <w:color w:val="374E54" w:themeColor="accent1" w:themeShade="7F"/>
      <w:spacing w:val="10"/>
    </w:rPr>
  </w:style>
  <w:style w:type="character" w:styleId="Rfrenceple">
    <w:name w:val="Subtle Reference"/>
    <w:uiPriority w:val="31"/>
    <w:qFormat/>
    <w:rsid w:val="00405522"/>
    <w:rPr>
      <w:b/>
      <w:bCs/>
      <w:color w:val="759AA5" w:themeColor="accent1"/>
    </w:rPr>
  </w:style>
  <w:style w:type="character" w:styleId="Rfrenceintense">
    <w:name w:val="Intense Reference"/>
    <w:uiPriority w:val="32"/>
    <w:qFormat/>
    <w:rsid w:val="00405522"/>
    <w:rPr>
      <w:b/>
      <w:bCs/>
      <w:i/>
      <w:iCs/>
      <w:caps/>
      <w:color w:val="759AA5" w:themeColor="accent1"/>
    </w:rPr>
  </w:style>
  <w:style w:type="character" w:styleId="Titredulivre">
    <w:name w:val="Book Title"/>
    <w:uiPriority w:val="33"/>
    <w:qFormat/>
    <w:rsid w:val="00405522"/>
    <w:rPr>
      <w:b/>
      <w:bCs/>
      <w:i/>
      <w:iCs/>
      <w:spacing w:val="9"/>
    </w:rPr>
  </w:style>
  <w:style w:type="paragraph" w:styleId="En-ttedetabledesmatires">
    <w:name w:val="TOC Heading"/>
    <w:basedOn w:val="Titre1"/>
    <w:next w:val="Normal"/>
    <w:uiPriority w:val="39"/>
    <w:semiHidden/>
    <w:unhideWhenUsed/>
    <w:qFormat/>
    <w:rsid w:val="00405522"/>
    <w:pPr>
      <w:outlineLvl w:val="9"/>
    </w:pPr>
    <w:rPr>
      <w:lang w:bidi="en-US"/>
    </w:rPr>
  </w:style>
  <w:style w:type="paragraph" w:styleId="TM1">
    <w:name w:val="toc 1"/>
    <w:basedOn w:val="Normal"/>
    <w:next w:val="Normal"/>
    <w:autoRedefine/>
    <w:uiPriority w:val="39"/>
    <w:unhideWhenUsed/>
    <w:rsid w:val="00BA3F28"/>
    <w:pPr>
      <w:tabs>
        <w:tab w:val="left" w:pos="390"/>
        <w:tab w:val="right" w:pos="8630"/>
      </w:tabs>
      <w:spacing w:before="0" w:after="40"/>
    </w:pPr>
    <w:rPr>
      <w:b/>
      <w:bCs/>
      <w:caps/>
      <w:noProof/>
      <w:sz w:val="22"/>
      <w:szCs w:val="22"/>
    </w:rPr>
  </w:style>
  <w:style w:type="paragraph" w:styleId="TM2">
    <w:name w:val="toc 2"/>
    <w:basedOn w:val="Normal"/>
    <w:next w:val="Normal"/>
    <w:autoRedefine/>
    <w:uiPriority w:val="39"/>
    <w:unhideWhenUsed/>
    <w:rsid w:val="00BA3F28"/>
    <w:pPr>
      <w:tabs>
        <w:tab w:val="left" w:pos="561"/>
        <w:tab w:val="right" w:pos="8630"/>
      </w:tabs>
      <w:spacing w:before="0" w:after="0"/>
      <w:ind w:left="170"/>
    </w:pPr>
    <w:rPr>
      <w:b/>
      <w:bCs/>
      <w:smallCaps/>
      <w:sz w:val="22"/>
      <w:szCs w:val="22"/>
    </w:rPr>
  </w:style>
  <w:style w:type="paragraph" w:styleId="TM3">
    <w:name w:val="toc 3"/>
    <w:basedOn w:val="Normal"/>
    <w:next w:val="Normal"/>
    <w:autoRedefine/>
    <w:uiPriority w:val="39"/>
    <w:unhideWhenUsed/>
    <w:rsid w:val="00BA3F28"/>
    <w:pPr>
      <w:tabs>
        <w:tab w:val="left" w:pos="851"/>
        <w:tab w:val="right" w:pos="8630"/>
      </w:tabs>
      <w:spacing w:before="0" w:after="0"/>
      <w:ind w:left="284"/>
    </w:pPr>
    <w:rPr>
      <w:smallCaps/>
      <w:sz w:val="22"/>
      <w:szCs w:val="22"/>
    </w:rPr>
  </w:style>
  <w:style w:type="character" w:styleId="Lienhypertexte">
    <w:name w:val="Hyperlink"/>
    <w:basedOn w:val="Policepardfaut"/>
    <w:uiPriority w:val="99"/>
    <w:unhideWhenUsed/>
    <w:rsid w:val="004C2997"/>
    <w:rPr>
      <w:color w:val="66AACD" w:themeColor="hyperlink"/>
      <w:u w:val="single"/>
    </w:rPr>
  </w:style>
  <w:style w:type="paragraph" w:styleId="TM4">
    <w:name w:val="toc 4"/>
    <w:basedOn w:val="Normal"/>
    <w:next w:val="Normal"/>
    <w:autoRedefine/>
    <w:uiPriority w:val="39"/>
    <w:unhideWhenUsed/>
    <w:rsid w:val="00BA3F28"/>
    <w:pPr>
      <w:spacing w:before="0" w:after="0"/>
    </w:pPr>
    <w:rPr>
      <w:sz w:val="22"/>
      <w:szCs w:val="22"/>
    </w:rPr>
  </w:style>
  <w:style w:type="paragraph" w:styleId="TM5">
    <w:name w:val="toc 5"/>
    <w:basedOn w:val="Normal"/>
    <w:next w:val="Normal"/>
    <w:autoRedefine/>
    <w:uiPriority w:val="39"/>
    <w:unhideWhenUsed/>
    <w:rsid w:val="00BA3F28"/>
    <w:pPr>
      <w:spacing w:before="0" w:after="0"/>
    </w:pPr>
    <w:rPr>
      <w:sz w:val="22"/>
      <w:szCs w:val="22"/>
    </w:rPr>
  </w:style>
  <w:style w:type="paragraph" w:styleId="TM6">
    <w:name w:val="toc 6"/>
    <w:basedOn w:val="Normal"/>
    <w:next w:val="Normal"/>
    <w:autoRedefine/>
    <w:uiPriority w:val="39"/>
    <w:unhideWhenUsed/>
    <w:rsid w:val="00BA3F28"/>
    <w:pPr>
      <w:spacing w:before="0" w:after="0"/>
    </w:pPr>
    <w:rPr>
      <w:sz w:val="22"/>
      <w:szCs w:val="22"/>
    </w:rPr>
  </w:style>
  <w:style w:type="paragraph" w:styleId="TM7">
    <w:name w:val="toc 7"/>
    <w:basedOn w:val="Normal"/>
    <w:next w:val="Normal"/>
    <w:autoRedefine/>
    <w:uiPriority w:val="39"/>
    <w:unhideWhenUsed/>
    <w:rsid w:val="00BA3F28"/>
    <w:pPr>
      <w:spacing w:before="0" w:after="0"/>
    </w:pPr>
    <w:rPr>
      <w:sz w:val="22"/>
      <w:szCs w:val="22"/>
    </w:rPr>
  </w:style>
  <w:style w:type="paragraph" w:styleId="TM8">
    <w:name w:val="toc 8"/>
    <w:basedOn w:val="Normal"/>
    <w:next w:val="Normal"/>
    <w:autoRedefine/>
    <w:uiPriority w:val="39"/>
    <w:unhideWhenUsed/>
    <w:rsid w:val="00BA3F28"/>
    <w:pPr>
      <w:spacing w:before="0" w:after="0"/>
    </w:pPr>
    <w:rPr>
      <w:sz w:val="22"/>
      <w:szCs w:val="22"/>
    </w:rPr>
  </w:style>
  <w:style w:type="paragraph" w:styleId="TM9">
    <w:name w:val="toc 9"/>
    <w:basedOn w:val="Normal"/>
    <w:next w:val="Normal"/>
    <w:autoRedefine/>
    <w:uiPriority w:val="39"/>
    <w:unhideWhenUsed/>
    <w:rsid w:val="00BA3F28"/>
    <w:pPr>
      <w:spacing w:before="0" w:after="0"/>
    </w:pPr>
    <w:rPr>
      <w:sz w:val="22"/>
      <w:szCs w:val="22"/>
    </w:rPr>
  </w:style>
  <w:style w:type="paragraph" w:styleId="Corpsdetexte">
    <w:name w:val="Body Text"/>
    <w:basedOn w:val="Normal"/>
    <w:link w:val="CorpsdetexteCar"/>
    <w:rsid w:val="00D749CE"/>
    <w:pPr>
      <w:spacing w:before="120" w:after="0" w:line="240" w:lineRule="atLeast"/>
      <w:jc w:val="both"/>
    </w:pPr>
    <w:rPr>
      <w:rFonts w:ascii="Cambria" w:eastAsia="Times New Roman" w:hAnsi="Cambria" w:cs="Times New Roman"/>
      <w:szCs w:val="24"/>
      <w:lang w:val="fr-FR" w:eastAsia="fr-FR"/>
    </w:rPr>
  </w:style>
  <w:style w:type="character" w:customStyle="1" w:styleId="CorpsdetexteCar">
    <w:name w:val="Corps de texte Car"/>
    <w:basedOn w:val="Policepardfaut"/>
    <w:link w:val="Corpsdetexte"/>
    <w:rsid w:val="00D749CE"/>
    <w:rPr>
      <w:rFonts w:ascii="Cambria" w:eastAsia="Times New Roman" w:hAnsi="Cambria" w:cs="Times New Roman"/>
      <w:sz w:val="20"/>
      <w:szCs w:val="24"/>
      <w:lang w:val="fr-FR" w:eastAsia="fr-FR"/>
    </w:rPr>
  </w:style>
  <w:style w:type="character" w:customStyle="1" w:styleId="carrestreint">
    <w:name w:val="car.restreint"/>
    <w:basedOn w:val="Policepardfaut"/>
    <w:rsid w:val="00D749CE"/>
    <w:rPr>
      <w:i/>
      <w:iCs/>
      <w:vanish w:val="0"/>
      <w:bdr w:val="none" w:sz="0" w:space="0" w:color="auto"/>
      <w:shd w:val="clear" w:color="auto" w:fill="FFF0E1"/>
    </w:rPr>
  </w:style>
  <w:style w:type="numbering" w:customStyle="1" w:styleId="Listepucesbase">
    <w:name w:val="Liste à puces (base)"/>
    <w:basedOn w:val="Aucuneliste"/>
    <w:uiPriority w:val="99"/>
    <w:rsid w:val="00AC7868"/>
    <w:pPr>
      <w:numPr>
        <w:numId w:val="6"/>
      </w:numPr>
    </w:pPr>
  </w:style>
  <w:style w:type="paragraph" w:customStyle="1" w:styleId="Tableaulibell">
    <w:name w:val="Tableau.libellé"/>
    <w:basedOn w:val="Normal"/>
    <w:rsid w:val="00AC7868"/>
    <w:pPr>
      <w:keepNext/>
      <w:keepLines/>
      <w:spacing w:before="0" w:after="0" w:line="240" w:lineRule="atLeast"/>
    </w:pPr>
    <w:rPr>
      <w:rFonts w:ascii="Cambria" w:eastAsia="Times New Roman" w:hAnsi="Cambria" w:cs="Times New Roman"/>
      <w:b/>
      <w:sz w:val="18"/>
      <w:szCs w:val="24"/>
      <w:lang w:val="fr-FR" w:eastAsia="fr-FR"/>
    </w:rPr>
  </w:style>
  <w:style w:type="paragraph" w:styleId="En-tte">
    <w:name w:val="header"/>
    <w:basedOn w:val="Normal"/>
    <w:link w:val="En-tteCar"/>
    <w:uiPriority w:val="99"/>
    <w:unhideWhenUsed/>
    <w:rsid w:val="00EC55FF"/>
    <w:pPr>
      <w:tabs>
        <w:tab w:val="center" w:pos="4320"/>
        <w:tab w:val="right" w:pos="8640"/>
      </w:tabs>
      <w:spacing w:before="0" w:after="0" w:line="240" w:lineRule="auto"/>
    </w:pPr>
  </w:style>
  <w:style w:type="character" w:customStyle="1" w:styleId="En-tteCar">
    <w:name w:val="En-tête Car"/>
    <w:basedOn w:val="Policepardfaut"/>
    <w:link w:val="En-tte"/>
    <w:uiPriority w:val="99"/>
    <w:rsid w:val="00EC55FF"/>
    <w:rPr>
      <w:sz w:val="20"/>
      <w:szCs w:val="20"/>
    </w:rPr>
  </w:style>
  <w:style w:type="paragraph" w:styleId="Pieddepage">
    <w:name w:val="footer"/>
    <w:basedOn w:val="Normal"/>
    <w:link w:val="PieddepageCar"/>
    <w:uiPriority w:val="99"/>
    <w:unhideWhenUsed/>
    <w:rsid w:val="00EC55FF"/>
    <w:pPr>
      <w:tabs>
        <w:tab w:val="center" w:pos="4320"/>
        <w:tab w:val="right" w:pos="8640"/>
      </w:tabs>
      <w:spacing w:before="0" w:after="0" w:line="240" w:lineRule="auto"/>
    </w:pPr>
  </w:style>
  <w:style w:type="character" w:customStyle="1" w:styleId="PieddepageCar">
    <w:name w:val="Pied de page Car"/>
    <w:basedOn w:val="Policepardfaut"/>
    <w:link w:val="Pieddepage"/>
    <w:uiPriority w:val="99"/>
    <w:rsid w:val="00EC55FF"/>
    <w:rPr>
      <w:sz w:val="20"/>
      <w:szCs w:val="20"/>
    </w:rPr>
  </w:style>
  <w:style w:type="paragraph" w:styleId="Textedebulles">
    <w:name w:val="Balloon Text"/>
    <w:basedOn w:val="Normal"/>
    <w:link w:val="TextedebullesCar"/>
    <w:uiPriority w:val="99"/>
    <w:semiHidden/>
    <w:unhideWhenUsed/>
    <w:rsid w:val="00EC55FF"/>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C55FF"/>
    <w:rPr>
      <w:rFonts w:ascii="Tahoma" w:hAnsi="Tahoma" w:cs="Tahoma"/>
      <w:sz w:val="16"/>
      <w:szCs w:val="16"/>
    </w:rPr>
  </w:style>
  <w:style w:type="table" w:styleId="Grilledutableau">
    <w:name w:val="Table Grid"/>
    <w:basedOn w:val="TableauNormal"/>
    <w:uiPriority w:val="59"/>
    <w:rsid w:val="006A016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4B75C9"/>
    <w:pPr>
      <w:spacing w:before="0" w:after="0" w:line="240" w:lineRule="auto"/>
    </w:pPr>
    <w:tblPr>
      <w:tblStyleRowBandSize w:val="1"/>
      <w:tblStyleColBandSize w:val="1"/>
      <w:tblBorders>
        <w:top w:val="single" w:sz="8" w:space="0" w:color="759AA5" w:themeColor="accent1"/>
        <w:left w:val="single" w:sz="8" w:space="0" w:color="759AA5" w:themeColor="accent1"/>
        <w:bottom w:val="single" w:sz="8" w:space="0" w:color="759AA5" w:themeColor="accent1"/>
        <w:right w:val="single" w:sz="8" w:space="0" w:color="759AA5" w:themeColor="accent1"/>
      </w:tblBorders>
    </w:tblPr>
    <w:tblStylePr w:type="firstRow">
      <w:pPr>
        <w:spacing w:before="0" w:after="0" w:line="240" w:lineRule="auto"/>
      </w:pPr>
      <w:rPr>
        <w:b/>
        <w:bCs/>
        <w:color w:val="FFFFFF" w:themeColor="background1"/>
      </w:rPr>
      <w:tblPr/>
      <w:tcPr>
        <w:shd w:val="clear" w:color="auto" w:fill="759AA5" w:themeFill="accent1"/>
      </w:tcPr>
    </w:tblStylePr>
    <w:tblStylePr w:type="lastRow">
      <w:pPr>
        <w:spacing w:before="0" w:after="0" w:line="240" w:lineRule="auto"/>
      </w:pPr>
      <w:rPr>
        <w:b/>
        <w:bCs/>
      </w:rPr>
      <w:tblPr/>
      <w:tcPr>
        <w:tcBorders>
          <w:top w:val="double" w:sz="6" w:space="0" w:color="759AA5" w:themeColor="accent1"/>
          <w:left w:val="single" w:sz="8" w:space="0" w:color="759AA5" w:themeColor="accent1"/>
          <w:bottom w:val="single" w:sz="8" w:space="0" w:color="759AA5" w:themeColor="accent1"/>
          <w:right w:val="single" w:sz="8" w:space="0" w:color="759AA5" w:themeColor="accent1"/>
        </w:tcBorders>
      </w:tcPr>
    </w:tblStylePr>
    <w:tblStylePr w:type="firstCol">
      <w:rPr>
        <w:b/>
        <w:bCs/>
      </w:rPr>
    </w:tblStylePr>
    <w:tblStylePr w:type="lastCol">
      <w:rPr>
        <w:b/>
        <w:bCs/>
      </w:rPr>
    </w:tblStylePr>
    <w:tblStylePr w:type="band1Vert">
      <w:tblPr/>
      <w:tcPr>
        <w:tcBorders>
          <w:top w:val="single" w:sz="8" w:space="0" w:color="759AA5" w:themeColor="accent1"/>
          <w:left w:val="single" w:sz="8" w:space="0" w:color="759AA5" w:themeColor="accent1"/>
          <w:bottom w:val="single" w:sz="8" w:space="0" w:color="759AA5" w:themeColor="accent1"/>
          <w:right w:val="single" w:sz="8" w:space="0" w:color="759AA5" w:themeColor="accent1"/>
        </w:tcBorders>
      </w:tcPr>
    </w:tblStylePr>
    <w:tblStylePr w:type="band1Horz">
      <w:tblPr/>
      <w:tcPr>
        <w:tcBorders>
          <w:top w:val="single" w:sz="8" w:space="0" w:color="759AA5" w:themeColor="accent1"/>
          <w:left w:val="single" w:sz="8" w:space="0" w:color="759AA5" w:themeColor="accent1"/>
          <w:bottom w:val="single" w:sz="8" w:space="0" w:color="759AA5" w:themeColor="accent1"/>
          <w:right w:val="single" w:sz="8" w:space="0" w:color="759AA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875822">
      <w:bodyDiv w:val="1"/>
      <w:marLeft w:val="0"/>
      <w:marRight w:val="0"/>
      <w:marTop w:val="0"/>
      <w:marBottom w:val="0"/>
      <w:divBdr>
        <w:top w:val="none" w:sz="0" w:space="0" w:color="auto"/>
        <w:left w:val="none" w:sz="0" w:space="0" w:color="auto"/>
        <w:bottom w:val="none" w:sz="0" w:space="0" w:color="auto"/>
        <w:right w:val="none" w:sz="0" w:space="0" w:color="auto"/>
      </w:divBdr>
    </w:div>
    <w:div w:id="517934297">
      <w:bodyDiv w:val="1"/>
      <w:marLeft w:val="0"/>
      <w:marRight w:val="0"/>
      <w:marTop w:val="0"/>
      <w:marBottom w:val="0"/>
      <w:divBdr>
        <w:top w:val="none" w:sz="0" w:space="0" w:color="auto"/>
        <w:left w:val="none" w:sz="0" w:space="0" w:color="auto"/>
        <w:bottom w:val="none" w:sz="0" w:space="0" w:color="auto"/>
        <w:right w:val="none" w:sz="0" w:space="0" w:color="auto"/>
      </w:divBdr>
    </w:div>
    <w:div w:id="107540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eader" Target="header5.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footer" Target="footer4.xml"/><Relationship Id="rId41" Type="http://schemas.openxmlformats.org/officeDocument/2006/relationships/image" Target="media/image23.png"/></Relationships>
</file>

<file path=word/theme/theme1.xml><?xml version="1.0" encoding="utf-8"?>
<a:theme xmlns:a="http://schemas.openxmlformats.org/drawingml/2006/main" name="Thème Office">
  <a:themeElements>
    <a:clrScheme name="Mailles">
      <a:dk1>
        <a:sysClr val="windowText" lastClr="000000"/>
      </a:dk1>
      <a:lt1>
        <a:sysClr val="window" lastClr="FFFFFF"/>
      </a:lt1>
      <a:dk2>
        <a:srgbClr val="1D3641"/>
      </a:dk2>
      <a:lt2>
        <a:srgbClr val="DFE6D0"/>
      </a:lt2>
      <a:accent1>
        <a:srgbClr val="759AA5"/>
      </a:accent1>
      <a:accent2>
        <a:srgbClr val="CFC60D"/>
      </a:accent2>
      <a:accent3>
        <a:srgbClr val="99987F"/>
      </a:accent3>
      <a:accent4>
        <a:srgbClr val="90AC97"/>
      </a:accent4>
      <a:accent5>
        <a:srgbClr val="FFAD1C"/>
      </a:accent5>
      <a:accent6>
        <a:srgbClr val="B9AB6F"/>
      </a:accent6>
      <a:hlink>
        <a:srgbClr val="66AACD"/>
      </a:hlink>
      <a:folHlink>
        <a:srgbClr val="809DB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D9C9AD-282C-4770-9CEB-D63A266AE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41</Pages>
  <Words>8033</Words>
  <Characters>44186</Characters>
  <Application>Microsoft Office Word</Application>
  <DocSecurity>0</DocSecurity>
  <Lines>368</Lines>
  <Paragraphs>104</Paragraphs>
  <ScaleCrop>false</ScaleCrop>
  <HeadingPairs>
    <vt:vector size="2" baseType="variant">
      <vt:variant>
        <vt:lpstr>Titre</vt:lpstr>
      </vt:variant>
      <vt:variant>
        <vt:i4>1</vt:i4>
      </vt:variant>
    </vt:vector>
  </HeadingPairs>
  <TitlesOfParts>
    <vt:vector size="1" baseType="lpstr">
      <vt:lpstr>Rapport de fin de projet</vt:lpstr>
    </vt:vector>
  </TitlesOfParts>
  <Company>Hewlett-Packard</Company>
  <LinksUpToDate>false</LinksUpToDate>
  <CharactersWithSpaces>52115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fin de projet</dc:title>
  <dc:subject>GestResto</dc:subject>
  <dc:creator>Vincent Desrosiers – Simon Turcotte – Tommy Demers</dc:creator>
  <cp:lastModifiedBy>Vincent Desrosiers</cp:lastModifiedBy>
  <cp:revision>110</cp:revision>
  <dcterms:created xsi:type="dcterms:W3CDTF">2013-07-22T22:04:00Z</dcterms:created>
  <dcterms:modified xsi:type="dcterms:W3CDTF">2014-12-09T23:33:00Z</dcterms:modified>
</cp:coreProperties>
</file>