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7BE" w:rsidRPr="00481109" w:rsidRDefault="00663297" w:rsidP="00481109">
      <w:pPr>
        <w:jc w:val="center"/>
        <w:rPr>
          <w:rFonts w:ascii="Arial" w:eastAsia="Times New Roman" w:hAnsi="Arial" w:cs="Arial"/>
          <w:b/>
          <w:color w:val="444444"/>
          <w:sz w:val="23"/>
          <w:szCs w:val="23"/>
        </w:rPr>
      </w:pPr>
      <w:r w:rsidRPr="00481109">
        <w:rPr>
          <w:rFonts w:ascii="Arial" w:eastAsia="Times New Roman" w:hAnsi="Arial" w:cs="Arial"/>
          <w:b/>
          <w:color w:val="444444"/>
          <w:sz w:val="23"/>
          <w:szCs w:val="23"/>
        </w:rPr>
        <w:t>Website: www.</w:t>
      </w:r>
      <w:r w:rsidR="00013421" w:rsidRPr="00481109">
        <w:rPr>
          <w:rFonts w:ascii="Arial" w:eastAsia="Times New Roman" w:hAnsi="Arial" w:cs="Arial"/>
          <w:b/>
          <w:color w:val="444444"/>
          <w:sz w:val="23"/>
          <w:szCs w:val="23"/>
        </w:rPr>
        <w:t>CosmoCareClinic</w:t>
      </w:r>
      <w:r w:rsidRPr="00481109">
        <w:rPr>
          <w:rFonts w:ascii="Arial" w:eastAsia="Times New Roman" w:hAnsi="Arial" w:cs="Arial"/>
          <w:b/>
          <w:color w:val="444444"/>
          <w:sz w:val="23"/>
          <w:szCs w:val="23"/>
        </w:rPr>
        <w:t>.com</w:t>
      </w:r>
    </w:p>
    <w:p w:rsidR="00223D1A" w:rsidRPr="00223D1A" w:rsidRDefault="00223D1A" w:rsidP="00223D1A">
      <w:pPr>
        <w:shd w:val="clear" w:color="auto" w:fill="FFFFFF"/>
        <w:spacing w:after="0" w:line="240" w:lineRule="auto"/>
        <w:rPr>
          <w:rFonts w:ascii="Arial" w:eastAsia="Times New Roman" w:hAnsi="Arial" w:cs="Arial"/>
          <w:color w:val="500050"/>
          <w:sz w:val="19"/>
          <w:szCs w:val="19"/>
        </w:rPr>
      </w:pPr>
      <w:r w:rsidRPr="00223D1A">
        <w:rPr>
          <w:rFonts w:ascii="Arial" w:eastAsia="Times New Roman" w:hAnsi="Arial" w:cs="Arial"/>
          <w:b/>
          <w:bCs/>
          <w:color w:val="444444"/>
          <w:sz w:val="23"/>
          <w:szCs w:val="23"/>
        </w:rPr>
        <w:t>Brief structure.</w:t>
      </w:r>
      <w:r w:rsidRPr="00223D1A">
        <w:rPr>
          <w:rFonts w:ascii="Arial" w:eastAsia="Times New Roman" w:hAnsi="Arial" w:cs="Arial"/>
          <w:color w:val="500050"/>
          <w:sz w:val="19"/>
          <w:szCs w:val="19"/>
        </w:rPr>
        <w:br/>
      </w:r>
    </w:p>
    <w:p w:rsidR="00223D1A" w:rsidRPr="00223D1A" w:rsidRDefault="00223D1A" w:rsidP="00223D1A">
      <w:pPr>
        <w:rPr>
          <w:rFonts w:ascii="Arial" w:eastAsia="Times New Roman" w:hAnsi="Arial" w:cs="Arial"/>
          <w:color w:val="444444"/>
          <w:sz w:val="23"/>
          <w:szCs w:val="23"/>
        </w:rPr>
      </w:pPr>
      <w:r w:rsidRPr="00223D1A">
        <w:rPr>
          <w:rFonts w:ascii="Arial" w:eastAsia="Times New Roman" w:hAnsi="Arial" w:cs="Arial"/>
          <w:color w:val="444444"/>
          <w:sz w:val="23"/>
          <w:szCs w:val="23"/>
        </w:rPr>
        <w:t>The initial stage would be to res</w:t>
      </w:r>
      <w:bookmarkStart w:id="0" w:name="_GoBack"/>
      <w:bookmarkEnd w:id="0"/>
      <w:r w:rsidRPr="00223D1A">
        <w:rPr>
          <w:rFonts w:ascii="Arial" w:eastAsia="Times New Roman" w:hAnsi="Arial" w:cs="Arial"/>
          <w:color w:val="444444"/>
          <w:sz w:val="23"/>
          <w:szCs w:val="23"/>
        </w:rPr>
        <w:t>earch and find the top 3-clinics for each region in the following categories listed below. This will have more listings however just for a brief overview.</w:t>
      </w:r>
    </w:p>
    <w:p w:rsidR="00013421" w:rsidRPr="00223D1A" w:rsidRDefault="00013421">
      <w:pPr>
        <w:rPr>
          <w:rFonts w:ascii="Arial" w:eastAsia="Times New Roman" w:hAnsi="Arial" w:cs="Arial"/>
          <w:color w:val="444444"/>
          <w:sz w:val="23"/>
          <w:szCs w:val="23"/>
        </w:rPr>
      </w:pPr>
      <w:r w:rsidRPr="00223D1A">
        <w:rPr>
          <w:rFonts w:ascii="Arial" w:eastAsia="Times New Roman" w:hAnsi="Arial" w:cs="Arial"/>
          <w:color w:val="444444"/>
          <w:sz w:val="23"/>
          <w:szCs w:val="23"/>
        </w:rPr>
        <w:t>1. Recent Customer Feedback</w:t>
      </w:r>
    </w:p>
    <w:p w:rsidR="00013421" w:rsidRPr="00223D1A" w:rsidRDefault="00013421">
      <w:pPr>
        <w:rPr>
          <w:rFonts w:ascii="Arial" w:eastAsia="Times New Roman" w:hAnsi="Arial" w:cs="Arial"/>
          <w:color w:val="444444"/>
          <w:sz w:val="23"/>
          <w:szCs w:val="23"/>
        </w:rPr>
      </w:pPr>
      <w:r w:rsidRPr="00223D1A">
        <w:rPr>
          <w:rFonts w:ascii="Arial" w:eastAsia="Times New Roman" w:hAnsi="Arial" w:cs="Arial"/>
          <w:color w:val="444444"/>
          <w:sz w:val="23"/>
          <w:szCs w:val="23"/>
        </w:rPr>
        <w:t>2. Personal account for customer and clinic (Grant access to suppliers) to login</w:t>
      </w:r>
    </w:p>
    <w:p w:rsidR="00013421" w:rsidRPr="00223D1A" w:rsidRDefault="00013421" w:rsidP="00013421">
      <w:pPr>
        <w:rPr>
          <w:rFonts w:ascii="Arial" w:eastAsia="Times New Roman" w:hAnsi="Arial" w:cs="Arial"/>
          <w:color w:val="444444"/>
          <w:sz w:val="23"/>
          <w:szCs w:val="23"/>
        </w:rPr>
      </w:pPr>
      <w:r w:rsidRPr="00223D1A">
        <w:rPr>
          <w:rFonts w:ascii="Arial" w:eastAsia="Times New Roman" w:hAnsi="Arial" w:cs="Arial"/>
          <w:color w:val="444444"/>
          <w:sz w:val="23"/>
          <w:szCs w:val="23"/>
        </w:rPr>
        <w:t xml:space="preserve">3. </w:t>
      </w:r>
      <w:r w:rsidR="00663297" w:rsidRPr="00223D1A">
        <w:rPr>
          <w:rFonts w:ascii="Arial" w:eastAsia="Times New Roman" w:hAnsi="Arial" w:cs="Arial"/>
          <w:color w:val="444444"/>
          <w:sz w:val="23"/>
          <w:szCs w:val="23"/>
        </w:rPr>
        <w:t>Cosmetic Solutions</w:t>
      </w:r>
    </w:p>
    <w:p w:rsidR="00013421" w:rsidRDefault="00013421" w:rsidP="00013421">
      <w:r>
        <w:rPr>
          <w:rFonts w:ascii="Arial" w:hAnsi="Arial" w:cs="Arial"/>
          <w:b/>
          <w:bCs/>
          <w:color w:val="444444"/>
          <w:sz w:val="23"/>
          <w:szCs w:val="23"/>
          <w:shd w:val="clear" w:color="auto" w:fill="FFFFFF"/>
        </w:rPr>
        <w:t>Face-</w:t>
      </w:r>
      <w:r>
        <w:rPr>
          <w:rFonts w:ascii="Arial" w:hAnsi="Arial" w:cs="Arial"/>
          <w:color w:val="444444"/>
          <w:sz w:val="23"/>
          <w:szCs w:val="23"/>
          <w:shd w:val="clear" w:color="auto" w:fill="FFFFFF"/>
        </w:rPr>
        <w:t> Anti-wrinkle treatments. Chemical peels. Dermal Fillers.  </w:t>
      </w:r>
      <w:r>
        <w:rPr>
          <w:rFonts w:ascii="Arial" w:hAnsi="Arial" w:cs="Arial"/>
          <w:color w:val="444444"/>
          <w:sz w:val="23"/>
          <w:szCs w:val="23"/>
        </w:rPr>
        <w:br/>
      </w:r>
      <w:r>
        <w:rPr>
          <w:rFonts w:ascii="Arial" w:hAnsi="Arial" w:cs="Arial"/>
          <w:color w:val="444444"/>
          <w:sz w:val="23"/>
          <w:szCs w:val="23"/>
          <w:shd w:val="clear" w:color="auto" w:fill="FFFFFF"/>
        </w:rPr>
        <w:t>Nose Surgery. Lips surgery. </w:t>
      </w:r>
      <w:r>
        <w:rPr>
          <w:rFonts w:ascii="Arial" w:hAnsi="Arial" w:cs="Arial"/>
          <w:color w:val="444444"/>
          <w:sz w:val="23"/>
          <w:szCs w:val="23"/>
        </w:rPr>
        <w:br/>
      </w:r>
      <w:r>
        <w:rPr>
          <w:rFonts w:ascii="Arial" w:hAnsi="Arial" w:cs="Arial"/>
          <w:b/>
          <w:bCs/>
          <w:color w:val="444444"/>
          <w:sz w:val="23"/>
          <w:szCs w:val="23"/>
          <w:shd w:val="clear" w:color="auto" w:fill="FFFFFF"/>
        </w:rPr>
        <w:t>Skin-</w:t>
      </w:r>
      <w:r>
        <w:rPr>
          <w:rFonts w:ascii="Arial" w:hAnsi="Arial" w:cs="Arial"/>
          <w:color w:val="444444"/>
          <w:sz w:val="23"/>
          <w:szCs w:val="23"/>
          <w:shd w:val="clear" w:color="auto" w:fill="FFFFFF"/>
        </w:rPr>
        <w:t>Dermatologists and Skin therapists</w:t>
      </w:r>
      <w:r>
        <w:rPr>
          <w:rFonts w:ascii="Arial" w:hAnsi="Arial" w:cs="Arial"/>
          <w:b/>
          <w:bCs/>
          <w:color w:val="444444"/>
          <w:sz w:val="23"/>
          <w:szCs w:val="23"/>
          <w:shd w:val="clear" w:color="auto" w:fill="FFFFFF"/>
        </w:rPr>
        <w:t> </w:t>
      </w:r>
      <w:r>
        <w:rPr>
          <w:rFonts w:ascii="Arial" w:hAnsi="Arial" w:cs="Arial"/>
          <w:color w:val="444444"/>
          <w:sz w:val="23"/>
          <w:szCs w:val="23"/>
        </w:rPr>
        <w:br/>
      </w:r>
      <w:r>
        <w:rPr>
          <w:rFonts w:ascii="Arial" w:hAnsi="Arial" w:cs="Arial"/>
          <w:b/>
          <w:bCs/>
          <w:color w:val="444444"/>
          <w:sz w:val="23"/>
          <w:szCs w:val="23"/>
          <w:shd w:val="clear" w:color="auto" w:fill="FFFFFF"/>
        </w:rPr>
        <w:t>Body-</w:t>
      </w:r>
      <w:r>
        <w:rPr>
          <w:rFonts w:ascii="Arial" w:hAnsi="Arial" w:cs="Arial"/>
          <w:color w:val="444444"/>
          <w:sz w:val="23"/>
          <w:szCs w:val="23"/>
          <w:shd w:val="clear" w:color="auto" w:fill="FFFFFF"/>
        </w:rPr>
        <w:t> Breast Implants, Tummy Tuck. </w:t>
      </w:r>
      <w:r>
        <w:rPr>
          <w:rFonts w:ascii="Arial" w:hAnsi="Arial" w:cs="Arial"/>
          <w:color w:val="444444"/>
          <w:sz w:val="23"/>
          <w:szCs w:val="23"/>
        </w:rPr>
        <w:br/>
      </w:r>
      <w:r>
        <w:rPr>
          <w:rFonts w:ascii="Arial" w:hAnsi="Arial" w:cs="Arial"/>
          <w:b/>
          <w:bCs/>
          <w:color w:val="444444"/>
          <w:sz w:val="23"/>
          <w:szCs w:val="23"/>
          <w:shd w:val="clear" w:color="auto" w:fill="FFFFFF"/>
        </w:rPr>
        <w:t>Teeth-</w:t>
      </w:r>
      <w:r>
        <w:rPr>
          <w:rFonts w:ascii="Arial" w:hAnsi="Arial" w:cs="Arial"/>
          <w:color w:val="444444"/>
          <w:sz w:val="23"/>
          <w:szCs w:val="23"/>
          <w:shd w:val="clear" w:color="auto" w:fill="FFFFFF"/>
        </w:rPr>
        <w:t> Braces, Dental Implants. Smile Makeovers. Veneers. Crowns. Teeth in a Day. All-on-4 Implants. </w:t>
      </w:r>
      <w:r>
        <w:rPr>
          <w:rFonts w:ascii="Arial" w:hAnsi="Arial" w:cs="Arial"/>
          <w:color w:val="444444"/>
          <w:sz w:val="23"/>
          <w:szCs w:val="23"/>
        </w:rPr>
        <w:br/>
      </w:r>
      <w:r>
        <w:rPr>
          <w:rFonts w:ascii="Arial" w:hAnsi="Arial" w:cs="Arial"/>
          <w:b/>
          <w:bCs/>
          <w:color w:val="444444"/>
          <w:sz w:val="23"/>
          <w:szCs w:val="23"/>
          <w:shd w:val="clear" w:color="auto" w:fill="FFFFFF"/>
        </w:rPr>
        <w:t>Hair-</w:t>
      </w:r>
      <w:r>
        <w:rPr>
          <w:rFonts w:ascii="Arial" w:hAnsi="Arial" w:cs="Arial"/>
          <w:color w:val="444444"/>
          <w:sz w:val="23"/>
          <w:szCs w:val="23"/>
          <w:shd w:val="clear" w:color="auto" w:fill="FFFFFF"/>
        </w:rPr>
        <w:t xml:space="preserve"> Extensions, A list </w:t>
      </w:r>
      <w:proofErr w:type="spellStart"/>
      <w:r>
        <w:rPr>
          <w:rFonts w:ascii="Arial" w:hAnsi="Arial" w:cs="Arial"/>
          <w:color w:val="444444"/>
          <w:sz w:val="23"/>
          <w:szCs w:val="23"/>
          <w:shd w:val="clear" w:color="auto" w:fill="FFFFFF"/>
        </w:rPr>
        <w:t>Colourist</w:t>
      </w:r>
      <w:proofErr w:type="spellEnd"/>
      <w:r>
        <w:rPr>
          <w:rFonts w:ascii="Arial" w:hAnsi="Arial" w:cs="Arial"/>
          <w:color w:val="444444"/>
          <w:sz w:val="23"/>
          <w:szCs w:val="23"/>
          <w:shd w:val="clear" w:color="auto" w:fill="FFFFFF"/>
        </w:rPr>
        <w:t xml:space="preserve"> &amp; Stylist, Hair Implants. Scalp.</w:t>
      </w:r>
    </w:p>
    <w:p w:rsidR="00663297" w:rsidRDefault="00663297" w:rsidP="00663297">
      <w:pPr>
        <w:rPr>
          <w:rFonts w:ascii="Arial" w:eastAsia="Times New Roman" w:hAnsi="Arial" w:cs="Arial"/>
          <w:color w:val="444444"/>
          <w:sz w:val="23"/>
          <w:szCs w:val="23"/>
        </w:rPr>
      </w:pPr>
      <w:r>
        <w:t>4.</w:t>
      </w:r>
      <w:r w:rsidRPr="00663297">
        <w:t xml:space="preserve"> </w:t>
      </w:r>
      <w:r w:rsidR="00223D1A" w:rsidRPr="00223D1A">
        <w:rPr>
          <w:rFonts w:ascii="Arial" w:eastAsia="Times New Roman" w:hAnsi="Arial" w:cs="Arial"/>
          <w:color w:val="444444"/>
          <w:sz w:val="23"/>
          <w:szCs w:val="23"/>
        </w:rPr>
        <w:t xml:space="preserve">Specialized Doctors we could add in the </w:t>
      </w:r>
      <w:proofErr w:type="spellStart"/>
      <w:r w:rsidR="00223D1A" w:rsidRPr="00223D1A">
        <w:rPr>
          <w:rFonts w:ascii="Arial" w:eastAsia="Times New Roman" w:hAnsi="Arial" w:cs="Arial"/>
          <w:color w:val="444444"/>
          <w:sz w:val="23"/>
          <w:szCs w:val="23"/>
        </w:rPr>
        <w:t>future.</w:t>
      </w:r>
      <w:r w:rsidRPr="00223D1A">
        <w:rPr>
          <w:rFonts w:ascii="Arial" w:eastAsia="Times New Roman" w:hAnsi="Arial" w:cs="Arial"/>
          <w:color w:val="444444"/>
          <w:sz w:val="23"/>
          <w:szCs w:val="23"/>
        </w:rPr>
        <w:t>Cosmetic</w:t>
      </w:r>
      <w:proofErr w:type="spellEnd"/>
      <w:r w:rsidRPr="00223D1A">
        <w:rPr>
          <w:rFonts w:ascii="Arial" w:eastAsia="Times New Roman" w:hAnsi="Arial" w:cs="Arial"/>
          <w:color w:val="444444"/>
          <w:sz w:val="23"/>
          <w:szCs w:val="23"/>
        </w:rPr>
        <w:t xml:space="preserve"> Solutions &gt; Item1&gt;Specialized Doctors- coming soon</w:t>
      </w:r>
    </w:p>
    <w:p w:rsidR="00481109" w:rsidRPr="009665AC" w:rsidRDefault="00481109" w:rsidP="00481109">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444444"/>
          <w:sz w:val="23"/>
          <w:szCs w:val="23"/>
        </w:rPr>
        <w:t xml:space="preserve">5. </w:t>
      </w:r>
      <w:r w:rsidRPr="009665AC">
        <w:rPr>
          <w:rFonts w:ascii="Arial" w:eastAsia="Times New Roman" w:hAnsi="Arial" w:cs="Arial"/>
          <w:color w:val="444444"/>
          <w:sz w:val="23"/>
          <w:szCs w:val="23"/>
        </w:rPr>
        <w:t xml:space="preserve">Unsure if this is possible. It would be a good idea to have on the doctor’s login page, a list of suppliers to gain access too. </w:t>
      </w:r>
    </w:p>
    <w:p w:rsidR="00481109" w:rsidRDefault="00481109" w:rsidP="00663297">
      <w:pPr>
        <w:rPr>
          <w:rFonts w:ascii="Arial" w:eastAsia="Times New Roman" w:hAnsi="Arial" w:cs="Arial"/>
          <w:color w:val="444444"/>
          <w:sz w:val="23"/>
          <w:szCs w:val="23"/>
          <w:u w:val="single"/>
        </w:rPr>
      </w:pPr>
    </w:p>
    <w:p w:rsidR="003624D3" w:rsidRPr="00223D1A" w:rsidRDefault="009665AC" w:rsidP="00663297">
      <w:pPr>
        <w:rPr>
          <w:rFonts w:ascii="Arial" w:eastAsia="Times New Roman" w:hAnsi="Arial" w:cs="Arial"/>
          <w:color w:val="444444"/>
          <w:sz w:val="23"/>
          <w:szCs w:val="23"/>
          <w:u w:val="single"/>
        </w:rPr>
      </w:pPr>
      <w:r w:rsidRPr="00223D1A">
        <w:rPr>
          <w:rFonts w:ascii="Arial" w:eastAsia="Times New Roman" w:hAnsi="Arial" w:cs="Arial"/>
          <w:color w:val="444444"/>
          <w:sz w:val="23"/>
          <w:szCs w:val="23"/>
          <w:u w:val="single"/>
        </w:rPr>
        <w:t>Notes</w:t>
      </w:r>
      <w:r w:rsidR="00223D1A" w:rsidRPr="00223D1A">
        <w:rPr>
          <w:rFonts w:ascii="Arial" w:eastAsia="Times New Roman" w:hAnsi="Arial" w:cs="Arial"/>
          <w:color w:val="444444"/>
          <w:sz w:val="23"/>
          <w:szCs w:val="23"/>
          <w:u w:val="single"/>
        </w:rPr>
        <w:t>:</w:t>
      </w:r>
    </w:p>
    <w:p w:rsidR="003624D3" w:rsidRPr="003624D3" w:rsidRDefault="003624D3" w:rsidP="00223D1A">
      <w:pPr>
        <w:rPr>
          <w:rFonts w:ascii="Arial" w:eastAsia="Times New Roman" w:hAnsi="Arial" w:cs="Arial"/>
          <w:color w:val="444444"/>
          <w:sz w:val="23"/>
          <w:szCs w:val="23"/>
        </w:rPr>
      </w:pPr>
      <w:r w:rsidRPr="00223D1A">
        <w:rPr>
          <w:rFonts w:ascii="Arial" w:eastAsia="Times New Roman" w:hAnsi="Arial" w:cs="Arial"/>
          <w:color w:val="444444"/>
          <w:sz w:val="23"/>
          <w:szCs w:val="23"/>
        </w:rPr>
        <w:t>W</w:t>
      </w:r>
      <w:r w:rsidRPr="003624D3">
        <w:rPr>
          <w:rFonts w:ascii="Arial" w:eastAsia="Times New Roman" w:hAnsi="Arial" w:cs="Arial"/>
          <w:color w:val="444444"/>
          <w:sz w:val="23"/>
          <w:szCs w:val="23"/>
        </w:rPr>
        <w:t xml:space="preserve">ill have a search bar for </w:t>
      </w:r>
      <w:r w:rsidRPr="00223D1A">
        <w:rPr>
          <w:rFonts w:ascii="Arial" w:eastAsia="Times New Roman" w:hAnsi="Arial" w:cs="Arial"/>
          <w:color w:val="444444"/>
          <w:sz w:val="23"/>
          <w:szCs w:val="23"/>
        </w:rPr>
        <w:t xml:space="preserve">people to enter their post code. </w:t>
      </w:r>
      <w:r w:rsidRPr="003624D3">
        <w:rPr>
          <w:rFonts w:ascii="Arial" w:eastAsia="Times New Roman" w:hAnsi="Arial" w:cs="Arial"/>
          <w:color w:val="444444"/>
          <w:sz w:val="23"/>
          <w:szCs w:val="23"/>
        </w:rPr>
        <w:t>Then it will list dental treatments in that area</w:t>
      </w:r>
      <w:r w:rsidRPr="00223D1A">
        <w:rPr>
          <w:rFonts w:ascii="Arial" w:eastAsia="Times New Roman" w:hAnsi="Arial" w:cs="Arial"/>
          <w:color w:val="444444"/>
          <w:sz w:val="23"/>
          <w:szCs w:val="23"/>
        </w:rPr>
        <w:t xml:space="preserve"> </w:t>
      </w:r>
      <w:r w:rsidR="00223D1A" w:rsidRPr="00223D1A">
        <w:rPr>
          <w:rFonts w:ascii="Arial" w:eastAsia="Times New Roman" w:hAnsi="Arial" w:cs="Arial"/>
          <w:color w:val="444444"/>
          <w:sz w:val="23"/>
          <w:szCs w:val="23"/>
        </w:rPr>
        <w:t xml:space="preserve">which </w:t>
      </w:r>
      <w:r w:rsidR="00223D1A" w:rsidRPr="003624D3">
        <w:rPr>
          <w:rFonts w:ascii="Arial" w:eastAsia="Times New Roman" w:hAnsi="Arial" w:cs="Arial"/>
          <w:color w:val="444444"/>
          <w:sz w:val="23"/>
          <w:szCs w:val="23"/>
        </w:rPr>
        <w:t>will</w:t>
      </w:r>
      <w:r w:rsidRPr="003624D3">
        <w:rPr>
          <w:rFonts w:ascii="Arial" w:eastAsia="Times New Roman" w:hAnsi="Arial" w:cs="Arial"/>
          <w:color w:val="444444"/>
          <w:sz w:val="23"/>
          <w:szCs w:val="23"/>
        </w:rPr>
        <w:t xml:space="preserve"> list dental treatments in that area.</w:t>
      </w:r>
      <w:r w:rsidR="00223D1A">
        <w:rPr>
          <w:rFonts w:ascii="Arial" w:eastAsia="Times New Roman" w:hAnsi="Arial" w:cs="Arial"/>
          <w:color w:val="444444"/>
          <w:sz w:val="23"/>
          <w:szCs w:val="23"/>
        </w:rPr>
        <w:t xml:space="preserve"> </w:t>
      </w:r>
      <w:r w:rsidRPr="003624D3">
        <w:rPr>
          <w:rFonts w:ascii="Arial" w:eastAsia="Times New Roman" w:hAnsi="Arial" w:cs="Arial"/>
          <w:color w:val="444444"/>
          <w:sz w:val="23"/>
          <w:szCs w:val="23"/>
        </w:rPr>
        <w:t>Then it will sh</w:t>
      </w:r>
      <w:r w:rsidR="00481109">
        <w:rPr>
          <w:rFonts w:ascii="Arial" w:eastAsia="Times New Roman" w:hAnsi="Arial" w:cs="Arial"/>
          <w:color w:val="444444"/>
          <w:sz w:val="23"/>
          <w:szCs w:val="23"/>
        </w:rPr>
        <w:t>ow testimonials for each clinic.</w:t>
      </w:r>
    </w:p>
    <w:p w:rsidR="003624D3" w:rsidRPr="00223D1A" w:rsidRDefault="003624D3" w:rsidP="00663297">
      <w:pPr>
        <w:rPr>
          <w:rFonts w:ascii="Arial" w:eastAsia="Times New Roman" w:hAnsi="Arial" w:cs="Arial"/>
          <w:color w:val="444444"/>
          <w:sz w:val="23"/>
          <w:szCs w:val="23"/>
        </w:rPr>
      </w:pPr>
      <w:r w:rsidRPr="00223D1A">
        <w:rPr>
          <w:rFonts w:ascii="Arial" w:eastAsia="Times New Roman" w:hAnsi="Arial" w:cs="Arial"/>
          <w:color w:val="444444"/>
          <w:sz w:val="23"/>
          <w:szCs w:val="23"/>
        </w:rPr>
        <w:t>E</w:t>
      </w:r>
      <w:r w:rsidRPr="00223D1A">
        <w:rPr>
          <w:rFonts w:ascii="Arial" w:eastAsia="Times New Roman" w:hAnsi="Arial" w:cs="Arial"/>
          <w:color w:val="444444"/>
          <w:sz w:val="23"/>
          <w:szCs w:val="23"/>
        </w:rPr>
        <w:t xml:space="preserve">ach user can sign up to </w:t>
      </w:r>
      <w:r w:rsidR="00223D1A" w:rsidRPr="00223D1A">
        <w:rPr>
          <w:rFonts w:ascii="Arial" w:eastAsia="Times New Roman" w:hAnsi="Arial" w:cs="Arial"/>
          <w:color w:val="444444"/>
          <w:sz w:val="23"/>
          <w:szCs w:val="23"/>
        </w:rPr>
        <w:t>Cosmo care</w:t>
      </w:r>
      <w:r w:rsidRPr="00223D1A">
        <w:rPr>
          <w:rFonts w:ascii="Arial" w:eastAsia="Times New Roman" w:hAnsi="Arial" w:cs="Arial"/>
          <w:color w:val="444444"/>
          <w:sz w:val="23"/>
          <w:szCs w:val="23"/>
        </w:rPr>
        <w:t xml:space="preserve"> clinic and have their own account to login to. As a result they can leave a testimonial for their clinic they have visited, which will be made visible for the public. </w:t>
      </w:r>
    </w:p>
    <w:p w:rsidR="003624D3" w:rsidRPr="00223D1A" w:rsidRDefault="003624D3" w:rsidP="00663297">
      <w:pPr>
        <w:rPr>
          <w:rFonts w:ascii="Arial" w:eastAsia="Times New Roman" w:hAnsi="Arial" w:cs="Arial"/>
          <w:color w:val="444444"/>
          <w:sz w:val="23"/>
          <w:szCs w:val="23"/>
        </w:rPr>
      </w:pPr>
      <w:r w:rsidRPr="00223D1A">
        <w:rPr>
          <w:rFonts w:ascii="Arial" w:eastAsia="Times New Roman" w:hAnsi="Arial" w:cs="Arial"/>
          <w:color w:val="444444"/>
          <w:sz w:val="23"/>
          <w:szCs w:val="23"/>
        </w:rPr>
        <w:t>The e-mail will be automatically forwarded to the clinic and with us copied in. Each e-mail enquiry that comes through to us</w:t>
      </w:r>
      <w:r w:rsidRPr="00223D1A">
        <w:rPr>
          <w:rFonts w:ascii="Arial" w:eastAsia="Times New Roman" w:hAnsi="Arial" w:cs="Arial"/>
          <w:color w:val="444444"/>
          <w:sz w:val="23"/>
          <w:szCs w:val="23"/>
        </w:rPr>
        <w:t xml:space="preserve"> </w:t>
      </w:r>
      <w:r w:rsidRPr="00223D1A">
        <w:rPr>
          <w:rFonts w:ascii="Arial" w:eastAsia="Times New Roman" w:hAnsi="Arial" w:cs="Arial"/>
          <w:color w:val="444444"/>
          <w:sz w:val="23"/>
          <w:szCs w:val="23"/>
        </w:rPr>
        <w:t>will then be charged.</w:t>
      </w:r>
    </w:p>
    <w:p w:rsidR="00013421" w:rsidRDefault="009665AC">
      <w:r w:rsidRPr="00223D1A">
        <w:rPr>
          <w:rFonts w:ascii="Arial" w:eastAsia="Times New Roman" w:hAnsi="Arial" w:cs="Arial"/>
          <w:color w:val="444444"/>
          <w:sz w:val="23"/>
          <w:szCs w:val="23"/>
        </w:rPr>
        <w:t>T</w:t>
      </w:r>
      <w:r w:rsidR="003624D3" w:rsidRPr="00223D1A">
        <w:rPr>
          <w:rFonts w:ascii="Arial" w:eastAsia="Times New Roman" w:hAnsi="Arial" w:cs="Arial"/>
          <w:color w:val="444444"/>
          <w:sz w:val="23"/>
          <w:szCs w:val="23"/>
        </w:rPr>
        <w:t>here will be a login page for the Clinic and a login page for the Patient. Each doctor, dentist or therapist will be logging in as "the clinic" who is listed with us will have their own individual account which they can login to. They will be able to see how many enquiries they have gained and if the patient booked, didn't book and list reason. This information can also be exported to a csv or excel file if they wish to use for marketing purposes.</w:t>
      </w:r>
      <w:r w:rsidR="003624D3" w:rsidRPr="00223D1A">
        <w:rPr>
          <w:rFonts w:eastAsia="Times New Roman"/>
          <w:color w:val="444444"/>
          <w:sz w:val="23"/>
          <w:szCs w:val="23"/>
        </w:rPr>
        <w:t> </w:t>
      </w:r>
      <w:r w:rsidR="003624D3" w:rsidRPr="00223D1A">
        <w:rPr>
          <w:rFonts w:ascii="Arial" w:eastAsia="Times New Roman" w:hAnsi="Arial" w:cs="Arial"/>
          <w:color w:val="444444"/>
          <w:sz w:val="23"/>
          <w:szCs w:val="23"/>
        </w:rPr>
        <w:br/>
        <w:t>For each listed clinic, a patient who will have their own Cosmo care clinic account can leave a review on the page. So they will discuss their experience at the clinic and rate the clinic.</w:t>
      </w:r>
      <w:r w:rsidR="003624D3" w:rsidRPr="00223D1A">
        <w:rPr>
          <w:rFonts w:eastAsia="Times New Roman"/>
          <w:color w:val="444444"/>
          <w:sz w:val="23"/>
          <w:szCs w:val="23"/>
        </w:rPr>
        <w:t> </w:t>
      </w:r>
    </w:p>
    <w:sectPr w:rsidR="00013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421"/>
    <w:rsid w:val="00013421"/>
    <w:rsid w:val="00223D1A"/>
    <w:rsid w:val="003624D3"/>
    <w:rsid w:val="00481109"/>
    <w:rsid w:val="00663297"/>
    <w:rsid w:val="007B27BE"/>
    <w:rsid w:val="009665AC"/>
    <w:rsid w:val="00C35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546D51-7C8D-41D5-B3B8-6A0CF519A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62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691765">
      <w:bodyDiv w:val="1"/>
      <w:marLeft w:val="0"/>
      <w:marRight w:val="0"/>
      <w:marTop w:val="0"/>
      <w:marBottom w:val="0"/>
      <w:divBdr>
        <w:top w:val="none" w:sz="0" w:space="0" w:color="auto"/>
        <w:left w:val="none" w:sz="0" w:space="0" w:color="auto"/>
        <w:bottom w:val="none" w:sz="0" w:space="0" w:color="auto"/>
        <w:right w:val="none" w:sz="0" w:space="0" w:color="auto"/>
      </w:divBdr>
    </w:div>
    <w:div w:id="1830125467">
      <w:bodyDiv w:val="1"/>
      <w:marLeft w:val="0"/>
      <w:marRight w:val="0"/>
      <w:marTop w:val="0"/>
      <w:marBottom w:val="0"/>
      <w:divBdr>
        <w:top w:val="none" w:sz="0" w:space="0" w:color="auto"/>
        <w:left w:val="none" w:sz="0" w:space="0" w:color="auto"/>
        <w:bottom w:val="none" w:sz="0" w:space="0" w:color="auto"/>
        <w:right w:val="none" w:sz="0" w:space="0" w:color="auto"/>
      </w:divBdr>
      <w:divsChild>
        <w:div w:id="1574000053">
          <w:marLeft w:val="0"/>
          <w:marRight w:val="0"/>
          <w:marTop w:val="0"/>
          <w:marBottom w:val="0"/>
          <w:divBdr>
            <w:top w:val="none" w:sz="0" w:space="0" w:color="auto"/>
            <w:left w:val="none" w:sz="0" w:space="0" w:color="auto"/>
            <w:bottom w:val="none" w:sz="0" w:space="0" w:color="auto"/>
            <w:right w:val="none" w:sz="0" w:space="0" w:color="auto"/>
          </w:divBdr>
        </w:div>
        <w:div w:id="603420364">
          <w:marLeft w:val="0"/>
          <w:marRight w:val="0"/>
          <w:marTop w:val="0"/>
          <w:marBottom w:val="0"/>
          <w:divBdr>
            <w:top w:val="none" w:sz="0" w:space="0" w:color="auto"/>
            <w:left w:val="none" w:sz="0" w:space="0" w:color="auto"/>
            <w:bottom w:val="none" w:sz="0" w:space="0" w:color="auto"/>
            <w:right w:val="none" w:sz="0" w:space="0" w:color="auto"/>
          </w:divBdr>
        </w:div>
        <w:div w:id="523910661">
          <w:marLeft w:val="0"/>
          <w:marRight w:val="0"/>
          <w:marTop w:val="0"/>
          <w:marBottom w:val="0"/>
          <w:divBdr>
            <w:top w:val="none" w:sz="0" w:space="0" w:color="auto"/>
            <w:left w:val="none" w:sz="0" w:space="0" w:color="auto"/>
            <w:bottom w:val="none" w:sz="0" w:space="0" w:color="auto"/>
            <w:right w:val="none" w:sz="0" w:space="0" w:color="auto"/>
          </w:divBdr>
        </w:div>
        <w:div w:id="1506239533">
          <w:marLeft w:val="0"/>
          <w:marRight w:val="0"/>
          <w:marTop w:val="0"/>
          <w:marBottom w:val="0"/>
          <w:divBdr>
            <w:top w:val="none" w:sz="0" w:space="0" w:color="auto"/>
            <w:left w:val="none" w:sz="0" w:space="0" w:color="auto"/>
            <w:bottom w:val="none" w:sz="0" w:space="0" w:color="auto"/>
            <w:right w:val="none" w:sz="0" w:space="0" w:color="auto"/>
          </w:divBdr>
        </w:div>
        <w:div w:id="1178152119">
          <w:marLeft w:val="0"/>
          <w:marRight w:val="0"/>
          <w:marTop w:val="0"/>
          <w:marBottom w:val="0"/>
          <w:divBdr>
            <w:top w:val="none" w:sz="0" w:space="0" w:color="auto"/>
            <w:left w:val="none" w:sz="0" w:space="0" w:color="auto"/>
            <w:bottom w:val="none" w:sz="0" w:space="0" w:color="auto"/>
            <w:right w:val="none" w:sz="0" w:space="0" w:color="auto"/>
          </w:divBdr>
        </w:div>
      </w:divsChild>
    </w:div>
    <w:div w:id="202743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Allstate</Company>
  <LinksUpToDate>false</LinksUpToDate>
  <CharactersWithSpaces>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Vineetha</dc:creator>
  <cp:keywords/>
  <dc:description/>
  <cp:lastModifiedBy>Mathew, Vineetha</cp:lastModifiedBy>
  <cp:revision>3</cp:revision>
  <dcterms:created xsi:type="dcterms:W3CDTF">2015-10-28T09:46:00Z</dcterms:created>
  <dcterms:modified xsi:type="dcterms:W3CDTF">2015-12-07T14:53:00Z</dcterms:modified>
</cp:coreProperties>
</file>