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Ticket Machine – Inspeção documentação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*Problema formulado pelo Professor Calebe de Paula Bianchini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5"/>
        <w:gridCol w:w="2940"/>
        <w:tblGridChange w:id="0">
          <w:tblGrid>
            <w:gridCol w:w="5625"/>
            <w:gridCol w:w="2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Lucas Cerqueira Figueiredo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31824821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Lucas Eid Fernandes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31823556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7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Matheus Amendoeira Ferraria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31889824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Vinicius Amendoeira Ferraria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31829643</w:t>
            </w:r>
          </w:p>
        </w:tc>
      </w:tr>
    </w:tbl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  <w:tab/>
        <w:t xml:space="preserve">Engenharia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estações de trem frequentemente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vertAlign w:val="baseline"/>
          <w:rtl w:val="0"/>
        </w:rPr>
        <w:t xml:space="preserve">fornecem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vertAlign w:val="baseline"/>
          <w:rtl w:val="0"/>
        </w:rPr>
        <w:t xml:space="preserve">máquinas de vender bilhetes que imprimem um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vertAlign w:val="baseline"/>
          <w:rtl w:val="0"/>
        </w:rPr>
        <w:t xml:space="preserve">bilhete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vertAlign w:val="baseline"/>
          <w:rtl w:val="0"/>
        </w:rPr>
        <w:t xml:space="preserve"> quando um cliente insere a quantia correta para pagar a passagem. As máquinas mantêm uma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vertAlign w:val="baseline"/>
          <w:rtl w:val="0"/>
        </w:rPr>
        <w:t xml:space="preserve">soma total da quantidade de dinheiro que coletou durante toda sua operação.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1.1</w:t>
        <w:tab/>
        <w:t xml:space="preserve">Catálogo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8"/>
        <w:gridCol w:w="6257"/>
        <w:tblGridChange w:id="0">
          <w:tblGrid>
            <w:gridCol w:w="2388"/>
            <w:gridCol w:w="62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Usuário da máquina de vender bilhetes.</w:t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1.2</w:t>
        <w:tab/>
        <w:t xml:space="preserve">Diagrama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vertAlign w:val="baseline"/>
        </w:rPr>
        <w:drawing>
          <wp:inline distB="0" distT="0" distL="114300" distR="114300">
            <wp:extent cx="2972435" cy="2707005"/>
            <wp:effectExtent b="0" l="0" r="0" t="0"/>
            <wp:docPr id="10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7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1.3</w:t>
        <w:tab/>
        <w:t xml:space="preserve">Especificação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1.3.1</w:t>
        <w:tab/>
        <w:t xml:space="preserve">CSU01 – Inserir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Inserir dinheiro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Uma quantia de dinheiro é inserida na máquina. </w:t>
            </w: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É importante ressaltar que essa quantia sempre é representada por uma única nota de papel-moeda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inserido é adicionado ao saldo total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</w:tbl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insere uma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</w:t>
            </w:r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mostra uma mensagem informando para o Cliente aguardar alguns instantes.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valida a nota de papel-moeda inserida.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</w:t>
            </w:r>
            <w:sdt>
              <w:sdtPr>
                <w:tag w:val="goog_rdk_12"/>
              </w:sdtPr>
              <w:sdtContent>
                <w:commentRangeStart w:id="1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adiciona o valor ao saldo disponível.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5. O Sistema informa que a nota de papel-moeda foi aceita.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6. O sistema informa o saldo atual. Caso de Uso é encerrado.</w:t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3a. O Sistema não valida a nota de papel-moeda.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Sistema devolve a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</w:t>
            </w:r>
            <w:sdt>
              <w:sdtPr>
                <w:tag w:val="goog_rdk_13"/>
              </w:sdtPr>
              <w:sdtContent>
                <w:commentRangeStart w:id="1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Enquanto o Cliente não retirar a nota de papel-moeda, o Sistema informa que a nota de papel-moeda é inválida.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Cliente retira 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Volta ao passo 6 do Fluxo Principal.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</w:t>
        <w:tab/>
        <w:t xml:space="preserve">CSU02 – Solicitar bilhete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bilhete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único bilhete de transporte é impresso.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14"/>
              </w:sdtPr>
              <w:sdtContent>
                <w:commentRangeStart w:id="1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15"/>
              </w:sdtPr>
              <w:sdtContent>
                <w:commentRangeStart w:id="1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bilhete é impresso e seu valor é debitado do saldo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16"/>
              </w:sdtPr>
              <w:sdtContent>
                <w:commentRangeStart w:id="1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solicita impressão do bilhete de transporte.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</w:t>
            </w:r>
            <w:sdt>
              <w:sdtPr>
                <w:tag w:val="goog_rdk_17"/>
              </w:sdtPr>
              <w:sdtContent>
                <w:commentRangeStart w:id="1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Sistema verifica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 saldo e emite o bilhete.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</w:t>
            </w:r>
            <w:sdt>
              <w:sdtPr>
                <w:tag w:val="goog_rdk_18"/>
              </w:sdtPr>
              <w:sdtContent>
                <w:commentRangeStart w:id="18"/>
              </w:sdtContent>
            </w:sdt>
            <w:sdt>
              <w:sdtPr>
                <w:tag w:val="goog_rdk_19"/>
              </w:sdtPr>
              <w:sdtContent>
                <w:commentRangeStart w:id="19"/>
              </w:sdtContent>
            </w:sdt>
            <w:sdt>
              <w:sdtPr>
                <w:tag w:val="goog_rdk_20"/>
              </w:sdtPr>
              <w:sdtContent>
                <w:commentRangeStart w:id="2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informa o saldo atual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 Caso de Uso é encerrado.</w:t>
            </w:r>
          </w:p>
        </w:tc>
      </w:tr>
    </w:tbl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2a. O saldo é insuficiente para emissão do bilhete.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</w:t>
            </w:r>
            <w:sdt>
              <w:sdtPr>
                <w:tag w:val="goog_rdk_21"/>
              </w:sdtPr>
              <w:sdtContent>
                <w:commentRangeStart w:id="2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informa que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 saldo é insuficiente.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Volta ao passo 3 do Fluxo Principal.</w:t>
            </w:r>
          </w:p>
        </w:tc>
      </w:tr>
    </w:tbl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</w:t>
        <w:tab/>
        <w:t xml:space="preserve">CSU03 – Solicitar troco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troco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troco é devolvido. Vale ressaltar que o troco também é em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sdt>
              <w:sdtPr>
                <w:tag w:val="goog_rdk_22"/>
              </w:sdtPr>
              <w:sdtContent>
                <w:commentRangeStart w:id="22"/>
              </w:sdtContent>
            </w:sdt>
            <w:sdt>
              <w:sdtPr>
                <w:tag w:val="goog_rdk_23"/>
              </w:sdtPr>
              <w:sdtContent>
                <w:commentRangeStart w:id="2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em nota de papel-moeda é devolvido e o saldo disponível é zerado.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</w:t>
            </w:r>
            <w:sdt>
              <w:sdtPr>
                <w:tag w:val="goog_rdk_24"/>
              </w:sdtPr>
              <w:sdtContent>
                <w:commentRangeStart w:id="2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 Cliente solicita</w:t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devolução do saldo restante como troco.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</w:t>
            </w:r>
            <w:sdt>
              <w:sdtPr>
                <w:tag w:val="goog_rdk_25"/>
              </w:sdtPr>
              <w:sdtContent>
                <w:commentRangeStart w:id="2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 O Sistema verifica o saldo e devolve a quantidade do saldo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em notas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zera o valor do saldo.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informa o saldo atual. Caso de Uso é encerrado.</w:t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1.4</w:t>
        <w:tab/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1.4.1</w:t>
        <w:tab/>
        <w:t xml:space="preserve">Tela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vertAlign w:val="baseline"/>
        </w:rPr>
      </w:pPr>
      <w:sdt>
        <w:sdtPr>
          <w:tag w:val="goog_rdk_26"/>
        </w:sdtPr>
        <w:sdtContent>
          <w:commentRangeStart w:id="26"/>
        </w:sdtContent>
      </w:sdt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vertAlign w:val="baseline"/>
        </w:rPr>
        <w:pict>
          <v:shape id="_x0000_s0" style="width:165pt;height:139pt" type="#_x0000_t75">
            <v:imagedata r:id="rId1" o:title=""/>
          </v:shape>
          <o:OLEObject DrawAspect="Content" r:id="rId2" ObjectID="_1334042394" ProgID="Visio.Drawing.11" ShapeID="_x0000_s0" Type="Embed"/>
        </w:pic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</w:t>
        <w:tab/>
        <w:t xml:space="preserve">Projeto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</w:t>
        <w:tab/>
        <w:t xml:space="preserve">Diagrama de Classes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4960" cy="2736215"/>
            <wp:effectExtent b="0" l="0" r="0" t="0"/>
            <wp:docPr id="1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</w:t>
        <w:tab/>
        <w:t xml:space="preserve">Diagrama de Classes de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38575" cy="946150"/>
            <wp:effectExtent b="0" l="0" r="0" t="0"/>
            <wp:docPr id="10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</w:t>
        <w:tab/>
        <w:t xml:space="preserve">Diagrama de Sequência – Inserir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vertAlign w:val="baseline"/>
        </w:rPr>
      </w:pPr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/>
        <w:drawing>
          <wp:inline distB="0" distT="0" distL="114300" distR="114300">
            <wp:extent cx="4226560" cy="1911350"/>
            <wp:effectExtent b="0" l="0" r="0" t="0"/>
            <wp:docPr id="10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91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2.4</w:t>
        <w:tab/>
        <w:t xml:space="preserve">Diagrama de Seqüência – Solicitar bilhete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vertAlign w:val="baseline"/>
        </w:rPr>
      </w:pPr>
      <w:sdt>
        <w:sdtPr>
          <w:tag w:val="goog_rdk_29"/>
        </w:sdtPr>
        <w:sdtContent>
          <w:commentRangeStart w:id="29"/>
        </w:sdtContent>
      </w:sdt>
      <w:r w:rsidDel="00000000" w:rsidR="00000000" w:rsidRPr="00000000">
        <w:rPr>
          <w:vertAlign w:val="baseline"/>
        </w:rPr>
        <w:drawing>
          <wp:inline distB="0" distT="0" distL="114300" distR="114300">
            <wp:extent cx="4232910" cy="1971675"/>
            <wp:effectExtent b="0" l="0" r="0" t="0"/>
            <wp:docPr id="10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2.5</w:t>
        <w:tab/>
        <w:t xml:space="preserve">Diagrama de Seqüência – Solicitar troco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425" w:firstLine="0"/>
        <w:jc w:val="center"/>
        <w:rPr>
          <w:vertAlign w:val="baseline"/>
        </w:rPr>
      </w:pPr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vertAlign w:val="baseline"/>
        </w:rPr>
        <w:drawing>
          <wp:inline distB="0" distT="0" distL="114300" distR="114300">
            <wp:extent cx="7225665" cy="2123440"/>
            <wp:effectExtent b="0" l="0" r="0" t="0"/>
            <wp:docPr id="10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importante salientar que estes diagramas representam apenas o fluxo principal dos casos de uso.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</w:t>
        <w:tab/>
        <w:t xml:space="preserve">Inspeção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Crie um relatório com o resultado da inspeção deste documento. Liste os defeitos e apresente onde foram encontrados. Classifique os defeitos por categoria (veja tabela abaixo) e quanto à severidade (baixa/média/alta).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1. Defeitos de requisitos [Shull 1998].</w:t>
      </w:r>
    </w:p>
    <w:tbl>
      <w:tblPr>
        <w:tblStyle w:val="Table11"/>
        <w:tblW w:w="83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3"/>
        <w:gridCol w:w="6171"/>
        <w:tblGridChange w:id="0">
          <w:tblGrid>
            <w:gridCol w:w="2203"/>
            <w:gridCol w:w="6171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Deve-se à omissão ou negligência de alguma informação necessária ao desenvolvimento do software.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Ambiguidade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determinada informação não é bem definida, permitindo assim uma interpretação subjetiva, que pode levar a múltiplas interpretações.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 incorreto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dos artefatos do sistema que são contraditórias com o conhecimento que se tem do domínio da aplicação.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Inconsistência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duas ou mais informações são contraditórias entre si.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estranha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desnecessária incluída nos requisitos do software que esta sendo desenvolvido </w:t>
            </w:r>
          </w:p>
        </w:tc>
      </w:tr>
    </w:tbl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2. Defeitos de código [Jones 2009].</w:t>
      </w:r>
    </w:p>
    <w:tbl>
      <w:tblPr>
        <w:tblStyle w:val="Table12"/>
        <w:tblW w:w="82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6"/>
        <w:gridCol w:w="6114"/>
        <w:tblGridChange w:id="0">
          <w:tblGrid>
            <w:gridCol w:w="2146"/>
            <w:gridCol w:w="6114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existe algum segmento de código que foi implementado incorretamente, i.e., cuja implementação é diferente do que foi especificado.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Inicialização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se tenta acessar uma variável que não foi inicializada. 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Similar ao defeito de comissão; ocorre quando um valor é definido erroneamente para uma variável. 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Algumas rotinas executam comandos ou laços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desnecessários.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 comando de desvio condicional é usado de forma incorreta.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Excesso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Existem trechos de código irrelevantes e desnecessários.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estrutura de dados é manipulada de forma incorreta (por exemplo, quando se tenta acessar um índice inexistente de um vetor/matriz). </w:t>
            </w:r>
          </w:p>
        </w:tc>
      </w:tr>
    </w:tbl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</w:t>
        <w:tab/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Pötter, H.; Schots, M. , 2011. InspectorX: </w:t>
      </w:r>
      <w:r w:rsidDel="00000000" w:rsidR="00000000" w:rsidRPr="00000000">
        <w:rPr>
          <w:i w:val="1"/>
          <w:vertAlign w:val="baseline"/>
          <w:rtl w:val="0"/>
        </w:rPr>
        <w:t xml:space="preserve">Um Jogo para o Aprendizado em Inspeção de Software</w:t>
      </w:r>
      <w:r w:rsidDel="00000000" w:rsidR="00000000" w:rsidRPr="00000000">
        <w:rPr>
          <w:vertAlign w:val="baseline"/>
          <w:rtl w:val="0"/>
        </w:rPr>
        <w:t xml:space="preserve">. Anais do FEES11 - Fórum de Educação em Engenharia de Software, São Paulo-SP, Brasil.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Jones, C., 2009. </w:t>
      </w:r>
      <w:r w:rsidDel="00000000" w:rsidR="00000000" w:rsidRPr="00000000">
        <w:rPr>
          <w:i w:val="1"/>
          <w:vertAlign w:val="baseline"/>
          <w:rtl w:val="0"/>
        </w:rPr>
        <w:t xml:space="preserve">Software Engineering Best Practices</w:t>
      </w:r>
      <w:r w:rsidDel="00000000" w:rsidR="00000000" w:rsidRPr="00000000">
        <w:rPr>
          <w:vertAlign w:val="baseline"/>
          <w:rtl w:val="0"/>
        </w:rPr>
        <w:t xml:space="preserve">, McGraw-Hill Inc., New York, USA.</w:t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Shull, F., 1998. </w:t>
      </w:r>
      <w:r w:rsidDel="00000000" w:rsidR="00000000" w:rsidRPr="00000000">
        <w:rPr>
          <w:i w:val="1"/>
          <w:vertAlign w:val="baseline"/>
          <w:rtl w:val="0"/>
        </w:rPr>
        <w:t xml:space="preserve">Developing Techniques for Using Software Documents: A Series of Empirical Studies</w:t>
      </w:r>
      <w:r w:rsidDel="00000000" w:rsidR="00000000" w:rsidRPr="00000000">
        <w:rPr>
          <w:vertAlign w:val="baseline"/>
          <w:rtl w:val="0"/>
        </w:rPr>
        <w:t xml:space="preserve">, Ph.D. Thesis, University of Maryland, College Park.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pgSz w:h="16840" w:w="11907" w:orient="portrait"/>
      <w:pgMar w:bottom="1418" w:top="1418" w:left="1701" w:right="1701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ícius Ferraria" w:id="30" w:date="2021-08-22T23:03:4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sistema não deveria verificar se possui notas o suficiente para devolver o troco?</w:t>
      </w:r>
    </w:p>
  </w:comment>
  <w:comment w:author="Vinícius Ferraria" w:id="16" w:date="2021-08-17T01:58:4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que acontece se acabar a tinta ou papel na hora de gerar o bilhete?</w:t>
      </w:r>
    </w:p>
  </w:comment>
  <w:comment w:author="Matheus Amendoeira Ferraria" w:id="7" w:date="2021-08-17T01:25:0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Alta: Qual o valor mínimo e máximo que pode ser inserido? Quais notas de papel-moeda são aceitas?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Alta: Como serão tratados os casos onde a máquina não possui notas de papel-moeda suficiente para dar o troco?</w:t>
      </w:r>
    </w:p>
  </w:comment>
  <w:comment w:author="Vinícius Ferraria" w:id="24" w:date="2021-08-19T23:12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cliente precisa solicitar o troco?</w:t>
      </w:r>
    </w:p>
  </w:comment>
  <w:comment w:author="Vinícius Ferraria" w:id="17" w:date="2021-08-17T01:59:3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sistema não valida as condições do bilhete antes de imprimí-lo?</w:t>
      </w:r>
    </w:p>
  </w:comment>
  <w:comment w:author="Vinícius Ferraria" w:id="11" w:date="2021-08-22T21:58:5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Alta: O sistema avalia a disponibilidade durante esse tempo?</w:t>
      </w:r>
    </w:p>
  </w:comment>
  <w:comment w:author="Vinícius Ferraria" w:id="9" w:date="2021-08-17T01:32:5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Qual será o fluxo caso o valor inserido não seja o suficiente para a aquisição da passagem?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Qual será o fluxo caso a passagem se torne indisponível no meio do processo? (Ex: O usuário tentar comprar uma passagem em cima da hora. Ex2: O trem lotar durante o processamento/aquisição e impedir a finalização do processo)</w:t>
      </w:r>
    </w:p>
  </w:comment>
  <w:comment w:author="Vinícius Ferraria" w:id="25" w:date="2021-08-22T22:02:3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que o sistema devolve se o saldo estiver vazio? Ou se o sistema estiver indisponível?</w:t>
      </w:r>
    </w:p>
  </w:comment>
  <w:comment w:author="Matheus Amendoeira Ferraria" w:id="13" w:date="2021-08-17T01:30:2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Estranha Alta: O usuário não deveria ser notificado sobre a validação da nota antes da nota ser devolvida?</w:t>
      </w:r>
    </w:p>
  </w:comment>
  <w:comment w:author="Vinícius Ferraria" w:id="5" w:date="2021-08-17T01:17:26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Usuário pode cancelar ou alterar a compra?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Usuário pode selecionar o destino e período da viagem?</w:t>
      </w:r>
    </w:p>
  </w:comment>
  <w:comment w:author="Vinícius Ferraria" w:id="15" w:date="2021-08-17T01:57:5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Incosistência - alta: Não é necessário ter o saldo ou estar logado para se comprar um bilhete?</w:t>
      </w:r>
    </w:p>
  </w:comment>
  <w:comment w:author="Matheus Amendoeira Ferraria" w:id="8" w:date="2021-08-17T01:23:2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Estranha Alta: O usuário não precisa ser identificado para realizar a inserção do dinheiro?</w:t>
      </w:r>
    </w:p>
  </w:comment>
  <w:comment w:author="Vinícius Ferraria" w:id="1" w:date="2021-08-17T01:18:4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Ambiguidade - média- O bilhete é de Ida e/ou volta?</w:t>
      </w:r>
    </w:p>
  </w:comment>
  <w:comment w:author="Vinícius Ferraria" w:id="28" w:date="2021-08-22T23:02:2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 Alta: O sistema não deveria verificar as notas e valores antes de atualizar o saldo?</w:t>
      </w:r>
    </w:p>
  </w:comment>
  <w:comment w:author="Vinícius Ferraria" w:id="3" w:date="2021-08-22T21:56:5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Vai ser o único usuário do sistema?</w:t>
      </w:r>
    </w:p>
  </w:comment>
  <w:comment w:author="Vinícius Ferraria" w:id="14" w:date="2021-08-17T01:56:5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Quais são as regras para solicitar um bilhete?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por cliente?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comprar bilhete pra viagens que já ocorreram?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limites de horário para se comprar um bilhete?</w:t>
      </w:r>
    </w:p>
  </w:comment>
  <w:comment w:author="Lucas Eid" w:id="0" w:date="2021-08-17T01:20:53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Ambiguidade - médio - Para quem são fornecida as máquinas?</w:t>
      </w:r>
    </w:p>
  </w:comment>
  <w:comment w:author="Matheus Amendoeira Ferraria" w:id="6" w:date="2021-08-17T01:17:5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Alta: Qual será o procendimento caso o usuário precise inserir mais de uma nota de papel-moeda para realizar o pagamento da passagem?</w:t>
      </w:r>
    </w:p>
  </w:comment>
  <w:comment w:author="Matheus Amendoeira Ferraria" w:id="27" w:date="2021-08-22T22:44:2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 Alta: O botão "Inserir" deveria estar desativado quando o campo valor não fosse preenchido.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 Alta: O botão "Emitir" deveria estar desativado enquanto o usuário não tive saldo o suficiente para realizar a compra de uma passagem ou quando o sistema estiver indisponível.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Incosistência Alta: O botão "Troco" deveria ficar visível somente durante o processo de inserir saldo.</w:t>
      </w:r>
    </w:p>
  </w:comment>
  <w:comment w:author="Matheus Amendoeira Ferraria" w:id="23" w:date="2021-08-22T22:40:0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 Alta: O usuário não precisa ter inserido as notas para solicitar o troco?</w:t>
      </w:r>
    </w:p>
  </w:comment>
  <w:comment w:author="Vinícius Ferraria" w:id="2" w:date="2021-08-17T00:57:3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Quais são os métodos de pagamentos aceitos?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A máquina devolve troco?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Omissão/Ambiguidade - alta: Quais máquinas mantêm a soma? A soma é local ou global?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Omissão/Ambiguidade/Informação estranha- alta: A operação é diária ou mensal?</w:t>
      </w:r>
    </w:p>
  </w:comment>
  <w:comment w:author="Matheus Amendoeira Ferraria" w:id="10" w:date="2021-08-17T01:28:15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Alta: Qual será o fluxo caso o usuário insira mais notas em sequência?</w:t>
      </w:r>
    </w:p>
  </w:comment>
  <w:comment w:author="Matheus Amendoeira Ferraria" w:id="12" w:date="2021-08-17T01:27:2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IncosistênciaAlta: O incremento do Saldo não deveria ocorrer após informar o usuário que a nota foi inserida?</w:t>
      </w:r>
    </w:p>
  </w:comment>
  <w:comment w:author="Vinícius Ferraria" w:id="26" w:date="2021-08-22T22:07:37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Como que faz para o usuário encerrar a sessão?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Ambiguidade - alta: O usuário não consegue interagir com o sistema para comprar mais de um bilhete.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Como que o usuário escolhe o destino e horário da viagem?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Como que o usuário sabe que o saldo pertence à ele?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Como que o usuário tem conhecimento do método de pagamento aceito?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Como o usuário é instruído a realizar operações, uma vez o que o mesmo não possui uma interface clara?</w:t>
      </w:r>
    </w:p>
  </w:comment>
  <w:comment w:author="Vinícius Ferraria" w:id="21" w:date="2021-08-17T02:08:3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sistema não oferece a devolução do dinheiro caso o saldo seja insuficiente?</w:t>
      </w:r>
    </w:p>
  </w:comment>
  <w:comment w:author="Matheus Amendoeira Ferraria" w:id="4" w:date="2021-08-22T22:59:0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Alta: O usuário precisa estar autenticado para realizar qualquer operação?</w:t>
      </w:r>
    </w:p>
  </w:comment>
  <w:comment w:author="Vinícius Ferraria" w:id="18" w:date="2021-08-17T02:00:1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 incorreto - Alta: O sistema não deve devolver o troco automaticamente?</w:t>
      </w:r>
    </w:p>
  </w:comment>
  <w:comment w:author="Vinícius Ferraria" w:id="19" w:date="2021-08-22T22:41:3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_Marcada como resolvida_</w:t>
      </w:r>
    </w:p>
  </w:comment>
  <w:comment w:author="Vinícius Ferraria" w:id="20" w:date="2021-08-22T22:43:29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_Reaberta_</w:t>
      </w:r>
    </w:p>
  </w:comment>
  <w:comment w:author="Matheus Amendoeira Ferraria" w:id="29" w:date="2021-08-22T22:55:3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 Alta: O sistema não deveria verificar o saldo antes de imprimir o bilhete?</w:t>
      </w:r>
    </w:p>
  </w:comment>
  <w:comment w:author="Vinícius Ferraria" w:id="22" w:date="2021-08-17T02:09:2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- Alta: O sistema não precisa ter notas o suficientes para o troco?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6" w15:done="0"/>
  <w15:commentEx w15:paraId="00000107" w15:done="0"/>
  <w15:commentEx w15:paraId="00000109" w15:done="0"/>
  <w15:commentEx w15:paraId="0000010A" w15:done="0"/>
  <w15:commentEx w15:paraId="0000010B" w15:done="0"/>
  <w15:commentEx w15:paraId="0000010C" w15:done="0"/>
  <w15:commentEx w15:paraId="0000010E" w15:done="0"/>
  <w15:commentEx w15:paraId="0000010F" w15:done="0"/>
  <w15:commentEx w15:paraId="00000110" w15:done="0"/>
  <w15:commentEx w15:paraId="00000112" w15:done="0"/>
  <w15:commentEx w15:paraId="00000113" w15:done="0"/>
  <w15:commentEx w15:paraId="00000114" w15:done="0"/>
  <w15:commentEx w15:paraId="00000115" w15:done="0"/>
  <w15:commentEx w15:paraId="00000116" w15:done="0"/>
  <w15:commentEx w15:paraId="00000117" w15:done="0"/>
  <w15:commentEx w15:paraId="0000011B" w15:done="0"/>
  <w15:commentEx w15:paraId="0000011C" w15:done="0"/>
  <w15:commentEx w15:paraId="0000011D" w15:done="0"/>
  <w15:commentEx w15:paraId="00000120" w15:done="0"/>
  <w15:commentEx w15:paraId="00000121" w15:done="0"/>
  <w15:commentEx w15:paraId="00000125" w15:done="0"/>
  <w15:commentEx w15:paraId="00000126" w15:done="0"/>
  <w15:commentEx w15:paraId="00000127" w15:done="0"/>
  <w15:commentEx w15:paraId="0000012D" w15:done="0"/>
  <w15:commentEx w15:paraId="0000012E" w15:done="0"/>
  <w15:commentEx w15:paraId="0000012F" w15:done="0"/>
  <w15:commentEx w15:paraId="00000130" w15:done="0"/>
  <w15:commentEx w15:paraId="00000131" w15:paraIdParent="00000130" w15:done="0"/>
  <w15:commentEx w15:paraId="00000132" w15:paraIdParent="00000130" w15:done="0"/>
  <w15:commentEx w15:paraId="00000133" w15:done="0"/>
  <w15:commentEx w15:paraId="0000013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learly Gothic Light"/>
  <w:font w:name="Clearly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0" w:firstLine="0"/>
      <w:jc w:val="right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360" w:firstLine="0"/>
      <w:jc w:val="both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learly Gothic Light" w:cs="Clearly Gothic Light" w:eastAsia="Clearly Gothic Light" w:hAnsi="Clearly Gothic Light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learly Gothic Light" w:hAnsi="Clearly Gothic Light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learly Gothic Light" w:hAnsi="Clearly Gothic Light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Universidade">
    <w:name w:val="Universidade"/>
    <w:basedOn w:val="Normal"/>
    <w:next w:val="Faculdad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rofessor">
    <w:name w:val="Professor"/>
    <w:basedOn w:val="Universidade"/>
    <w:next w:val="Atenção"/>
    <w:autoRedefine w:val="0"/>
    <w:hidden w:val="0"/>
    <w:qFormat w:val="0"/>
    <w:pPr>
      <w:suppressAutoHyphens w:val="1"/>
      <w:spacing w:after="40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digo">
    <w:name w:val="codigo"/>
    <w:basedOn w:val="Normal"/>
    <w:next w:val="codigo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urso">
    <w:name w:val="Curso"/>
    <w:basedOn w:val="Universidade"/>
    <w:next w:val="Prova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Negrito">
    <w:name w:val="Negrito"/>
    <w:basedOn w:val="Normal"/>
    <w:next w:val="Negri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learly Gothic" w:hAnsi="Clearly Gothic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rova">
    <w:name w:val="Prova"/>
    <w:basedOn w:val="Universidade"/>
    <w:next w:val="Professor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learly Gothic Light" w:hAnsi="Clearly Gothic Light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Faculdade">
    <w:name w:val="Faculdade"/>
    <w:basedOn w:val="Universidade"/>
    <w:next w:val="Curso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Atenção">
    <w:name w:val="Atenção"/>
    <w:basedOn w:val="Universidade"/>
    <w:next w:val="Normal"/>
    <w:autoRedefine w:val="0"/>
    <w:hidden w:val="0"/>
    <w:qFormat w:val="0"/>
    <w:pPr>
      <w:suppressAutoHyphens w:val="1"/>
      <w:spacing w:after="2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gritoChar">
    <w:name w:val="Negrito Char"/>
    <w:next w:val="NegritoChar"/>
    <w:autoRedefine w:val="0"/>
    <w:hidden w:val="0"/>
    <w:qFormat w:val="0"/>
    <w:rPr>
      <w:rFonts w:ascii="Clearly Gothic" w:hAnsi="Clearly Gothic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odigoChar">
    <w:name w:val="codigo Char"/>
    <w:next w:val="codigoChar"/>
    <w:autoRedefine w:val="0"/>
    <w:hidden w:val="0"/>
    <w:qFormat w:val="0"/>
    <w:rPr>
      <w:rFonts w:ascii="Courier New" w:hAnsi="Courier New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Nomedalista">
    <w:name w:val="Nome da lista"/>
    <w:basedOn w:val="Normal"/>
    <w:next w:val="NomedoProf.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medoProf.">
    <w:name w:val="Nome do Prof."/>
    <w:basedOn w:val="Nomedalista"/>
    <w:next w:val="Datadeentrega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atadeentrega">
    <w:name w:val="Data de entrega"/>
    <w:basedOn w:val="Nomedalista"/>
    <w:next w:val="Normal"/>
    <w:autoRedefine w:val="0"/>
    <w:hidden w:val="0"/>
    <w:qFormat w:val="0"/>
    <w:pPr>
      <w:suppressAutoHyphens w:val="1"/>
      <w:spacing w:after="48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learly Gothic" w:hAnsi="Clearly Gothic"/>
      <w:smallCap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microsoft.com/office/2011/relationships/commentsExtended" Target="commentsExtended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18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HT8Z1LABXV4LAeg2kyQMcAH7Q==">AMUW2mXfTIaNf2/AJuZQ2q2yFEUSzYHHJpYV5qSS3S0u9hievaZ1DZ+RJoS3/xH3s8GkPh+RMwRhIZ+iFYjdRtlE7GxEQlNEJrVaJp+gnLawdD4BRYkbR3DDXUJm3/rPuwRNAnQz8ziWhDc8TEnq1gf2RfLDK0HWwZBI6WYkq3hBCtTk2XDm3StzNPrgfEy3lWa8FXFElpiOH++V53D2YxcaeQl0iOk4d5i3uZZ5l3OFu8LlJUAkjnL6uDtDAJy+9h9W8aZVdIgG6ksfYy8mPFo2VNcgrnzP7oM0zvaZXyhBqvnyuA1L20xAvhaGPDLRvvmfL8nINk2EOWw0Tes5smjzutY+D+3w7T0LdNZnEkfgTM46j1SbzyyMQXMzxLGiubXdRVOqHyaO31yYU/hocR7oNu19KJFq7iLmjGbY7wPpJKd8mVypIwFrurPmvJ14xlw9Ws+/bqgEOgGzjFwh+WUnMDlilQEngb6YOEhBOEFC+johPg5YlJa/WgqXnM8MUodOzxzeBtyGFugzhTAXbc2wufTlNF/rVMTYuV+1hDs+lI8sjxEcdlYw9EP+iYCpp7jKB0sKOViXUNSiZqf2DxFuvkYjNZsB14J3L135sYNL8y+RhEzmURwc/MZoB+2kPTibTe5W9pBsH4Ulz2rryK/8VCm5h92fbxGEpRwfDJ3M3Td/vEFsrDLvetGF5isYZ4G3o3zorXgtU1uQplF5eltP3SvreuxjtzkpgaCUSCocC+LUaowQypQ7QStYzsCbBfjSMXIy4IA0c9Af/durIv6JOdUmxkA5FQP6u9MfDSdHIrbkGE+4BFtOQjRPUZep1fNW/a9eS357HZ/V2tMLnY30G0G2G1b2W6KdbRhp4ztkN8/XXTarkfJ4UlEJqvMlyKHJ1tvAQTV/LzcF04o7gcSvvSHMxO7cgYwGy5TSJ9lPHa7aPVVNY40PkFFxarCL+Sh4PVriWylLiw5qRV8/gRoGl8Gd0+HLx9p0YlR1zLiUpoQIjx+8mHVJArg1XugorQ8UM8Rp8Fxkq1vOpxnmaSnSQ4Fh4fdujmGEG1Az4ThFjyfukL+gPaCGO177mIB38R8VnjXQnpvn0j/CfaOxiDqTX/xf7LAuC0DTsAXG55ZGiOD+z60pbMVUqtLQN0dHuEnkd6kiXauGMj1MH2xi2glTvSxxARJnjdXzM18J2+T6AMWd9k1jlBsS0/tebPkcw3CFIzq3uZAr87OvacJios/YuDslqt+CD8XLkMCR5ROGJTqa+oFmYPpVqNRKMbbHfqOFt5oTj3z00uDvawD+CxwoFdhhEKef+EcE1n9P0ymhcyxg9VrsDmMZpz+2RZ7RlwVoIvQXHTfdFOvIGkwCYncE22+0lFvCupnWdLBSN5kJv/9Cy+T6NitUeS4Np7QO933xivGKPMLJzsf95ox7dSvTPYWMbpLZBVHF6h2voJH27mdrhEB7drwqIdkKgbrRIDgJ0Yv7OiSHd3Pw+ZT2CQiEaSzqQApOgH51D3BOsANef18mUlycZHguHcEUpY13QqLjLJ8/xMKR/rdcI0wvfwODSoU+99VC0fdDYlKCmF7s0Pyv9junTvJ2mqEvwfPwB7jv7zmKTRVFHhjewoAO6KwbwdYVOmOEdenaKPIAESN0FZYTxUm+PoIiIr/3DMZ5bGh87flClRiWhFzPts+OkGuPI1WPBbmQZemUhncCVEH6i4KuP7VJST1DL9l2NyM9w2BAGfbKdpn8PTksE9StcjeP7NZFYKzRy2UNuuSmXDgpR4/QV8bezU0aBvu223QerlpXo+k2XjXmx59KBngWdhmhJQ37TjTrbvncX9ZqWdN+yPMclAw1ZJUz+rNJxOuvFX8ThiEcetPCJkxNa+XsZrmojhQU8jWz9WTtXOwQLsicutpxxu64dcs/8guSSMh4KW3T0tir9jr1PckRD7/VLnyrRtiW79W7816kz8LiEYcIIN7Wu+nLn0JCQT4GLnxybz4pas7nQxbzfJuOaqqrNWdF2uLeYNwWRlKSZiF6B7Dy0sy0DHX0ZMA5GaYBoMqRqyzMTdhoqAhyDdq9EG8kyv6Ns7arJE2Gae5QD6aKuYiT7fj7Jdt6sf0K5tB7+5rZbUP5DZpTybYvytnVrTln3LoRMZazeDvZGMgKM0EYFENiiMMbOy0U2+ywdt/MEbEeOmEuA/0txLPe4IQ1CfE7gpw7RABt/HMfu6jzC0FxXdpOXVD0vClxwNVf/FFrhY5ARKJ5rpux+PTMkJ5cGgMMCdqcj1zFTHysjsF5Cqv9az1LC5O9fcu6o/oFffnjQ1QEsY/3SeD4WcGW6bD44eFhczYqYc+XC5JBaHVOKiLb9vz8yHk/fr+WoKKvTK3VJ26gQvu56v5ZdN1vahyco0kpXzzgZgnRpVHGmYNwJLQ1W1IcikEQvw/CFqAG3fF98fSATBKLpMn877NwnjPFWpxTF3dJs2ueMohfLaY8DQrVemVzPDak9dl+3IJuy+Yu2RHvBBkFa5rVrDlRHfzAcnoWHzAf77dd7nCj7lwdhspDKAIuGMq9bK15dUyE1ozD9uocHaNRsUEHJ8nWHIIDCPrCoehP6jV/D0WaeG+TuWDhufkNtxeEw0jVUN2390++A5yiinmLvm4DGMpQ3+BEJR67fIbR6RRowAErzH8Q/Wp0GgJwNm9lvJ+cuLRKB45Rbq5hrT6Lshw9AhcFg2QPE9Nb8a+iJEJqSUl9vbR8fSe5BWDFhasUcp6++dgEKcfAr69ySjWQqjK3teoHgtXyIbQovQtyLdtHLa2UEheUYr4FN0oW9d73cbUlP9+9f/lYa7TsTmLCPiSOY5zTqO821V6X9jPmafUnAnbBimlZ3EJOiQkJKW4636zRGAa66koMNUXbTDBbfzhbyqeYFdh9D4FxCIdHjmx/sIDhRnFv9nckAIK1Mtf/J01/QPTkBc6SIa+bJ6+vsnA8prCxedlZaD76XgRma1y4tHJUewib0+fgVIFyBdUaMGVdmp3VWO+jzSXQ5gTqD+WgapBbNKsUA7mg7ryG+hmSbUT18KUqpP0sB/JxhfQh0zO8exIRVDHj4cDSIrz/faRHSKQAmmsG2Lj2tY5cYJsAnjeB7e6W0aIuGS4LNwMVtAnsd/naqAD8eVeTquwweqgBdb/M16DlmGo3KLsazH6jVPilY/eWL+XLbU2++FV7E+gURsXAp3Bqx4JFFWysH7CNEIFEKlsEF0J3FYdNdpScR2V160lVFy14QWP3mkj0I398bFswuY4JMc1ZLkgWyX1FpzeCVUTbWVSaM5mVPuW0MOLNwFyfiFOkWpAmfkpUB7Xua7cw+ArwX0iTRnKK31qPdiH6O5KhlcN7CGpAlCuDMWNukFCVDBO3Y3ytOf075WY2Rjt0QnskEgBtqHxbPBrpOsdBZyIXNAMAMOVmwITl/tW0UVaBg1bOlEeaOTvRl1frJo5qV0XanJK17s+KVX0s9hdWoEab+RM7rUWqAq4c4OQJ7KNLK0sDH+JAlDGu/JlE/k5SM3gFL+vLzhbdukItCaJGopdswKU/CEoIAZYjJ16ZH+ckeUUzbzenGgXPwKzl9I4jRxHE3P+HyGruOK5xd5aS72TUE8YvzR1Mu23jJniUFRJDqD/Wct99NQodHQuT2GRWRpoqQij8mk+9yw4tniajaXnkhx95F1ShbeNI3m+NVwEU8pRD21Ie07BuOCZcXbtC8oJXsOEMyY9jjSg2czuDalcuGhDTWW1jBAjwv501JGFjHt8pRbl2eFr2NnhqzRPvNBksoK28djbtI/QRTOrl0v0xbb5qXJQtgBInDQnalLZoMBbUFZJPaaM7GInTUT0dtgSHBcLEg8bTuXhEA8w90hwHYfNd//fnxeB2sFPGXR2ynclyY12toppoKciFmObqlqRNNRmKValtMP/O6q4EXOEP05bnZjb4GPGdS1YzwkPdX8ctnH5mj32KSvlrRv4azac/IaqG+iJAPdyG7IL850C/416tRE9k50AHlJkeMGDK599FVHoIKbfzAyQ6IxaB6ScYgvI/gln0ZX5yDvWCytJ+Y6TMyv8ogqpGKwpfloUOIMS8eQbXv8DH0g5bWINmt+8BujTYVRgzMF1OW6JbHqxIjK8xOD/OuLgAPaW1wXeQs/PTvRB6ywFAjD2d/ZssYr4VUNDxMm6nG/aij1elY/RwwTHK0/UFjEJyUcrwqafNlMcVTjl9JfXscXxewuyu+iDhDjzbTLryNEjQHHbYIw2/Z75bRCxQx05SIa6UTIGrinFArDJJBZvl+JvAeALw+1G04x+Qg80HixSx+LO6uOivpFKkjiv8IhOIcfH7moP9OSb6REPSMJj+Z5VWAnRQDxL0T6boc01/AZm00+aLy5RkuwIKzBcI2ExEQOTXZH3minqQpgGo/t4KhNJKp1BK6etvvggvNOFXDSuwxISmcsCH8tYGgDnvu/US3MaTDR7iTk2Xk8v3+UmKWx0Ttiafrjc7btqPvQzI57VfzWiBfE2KfwcQfsCVpzDXZWtjdgU2gkwSxGymzqVIh3CLBUQQHwN8w9j3iXv9a1rV5g10L6jDjgpPk3mvly2lMl6lXbgRQZp3G8XAn8RpQjVlYoddK97xZAhVY5ImdnO84geB7nfiASs0BlZOmoMewKdl2BmX7U65spTu0YGb4kdRzdnT2Vbrduj5FF+dGwVDtJfxltpy+yMqKsr77hDmGZWCHNh/Qjbx7V28kAofXnfHfqADGkaqXx0xlWKopaY42vNPdERWdAZIJtomzZ+5Eb5YLrW7hj1QlisC9NFGCZF2i5yj0UxpdrHww8GHSHMiW8bx5nwm+ioUF+GhhygfLFaK7QbpVVJok9eu/2ieOHzl2K1Z8+OxIVb8QihBvsqI3p+WaThZWw790dVMhQ1HeV2wXNcKbnGFTUeJOkbUAq74mqjQqicsMCyaUSzCk0L3FYNRU8WMiG5A2XhpoY9JsCfs3EShAhg+h8W0OylTN+Qlik6B4nGbmFfe9wOLRVAMD5wkxBPTtKvH+5W+kAlOeJ0A/HaDHwedN18VmaYswJ88jEgqWhokY7TUbgA5dizfR5UbxVMkxnUS+uDsUSQ0Pz1oA4Sx5zUCp4cQlDLHRWDeCIdYb4H6gRfM2+V6xPbpvYdybzoGIOlBSWIMMr9HXywMc+4nhQXmMNQ9VMGyhgeXFWQ/mzP5Z72j5734HzrViyKGY1tVa/sLIYaE7ARNlesrVcBj1H5dpFuXXQe0QxHfGB4cimFWT966RsEcU0IahXFmmHSTaZ+ksY5HrGoXRGXQ24b1iWVrqfoJFeSwk10sGtyLSiglP+GTNqnQDe4ZzH7P+pfkbSjRATi09d3jxVdydOjHevPbUCGf4Jp27rvrSCokQ80+SRVyqyLwLwvrnT//at+ryjvySNkJKdnwArPrv7ahYJrWnqWaU8Wo61PcgbM17DMTUy0vpRCIrEaM7wEgtJHQJwsTrIjlIfNbH2Ce7Wwbup+txsQQG9SJpdgg7akACeNzWs3VinYslj8oqVOKxBKNRS/+t7gtkhbYX3IhdWkQbzXPy3QWS8PRczcFP2WzAhNHvxjs7e5oqHWEhL+K7GN66tPLwbI/KTcOk3EhbPJUFcfypCfwf1YKSNC9xtPq8Cz6GQa63LFiuurAyICLAd5qYilDsrr/wazzMFi2OIMNjJC7gSFTfQBVUFkd1880HSHE4Re+KWbB6bC/Q12Og0IkgOrPsUX+/hxe4vQvBChVGfIH2dbfiArrE5n0/JNqw4ginah/a2LD+gHZuGZ4vvv5NPm76UwQLNbfdSTdlQxKw2/VKHhvoKRxLgOW4YqXB5Igat2iijFiFyA7JN5BO4rloz2Z/FU0IRY+wGwRrDSxnVQQ3vKAEACh4IUpur4YMergSjnXhtpGkB3cTKUI1synBRuJ7BC7c93q14cLFD+jvahsm+1HGaWWMuFMOdx39s2ETBVwHaSnbkg4TXCk2ynZljF09nU2aAaAPPuBc/Noy4y96F4xkEfRUVz/VnjdKBVRKewVHoJDtKbZuwws3dtUu5KKNQp4zxnERH38SAwzNicVaIFJXv0VZ88TqDa4lRM0JG0sjQTEfEzIotAi3vsWKO/oXlFiP8lgkIXn430NMPm/WLrKBiEPa3ja/f3cIqVSCyuKNfIqoHS182kwSEJbK97ackPsQE7W/Naq7roJZ/botmfQmVlDrz8w5q/U/n2+A97sXDFT59ZP95zt6rBhjHVx3vXoNJOdmQGP4YWOPSp2lxqi1y6h3Xq9RmGX/lpWqpy5YrGhn7lcReYMrh6lg9JISE1w6GKSZMterp5z8Xn7yYv6YHLQg+jG6CjXQ1yItbSxpMYW3Y2E4JTmbOq6v1aIepON6cewstU2y10udv3UX3oe20n3O1vvQAmhNjxndF1yt2bXbv+Dzw7IiO/qZ0Jh3jMsBqpSSNmPpTXQ5ejLF+KT7cLIr3XDcJrlNLhi69s8wKZ1Gzi9kf+XRDWsa1LBC4RFbRuoXicN1JKYG3zChkT4tCUN18lk8/L9dJ7Sv2pbaK2maxyf3eLpUe3EaNct+P3TxCTZdTw66ptFrC1QbvP/vNYDmE/d28NY26y222b6TUTcQXRv9+dxU+5rE7ZGAYmei1YrFI0S2AWUzGZwrIzCVws8Au1VvtMUki3r6+negk5RtVdR2GeHneUK+FnBfxIZtmWyTGvaQ+Jsy/GO7ihqYsaNodGxmXSjxjtSNv/K22SJPgkqPp2GmK3seGrb5OsWt7bWizjsL4e/ocG7ol1WT6pkTXd8dabhWvS1Y3koI2XA0mYhA+BQTeAKCrTHW0k4DBp73wp4WqXXAHLNOUHxHQoD2+QZYAwFXBPq1pZ5nFZrkR3IGsDjvd8uazCF+91SGlfSHVirGHIv2028Oyj6JJ7rRRJtT9s2Rzp2vdZCq+2Qbg7dDrpDEH7rfmWElR1rOhfyELNgFoKlSaJyF/Shfu7glOvoZKqjvJQxChcoPYcbxiiKYCi5BGBoTNHoToJ8Rrj7WJ7uTWI78QNAwkreHw3l1nWSlATXnY2v4M/I1AvRc4YOMbwwBAUdUHE6X3cIBhLJLUcsuTj9i7jVx/UJRTQapVG9aAOKK6LwO+KWTnRZ6h+rVGLfVKnuJD/5cUYGGYpc6TSg1WZZo68z4tNENQCT5j3TxagZACdqEBZfHuIL8Xl81Byhr7WvAsEeDeEDcLJg0oTU4VBWjYVFSH/r15vC0zcoYIoYQF74HMh9N4L8uHfB3IMhUH54TPXdq5qGryEDW8TUa1r3UhkpL2BLq53NX87n2yp1LiKfyUIiYeXG1do/FYTFd42h5WQziDcQHIaww0asKc240YdSYvWlLfn7amxoL89/ZYdkwx/veJDlQyrVZydl4u53foAJlJXmnnTlY8I2hiXxIe+i8NJJt1aDFpRW5gxVgyCYTg9FjT+qE2bymuLqgqfFcqckFKTOEE5ugBs4cPdB7KMWCuH8psJ7kXaGFBJ9tzNYInDHg0X6TCFF9nNGju58AaUeF9/lNY4BjcTdOT06GPkumdX/6YosuPDyVaMgjyWnQIy+LusX/qcLHcJgMsHi83eA0vfIyo+SKFZKVjOqA0RY4qZQQfGECZjwo8ROsDoGF7olwYvMmOQbXY3B2Pj2xTOfYPVDwbdw0mNuTVgVRFzjsN2XQSt6M6UXhIFJAUqPdFMUiEYuYYozloLV7DmvF5GdeOi1tOewrPRr4/it/+uBWncRp9pbGlgDhCEHkw7c/RGoHBpgAFZMtDGgHNeKBuKhLEgA+bP8msaIIHlr/uh/B52DQw3NPi2vDunbExJ9n3wIPr8K+CJwcBAxRqr1LinipjsQ70zL6FDiCeMdP3dNe6It4ncYsK7Iy5Q+zgg+tv80/e5dXUNDAfJi+0KvGfHQMiZMiat7ODS+tWQmPkwJbhOOU26bD7xCGkpt+axfQVFoKa5XL46kl2r+ffCuYL7kJHWeAN/GhV2sUqexXDNahRLZ18NrPOWj433cCd5uCmDPM0eGLCJWdJ99HJu/lGfv42Kdh3X5m5gLUH7TsHWG+2ZzAkdbU5AVXnbyrfG0SS9negeSRjFduSeoWRhfZv1GVQOCxaZQ4DveLM4AWLbYsLqY5M2OWU6xoDFNQKkNvDjs1/SVIcQSNtDoPqqSWMeZkVb6UxfxXsq/HOtQGOYehXD6w3XHfCrpSSe3tzPENn0EBQkEvbSgQY3O4fPW04jI7PrEhv7hw5Unhbiw39+lWNJvEeNUGBB+zW/T6V1DY0qh0POFH3XZXcOh7rNDvJvd83ZF6g52cFWV4P8K8NTVZxsFijAet87AHeU6aRp0Wt5LIig+0z93imfNyo4wPa1lfOSdaGz38ROm/xc6W55YRD+K1+nhrkhhX3hlG67SDbGlzpb2jaRTzxuTk/9RlqDVTD5X80hBUrQCOJaVqT7R9rnlsqc0B/m6wRh0B28caTw4BK9z+dnesr+Uh9IOFs6KsIKManlSvCZo0rPGU8vMLfL3lnI5wTyMavfEEtATUJSS6yVMVEtcA3LOlbWiu59qnsH0nwJHLvV5Li3uTXZEKfES/xkYZp7siJL+yaJHO7VSUjeoRAgK5QL3ZNAEVP4iJk9XbBoBnTguG1SCkncNryP4kyuDo+qB7itTB6wmRDYFvTNE0c0afxe5gtVWijh7tAj2m3aihS41tPIRL/7Lpd1Pv16WFljErRtDzHdQzLo8caeARn4azeQPxfm1IxANiLz7m7iYXNwNyjsBzbUTsoX3djbDoTcmB7s58oYF4y8dM2r0docRjzSbwHn+R2KfKWkhuMGsQXA8Tledd4T8vfikQGMncOUAPwfVVvu11Of3lKLEvbN0WZMIQgdQixRsolVOkGWOg0q1AtC4U9ywVPPyBYb60Hfs7emX0AlrOGwpln6CrRPEUBqlTjNO1y1IVoRs3qPkbPG0N7Rg7rrsmI4yp95EifVt00ZxYr90TbP4/kHgzzYRILbjoK293bu0homgURSPajyiCmcrbTF2eSZPVKHSpI8P+aVD0B/qobp1tdvYQrkoDR7iYm/fELn2B/K3q2Qei2/o6+/BjKFKEAXj4dM7XcfmAeS7oD9uOCig40caWKHiyjhLEcyggBlup44R1r0TDOWaoCu+TygMbJBDv4ur8BFFH5LBFqriN4OvKmxgLvzrjoE9vnrYi98vydAEUeYDcMehcuDtzVFQuoQpDikdYbv4/+3ANKjuVXUZ0WKABcAYYJlpag7X1RMpWy7yyN9TJ6CdbXeZu+E7TeIhL6bQKlMaSabPt+7EhsRhtAybeq24F7gnvhmQ57GSUWKJ3AOuD0N1tcup4APLGXqqWHHaisc9m1SML2n3jHIMlDjJaX0yIU/fxi2iIII+yIcY30KifUlD/Y5G13kolqdwHsDILaJ8a1OnMS8kaxiGb2ORtky5kY+WqiLe2WG+eUr9+GREPA3zs6rSBU5DbnOoqNrRij4rAaiGy4BDySLt6WFPH/rPKl8+ERnfpHmUxX1AWwGelMlw31Uwnv+JojvOGIKQ+5UzxuniwuYXLGVhIDi+dnepJ77396+pvUijEvQnZRcFQ1mWIFZb2CUjE7Q3xzmNwpjEPOXhYGlsOIlT88zK1AXAQJAVCA98xgPa8hq7jgVml+VF0XUTDLXBW419BDW4tFFrSjHaFxoJQd/GmlsEV0pItLeKy3RDzWFssH6HsbMKnt/H/7DrBs42a0PKqPt1OHb35NfD9UsBinL3OSgJAf48gndUXahCBmfVXXnQxa41CZ0I/ogJoEZCA18x5wqAfPmnkpsI60K3gS78Ac6tOJFBAts74V3nEthKDiNwXc9t+Qo4g6DUvz1OrcMZ7czK8EEu1E2Bcw/PhHw7/uBcJpv5rqrwZqmx2O/zCy9+LQ1zKJ5SjQfycjittMXVos8h5CCE3BbCyrtUNOkM2u/x7DUndyLWinNDoQMLxiK1Dm26nayZ4CY9RZvOnPnUg0NkG1vdTnCWijVBBi8Es0KhjHD2lYLLnqY43TNR3mWPY6l5dGNVpW3bKAPTR1/1aikBksCSb4KczgEeW9kz3aQWX+xxPHHlnxZUgJ0ywlFajIspgGJ0IhzKvYKNYms6ktEC35cDRe3xotQIvqCewhMyG3lwOh0NnORAYNHDGiZzXylZvNdTI5CANYaVm4ngyaIJeHjewnGPsH5kAo5Yd55t5AScz0BDEbTMPaXxFM7/nfjGz6YsVkFlHHdGTpLqBYppfcMxIQmXiWTK51XKGJdW7fOYypMj6R78x9XkfrWvsHDP8kZEYrd9p73+Y+PpAF7RzyXbl1mDvayR43axO5Zsz3lOnpNSqUxvLzguhOEKDfo93KDBEDtvhjJc6p3JsHws1oTQOq6QaRhk0SIR50/BWymAO3vBS1qghmRfF0Aeb5Y2JaNtLqHIbSrRXBlZ+Kf6G4Ny3XMTNUmf0Plx4Tch/40yOhc15jRjVRq/Yg5ZUZTSRFduIAG5AZKxi9+WC7bVMs4oKW9ja3D4cf8u5i4IwRM27ESjRZPX7mkbjcMuB2grXtncV3Ffc0B9PlmoWmy4ROmB8wC9yV9mkKBig85KiiQ9mDmS9EjCQqreubNqcE6R4Ur3TvOjm8T1EBZux7UFqJSVaaLwDmwWs5C5BDrK4aj7gtW6TCBgslEtWAR72V7t9jrA9Iy14moianZw2Zb5Ek7l/eaDKsnxuEAwBXMZzWUpJEmap+UliSa1jhwn2wCOUg0LTKtHbgBYop8BPLeDd5oZ1IB0B4VPWXaur0YqToKteTK5oSqRSzcJ6uRJzbXd48Z0yS25v4HJ5ncJjkHTuYJeGLs3t8WHfO2EHWMRB6YOP2Y1tt+34GYoCB9FeOZ1sw/ECrUF0tZfsS6Oe9pdnYiHhrWuXQIim2cy+LEl3/WKi5uyC0JkXVH/r3W4eMCyDgaai9YLVKVoQ16ysnJaGtM/28t7tu+iH4iN5GW5QzjSpj3bVR43ClQHWqkTNe7kBGOPaTwKSjiIOTfWOd47pEQ3GF55ZlZXB2uYDaHYRnaf0ygqkoSoulh0c3DUKKHRmLfwxy7XixCxZWeMNoKXApKNVylRtFK00bZvxiZZuQIgRdl8DZA0WGUMBvZ0GLtIiM5rMp3pwKRNpWePnugFUEz+kGe/PFfiN53lbXWD/GFEyKc0p3EsMgg+6d/5sGjXcW7ITMjzI+hZamKo45T26Hb5VqXm8VXAR6AYn4Wl6sZdICqs3lJSuUxIvJsMoyVDcwXHghfzwjuOYMd2u3LgAQX8Ue28fydpHTGAb3MxmGSf+8VwnNmB0HVdEC0qS/AnbHIopx1n+BqhN0smsQl88e96fW2EHvkwaf/x6V6vITmdWT1AXsM0q26REFNF/AjZqGwjWTg016jjPTX+uMV5X66X9K/Q4MTF6nhywuTNFJB/cUFzewgUojpNWJhGATW+8cPPh3yzT+phP/Y0RjopzAWhe6+WiLBy9srRgdpNJzaz7/d3Nk6b70jUKmWN6SBBPg/e8rj8LdVn4ulWeJTxcIbtNyk0ENAQBOfTy1Q+HslzD3kWJxMCjdySYNWffKdIU9AbsGDhcCFtRnls65G8XVIHxQGRt4FyMe36pwQl/zgn63EB9Y//19vGQVSd937SNFKjbT6jqFHLY+kMBzlpECVPw4SbWO2NpW1gkRI4os8EOl2Etj3dP9pHoT2OfLZqLfDazsW38T+bPe98i6wKpUTCLZjN73Daa1951EJKVkzzGAUnRwChY8coPFilT35S+8P9KomiKspGRbvoIezoppSIJWQFiTb9cBANq3oRBLv7smbeRoQPn+FS+e5IvMQugA9xJD21f37GTgHKHA0LITI4tL2ITzB+ejsQ0RSr29pF4R/IlJAYXiBtINjFx3ZCnFiIfkx3gdB/sq7DyYc693MYblQYGNJawZKhb+Wx88yyo0hBf7DBKiuGHO2ZZiF6zuNZrwMNKhexHoK5pzY7vnUaZeDhDvBYjXtg1B6dxw7ZkLN5bPT9gGlS5UPRPXXNLLJkrijOco1BTJG9e4rNq74Utvoys113fmfX+n5oNjAfbSS7xPj0z5xHRQ9h+gwyIPYGZ74aKLEBUuBDUm685hR69HsZ3yMrrytB82SYW9Vb/+Ghh1mr/GnMkzHo5jCshJbq6UNs2ilx+tVdyG9g6qsI+9cggoBW4UEtguHy4/Jf1CWQKAa1z3TW2PyToNUk1Dkf5/whIHcdCVRXHsvfRD0y3laWc+O7irZ74SzYbHQq9qXX7JBQoDSlxfzwzEmBm6EA7mGn9q4xXRzX3YOgLT9dQdqiT3S9SfgjGdLieDuDkBWNuO6r31MJqkLs1gEennlyAF/PNZq7t3d0T5UBjICEhOr71SMbQC68Jhr/p3kDucAdhYejx0snJCFJvD9XYpYjLWGhOg1Pd2mEDcZ6CHki0E3uD7KbuiheAC1u/dg6d2F9e0JNv4Jer3SJo9zXLIwhogryL1sXOU4+8xNgYbC0roTU9dP+nj5XDgRmSptrN8b3SbA4vM4XdJBqDXfHRIpLzS5VlziCJbvguUljUZKa4zjlKm8l5nQcO+SZY8m12Y0i/c4tZulzqrWfRUXnvHVzxKNYdcVxfdJHm5bXyBJRBEhsc++zPKKj3QJ+SO9/jrI508kiL7NMeTmVPqJvSuqxFq3UWK/nY+jr8wSWkG1Y6Bg/5O+c8uLsTk3gT2iq/5tPY1ZuB1o4QH4YB6YxlDfdLAAnhiZQg1WQf4ugKpdxj2YN0uzM+j7S1626z7/qqZo+2Vm6q5NDc6eCe5zzD+mGJd7EpoMN+0Jj21DO1YonnJX+FHtRGJ0iaX5OEEBwdUUucu/janfzDHMfQSs3CENXWBTqZ9mQJ09j5mDGwJit8+x2Is0tgjk4P1RoyDVQwgd8vDOs3gOt0bP+hEoqq6nLb5CY2UW1QwVWExiyR1a84ddNXjwKE0s6UZspFjCw/NbU/8wplX2Z+SxBLeegAyitcPuZESADUCjT/yHob7truXerUqu44s8N4yQMNZQVFLLDXz1W3CnVSRKOvPc8ISvDAlBSY5KLUvXj1TOpoVH2ziVzNjxygDV9ExWE8hfjZyZICbZfWqWVzOdYH5O8pGFxnWuzsbwLMBNFvcuKVoBxdD8/c6cLIyt2TAd+0kTa2m1ALsDsKSP8XMnzv4Hjd2l063LsOl39tkpBv1AF0JgZDlJ4cT2JzmlNTITLbmE8KFxd3fFjGTmQER9+dzXJCwHxMMribd641TVAg75z8usgizztg7XsBrzdAEGFoDEVhj3U951SMi4Bes2M7P+CkRwUCVNQodfkfXvjmsMMHlyP+8A6suHcCTQc0WcE5+SHO/kXvHMsZjNK4Vk5j1dzfr4UAXNzT676bG0qPnS79/PFdmuVA6p+0mNLr8Q8aQfhRFG0GSz23oLXnobVp0WeWXHzsFP+c9EndBzvw8uUYJFkBzkCGnpAYfZ+kfEqO3bQjlcTFpf1Se8p+72dm1OH3lL2X3onHieO9G00A6bNTq/6G9PGEsYmiAkW3X6LicRAkss5Taiv54ZuBGpTASo7hoinzHDxy33HbDtHYG9kFf/4MGj3kADRYng5ww4o8bb5jMN3dGTjXIqlaJzCag+bfmie0O0yczLRajbN6H9Nus5yrjW/q754ucdTytg3ZYs804G19v/XDloLO7XRRZbpr+jVAYlEur3nhfjdSmxYszurgYpPGRib7eV2C/YGXp84vTHUkGHjCJtRzd2WHnC9R1T7oqY+B0jaiIkj64bONchOSIcr6SgsAaWT9I+ITw1pcdrgWvUFiKk4YSIZyBqIU9N73/3U5XiJGbatTiM+G+DHS5PG7YM1zR+pOAHZIlwVpfh+RCsphtxPI0zEa6Bt/zZYLaOmHRrJHGly+ONkfld4Nt6r1HN2XUxn7R2BEH4kPLouXhrZU6pGG2KeZVLToSY0wwdM6QARwf19KYIzSj6O3bpliZmv6MeBqgSCnCsQr4XjrKn/82eBbtqPcyI2v79hTgX3eFdwselOLWgC4BT46WoNqJd54GPIb1A4LUCa6ZJmjzMrOQv3HAoWmOT1gpw309IX7zMPOehJ6ZqbRbZ6uKVWZraL5N7wEWHixBsu/8Jyg+bUUB7n0w0UnTNSg69JekozA8+LK35VBQpD07aAk9iuHBPEV9U9CFfepqcM+7BI/OybQIdxusAalfs3rXChtsS25YeeA/P0smStDKnQSgHQasrkLCANNNMtJDDbvmT/xpSLgD9YWnHJu8cvQGZagjRUUFgdjNeoll8VrJXjLQwweiuNMlb25FJfmbWeNRqINGkpzmrDltNyKuAqxRbbC7EW1N6lEqnV4xL82Ts02YV+kXixz1A532NuSSr1unvS2v8DFzInBBysEZIUO+y58OQ2twrwkE4d6XKbY4mJviLZjA+CkHlcuJxGXXr7NfgxbSgCK86rBim47uBGtdCKrJSa7x5M4fmtvBJSmppksQAafX89UxVJAxkwXRXivvLVjaoIcDEbCGh/fQumtisO6qAm7OAb5MQkRX/Z2Ag7WiINQOJw10gkXClxzRmN1KH6FpZuZckf6CjniU8viAOBLxndQH8etJNyqTOa4eIPMvVJjk/EqUeAl/BtTQ5Tl3CRJlkP5jOf7LkBZVj70OLn9/jf56l8G21qISyIVk5LF+QXFEXWiobKcanSBPlZ4jWJJmi+r/kkBMBVW8La7Y6ROqnFb+x7RGOxQb8FhS4LSRYKfWKVhFtMDSffGmbgcq4sLjdNO+sYeivCOu+ygFbmXezojmyq3/jz8S5rlaEciFXqBSdvAgct10zdINqi7ljlell7T4yRHRDLfgWOhdrneB7RLZpymRiyZ9zXoy2AK2SLnu8gIAOj4+aimSmqSdqsKzq3k/Ap4ODB/Hiog9HjfcsRPmxYsnci/ZHVNxgjSrc3iS8jc+pVghBV93HuAVWWTcsDNeCImvZVZif+bTL2M/vLtq7gSOy7CPC6vVUoRQcW0mwjH0qSqbFrvID/00m9DwF3WiE0ML1gLGLZqvM4ubucgmkEuqMpObnEWIsHv1Kdpo0YI6WUpffctklu18RvLw1CEiMBVYbL+lnfdUd/QC5yYgqTMVwM5G6AgNE+V60z1klv1om6Vae/g1CNEnNF/yFkMUtpxY7OJlTSN1w2Q6P3aLJyvnXqBSjJyGnoBh7ZVDfMctII7BBf/e69oL8Rx6uf5L4ZYe2uef8u4VQP09gChlUmargrYpwKvg8J25nRe/o+K6xQ8VwCly4re81cIpvBCGxTGVTMxXpphkQAbswsrrrL0i+8sCLedJbLHVyT9uISwKNlJijj2+WaSp512M2sIX85gAeYN/UJ27hVWj/iE5/Ee4afS/LTRQl9OAwa7KMIjkdBUR8tbfXsCIzaakKM1/H3K2VKVTKRmZ00A33I6WaEHC2uJxBVaKCvj6AP/UugPsDBqASFNZkhx6FnmOupVnQaBFvH6Hi1MDqW/suXUeiHVXORZrbZxuaVvtCt5QmDa+jkwQ8a/p0MiR+spV4ANdrBCvLaeMyLuGP5t70ohdu+M6BLKMXCEiOkTBM9p+hjCOY+QcvrSG1IAmMl41+iH0FXHR6E7aKztrkjtgf0P5/AMuAuZr0VC8UYhH/xXKhccu8d3MiIArEbyJlNJLnnQS5c0GoLHlrvqpG+l+zqbV6Ud0WzQhjr5xppXZfzhFCW3g2Trnb6A2ZDiZYVs2Ve7Of4JMIJCDr4jd1ZF25b5wxP4pVemKG+jW6OGPJTkRSpes6FQdsE7h0/IWppnkldqC6vRdOj/VxFNIgrhLueEAyhOv54gwc4f+ZxJTbABLoZRPu7UGx+dKVGW2fv4uKZIixav617WMeepnp+oIxbooJ9o84EzEmySWnRzw86DOdx+ueDROAQPFJ9gRI8t1FwiKdpq7XbtxtgzfB8haufFQdIvpl1zp05GcVcz2PWaACKrfjfRv1DmvvQrfxXkYCs/1HeEZhRln/yAs3JPnLNs4LAYUHD62TFsykPUewBIVWtAkZ20ByY1gXtky2tHNfUKSHwEWvkljGqmIyRPw6AiaeJk8LxN/0CxUFIO2a4UoDMRs0Ta1kwZeKgpCkJ/PQ46IJJF3j4oiUIiHmhn6vE1G5ddpGHJ1IPtZMiXf7cj1ZIucjFKGgdECp2YHIfRnu7jGDyuQ3JdSoOCWof7rfI6Px230fXeGDR/rW8VS7R3E/XkmU4YT7SlH5ZWUvC5C+0XM9BlXqYvlIUw/1Yb8iGygZXjKutCdnQOZrVm/GgI/LbehGhbZj1eXOqL6ICE00gc9npgQUuGZwR4C3fziVpBL0zlrDdIRE1D0cqcSyxhBb6Ueq8nEJ4a1bSwoDf/b2gkcuNyJJ3kYbIZ1stq5q+j9ZY7pUuoZG9PmfmPXrP0qRH4jfw+Kr+Rg13msv/XPAaCJDn0ntYPKCKxtntqKwcGDwclpHYnvXvPgNi1Dr9cKJgo/bwLnUPzQ/m9k83vQASwaeTJQkU/qgsZ/jaP4WzupdohGQGhWtkCKbWd32P/0jXHmfpGk4Dq7xrlxnog1+zQApQOgdkRWB/V7gaahHsxaqu0HHol8kJDRsnAZ5EkY+Lg5+AYNQry2vJn3lsX6AY0XH1mPDztJ1mVYpJSDqrczMxSRf+3/Z+W8rrSBIyQ6ivxKdtzju3YQxL3NMGNRjSQWO3PB2avA2qTcBCn3Rmrnf18cPPath8PkE6GB+Fh+qvMNzjjIGsqxVVs3qa7R+gngylvx5W4gPwfRYOyNvwydUFeLOfQX8AfBkoha2y7TfG7hZveQhFot9Ys+p/8z+z2E6ahWeSpsyyot0xbEdnZIZptb0xuUA5rJfZQ7A7ItqPn0fmvnWM7DO+UCCL/JTME4ptaHHGWQO332DiR1R/sRQMJ8rQg8qKuzS8pXTZ4a2C7btxRlT33dYo3hIcrP+AiYHdh7m09YwNwQRhsESs9AsaTqg00N50m4o2ZgJ19qkuP5tRLsTw5++0D8gUOCj6NT9de95WtKr6tCN1F1g6HiHQxfV7VwKFXlPVvfpuRNEvaWwtNLjWkS0S2eCR7RcEFIDj7PnBv4LBHl4aoYwqjdosog5d4LF7Z5Nqxc2VrLtZ0jZlUWBRfo4ZEO7zh8hI2FEZ+lVm5jwyPv0srHf+W/9X82M/6bZlD+sLlpLFa7ZfM07LwuJ1FpI0zJaZFD3iifKJ9T7dz/t1YK/FVKEusiJbnSzAOW5L/3uTudA24ReL0fjq2n8c/ZDwBaGCxXpSsIPWkH9G5jb50N3rDYDIfe7IYq3f/VSbLSrY9vHTIodmMBzMboruBvaHObe0StWm4uvulV0fcdJE3XGKzC2nNW8Tfz/SF8kYAdkFH3S0VyFFFA61AlxG8GFz8IHZqjTOifvGojnLuGIoSPudRM95T2ne2QmYP/Ce+yVI7JxFKzEM6V9s1hS6EPRvOxIXCOg2ipTX9vP4KRDW77pqcEF8fx1/upXaQiHoqQKSAhCpBIsojyqLhkpQbHrg18BOeWewdOSZxu5NXaDthfmUMjpDNVLtr/2x/k9BwJDW+6ZKsdWauiybhi1Kf/d5pEWIjk2xfXzKvJhe7CrWd68YFcqMjZD0TVHdvJ/E5dknO73fOmHVpE3hDwB5d+aaXHSrSNYfeMd0SOi0KLNH/BMpZMVqWJJY+uErBE6J2YNLka0lbtpzK3db0wmKkBoz+c6f8gEyS8zKUU7qGg6wT/edzh3NLYx/HJUHSZzZHfarqUcniaJW8PQJ6q+nloD+AhXbX2wQ9SyL2e8gKJ07CFg+QbmifCqHTnFyWwy7DWXgmBXGuHjvF+UJTF8Jl1Fhs83iFlPv4IKD3WG6cpfm+Bl5NLj66rb44CWXyzzI2T8/V3sk8FqyvkX8QZloB0S9pXR/wGVabCZ2/cwc124R0WUhTabbf7UnXNOXwD7n430qMlKq/0CZOlsH4Rplu9+rYRsxL/uh9O8IGzHn3OY/5j3wMfLgd8D0aJ6UL2vm2HghOz9e9cK7DLGgzhUzIbOy0/AIY92i8oU/Qk9hq1eQtiyWH2D17PoRzbAhtTeXMnit+a4H0mcTTHyQBWQdXk3NdvaMLSTT4oM0D+Tkeo2YuBZsJXBdkbO1M61dPdI0wuyR5A2R4Bq9rzVZguyFtz9Emq7SmWKAwcRn9l+O7RjWgvIpl8+15APtP27s+0q+8+zLYxcjW8F3Dc/toZxxvtDDFwtEuSa8XSuA5quKRZWVduPeMsqfp+G2ieqoXa1LEyV2w+FSbzkfdMgKULRU1dulzFGhNGwe9EuVo/4fVSVPwoMwMLy9huldR0/cHnJn2Pn3/74IJDX9IY2oh2twKb21CB1Zhr1quDZ+/IlJZo9w71fwj+pd1kwvSYu7rivNN3P21tJ7CsAU7vRNAICtFDfXL5OY3twmD1CvcFqmo9ylaYHOS82Yiq827Y7zQKkl7De61voWrhSyMTMju26WOWYjcelrmTAmUT4Xh7pK+D/TAtIWh0DdMH61vftlasqA20hqHIaRpfR5TEWbdPgiZl0z2XslhiEkVUpUYEpEQyrZ55wKZY5cmFSgG+VK0s5fMbY9k68xrpWwn8I/nSvB+2Q1BU69vepxjuy+D3CgjtGrNho96Y2hAu0Cob0BM7yhpuApsvGZoulZMRhuFlWBrGQNTmzsYebVBfMke0vhUiRXs0XLvIqYonLlYXTKAaimt+sVQEciMMkSmursf/We+HcqniM1urMowKYQH4htdIELilC28qx7ZGMGljKFQTlzoY7dQwzh+kpfDJ5/aFL4AqC/jTeqYzgseQzrt2kGsYrkgxd1O9rOC335oX2DBLKn0Zk8Hd7Gjw8jsmwBPHivHLF6MR0TWSWavGYmxmufgrSLlnRtAmldGC1i2r1S1CkGbexe+aAVrNClANt6kv5/TyliZLKuHdN8ek3rsl/JB0ePVsJE1k1R9Y3mTBzv/q1wjq0u1Qgb4zcDbkS0vq7o3sNbAZe+ug2OygQktdf+gTEKm1yRfMDfuplWl4ByLPNtl4nMJJ85tSeuOBy/uhcKe6BzcjTuydavJBPddHmriHkpjs9CocTZg3VyPCbOY7kW1Ves0gstSFrI3NlDJ9yvkcX9zkuaAKmtikalTwlBEZZi6U/Bm6orpQzy0wESr8of5Vu9T2Bt6C8a4o+zmfgYCXngh24lenbk42hHDAdpZ0/D8ks333iu40f7d19ruaRtsYFvveX+53bmElH/3PMl6dHo89aHdS/70ZFsvEYbXlPaAo3cUVP8KMu3LELmewuL4BrtPhkm4Xgn33KBIkE/Y/D1er7uCk6uvx7qN5MfsdZOlAqNRhEvvgamJ9bOBDMRSgxjOOiGI3c6h4hPhGkul50bYZ2TKgasG4v7B0GryYLwnQLhoAaICpCTfSwkYtiWftw8DRGRjO7Rxo0e3eq0Ffyb0l5CGaW19lazvMxUQkRKqYIeyYn+TximbUJYnRut5MZ1IExcyRyjYNvyen+AINp5PRDF5QaTmLgwE8wDFtaX+6dqsNc+mKBG9DfRQ+5OKZI+ord1hJzksuER/gepKp0ktx6XeFO5EXPUDhWwd7zlP0HsvtAYHUl8/v2NbFcCoOA9xWikQmnDZvvG1GROPuQPHYg6vStq+OyeKxYr4cIlDaY/idlIZ85L/FYtwemqBiex+zL8wo0XQs5HcAtMixnEgryfVlja4XDWsQj3ol/0vGEeFhIwVbRkT1ShL/RCWSQb2SPcgvVlzN90u617ckcb3pyhtpp0NcMnR7grlkrzwzPp1V1rqPGdWuIaacmCsTx/+eo0+5hu4A5ZMFlIXRk0a6ePINsIFrsVasxTnWvMaRWCB/BJYskz1+5EQh5q2uGQQlw2eIyv3wT69fiKNYgG0T/1NudOL0JjO4uv+pddI7jrXHD+XZUynduFb8pZx0lmo2B3zBiKL2JTG6ak7bHT4YvSKOzcDpZZMakN6DWnYWHRWirsuqvXFOzS9uvQZTZRrJYVg4fWB/jjBiQFdwz3eR1GDnKzK1HU+pMIokyYQSZeVB3XQy2T0iRcY648MUGcLiRsWwkXPWGr96pMTBYXs15WitCl9wMEkYCVhTeEFaaHgT6c6F/fIYp1zVtAWZUDkBD4VQ7infrssoTo/NPM9Guz5gN7pmBPSTVXB4mxoDbY4GHqLW0dmKxDzhTf/nA465+Nse9qKVG2p9t6NaO5HXNgUYv1gUDZEFPa4Hkrg/81LxGeL9UbyCJ68P4tAguUg0oW/cIlt3dg9DNztfD+5cR3qtt0RR5GyXU4tPpPUovHrivrf8w751P/yLVGgpAFCLvYn9QjG42cvXleOxw4mvbJypS3zRRkIV41HZxNjq50e7sMs0+7v7p2t72mS1GAW1eyXyU7ovu70OYMaB174DIkYwwr5uXwuPldB/TLwmRiHkVMAyi5XXX5ZXy0qtonQbWWgMHJA9GNVi9W/eRBYD6H6cpY3KT4jAP4mxdn7ytrZ6mN8954QcLZWqL1VKZBXhYUQbFYwaD1wf4ObB/yhl+KNnQamfqSDpKauIfDoo8dOfdOR3qP6GaR8kcnjnTDkVU1EvPkFIpC9NNPmCa3Po5uT10EBgc34KIWice3hC1OX1Xm9WKR6WpcLvMMXzutj1fI5YMhHK6jBuZoxVlZi9VYZBANE4zW7OF2d1Qf7I0ObedRSKANR8rWYGR2CfmoW4f6AZLxrLTm8zGWqAtOgEGW09MIOYR255o6XEBpPCEUDmkD2tS/lerHpj74oky9h4mIwpeevvb27cobzDvXknUlnY124weibWRvvuqwzm2PxprnlbWmi18aBlUBPQbTdkPB+BalUd3sMG7wLhg1FAKsN3yNTANzk0jL7NThAYqtlgB7PhzqBLYmnSUj3Bxf5zkVNyltqsv2c24WVdrp7WbJT8bpPSMetamFbJn5Guoc49yRK4NilaZcNFMjnlAR9jCmXgxDkE11QQbE7NZEjyzY01gbMqVaY8BbgwetlSBL2I4g7aQERYedQj+dncc4PAw2gO5zGSR3dEK/6NTauZR6Ce/H5As33DWkgqk3n+r6Z1+xBGzK71LZJo+jv0htpn7xikazTqdbBxZ+UYNFn1BecRUrIkCRIgGi59Rc1/r7ESGrqNPwNv1741dHBN0u1WYpM7cy9WtfF8ULwQGveGWvKjoNWrQTTiOvyUWoEku3nGaAvzPX7UoXttCZDoyNr2QatSK5AuZYdx5cfb/PMpuF9smA1Kg0Ki4jyFkzN+6nDfpwTigfxu26lKtTWfKvjD9ZRTClalU7TmD6jOxTA5pBlDx6uMtKGjtV6dk8eoNR6Uh9XZMnMtDTxM6iUxc4jigw9wPRQOU16ypP8zYq+ak/fb86limL6LWq/lwJsnvw+zvk7+CC7102BErLVW//N6MV9fliqdb3jxstIQpG+pmFVqjrHG9KJ8AK8BqAVJoHagBxalbI8JAKKN5XsD7NyOKhqZsPAnFfeUpPSGYrp6XZHXomW6qhC2O9WH+FgwxBOiC/vKZHDvULngYFrlErg85PInay3kMo+zhyfVs5V0ZzVKkehln5yJT4kyVDILGS0W7hoLc26Di+9l0riE15vidils43fKm7Xtt6/kooodGuj24kUSc5UtR7hzlxUK2EEStV2mySxqNggE8gK4T9k5ZJI2e7EsvgVSZHh/f/2B2mRuhILLKQnpvr+jF52bBSXRVFZiu0g1/JXkO8esIf/f3O1dfWicoOyXZIx7Jmoqvti4dYQM9/GN5RDEVCF0Hg1zMIgHBOKBqvLhshqUOhgndehEeNVvDNEE/lHxgKEiMZjSdLesd40+fsTybvj9wzsE2YpmMmpqv4X74c7Uy2b4GteavpZr7Lkgn9qYXEp37hLCsVxrji2YdX3wMsjqh7QyF4AKigDCjEGvU+gzPNAF2rx+y+ZNGR0/PD3TaoRZweqK7InCNs2lrlfDLJpWoJ0V2iHhOavp9sSSfrFqA0OezbsGnOSxbep5t8ZkKVMuZcxeQm9ap9f2SPHhhAD+9bgv3/wuPH7J19lHO4c0yiKhnVe+GHVcJI+nGXDIzkRIXtSc1RQwGHwoKfMvXvMCGV7V7fDJlrfrapdy0B2q7grOHUVsd8Ok3ck4gaJ+f8VwsI0j81jrwkFT5Zldxi14XLvJEE2+OpamgGnPoVDP30pihbouuqX2Lq5ZUXAGpFnbjlQOMEckOffo+7X7as0bmCw9z2pnQAYTIw13SsJ+UOr8xujnaeS/dG9ORVmVmHLNQPQSlqKHINki6wnEzH19J38C+V3FWQYXPfc22EcaPRGsE6egOqpqzMR2M9pImDBODpJ25JAbjEo0HGzcL6jfQCuQZsFmu8VjLKBEO8MZFc7BWTVnUXjT/3nEKB7NW8cdtsihYsOqq2tSdTKustFNLA2vlvBcN8m7Dzcap3tiH91wPJ0a7YVozq7BofdVRVbZLBjUgLq09zvWjx+fILzpPCZPNLBGQJJJKJ4Fj6bGd+CBi6fAxhlOAxV6hiRk1jxHln32icv3vuxeAm9T06xhAOMhL6EwTp8YBZuS2OBY302GChWtg4bfA9T7LegWB6c4a4ZxJuWyYD9VMFN0COi/foUbNPFZ92mQyusoi0Q/ZDNdvG+p91+7RNdZjth1GI4+r2MW+cl7DWLbULeUFgHCPfxPBAbCecIKiLHDmOAmrEvA5oIdWR4P52A1SlWBPWCL3W6c2BXxpcwFbd6g/KDm+nzUHbiawEn7esXtZgmpe/mQCWEvSh+xAemFarVqtb9uyF7a0KMMLG7mGfXbse9n402ooAAs74b6PlZzBDnptsb7S9+W41O2x8XWtLN+ltj5oIKagY8NrJmwP3Uu+X3T14VwHA/dtUDGK3btCCR6utUs5/fz7/4sgQPs2AlJ6CpGGyToeaIQ34jbd+CdeLEns028+yTvv0mL41s5KTZvEIiBbtSQqM9mpVMNz//GCxw7ePwcSVAw/tAfCntuIGn4vNcl8A56F7dI6Uv55MEu125XxkH29OTycGSgmGk+dTk92omiPnBxvMJIrbsAp1zqWy/bY2Tk2/lJ4wJQRFqzKLF1lGfLklv1/17EdYjLqebzIfFWKlGqrLf+kNFoCmy5scfkp0doggwChFfxf+xwHYKWisOpMEXnPYCgmMNNiiFjoH6wNuiTtBqx1X0gb0SL+AejGow0vAy7EHMQ3MkeDTCrp2xiwuDMbOLWtGE0ZKVM8h5kjHBU5FNJOCsktDHnWLBqzAKye7rt9s0Bzfl8o75nfFv77NTv2UZRROqSUl2RTTKO/V8BwEoG3Qt/SdM1MjSOlj7LarRBQ8FCen9qvzUYBG3uUho5lBKeY6RfoUtETLUvCKEPWFL22lgCIezxxd22mmXLbLR55Vh3SUbJHiV97ShY4TF3BZSNrpKKa87xEmQ9+fq4eo7pOVlMtv60/gQxCHnHaCMmM1APGU8etfrxyxahMmH2ztx66VKz9iA6AMTjktX0sj0BFcO2efQUdU4IB6Z77PIo+KodyHXpDbLLXDJocvpiJVWOZ/rvYzNe/4oxb92LZYzFSm3KgaLk7tpeSwQJBZO0GQcvHhW0J64n3L4R/n5wuQpsjex4K7JmTI8AmUnYVsxBRDk4WyuVXFpxtURwOXV0z6rlhVnk+sc9ssZZHjHqc3sShj5Kak84v7KiGQttTdi9LPUzpV4S/hWQsFh066Dqlgdd3OcPJpdGj/A/dly2n3OcdGQpi04hgtYJvkPF+fwUR2F8MdX0s0YJsfjZEtRNqulZdF0F6mQmg7qYYDkMKQBpiM3hkH9xUs6z4T4KzuYKrYjhzczBaZMd+qlZHcKSGOl4Z+Cz0fOnSDiqvOffS3WLM321qsqu8pKMUGFNOekMw5FRylBcSf2dXAAGtiskT9YAo4HWxmYSlpBgUmXKDCriVFUTe15v63efFSAq+m/nQ9Vg6AuTDCCs9+x/aWjLGVh32axUumlO/Tv4cvsPs2QQ6MbTQSn358A/WkYTOV7S0+pHLOhb6mDCbDbW7wfmhPWhJdJQarGXKNpqKeq3WC5z0VMcA6ZSIjMP2M8nCKh3K6hn2PJAFYajICwK4E2BAoAh0EhFKsGxIWeCmqlXjoXlA3ma6ESrsV1BO7zsOzSWwtYYkzruWUDrDZR9Iwj8PUHf8b2piWUj+Bwh0tlh8lxJL3TpL317g53M/qBzQkNSkF98ouZkD4ptTcuBFKZKp6omJUWogMb+E/4/Bk5Wo16+dN65s5Mm46e2bQeg68TYeulK2ch3/8rMRq1xw6VE7pX2yAW7paJ8DWxDY/hpp+hg3VXORlHR2BFbtRDC/GZ21/nazeqrHJu+YsQnUuulL52eY6GKHga3jP1xE7YjiRvpO7rfytaaHq3DUpLE45PUaBZ3NCOes4X4EtHK4Q0HzoHEba1qgWqEFsBt38P2XpvM4sjE6AdTrxUTfaSdATXqVLz5NAXsiF2byfWtY7H7VJb9nXktGE7HCC6VS20aPhqTTwxmXOuhHtAjp/nv6LZmAAB+XixHsYXMeuQgt6DgvHRMcMO2CEUbG2AihVgGaRwIDdRC6a1o9cYrw+qoyan2tLcBp7U0nKIoZUIuf81DMmRpxTu7xah6mPJ6lFvq8ND4BKXQ9DesKDZtVdu6Wcc8IqdKX2b7JfpIIShf6qbNVidTtbN4BYCe2JkeIEBNLmNs3lRZSYSyCQDkXpKs1n1Ag/236CkcjfOq/oHHT2vYG/HTrvbQ++HOtKCYe2CNG8c3ROf2DqoBfV4wmkdGn0RykzYyXCYDb9nwNSFtqpn4LgxYc69APNF4R9l/kLMEBg4l7H0x0ECTsZFqY+Ec8vTCo/EwrUVll77H818n4vY9cfbyagKEtYeHYxi0awWV6Zy1jeBy1URJpWYZN9OwRyByzA70wZuIylGu+Ky8GGIJFr4otzQaOcJR1coFXq0dNSndKOMdRvX29Ou7gfxClgqMPOKSyoIncZFCpKWOhyBz6PdiPVTVCNNIaKrBqhpsL//+5lwaUhddP/A6oUmhOi6HPHXQyaGfMMFClD0VAYP6PpEeowo/01VW8wOfD9x2uYGnFaGxfaShe9pHLmprHIB2SyEi034Y65CmskmaHSiYrUv2rViSfqIWfEVh1POFC3UjxTV7x9jmNXaa5d6A4nEubB+O2DxtuNa+eY43/6wb35yFGL9GAtv3TMDLRHe0qcIig+8GAjEskT4eyCs74MchGPF78/et4s+wgNrgPRRh7f4VUEPZ1T1tp3QijZ8RVRaH1K2zOhHhW5xrKJyXUxzCkAFdLL2En9oMu6mMPDazWbtDabVKjoBhLuUFddxnnmaZ0L08wUBaJYQ1Nl5HYIBAZhU3bmDz2AgaZWaOF7nIleQ4ektqsbe88WU2oivA0gbVxeSfJ4pGNvVMA50HPSIRRiLZPu535tIZ8B+Wsv+vBXc4PEFeuLD+0ACebf8znU1kbGVMBZZc3DVBtypLqdzmJI6o9+DA1BmC3XV3P5F6Cr2YMbSHtt+NH2+UV5Ntu3x+8g3d0Ch+DzDzzIE0TMi2IjBPUusvCbvtWAHnWAtlC1wbMRLkEyIuZl+kx2SqgU2zf9uJvMI25wGVKoedsEwLRDI7C1/RbWrrMVeyJ6C8aWg64k9GdSmBH79ijpF1cEnXaCcjbasJK+XFYUIuJhIT0lWmpTiQp9zVWQJ2yYqCejgzwHfOUfX4mmrDblqLElv/oVgkLcMoAsfiBtSPcuo9myc8rrhd4QKlK/AUkl9xEbV9TrlWZlAdKt8VKBHFctvnorNAMv7+ytCX/o6b4CGsW4j9fpUEikE+4KM4Bkaj02f8Keg5pTxsbzv85N7KGmaKAyb2bQKU2RfjSMmcHQFFoWH11FDWme093uOe7fObrUJy37ynRr5AwInfHZhkQ20OvZWiROeXqmc2XlCiPdc+rQrvtDakSe+mTyLXJpNVzB1aAAlFfpYi+b+PI3C1BI8CEODP5GB1dWJ7vJStiLTOfeek7RG0qcaE8sDz0LDSObCZBwa2g7kHH1i6opEIaL8jhsqcPMce303OQIh/7ribCqB8IoSGfTDKXKSQ1qpeh/B0vUHArTBdBtOyzTwtvTZJe5hq/FymSMP5xY6pPxss2VBccrMrtNm2zBrWfrvjrqXsMcnhHNbNtRql5fK8CskaIQW3DVN2pN41OniCWAEznqcp/qDHXF2hFF6+Vt0f8yLfe2D1E4RrWvgP3Fz0mO1iK/vngPEacaiCqXa+4fBhHYLQiCklFpBpHJAl7LPHOzxiY+7Jrw/sI1PTqK/cEDRkUqU0ZbAKsaP1hOdEypjMkgrAiMzLPHsi+py2kXcjUuhjWHxVOpivybRoIh4H2W/pNI2/JI6B2Y54RdCHfNdwhwFbkiP6B1ECIraO99bhHlLEUYCdycRPlR4sjs2qkspf18ZxxGxMn3rLYzZzj08fcfnYDF8tGl1r+LX4xmz8TFNuJtd9qY8grEbNsjwbXrGHGkH6zPNYxAu4p4d5WrSYyahg4rvo4L200IGIGbS2zLPZz70uu3bAErK8f9KSjLTPYie+WowpWbC/8zEu6ptSEPGbYjtTsM/J767ixUDMmuxsqzvNt2lNSTO8IoaSyPUVjCKkciPn/HD/8h+6YBI5NBFM5NTh4QFRxJoesz+gKoTjWOlOTrZuZYbnN4qGGGF/lF6ZYwYCwqzm83rkxVlhdSJj+3Ui1iinpE5j2bWFwqkME/i33scoyvaPAIREiF/7puW/d6wz63fyyDo8kvxTCEcv71dgGcQK/CjGktvzWDNzs7itCja8Swu/mc5DGhEMc0SRR+jdBxZwRZQh8puWrVMGH9Ok3tCbwA/G1rBkZVgM9TFA6/bVETbztim9eMXyrkEu2EzkF3KqV4KAekuDrMP4bqImqeEU9hC41r05Evw2qCddmx/IAD31IFuwn56r5pu2tIMuk2YSjG/lG/m3aFO/F5U6sP8quzeMn4oyqo2L/oCWHq8WladM9va8ZYjV/FK4XN5Bo8342jIjT1BVvv4PASUV/WDJJLVvbvrc0xgC7VzuOSFzmknFdrDlxZwEzmK0ggB5olok18IeKG63Ke122uC3s0akY90Uhj6K1n6NjU7fmch6LkCp+3flKsofEmdoLwTBtuDSIVZ5O2XL/oH1vQy2zAc1MdnQ/rChFmNhNdzp81EGPQIOgZLpgc3MwS+C2q+YwR9FT8YBEnLimydjzOPBuH4kJWmBWl9jiogdjZofaWVCSoOqAgVeCWJVxL4NqBa+63Ww/9IBil6g8F2RiFDp/Ai/XKFiFPbUdSvV6fTe64tm656OYAJ/IQR9u6IB19ug/FaEjNHUQHL1e4KEf+QDlBe9LFxpng0gj/7HM+w+BB1Kq73buovOP0ZxO862vsMzejKk5rY0eNv4sBTmkASWRuL+GuOoDWktJYLjdedXHzwStwG/IxP53c8yoBQv4nG/IPc9aN96/rUZAXbA2W/9ov9LdNhx46JVbE1tdSeNNnY8+pDJ+yusrDt+22GsSLDetfjsGZm9MfovsCOM87fTld4YwjeWs9MkcjIv+cH5xkn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2009-12-02T13:03:00Z</dcterms:created>
  <dc:creator>Calebe de Paula Bianchini</dc:creator>
</cp:coreProperties>
</file>