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2A3D5" w14:textId="5DBDBB1D" w:rsidR="004361C7" w:rsidRDefault="004361C7"/>
    <w:p w14:paraId="52C0208D" w14:textId="77777777" w:rsidR="00AA17E6" w:rsidRDefault="00AA17E6"/>
    <w:p w14:paraId="7CF41BFC" w14:textId="77777777" w:rsidR="004361C7" w:rsidRDefault="009868AF">
      <w:pPr>
        <w:pStyle w:val="Ttulo1"/>
        <w:pBdr>
          <w:bottom w:val="single" w:sz="8" w:space="2" w:color="00F5A0"/>
        </w:pBdr>
      </w:pPr>
      <w:r>
        <w:t>5. Jornada: Administrador Rede/Credenciado (Painel Web)</w:t>
      </w:r>
    </w:p>
    <w:p w14:paraId="3BE28B2F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4361C7" w14:paraId="5C8F7E68" w14:textId="77777777" w:rsidTr="004A4B38">
        <w:tc>
          <w:tcPr>
            <w:tcW w:w="0" w:type="auto"/>
            <w:tcBorders>
              <w:top w:val="single" w:sz="1" w:space="0" w:color="993C1D"/>
              <w:left w:val="single" w:sz="12" w:space="0" w:color="993C1D"/>
              <w:bottom w:val="single" w:sz="1" w:space="0" w:color="993C1D"/>
              <w:right w:val="single" w:sz="1" w:space="0" w:color="993C1D"/>
            </w:tcBorders>
            <w:shd w:val="clear" w:color="auto" w:fill="FFFFFF" w:themeFill="background1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D024EA1" w14:textId="77777777" w:rsidR="004361C7" w:rsidRDefault="004A4B38">
            <w:r>
              <w:rPr>
                <w:noProof/>
              </w:rPr>
              <w:drawing>
                <wp:inline distT="0" distB="0" distL="0" distR="0" wp14:anchorId="0B17F79D" wp14:editId="3182F417">
                  <wp:extent cx="5791638" cy="4743450"/>
                  <wp:effectExtent l="0" t="0" r="0" b="0"/>
                  <wp:docPr id="39604276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042768" name="Imagem 39604276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9289" cy="4749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F148CE" w14:textId="77777777" w:rsidR="004361C7" w:rsidRDefault="004361C7">
      <w:pPr>
        <w:spacing w:after="60"/>
      </w:pPr>
    </w:p>
    <w:p w14:paraId="4E82C553" w14:textId="77777777" w:rsidR="004361C7" w:rsidRDefault="004361C7">
      <w:pPr>
        <w:spacing w:after="60"/>
      </w:pPr>
    </w:p>
    <w:p w14:paraId="09D8EDBA" w14:textId="77777777" w:rsidR="004A4B38" w:rsidRDefault="004A4B38">
      <w:pPr>
        <w:spacing w:after="60"/>
      </w:pPr>
    </w:p>
    <w:p w14:paraId="6224B39D" w14:textId="77777777" w:rsidR="004A4B38" w:rsidRDefault="004A4B38">
      <w:pPr>
        <w:spacing w:after="60"/>
      </w:pPr>
    </w:p>
    <w:p w14:paraId="350B6CF8" w14:textId="77777777" w:rsidR="004A4B38" w:rsidRDefault="004A4B38">
      <w:pPr>
        <w:spacing w:after="60"/>
      </w:pPr>
    </w:p>
    <w:p w14:paraId="12604541" w14:textId="77777777" w:rsidR="004A4B38" w:rsidRDefault="004A4B38">
      <w:pPr>
        <w:spacing w:after="60"/>
      </w:pPr>
    </w:p>
    <w:p w14:paraId="124D9C51" w14:textId="77777777" w:rsidR="004A4B38" w:rsidRDefault="004A4B38">
      <w:pPr>
        <w:spacing w:after="60"/>
      </w:pPr>
    </w:p>
    <w:p w14:paraId="467290C3" w14:textId="77777777" w:rsidR="004A4B38" w:rsidRDefault="004A4B38">
      <w:pPr>
        <w:spacing w:after="60"/>
      </w:pPr>
    </w:p>
    <w:p w14:paraId="342871AA" w14:textId="77777777" w:rsidR="004A4B38" w:rsidRDefault="004A4B38">
      <w:pPr>
        <w:spacing w:after="60"/>
      </w:pPr>
    </w:p>
    <w:p w14:paraId="0E9D6505" w14:textId="77777777" w:rsidR="004A4B38" w:rsidRDefault="004A4B38">
      <w:pPr>
        <w:spacing w:after="60"/>
      </w:pPr>
    </w:p>
    <w:p w14:paraId="473937A0" w14:textId="77777777" w:rsidR="004A4B38" w:rsidRDefault="004A4B38">
      <w:pPr>
        <w:spacing w:after="60"/>
      </w:pPr>
    </w:p>
    <w:p w14:paraId="7917C18C" w14:textId="77777777" w:rsidR="004A4B38" w:rsidRDefault="004A4B38">
      <w:pPr>
        <w:spacing w:after="60"/>
      </w:pPr>
    </w:p>
    <w:p w14:paraId="1F69228E" w14:textId="77777777" w:rsidR="004A4B38" w:rsidRDefault="004A4B3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28910A0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F5F5D75" w14:textId="77777777" w:rsidR="004361C7" w:rsidRDefault="009868AF">
            <w:r>
              <w:rPr>
                <w:b/>
                <w:bCs/>
                <w:color w:val="FFFFFF"/>
                <w:sz w:val="28"/>
                <w:szCs w:val="28"/>
              </w:rPr>
              <w:t xml:space="preserve">RF201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Dashboard do Credenciado</w:t>
            </w:r>
          </w:p>
        </w:tc>
      </w:tr>
    </w:tbl>
    <w:p w14:paraId="5F397A30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28C06A17" w14:textId="77777777">
        <w:tc>
          <w:tcPr>
            <w:tcW w:w="0" w:type="auto"/>
            <w:tcBorders>
              <w:top w:val="single" w:sz="1" w:space="0" w:color="993C1D"/>
              <w:left w:val="single" w:sz="1" w:space="0" w:color="993C1D"/>
              <w:bottom w:val="single" w:sz="1" w:space="0" w:color="993C1D"/>
              <w:right w:val="single" w:sz="1" w:space="0" w:color="993C1D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B117BA0" w14:textId="77777777" w:rsidR="004361C7" w:rsidRDefault="009868AF">
            <w:r>
              <w:rPr>
                <w:i/>
                <w:iCs/>
                <w:color w:val="444441"/>
                <w:sz w:val="21"/>
                <w:szCs w:val="21"/>
              </w:rPr>
              <w:t xml:space="preserve">Painel de visão geral da rede credenciada com indicadores de desempenho </w:t>
            </w:r>
            <w:r>
              <w:rPr>
                <w:i/>
                <w:iCs/>
                <w:color w:val="444441"/>
                <w:sz w:val="21"/>
                <w:szCs w:val="21"/>
              </w:rPr>
              <w:t>operacional e financeiro.</w:t>
            </w:r>
          </w:p>
        </w:tc>
      </w:tr>
      <w:tr w:rsidR="0078014C" w14:paraId="7BA3681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8B2BA56" w14:textId="77777777" w:rsidR="0078014C" w:rsidRDefault="009868AF">
            <w:r>
              <w:rPr>
                <w:b/>
                <w:bCs/>
                <w:color w:val="FFFFFF"/>
              </w:rPr>
              <w:t>🖥</w:t>
            </w:r>
            <w:r>
              <w:rPr>
                <w:b/>
                <w:bCs/>
                <w:color w:val="FFFFFF"/>
              </w:rPr>
              <w:t xml:space="preserve"> Telas Relacionadas</w:t>
            </w:r>
          </w:p>
        </w:tc>
      </w:tr>
      <w:tr w:rsidR="0078014C" w14:paraId="43FC2CCA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46DDBF2E" w14:textId="77777777" w:rsidR="0078014C" w:rsidRDefault="009868AF">
            <w:r>
              <w:rPr>
                <w:color w:val="3C3489"/>
                <w:sz w:val="20"/>
                <w:szCs w:val="20"/>
              </w:rPr>
              <w:t>•  Tela de Dashboard – Jornada 2.8</w:t>
            </w:r>
          </w:p>
        </w:tc>
      </w:tr>
    </w:tbl>
    <w:p w14:paraId="3C4F1C7F" w14:textId="77777777" w:rsidR="0078014C" w:rsidRDefault="0078014C">
      <w:pPr>
        <w:spacing w:after="60"/>
      </w:pPr>
    </w:p>
    <w:p w14:paraId="4205092E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25099F2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63E09C5" w14:textId="77777777" w:rsidR="004361C7" w:rsidRDefault="004A4B38">
            <w:r>
              <w:rPr>
                <w:rFonts w:ascii="Segoe UI Emoji" w:hAnsi="Segoe UI Emoji" w:cs="Segoe UI Emoji"/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Fluxo</w:t>
            </w:r>
          </w:p>
        </w:tc>
      </w:tr>
    </w:tbl>
    <w:p w14:paraId="7D2BC481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6F615BA4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E7630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8C384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39D1308F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05A7BB" w14:textId="77777777" w:rsidR="004361C7" w:rsidRDefault="009868AF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005BDE" w14:textId="77777777" w:rsidR="004361C7" w:rsidRDefault="009868AF">
            <w:r>
              <w:rPr>
                <w:color w:val="0A0A0A"/>
                <w:sz w:val="20"/>
                <w:szCs w:val="20"/>
              </w:rPr>
              <w:t>Admin Credenciado acessa o painel web e é redirecionado para o dashboard após login.</w:t>
            </w:r>
          </w:p>
        </w:tc>
      </w:tr>
      <w:tr w:rsidR="004361C7" w14:paraId="440C9F5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C0C8" w14:textId="77777777" w:rsidR="004361C7" w:rsidRDefault="009868AF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308289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Sistema carrega indicadores com </w:t>
            </w:r>
            <w:r>
              <w:rPr>
                <w:color w:val="0A0A0A"/>
                <w:sz w:val="20"/>
                <w:szCs w:val="20"/>
              </w:rPr>
              <w:t>filtro padrão de últimos 30 dias.</w:t>
            </w:r>
          </w:p>
        </w:tc>
      </w:tr>
      <w:tr w:rsidR="004361C7" w14:paraId="3A79CFC9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4A3AE1" w14:textId="77777777" w:rsidR="004361C7" w:rsidRDefault="009868AF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C194E4" w14:textId="77777777" w:rsidR="004361C7" w:rsidRDefault="009868AF">
            <w:r>
              <w:rPr>
                <w:color w:val="0A0A0A"/>
                <w:sz w:val="20"/>
                <w:szCs w:val="20"/>
              </w:rPr>
              <w:t>Admin pode alterar o período de filtro; indicadores atualizam automaticamente.</w:t>
            </w:r>
          </w:p>
        </w:tc>
      </w:tr>
    </w:tbl>
    <w:p w14:paraId="6E252D81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196823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34FA5C0" w14:textId="77777777" w:rsidR="004361C7" w:rsidRDefault="009868AF">
            <w:r>
              <w:rPr>
                <w:b/>
                <w:bCs/>
                <w:color w:val="FFFFFF"/>
              </w:rPr>
              <w:t>🗂</w:t>
            </w:r>
            <w:r>
              <w:rPr>
                <w:b/>
                <w:bCs/>
                <w:color w:val="FFFFFF"/>
              </w:rPr>
              <w:t xml:space="preserve"> Campos</w:t>
            </w:r>
          </w:p>
        </w:tc>
      </w:tr>
    </w:tbl>
    <w:p w14:paraId="460DDB5C" w14:textId="77777777" w:rsidR="004361C7" w:rsidRDefault="004361C7"/>
    <w:p w14:paraId="1CA5236D" w14:textId="77777777" w:rsidR="004361C7" w:rsidRDefault="009868AF">
      <w:pPr>
        <w:spacing w:before="160" w:after="60"/>
      </w:pPr>
      <w:r>
        <w:rPr>
          <w:b/>
          <w:bCs/>
          <w:color w:val="1A4F8A"/>
        </w:rPr>
        <w:t>Indicadores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60A6F1A1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DF9F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9421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86C2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4B957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0CD856E7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90A213" w14:textId="77777777" w:rsidR="004361C7" w:rsidRDefault="009868AF">
            <w:r>
              <w:rPr>
                <w:color w:val="0A0A0A"/>
                <w:sz w:val="20"/>
                <w:szCs w:val="20"/>
              </w:rPr>
              <w:t>Total de carregadores habilitados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A6A504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157CDF" w14:textId="77777777" w:rsidR="004361C7" w:rsidRDefault="009868AF">
            <w:r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43880" w14:textId="77777777" w:rsidR="004361C7" w:rsidRDefault="009868AF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183FDB28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8A8B92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Quantidade de </w:t>
            </w:r>
            <w:r>
              <w:rPr>
                <w:color w:val="0A0A0A"/>
                <w:sz w:val="20"/>
                <w:szCs w:val="20"/>
              </w:rPr>
              <w:t>recargas (período)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194DF5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D09BBF" w14:textId="77777777" w:rsidR="004361C7" w:rsidRDefault="009868AF">
            <w:r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F3F662" w14:textId="77777777" w:rsidR="004361C7" w:rsidRDefault="009868AF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5CC757F6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40EE" w14:textId="77777777" w:rsidR="004361C7" w:rsidRDefault="009868AF">
            <w:r>
              <w:rPr>
                <w:color w:val="0A0A0A"/>
                <w:sz w:val="20"/>
                <w:szCs w:val="20"/>
              </w:rPr>
              <w:t>Faturamento total (período)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2DB87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CA78E" w14:textId="77777777" w:rsidR="004361C7" w:rsidRDefault="009868AF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4C070" w14:textId="77777777" w:rsidR="004361C7" w:rsidRDefault="009868AF">
            <w:r>
              <w:rPr>
                <w:color w:val="0A0A0A"/>
                <w:sz w:val="20"/>
                <w:szCs w:val="20"/>
              </w:rPr>
              <w:t>A definir se bruto ou líquido após split com Althus</w:t>
            </w:r>
          </w:p>
        </w:tc>
      </w:tr>
    </w:tbl>
    <w:p w14:paraId="668658F3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234873A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B0F4149" w14:textId="77777777" w:rsidR="004361C7" w:rsidRDefault="009868AF">
            <w:r>
              <w:rPr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Negócio</w:t>
            </w:r>
          </w:p>
        </w:tc>
      </w:tr>
    </w:tbl>
    <w:p w14:paraId="2D8970E3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0890AD54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C762E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E81A7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16D0D35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5611D6" w14:textId="77777777" w:rsidR="004361C7" w:rsidRDefault="009868AF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F6F98F" w14:textId="77777777" w:rsidR="004361C7" w:rsidRDefault="009868AF">
            <w:r>
              <w:rPr>
                <w:color w:val="0A0A0A"/>
                <w:sz w:val="20"/>
                <w:szCs w:val="20"/>
              </w:rPr>
              <w:t>O dashboard exibe apenas dados da rede do credenciado autenticado.</w:t>
            </w:r>
          </w:p>
        </w:tc>
      </w:tr>
      <w:tr w:rsidR="004361C7" w14:paraId="4EF70894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489C20" w14:textId="77777777" w:rsidR="004361C7" w:rsidRDefault="009868AF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9A6A90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O </w:t>
            </w:r>
            <w:r>
              <w:rPr>
                <w:color w:val="0A0A0A"/>
                <w:sz w:val="20"/>
                <w:szCs w:val="20"/>
              </w:rPr>
              <w:t>filtro de período padrão é os últimos 30 dias.</w:t>
            </w:r>
          </w:p>
        </w:tc>
      </w:tr>
    </w:tbl>
    <w:p w14:paraId="7610EFAD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3F1868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C7BEDB" w14:textId="77777777" w:rsidR="004361C7" w:rsidRDefault="009868AF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Critérios de Aceite</w:t>
            </w:r>
          </w:p>
        </w:tc>
      </w:tr>
    </w:tbl>
    <w:p w14:paraId="23C331B5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35D5F257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6A182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EA6E9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271E1109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BEC832" w14:textId="77777777" w:rsidR="004361C7" w:rsidRDefault="009868AF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132924" w14:textId="77777777" w:rsidR="004361C7" w:rsidRDefault="009868AF">
            <w:r>
              <w:rPr>
                <w:color w:val="0A0A0A"/>
                <w:sz w:val="20"/>
                <w:szCs w:val="20"/>
              </w:rPr>
              <w:t>Dashboard deve carregar em até 3 segundos.</w:t>
            </w:r>
          </w:p>
        </w:tc>
      </w:tr>
      <w:tr w:rsidR="004361C7" w14:paraId="05659419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060A2" w14:textId="77777777" w:rsidR="004361C7" w:rsidRDefault="009868AF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802F1" w14:textId="77777777" w:rsidR="004361C7" w:rsidRDefault="009868AF">
            <w:r>
              <w:rPr>
                <w:color w:val="0A0A0A"/>
                <w:sz w:val="20"/>
                <w:szCs w:val="20"/>
              </w:rPr>
              <w:t>Indicadores devem refletir apenas dados da rede do credenciado autenticado.</w:t>
            </w:r>
          </w:p>
        </w:tc>
      </w:tr>
      <w:tr w:rsidR="004361C7" w14:paraId="3F9D5346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F2D91" w14:textId="77777777" w:rsidR="004361C7" w:rsidRDefault="009868AF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B3ED25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Alteração do </w:t>
            </w:r>
            <w:r>
              <w:rPr>
                <w:color w:val="0A0A0A"/>
                <w:sz w:val="20"/>
                <w:szCs w:val="20"/>
              </w:rPr>
              <w:t>filtro de período deve atualizar todos os indicadores imediatamente.</w:t>
            </w:r>
          </w:p>
        </w:tc>
      </w:tr>
    </w:tbl>
    <w:p w14:paraId="11906C10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2F251E9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C8E6E29" w14:textId="77777777" w:rsidR="004361C7" w:rsidRDefault="009868AF">
            <w:r>
              <w:br w:type="page"/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RF202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Gestão de Locais</w:t>
            </w:r>
          </w:p>
        </w:tc>
      </w:tr>
    </w:tbl>
    <w:p w14:paraId="3E1479D3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383CD867" w14:textId="77777777">
        <w:tc>
          <w:tcPr>
            <w:tcW w:w="0" w:type="auto"/>
            <w:tcBorders>
              <w:top w:val="single" w:sz="1" w:space="0" w:color="993C1D"/>
              <w:left w:val="single" w:sz="1" w:space="0" w:color="993C1D"/>
              <w:bottom w:val="single" w:sz="1" w:space="0" w:color="993C1D"/>
              <w:right w:val="single" w:sz="1" w:space="0" w:color="993C1D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292791B" w14:textId="77777777" w:rsidR="004361C7" w:rsidRDefault="009868AF" w:rsidP="004A4B38">
            <w:pPr>
              <w:jc w:val="both"/>
            </w:pPr>
            <w:r>
              <w:rPr>
                <w:i/>
                <w:iCs/>
                <w:color w:val="444441"/>
                <w:sz w:val="21"/>
                <w:szCs w:val="21"/>
              </w:rPr>
              <w:t>Cadastrar e gerenciar as localidades onde os carregadores da rede estão instalados.</w:t>
            </w:r>
          </w:p>
        </w:tc>
      </w:tr>
      <w:tr w:rsidR="0078014C" w14:paraId="5EA25E7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46A7DC" w14:textId="77777777" w:rsidR="0078014C" w:rsidRDefault="009868AF">
            <w:r>
              <w:rPr>
                <w:b/>
                <w:bCs/>
                <w:color w:val="FFFFFF"/>
              </w:rPr>
              <w:t>🖥</w:t>
            </w:r>
            <w:r>
              <w:rPr>
                <w:b/>
                <w:bCs/>
                <w:color w:val="FFFFFF"/>
              </w:rPr>
              <w:t xml:space="preserve"> Telas Relacionadas</w:t>
            </w:r>
          </w:p>
        </w:tc>
      </w:tr>
      <w:tr w:rsidR="0078014C" w14:paraId="76E25D26" w14:textId="77777777">
        <w:tc>
          <w:tcPr>
            <w:tcW w:w="0" w:type="auto"/>
            <w:tcBorders>
              <w:left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160FCAC3" w14:textId="77777777" w:rsidR="0078014C" w:rsidRDefault="009868AF">
            <w:r>
              <w:rPr>
                <w:color w:val="3C3489"/>
                <w:sz w:val="20"/>
                <w:szCs w:val="20"/>
              </w:rPr>
              <w:t xml:space="preserve">•  Tela para listar localidades – Jornada </w:t>
            </w:r>
            <w:r>
              <w:rPr>
                <w:color w:val="3C3489"/>
                <w:sz w:val="20"/>
                <w:szCs w:val="20"/>
              </w:rPr>
              <w:t>2.1.1</w:t>
            </w:r>
          </w:p>
        </w:tc>
      </w:tr>
      <w:tr w:rsidR="0078014C" w14:paraId="0F3ABDD3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651C717D" w14:textId="77777777" w:rsidR="0078014C" w:rsidRDefault="009868AF">
            <w:r>
              <w:rPr>
                <w:color w:val="3C3489"/>
                <w:sz w:val="20"/>
                <w:szCs w:val="20"/>
              </w:rPr>
              <w:t>•  Tela para cadastrar e alterar localidades – Jornadas 2.1.2 e 2.1.3</w:t>
            </w:r>
          </w:p>
        </w:tc>
      </w:tr>
    </w:tbl>
    <w:p w14:paraId="5B911354" w14:textId="77777777" w:rsidR="0078014C" w:rsidRDefault="0078014C">
      <w:pPr>
        <w:spacing w:after="60"/>
      </w:pPr>
    </w:p>
    <w:p w14:paraId="679F68E3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15B01CB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987B177" w14:textId="77777777" w:rsidR="004361C7" w:rsidRDefault="009868AF">
            <w:r>
              <w:rPr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Fluxo</w:t>
            </w:r>
          </w:p>
        </w:tc>
      </w:tr>
    </w:tbl>
    <w:p w14:paraId="204B57D4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289B2447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51957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D05B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2022554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B7CF3" w14:textId="77777777" w:rsidR="004361C7" w:rsidRDefault="009868AF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856938" w14:textId="77777777" w:rsidR="004361C7" w:rsidRDefault="009868AF">
            <w:r>
              <w:rPr>
                <w:color w:val="0A0A0A"/>
                <w:sz w:val="20"/>
                <w:szCs w:val="20"/>
              </w:rPr>
              <w:t>Admin acessa 'Locais' no menu do painel.</w:t>
            </w:r>
          </w:p>
        </w:tc>
      </w:tr>
      <w:tr w:rsidR="004361C7" w14:paraId="62A09DC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2D2BCD" w14:textId="77777777" w:rsidR="004361C7" w:rsidRDefault="009868AF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F6301D" w14:textId="77777777" w:rsidR="004361C7" w:rsidRDefault="009868AF">
            <w:r>
              <w:rPr>
                <w:color w:val="0A0A0A"/>
                <w:sz w:val="20"/>
                <w:szCs w:val="20"/>
              </w:rPr>
              <w:t>Admin toca em 'Novo Local' e preenche o endereço completo.</w:t>
            </w:r>
          </w:p>
        </w:tc>
      </w:tr>
      <w:tr w:rsidR="004361C7" w14:paraId="4E1C4B1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D2B670" w14:textId="77777777" w:rsidR="004361C7" w:rsidRDefault="009868AF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ADAEEC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Sistema consulta </w:t>
            </w:r>
            <w:r>
              <w:rPr>
                <w:color w:val="0A0A0A"/>
                <w:sz w:val="20"/>
                <w:szCs w:val="20"/>
              </w:rPr>
              <w:t>Google Maps API para geocodificar o endereço e preencher lat/lng automaticamente.</w:t>
            </w:r>
          </w:p>
        </w:tc>
      </w:tr>
      <w:tr w:rsidR="004361C7" w14:paraId="595F1A3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A2D91" w14:textId="77777777" w:rsidR="004361C7" w:rsidRDefault="009868AF">
            <w:r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32D697" w14:textId="77777777" w:rsidR="004361C7" w:rsidRDefault="009868AF">
            <w:r>
              <w:rPr>
                <w:color w:val="0A0A0A"/>
                <w:sz w:val="20"/>
                <w:szCs w:val="20"/>
              </w:rPr>
              <w:t>Admin confirma e salva o local; ele aparece no mapa assim que tiver ao menos um carregador ativo ou 'instalando'.</w:t>
            </w:r>
          </w:p>
        </w:tc>
      </w:tr>
    </w:tbl>
    <w:p w14:paraId="307CEAF9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DB6E48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34F2122" w14:textId="77777777" w:rsidR="004361C7" w:rsidRDefault="009868AF">
            <w:r>
              <w:rPr>
                <w:b/>
                <w:bCs/>
                <w:color w:val="FFFFFF"/>
              </w:rPr>
              <w:t>🗂</w:t>
            </w:r>
            <w:r>
              <w:rPr>
                <w:b/>
                <w:bCs/>
                <w:color w:val="FFFFFF"/>
              </w:rPr>
              <w:t xml:space="preserve"> Campos</w:t>
            </w:r>
          </w:p>
        </w:tc>
      </w:tr>
    </w:tbl>
    <w:p w14:paraId="7C6ACED5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7346EE4C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DCAE0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CB2D6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5B62E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AAE8B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 xml:space="preserve">Regras / </w:t>
            </w:r>
            <w:r>
              <w:rPr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 w:rsidR="004361C7" w14:paraId="51FFAFAA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0D7B8" w14:textId="77777777" w:rsidR="004361C7" w:rsidRDefault="009868AF">
            <w:r>
              <w:rPr>
                <w:color w:val="0A0A0A"/>
                <w:sz w:val="20"/>
                <w:szCs w:val="20"/>
              </w:rPr>
              <w:t>Estado (UF)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055EF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7D6C1E" w14:textId="77777777" w:rsidR="004361C7" w:rsidRDefault="009868AF">
            <w:r>
              <w:rPr>
                <w:color w:val="0A0A0A"/>
                <w:sz w:val="20"/>
                <w:szCs w:val="20"/>
              </w:rPr>
              <w:t>Select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A9B7DE" w14:textId="77777777" w:rsidR="004361C7" w:rsidRDefault="009868AF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41E83609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02FBCD" w14:textId="77777777" w:rsidR="004361C7" w:rsidRDefault="009868AF">
            <w:r>
              <w:rPr>
                <w:color w:val="0A0A0A"/>
                <w:sz w:val="20"/>
                <w:szCs w:val="20"/>
              </w:rPr>
              <w:t>Cidade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82C8A7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589F0F" w14:textId="77777777" w:rsidR="004361C7" w:rsidRDefault="009868AF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DAEDF9" w14:textId="77777777" w:rsidR="004361C7" w:rsidRDefault="009868AF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6DC1E6ED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DC32D" w14:textId="77777777" w:rsidR="004361C7" w:rsidRDefault="009868AF">
            <w:r>
              <w:rPr>
                <w:color w:val="0A0A0A"/>
                <w:sz w:val="20"/>
                <w:szCs w:val="20"/>
              </w:rPr>
              <w:t>Endereço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548E7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2A7832" w14:textId="77777777" w:rsidR="004361C7" w:rsidRDefault="009868AF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51EB6E" w14:textId="77777777" w:rsidR="004361C7" w:rsidRDefault="009868AF">
            <w:r>
              <w:rPr>
                <w:color w:val="0A0A0A"/>
                <w:sz w:val="20"/>
                <w:szCs w:val="20"/>
              </w:rPr>
              <w:t>Logradouro + número</w:t>
            </w:r>
          </w:p>
        </w:tc>
      </w:tr>
      <w:tr w:rsidR="004361C7" w14:paraId="61560B66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C4F7A0" w14:textId="77777777" w:rsidR="004361C7" w:rsidRDefault="009868AF">
            <w:r>
              <w:rPr>
                <w:color w:val="0A0A0A"/>
                <w:sz w:val="20"/>
                <w:szCs w:val="20"/>
              </w:rPr>
              <w:t>Complemento / Bloco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5C93C3" w14:textId="77777777" w:rsidR="004361C7" w:rsidRDefault="009868AF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9D6321" w14:textId="77777777" w:rsidR="004361C7" w:rsidRDefault="009868AF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0A0D0" w14:textId="77777777" w:rsidR="004361C7" w:rsidRDefault="009868AF">
            <w:r>
              <w:rPr>
                <w:color w:val="0A0A0A"/>
                <w:sz w:val="20"/>
                <w:szCs w:val="20"/>
              </w:rPr>
              <w:t>Ex.: Andar 3, Bloco B, Vaga 12</w:t>
            </w:r>
          </w:p>
        </w:tc>
      </w:tr>
      <w:tr w:rsidR="004361C7" w14:paraId="2DF988D4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003EF7" w14:textId="77777777" w:rsidR="004361C7" w:rsidRDefault="009868AF">
            <w:r>
              <w:rPr>
                <w:color w:val="0A0A0A"/>
                <w:sz w:val="20"/>
                <w:szCs w:val="20"/>
              </w:rPr>
              <w:t>Latitude / Longitude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7C6DAF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8B841" w14:textId="77777777" w:rsidR="004361C7" w:rsidRDefault="009868AF">
            <w:r>
              <w:rPr>
                <w:color w:val="0A0A0A"/>
                <w:sz w:val="20"/>
                <w:szCs w:val="20"/>
              </w:rPr>
              <w:t>Número (auto-preenchido)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115BBF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Via Google Maps API a partir do </w:t>
            </w:r>
            <w:r>
              <w:rPr>
                <w:color w:val="0A0A0A"/>
                <w:sz w:val="20"/>
                <w:szCs w:val="20"/>
              </w:rPr>
              <w:t>endereço</w:t>
            </w:r>
          </w:p>
        </w:tc>
      </w:tr>
    </w:tbl>
    <w:p w14:paraId="5902E9B5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8AAB65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CCA389" w14:textId="77777777" w:rsidR="004361C7" w:rsidRDefault="009868AF">
            <w:r>
              <w:rPr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Negócio</w:t>
            </w:r>
          </w:p>
        </w:tc>
      </w:tr>
    </w:tbl>
    <w:p w14:paraId="58229700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5FEFA78C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C1F4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87725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265600A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FB8F4A" w14:textId="77777777" w:rsidR="004361C7" w:rsidRDefault="009868AF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B4ACCC" w14:textId="77777777" w:rsidR="004361C7" w:rsidRDefault="009868AF">
            <w:r>
              <w:rPr>
                <w:color w:val="0A0A0A"/>
                <w:sz w:val="20"/>
                <w:szCs w:val="20"/>
              </w:rPr>
              <w:t>O mesmo endereço com complementos diferentes são consideradas localidades distintas.</w:t>
            </w:r>
          </w:p>
        </w:tc>
      </w:tr>
      <w:tr w:rsidR="004361C7" w14:paraId="04B8FE4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4BC45" w14:textId="77777777" w:rsidR="004361C7" w:rsidRDefault="009868AF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79196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A localidade é exibida no mapa do app somente quando tiver ao menos um carregador ativo ou </w:t>
            </w:r>
            <w:r>
              <w:rPr>
                <w:color w:val="0A0A0A"/>
                <w:sz w:val="20"/>
                <w:szCs w:val="20"/>
              </w:rPr>
              <w:t>'instalando'.</w:t>
            </w:r>
          </w:p>
        </w:tc>
      </w:tr>
      <w:tr w:rsidR="004361C7" w14:paraId="04AAD1F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F10DA" w14:textId="77777777" w:rsidR="004361C7" w:rsidRDefault="009868AF">
            <w:r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366419" w14:textId="77777777" w:rsidR="004361C7" w:rsidRDefault="009868AF">
            <w:r>
              <w:rPr>
                <w:color w:val="0A0A0A"/>
                <w:sz w:val="20"/>
                <w:szCs w:val="20"/>
              </w:rPr>
              <w:t>Latitude e longitude são preenchidos automaticamente via Google Maps API.</w:t>
            </w:r>
          </w:p>
        </w:tc>
      </w:tr>
    </w:tbl>
    <w:p w14:paraId="284519F7" w14:textId="77777777" w:rsidR="004361C7" w:rsidRDefault="004361C7">
      <w:pPr>
        <w:spacing w:after="60"/>
      </w:pPr>
    </w:p>
    <w:p w14:paraId="7E01E587" w14:textId="77777777" w:rsidR="004A4B38" w:rsidRDefault="004A4B38">
      <w:pPr>
        <w:spacing w:after="60"/>
      </w:pPr>
    </w:p>
    <w:p w14:paraId="29CF7337" w14:textId="77777777" w:rsidR="004A4B38" w:rsidRDefault="004A4B38">
      <w:pPr>
        <w:spacing w:after="60"/>
      </w:pPr>
    </w:p>
    <w:p w14:paraId="1683D289" w14:textId="77777777" w:rsidR="004A4B38" w:rsidRDefault="004A4B38">
      <w:pPr>
        <w:spacing w:after="60"/>
      </w:pPr>
    </w:p>
    <w:p w14:paraId="5A30852B" w14:textId="77777777" w:rsidR="004A4B38" w:rsidRDefault="004A4B3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2F07447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271B3B1" w14:textId="77777777" w:rsidR="004361C7" w:rsidRDefault="009868AF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Critérios de Aceite</w:t>
            </w:r>
          </w:p>
        </w:tc>
      </w:tr>
    </w:tbl>
    <w:p w14:paraId="44D9BDA1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59797B51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C98C3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D516C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1652502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7CBF86" w14:textId="77777777" w:rsidR="004361C7" w:rsidRDefault="009868AF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CC3D23" w14:textId="77777777" w:rsidR="004361C7" w:rsidRDefault="009868AF">
            <w:r>
              <w:rPr>
                <w:color w:val="0A0A0A"/>
                <w:sz w:val="20"/>
                <w:szCs w:val="20"/>
              </w:rPr>
              <w:t>Sistema deve geocodificar o endereço e preencher lat/lng automaticamente via Google Maps API.</w:t>
            </w:r>
          </w:p>
        </w:tc>
      </w:tr>
      <w:tr w:rsidR="004361C7" w14:paraId="3C2A8AE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A3D09" w14:textId="77777777" w:rsidR="004361C7" w:rsidRDefault="009868AF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840C" w14:textId="77777777" w:rsidR="004361C7" w:rsidRDefault="009868AF">
            <w:r>
              <w:rPr>
                <w:color w:val="0A0A0A"/>
                <w:sz w:val="20"/>
                <w:szCs w:val="20"/>
              </w:rPr>
              <w:t>Local deve aparecer no mapa do app ao cadastrar o primeiro carregador com status ativo ou instalando.</w:t>
            </w:r>
          </w:p>
        </w:tc>
      </w:tr>
      <w:tr w:rsidR="004361C7" w14:paraId="26B32D3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200295" w14:textId="77777777" w:rsidR="004361C7" w:rsidRDefault="009868AF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0FE439" w14:textId="77777777" w:rsidR="004361C7" w:rsidRDefault="009868AF">
            <w:r>
              <w:rPr>
                <w:color w:val="0A0A0A"/>
                <w:sz w:val="20"/>
                <w:szCs w:val="20"/>
              </w:rPr>
              <w:t>Campos de UF e cidade devem ser obrigatórios.</w:t>
            </w:r>
          </w:p>
        </w:tc>
      </w:tr>
    </w:tbl>
    <w:p w14:paraId="42DB180F" w14:textId="77777777" w:rsidR="004361C7" w:rsidRDefault="004361C7">
      <w:pPr>
        <w:spacing w:after="60"/>
      </w:pPr>
    </w:p>
    <w:p w14:paraId="6A36D94E" w14:textId="77777777" w:rsidR="004361C7" w:rsidRDefault="009868AF">
      <w:r>
        <w:br w:type="page"/>
      </w:r>
    </w:p>
    <w:p w14:paraId="553B67B7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15A4A7B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306C446" w14:textId="77777777" w:rsidR="004361C7" w:rsidRDefault="009868AF">
            <w:r>
              <w:rPr>
                <w:b/>
                <w:bCs/>
                <w:color w:val="FFFFFF"/>
                <w:sz w:val="28"/>
                <w:szCs w:val="28"/>
              </w:rPr>
              <w:t xml:space="preserve">RF203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Gestão de Carregadores</w:t>
            </w:r>
          </w:p>
        </w:tc>
      </w:tr>
    </w:tbl>
    <w:p w14:paraId="68C3F698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3A57E900" w14:textId="77777777">
        <w:tc>
          <w:tcPr>
            <w:tcW w:w="0" w:type="auto"/>
            <w:tcBorders>
              <w:top w:val="single" w:sz="1" w:space="0" w:color="993C1D"/>
              <w:left w:val="single" w:sz="1" w:space="0" w:color="993C1D"/>
              <w:bottom w:val="single" w:sz="1" w:space="0" w:color="993C1D"/>
              <w:right w:val="single" w:sz="1" w:space="0" w:color="993C1D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0D80580" w14:textId="77777777" w:rsidR="004361C7" w:rsidRDefault="009868AF" w:rsidP="004A4B38">
            <w:pPr>
              <w:jc w:val="both"/>
            </w:pPr>
            <w:r>
              <w:rPr>
                <w:i/>
                <w:iCs/>
                <w:color w:val="444441"/>
                <w:sz w:val="21"/>
                <w:szCs w:val="21"/>
              </w:rPr>
              <w:t xml:space="preserve">Cadastrar, editar e acompanhar o status de cada </w:t>
            </w:r>
            <w:r>
              <w:rPr>
                <w:i/>
                <w:iCs/>
                <w:color w:val="444441"/>
                <w:sz w:val="21"/>
                <w:szCs w:val="21"/>
              </w:rPr>
              <w:t>carregador físico da rede.</w:t>
            </w:r>
          </w:p>
        </w:tc>
      </w:tr>
      <w:tr w:rsidR="0078014C" w14:paraId="62A8E05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92753F" w14:textId="77777777" w:rsidR="0078014C" w:rsidRDefault="009868AF">
            <w:r>
              <w:rPr>
                <w:b/>
                <w:bCs/>
                <w:color w:val="FFFFFF"/>
              </w:rPr>
              <w:t>🖥</w:t>
            </w:r>
            <w:r>
              <w:rPr>
                <w:b/>
                <w:bCs/>
                <w:color w:val="FFFFFF"/>
              </w:rPr>
              <w:t xml:space="preserve"> Telas Relacionadas</w:t>
            </w:r>
          </w:p>
        </w:tc>
      </w:tr>
      <w:tr w:rsidR="0078014C" w14:paraId="022E93D9" w14:textId="77777777">
        <w:tc>
          <w:tcPr>
            <w:tcW w:w="0" w:type="auto"/>
            <w:tcBorders>
              <w:left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03B2ECAE" w14:textId="77777777" w:rsidR="0078014C" w:rsidRDefault="009868AF">
            <w:r>
              <w:rPr>
                <w:color w:val="3C3489"/>
                <w:sz w:val="20"/>
                <w:szCs w:val="20"/>
              </w:rPr>
              <w:t>•  Tela para listar carregadores – Jornada 2.7.1</w:t>
            </w:r>
          </w:p>
        </w:tc>
      </w:tr>
      <w:tr w:rsidR="0078014C" w14:paraId="7921D206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4FEAADFE" w14:textId="77777777" w:rsidR="0078014C" w:rsidRDefault="009868AF">
            <w:r>
              <w:rPr>
                <w:color w:val="3C3489"/>
                <w:sz w:val="20"/>
                <w:szCs w:val="20"/>
              </w:rPr>
              <w:t>•  Tela para visualizar, editar e cadastrar dispositivos – Jornadas 2.7.2 e 2.7.3</w:t>
            </w:r>
          </w:p>
        </w:tc>
      </w:tr>
    </w:tbl>
    <w:p w14:paraId="21831E7A" w14:textId="77777777" w:rsidR="0078014C" w:rsidRDefault="0078014C">
      <w:pPr>
        <w:spacing w:after="60"/>
      </w:pPr>
    </w:p>
    <w:p w14:paraId="3E34F02F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6010DD0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FEF07F4" w14:textId="77777777" w:rsidR="004361C7" w:rsidRDefault="009868AF">
            <w:r>
              <w:rPr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Fluxo</w:t>
            </w:r>
          </w:p>
        </w:tc>
      </w:tr>
    </w:tbl>
    <w:p w14:paraId="01FD2B85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64FF09D3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4117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CFCE7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46233ED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8D0AD" w14:textId="77777777" w:rsidR="004361C7" w:rsidRDefault="009868AF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DA3B56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Admin acessa </w:t>
            </w:r>
            <w:r>
              <w:rPr>
                <w:color w:val="0A0A0A"/>
                <w:sz w:val="20"/>
                <w:szCs w:val="20"/>
              </w:rPr>
              <w:t>'Carregadores' no menu do painel.</w:t>
            </w:r>
          </w:p>
        </w:tc>
      </w:tr>
      <w:tr w:rsidR="004361C7" w14:paraId="3922D2B4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2D92F8" w14:textId="77777777" w:rsidR="004361C7" w:rsidRDefault="009868AF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6C1307" w14:textId="77777777" w:rsidR="004361C7" w:rsidRDefault="009868AF">
            <w:r>
              <w:rPr>
                <w:color w:val="0A0A0A"/>
                <w:sz w:val="20"/>
                <w:szCs w:val="20"/>
              </w:rPr>
              <w:t>Admin seleciona uma localidade e toca em 'Novo Carregador'.</w:t>
            </w:r>
          </w:p>
        </w:tc>
      </w:tr>
      <w:tr w:rsidR="004361C7" w14:paraId="6E400CE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FA1118" w14:textId="77777777" w:rsidR="004361C7" w:rsidRDefault="009868AF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6E870F" w14:textId="77777777" w:rsidR="004361C7" w:rsidRDefault="009868AF">
            <w:r>
              <w:rPr>
                <w:color w:val="0A0A0A"/>
                <w:sz w:val="20"/>
                <w:szCs w:val="20"/>
              </w:rPr>
              <w:t>Admin preenche os dados do carregador e seleciona o status inicial.</w:t>
            </w:r>
          </w:p>
        </w:tc>
      </w:tr>
      <w:tr w:rsidR="004361C7" w14:paraId="75C9C18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C24E8" w14:textId="77777777" w:rsidR="004361C7" w:rsidRDefault="009868AF">
            <w:r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09F3D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Sistema salva o carregador; status pode ser atualizado </w:t>
            </w:r>
            <w:r>
              <w:rPr>
                <w:color w:val="0A0A0A"/>
                <w:sz w:val="20"/>
                <w:szCs w:val="20"/>
              </w:rPr>
              <w:t>manualmente ou via telemetria OCPP.</w:t>
            </w:r>
          </w:p>
        </w:tc>
      </w:tr>
      <w:tr w:rsidR="004361C7" w14:paraId="6BFF11E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20DC4" w14:textId="77777777" w:rsidR="004361C7" w:rsidRDefault="009868AF">
            <w:r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A6FB2F" w14:textId="77777777" w:rsidR="004361C7" w:rsidRDefault="009868AF">
            <w:r>
              <w:rPr>
                <w:color w:val="0A0A0A"/>
                <w:sz w:val="20"/>
                <w:szCs w:val="20"/>
              </w:rPr>
              <w:t>Admin pode editar dados ou alterar o status de um carregador existente.</w:t>
            </w:r>
          </w:p>
        </w:tc>
      </w:tr>
    </w:tbl>
    <w:p w14:paraId="335E2D2C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28BD99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F7C6A1" w14:textId="77777777" w:rsidR="004361C7" w:rsidRDefault="009868AF">
            <w:r>
              <w:rPr>
                <w:b/>
                <w:bCs/>
                <w:color w:val="FFFFFF"/>
              </w:rPr>
              <w:t>🗂</w:t>
            </w:r>
            <w:r>
              <w:rPr>
                <w:b/>
                <w:bCs/>
                <w:color w:val="FFFFFF"/>
              </w:rPr>
              <w:t xml:space="preserve"> Campos</w:t>
            </w:r>
          </w:p>
        </w:tc>
      </w:tr>
    </w:tbl>
    <w:p w14:paraId="0A2669AB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333383EA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7E5D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AD4B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10BA9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1E13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18633CEA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5866A6" w14:textId="77777777" w:rsidR="004361C7" w:rsidRDefault="009868AF">
            <w:r>
              <w:rPr>
                <w:color w:val="0A0A0A"/>
                <w:sz w:val="20"/>
                <w:szCs w:val="20"/>
              </w:rPr>
              <w:t>Localidade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66C274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3E8EF1" w14:textId="77777777" w:rsidR="004361C7" w:rsidRDefault="009868AF">
            <w:r>
              <w:rPr>
                <w:color w:val="0A0A0A"/>
                <w:sz w:val="20"/>
                <w:szCs w:val="20"/>
              </w:rPr>
              <w:t>Select (vínculo)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E933C" w14:textId="77777777" w:rsidR="004361C7" w:rsidRDefault="009868AF">
            <w:r>
              <w:rPr>
                <w:color w:val="0A0A0A"/>
                <w:sz w:val="20"/>
                <w:szCs w:val="20"/>
              </w:rPr>
              <w:t>Selecionada da lista de locais cadastrados</w:t>
            </w:r>
          </w:p>
        </w:tc>
      </w:tr>
      <w:tr w:rsidR="004361C7" w14:paraId="47D6A30F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4A7DD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Marca do </w:t>
            </w:r>
            <w:r>
              <w:rPr>
                <w:color w:val="0A0A0A"/>
                <w:sz w:val="20"/>
                <w:szCs w:val="20"/>
              </w:rPr>
              <w:t>carregador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88E5F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A981F" w14:textId="77777777" w:rsidR="004361C7" w:rsidRDefault="009868AF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FAAD49" w14:textId="77777777" w:rsidR="004361C7" w:rsidRDefault="009868AF">
            <w:r>
              <w:rPr>
                <w:color w:val="0A0A0A"/>
                <w:sz w:val="20"/>
                <w:szCs w:val="20"/>
              </w:rPr>
              <w:t>Ex.: WEG, ABB</w:t>
            </w:r>
          </w:p>
        </w:tc>
      </w:tr>
      <w:tr w:rsidR="004361C7" w14:paraId="41F7B58D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A529D" w14:textId="77777777" w:rsidR="004361C7" w:rsidRDefault="009868AF">
            <w:r>
              <w:rPr>
                <w:color w:val="0A0A0A"/>
                <w:sz w:val="20"/>
                <w:szCs w:val="20"/>
              </w:rPr>
              <w:t>Modelo do carregador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80148C" w14:textId="77777777" w:rsidR="004361C7" w:rsidRDefault="009868AF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A10B96" w14:textId="77777777" w:rsidR="004361C7" w:rsidRDefault="009868AF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65355" w14:textId="77777777" w:rsidR="004361C7" w:rsidRDefault="009868AF">
            <w:r>
              <w:rPr>
                <w:color w:val="0A0A0A"/>
                <w:sz w:val="20"/>
                <w:szCs w:val="20"/>
              </w:rPr>
              <w:t>Opcional</w:t>
            </w:r>
          </w:p>
        </w:tc>
      </w:tr>
      <w:tr w:rsidR="004361C7" w14:paraId="368F3B8C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CBB9C" w14:textId="77777777" w:rsidR="004361C7" w:rsidRDefault="009868AF">
            <w:r>
              <w:rPr>
                <w:color w:val="0A0A0A"/>
                <w:sz w:val="20"/>
                <w:szCs w:val="20"/>
              </w:rPr>
              <w:t>Número de série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B64443" w14:textId="77777777" w:rsidR="004361C7" w:rsidRDefault="009868AF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58A18" w14:textId="77777777" w:rsidR="004361C7" w:rsidRDefault="009868AF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F86B3" w14:textId="77777777" w:rsidR="004361C7" w:rsidRDefault="009868AF">
            <w:r>
              <w:rPr>
                <w:color w:val="0A0A0A"/>
                <w:sz w:val="20"/>
                <w:szCs w:val="20"/>
              </w:rPr>
              <w:t>Opcional; identificador único físico</w:t>
            </w:r>
          </w:p>
        </w:tc>
      </w:tr>
      <w:tr w:rsidR="004361C7" w14:paraId="10B8DDA4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C3E61" w14:textId="77777777" w:rsidR="004361C7" w:rsidRDefault="009868AF">
            <w:r>
              <w:rPr>
                <w:color w:val="0A0A0A"/>
                <w:sz w:val="20"/>
                <w:szCs w:val="20"/>
              </w:rPr>
              <w:t>Potência (kW)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21E4E2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567D2E" w14:textId="77777777" w:rsidR="004361C7" w:rsidRDefault="009868AF">
            <w:r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D27B4" w14:textId="77777777" w:rsidR="004361C7" w:rsidRDefault="009868AF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74ABD531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B875D" w14:textId="77777777" w:rsidR="004361C7" w:rsidRDefault="009868AF">
            <w:r>
              <w:rPr>
                <w:color w:val="0A0A0A"/>
                <w:sz w:val="20"/>
                <w:szCs w:val="20"/>
              </w:rPr>
              <w:t>Quantidade de conectores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24C9C2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D028C" w14:textId="77777777" w:rsidR="004361C7" w:rsidRDefault="009868AF">
            <w:r>
              <w:rPr>
                <w:color w:val="0A0A0A"/>
                <w:sz w:val="20"/>
                <w:szCs w:val="20"/>
              </w:rPr>
              <w:t>Número (1 ou 2)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37A46D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Carregadores rápidos </w:t>
            </w:r>
            <w:r>
              <w:rPr>
                <w:color w:val="0A0A0A"/>
                <w:sz w:val="20"/>
                <w:szCs w:val="20"/>
              </w:rPr>
              <w:t>normalmente têm 2; lentos, 1</w:t>
            </w:r>
          </w:p>
        </w:tc>
      </w:tr>
      <w:tr w:rsidR="004361C7" w14:paraId="4244CE9D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1EB2B5" w14:textId="77777777" w:rsidR="004361C7" w:rsidRDefault="009868AF">
            <w:r>
              <w:rPr>
                <w:color w:val="0A0A0A"/>
                <w:sz w:val="20"/>
                <w:szCs w:val="20"/>
              </w:rPr>
              <w:t>Tipo(s) de conector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AB7F9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30ACCA" w14:textId="77777777" w:rsidR="004361C7" w:rsidRDefault="009868AF">
            <w:r>
              <w:rPr>
                <w:color w:val="0A0A0A"/>
                <w:sz w:val="20"/>
                <w:szCs w:val="20"/>
              </w:rPr>
              <w:t>Multi-select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1995A" w14:textId="77777777" w:rsidR="004361C7" w:rsidRDefault="009868AF">
            <w:r>
              <w:rPr>
                <w:color w:val="0A0A0A"/>
                <w:sz w:val="20"/>
                <w:szCs w:val="20"/>
              </w:rPr>
              <w:t>CCS2, CHAdeMO, Tipo 2, etc.</w:t>
            </w:r>
          </w:p>
        </w:tc>
      </w:tr>
      <w:tr w:rsidR="004361C7" w14:paraId="0A0FBCF4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72A5C" w14:textId="77777777" w:rsidR="004361C7" w:rsidRDefault="009868AF">
            <w:r>
              <w:rPr>
                <w:color w:val="0A0A0A"/>
                <w:sz w:val="20"/>
                <w:szCs w:val="20"/>
              </w:rPr>
              <w:t>Fotos do local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E0F6A4" w14:textId="77777777" w:rsidR="004361C7" w:rsidRDefault="009868AF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62EF03" w14:textId="77777777" w:rsidR="004361C7" w:rsidRDefault="009868AF">
            <w:r>
              <w:rPr>
                <w:color w:val="0A0A0A"/>
                <w:sz w:val="20"/>
                <w:szCs w:val="20"/>
              </w:rPr>
              <w:t>Upload de imagens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77FC1E" w14:textId="77777777" w:rsidR="004361C7" w:rsidRDefault="009868AF">
            <w:r>
              <w:rPr>
                <w:color w:val="0A0A0A"/>
                <w:sz w:val="20"/>
                <w:szCs w:val="20"/>
              </w:rPr>
              <w:t>Exibidas no app no detalhe do posto</w:t>
            </w:r>
          </w:p>
        </w:tc>
      </w:tr>
      <w:tr w:rsidR="004361C7" w14:paraId="2366BCA9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D09D02" w14:textId="77777777" w:rsidR="004361C7" w:rsidRDefault="009868AF">
            <w:r>
              <w:rPr>
                <w:color w:val="0A0A0A"/>
                <w:sz w:val="20"/>
                <w:szCs w:val="20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40A54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CFF9E" w14:textId="77777777" w:rsidR="004361C7" w:rsidRDefault="009868AF">
            <w:r>
              <w:rPr>
                <w:color w:val="0A0A0A"/>
                <w:sz w:val="20"/>
                <w:szCs w:val="20"/>
              </w:rPr>
              <w:t>Select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D75F10" w14:textId="77777777" w:rsidR="004361C7" w:rsidRDefault="009868AF">
            <w:r>
              <w:rPr>
                <w:color w:val="0A0A0A"/>
                <w:sz w:val="20"/>
                <w:szCs w:val="20"/>
              </w:rPr>
              <w:t>Ativo | Inativo | Em manutenção | Instalando</w:t>
            </w:r>
          </w:p>
        </w:tc>
      </w:tr>
    </w:tbl>
    <w:p w14:paraId="37605CB0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0B0D70A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6D095BF" w14:textId="77777777" w:rsidR="004361C7" w:rsidRDefault="009868AF">
            <w:r>
              <w:rPr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</w:t>
            </w:r>
            <w:r>
              <w:rPr>
                <w:b/>
                <w:bCs/>
                <w:color w:val="FFFFFF"/>
              </w:rPr>
              <w:t>Negócio</w:t>
            </w:r>
          </w:p>
        </w:tc>
      </w:tr>
    </w:tbl>
    <w:p w14:paraId="1DA71C85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1509A442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DE519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AAE32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20A9D5D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F47A0" w14:textId="77777777" w:rsidR="004361C7" w:rsidRDefault="009868AF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BA22F" w14:textId="77777777" w:rsidR="004361C7" w:rsidRDefault="009868AF">
            <w:r>
              <w:rPr>
                <w:color w:val="0A0A0A"/>
                <w:sz w:val="20"/>
                <w:szCs w:val="20"/>
              </w:rPr>
              <w:t>Carregadores não são excluídos — apenas inativados (preserva histórico de transações).</w:t>
            </w:r>
          </w:p>
        </w:tc>
      </w:tr>
      <w:tr w:rsidR="004361C7" w14:paraId="5ABAA437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D811B" w14:textId="77777777" w:rsidR="004361C7" w:rsidRDefault="009868AF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CEC725" w14:textId="77777777" w:rsidR="004361C7" w:rsidRDefault="009868AF">
            <w:r>
              <w:rPr>
                <w:color w:val="0A0A0A"/>
                <w:sz w:val="20"/>
                <w:szCs w:val="20"/>
              </w:rPr>
              <w:t>Status 'Instalando' é visível no mapa do app para criar expectativa de uso.</w:t>
            </w:r>
          </w:p>
        </w:tc>
      </w:tr>
      <w:tr w:rsidR="004361C7" w14:paraId="0DE47C5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AC0A6" w14:textId="77777777" w:rsidR="004361C7" w:rsidRDefault="009868AF">
            <w:r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FD8501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Status é atualizado </w:t>
            </w:r>
            <w:r>
              <w:rPr>
                <w:color w:val="0A0A0A"/>
                <w:sz w:val="20"/>
                <w:szCs w:val="20"/>
              </w:rPr>
              <w:t>automaticamente por telemetria OCPP quando disponível; alteração manual também é permitida.</w:t>
            </w:r>
          </w:p>
        </w:tc>
      </w:tr>
    </w:tbl>
    <w:p w14:paraId="1183BF26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32EA504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648D399" w14:textId="77777777" w:rsidR="004361C7" w:rsidRDefault="009868AF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Critérios de Aceite</w:t>
            </w:r>
          </w:p>
        </w:tc>
      </w:tr>
    </w:tbl>
    <w:p w14:paraId="62176AE5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3F13B689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CB3A0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3D232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02A10542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4E6E99" w14:textId="77777777" w:rsidR="004361C7" w:rsidRDefault="009868AF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F5D2B3" w14:textId="77777777" w:rsidR="004361C7" w:rsidRDefault="009868AF">
            <w:r>
              <w:rPr>
                <w:color w:val="0A0A0A"/>
                <w:sz w:val="20"/>
                <w:szCs w:val="20"/>
              </w:rPr>
              <w:t>Carregador inativado não pode ser excluído da base; apenas o status é alterado.</w:t>
            </w:r>
          </w:p>
        </w:tc>
      </w:tr>
      <w:tr w:rsidR="004361C7" w14:paraId="7E65BBD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535B7D" w14:textId="77777777" w:rsidR="004361C7" w:rsidRDefault="009868AF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E9B22F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Status </w:t>
            </w:r>
            <w:r>
              <w:rPr>
                <w:color w:val="0A0A0A"/>
                <w:sz w:val="20"/>
                <w:szCs w:val="20"/>
              </w:rPr>
              <w:t>'Instalando' deve ser exibido no mapa do app com pin cinza.</w:t>
            </w:r>
          </w:p>
        </w:tc>
      </w:tr>
      <w:tr w:rsidR="004361C7" w14:paraId="11D3199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E52B29" w14:textId="77777777" w:rsidR="004361C7" w:rsidRDefault="009868AF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B592F2" w14:textId="77777777" w:rsidR="004361C7" w:rsidRDefault="009868AF">
            <w:r>
              <w:rPr>
                <w:color w:val="0A0A0A"/>
                <w:sz w:val="20"/>
                <w:szCs w:val="20"/>
              </w:rPr>
              <w:t>Atualização de status via OCPP deve refletir imediatamente no mapa.</w:t>
            </w:r>
          </w:p>
        </w:tc>
      </w:tr>
    </w:tbl>
    <w:p w14:paraId="6A89A13A" w14:textId="77777777" w:rsidR="004361C7" w:rsidRDefault="004361C7">
      <w:pPr>
        <w:spacing w:after="60"/>
      </w:pPr>
    </w:p>
    <w:p w14:paraId="3CFB1313" w14:textId="77777777" w:rsidR="004361C7" w:rsidRDefault="009868AF">
      <w:r>
        <w:br w:type="page"/>
      </w:r>
    </w:p>
    <w:p w14:paraId="0717940D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01B8195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E976987" w14:textId="77777777" w:rsidR="004361C7" w:rsidRDefault="009868AF">
            <w:r>
              <w:rPr>
                <w:b/>
                <w:bCs/>
                <w:color w:val="FFFFFF"/>
                <w:sz w:val="28"/>
                <w:szCs w:val="28"/>
              </w:rPr>
              <w:t xml:space="preserve">RF204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Gestão de Tarifas</w:t>
            </w:r>
          </w:p>
        </w:tc>
      </w:tr>
    </w:tbl>
    <w:p w14:paraId="0EB1DCE7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01E50C05" w14:textId="77777777">
        <w:tc>
          <w:tcPr>
            <w:tcW w:w="0" w:type="auto"/>
            <w:tcBorders>
              <w:top w:val="single" w:sz="1" w:space="0" w:color="993C1D"/>
              <w:left w:val="single" w:sz="1" w:space="0" w:color="993C1D"/>
              <w:bottom w:val="single" w:sz="1" w:space="0" w:color="993C1D"/>
              <w:right w:val="single" w:sz="1" w:space="0" w:color="993C1D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87454C6" w14:textId="77777777" w:rsidR="004361C7" w:rsidRDefault="009868AF" w:rsidP="004A4B38">
            <w:pPr>
              <w:jc w:val="both"/>
            </w:pPr>
            <w:r>
              <w:rPr>
                <w:i/>
                <w:iCs/>
                <w:color w:val="444441"/>
                <w:sz w:val="21"/>
                <w:szCs w:val="21"/>
              </w:rPr>
              <w:t xml:space="preserve">Configurar tarifas de recarga (por kWh), taxa de ociosidade e taxa de reserva para os </w:t>
            </w:r>
            <w:r>
              <w:rPr>
                <w:i/>
                <w:iCs/>
                <w:color w:val="444441"/>
                <w:sz w:val="21"/>
                <w:szCs w:val="21"/>
              </w:rPr>
              <w:t>carregadores da rede.</w:t>
            </w:r>
          </w:p>
        </w:tc>
      </w:tr>
      <w:tr w:rsidR="0078014C" w14:paraId="7A1B124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B0AD85C" w14:textId="77777777" w:rsidR="0078014C" w:rsidRDefault="009868AF">
            <w:r>
              <w:rPr>
                <w:b/>
                <w:bCs/>
                <w:color w:val="FFFFFF"/>
              </w:rPr>
              <w:t>🖥</w:t>
            </w:r>
            <w:r>
              <w:rPr>
                <w:b/>
                <w:bCs/>
                <w:color w:val="FFFFFF"/>
              </w:rPr>
              <w:t xml:space="preserve"> Telas Relacionadas</w:t>
            </w:r>
          </w:p>
        </w:tc>
      </w:tr>
      <w:tr w:rsidR="0078014C" w14:paraId="30AB40F9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B98D188" w14:textId="77777777" w:rsidR="0078014C" w:rsidRDefault="009868AF">
            <w:r>
              <w:rPr>
                <w:color w:val="3C3489"/>
                <w:sz w:val="20"/>
                <w:szCs w:val="20"/>
              </w:rPr>
              <w:t>•  Tela para cadastrar e alterar taxas e tarifas – Jornada 2.2</w:t>
            </w:r>
          </w:p>
        </w:tc>
      </w:tr>
    </w:tbl>
    <w:p w14:paraId="34E85FF5" w14:textId="77777777" w:rsidR="0078014C" w:rsidRDefault="0078014C">
      <w:pPr>
        <w:spacing w:after="60"/>
      </w:pPr>
    </w:p>
    <w:p w14:paraId="51B60921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5743731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F8909A2" w14:textId="77777777" w:rsidR="004361C7" w:rsidRDefault="009868AF">
            <w:r>
              <w:rPr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Fluxo</w:t>
            </w:r>
          </w:p>
        </w:tc>
      </w:tr>
    </w:tbl>
    <w:p w14:paraId="51A391D3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455B2240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E1C47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F945B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7C4F0D2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3DDE1F" w14:textId="77777777" w:rsidR="004361C7" w:rsidRDefault="009868AF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7F222D" w14:textId="77777777" w:rsidR="004361C7" w:rsidRDefault="009868AF">
            <w:r>
              <w:rPr>
                <w:color w:val="0A0A0A"/>
                <w:sz w:val="20"/>
                <w:szCs w:val="20"/>
              </w:rPr>
              <w:t>Admin acessa 'Tarifas' no menu do painel.</w:t>
            </w:r>
          </w:p>
        </w:tc>
      </w:tr>
      <w:tr w:rsidR="004361C7" w14:paraId="71D3FF59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B8BE8C" w14:textId="77777777" w:rsidR="004361C7" w:rsidRDefault="009868AF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730D59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Admin seleciona um carregador e configura o valor </w:t>
            </w:r>
            <w:r>
              <w:rPr>
                <w:color w:val="0A0A0A"/>
                <w:sz w:val="20"/>
                <w:szCs w:val="20"/>
              </w:rPr>
              <w:t>padrão por kWh.</w:t>
            </w:r>
          </w:p>
        </w:tc>
      </w:tr>
      <w:tr w:rsidR="004361C7" w14:paraId="1B452F51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F7E873" w14:textId="77777777" w:rsidR="004361C7" w:rsidRDefault="009868AF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9D6C00" w14:textId="77777777" w:rsidR="004361C7" w:rsidRDefault="009868AF">
            <w:r>
              <w:rPr>
                <w:color w:val="0A0A0A"/>
                <w:sz w:val="20"/>
                <w:szCs w:val="20"/>
              </w:rPr>
              <w:t>Opcionalmente, admin configura tarifas diferenciadas por turno (Dia, Noite, Madrugada).</w:t>
            </w:r>
          </w:p>
        </w:tc>
      </w:tr>
      <w:tr w:rsidR="004361C7" w14:paraId="3B6C8FA2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34FEE2" w14:textId="77777777" w:rsidR="004361C7" w:rsidRDefault="009868AF">
            <w:r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22F061" w14:textId="77777777" w:rsidR="004361C7" w:rsidRDefault="009868AF">
            <w:r>
              <w:rPr>
                <w:color w:val="0A0A0A"/>
                <w:sz w:val="20"/>
                <w:szCs w:val="20"/>
              </w:rPr>
              <w:t>Admin pode habilitar e configurar taxa de ociosidade por localidade ou para toda a rede.</w:t>
            </w:r>
          </w:p>
        </w:tc>
      </w:tr>
      <w:tr w:rsidR="004361C7" w14:paraId="63F951A9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CEFDE3" w14:textId="77777777" w:rsidR="004361C7" w:rsidRDefault="009868AF">
            <w:r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EEC49A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Admin pode habilitar e </w:t>
            </w:r>
            <w:r>
              <w:rPr>
                <w:color w:val="0A0A0A"/>
                <w:sz w:val="20"/>
                <w:szCs w:val="20"/>
              </w:rPr>
              <w:t>configurar taxa de reserva por localidade ou para toda a rede.</w:t>
            </w:r>
          </w:p>
        </w:tc>
      </w:tr>
      <w:tr w:rsidR="004361C7" w14:paraId="4923F206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EBB33" w14:textId="77777777" w:rsidR="004361C7" w:rsidRDefault="009868AF">
            <w:r>
              <w:rPr>
                <w:color w:val="0A0A0A"/>
                <w:sz w:val="20"/>
                <w:szCs w:val="20"/>
              </w:rPr>
              <w:t>FLU006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08891" w14:textId="77777777" w:rsidR="004361C7" w:rsidRDefault="009868AF">
            <w:r>
              <w:rPr>
                <w:color w:val="0A0A0A"/>
                <w:sz w:val="20"/>
                <w:szCs w:val="20"/>
              </w:rPr>
              <w:t>Todas as alterações de tarifa são registradas em log de auditoria (quem alterou e quando).</w:t>
            </w:r>
          </w:p>
        </w:tc>
      </w:tr>
    </w:tbl>
    <w:p w14:paraId="0308B7BC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64386DC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07D5BD3" w14:textId="77777777" w:rsidR="004361C7" w:rsidRDefault="009868AF">
            <w:r>
              <w:rPr>
                <w:b/>
                <w:bCs/>
                <w:color w:val="FFFFFF"/>
              </w:rPr>
              <w:t>🗂</w:t>
            </w:r>
            <w:r>
              <w:rPr>
                <w:b/>
                <w:bCs/>
                <w:color w:val="FFFFFF"/>
              </w:rPr>
              <w:t xml:space="preserve"> Campos</w:t>
            </w:r>
          </w:p>
        </w:tc>
      </w:tr>
    </w:tbl>
    <w:p w14:paraId="63D8E1CD" w14:textId="77777777" w:rsidR="004361C7" w:rsidRDefault="004361C7"/>
    <w:p w14:paraId="125B5323" w14:textId="77777777" w:rsidR="004361C7" w:rsidRDefault="009868AF">
      <w:pPr>
        <w:spacing w:before="160" w:after="60"/>
      </w:pPr>
      <w:r>
        <w:rPr>
          <w:b/>
          <w:bCs/>
          <w:color w:val="1A4F8A"/>
        </w:rPr>
        <w:t>Tarifa de Recarga (kWh) — por Carregador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0EE2764D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11B23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FB1C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04281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26D4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 xml:space="preserve">Regras / </w:t>
            </w:r>
            <w:r>
              <w:rPr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 w:rsidR="004361C7" w14:paraId="27203DB5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10EF0" w14:textId="77777777" w:rsidR="004361C7" w:rsidRDefault="009868AF">
            <w:r>
              <w:rPr>
                <w:color w:val="0A0A0A"/>
                <w:sz w:val="20"/>
                <w:szCs w:val="20"/>
              </w:rPr>
              <w:t>Valor padrão (R$/kWh)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06D20B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B4ED6E" w14:textId="77777777" w:rsidR="004361C7" w:rsidRDefault="009868AF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054B23" w14:textId="77777777" w:rsidR="004361C7" w:rsidRDefault="009868AF">
            <w:r>
              <w:rPr>
                <w:color w:val="0A0A0A"/>
                <w:sz w:val="20"/>
                <w:szCs w:val="20"/>
              </w:rPr>
              <w:t>Aplicado 24h/dia salvo turno específico configurado</w:t>
            </w:r>
          </w:p>
        </w:tc>
      </w:tr>
      <w:tr w:rsidR="004361C7" w14:paraId="5550009D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EC00E1" w14:textId="77777777" w:rsidR="004361C7" w:rsidRDefault="009868AF">
            <w:r>
              <w:rPr>
                <w:color w:val="0A0A0A"/>
                <w:sz w:val="20"/>
                <w:szCs w:val="20"/>
              </w:rPr>
              <w:t>Valor turno 'Dia' (R$/kWh)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EA6D16" w14:textId="77777777" w:rsidR="004361C7" w:rsidRDefault="009868AF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67CB6B" w14:textId="77777777" w:rsidR="004361C7" w:rsidRDefault="009868AF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F3AD66" w14:textId="77777777" w:rsidR="004361C7" w:rsidRDefault="009868AF">
            <w:r>
              <w:rPr>
                <w:color w:val="0A0A0A"/>
                <w:sz w:val="20"/>
                <w:szCs w:val="20"/>
              </w:rPr>
              <w:t>Dia (06h–18h)</w:t>
            </w:r>
          </w:p>
        </w:tc>
      </w:tr>
      <w:tr w:rsidR="004361C7" w14:paraId="4137AAFC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3469B6" w14:textId="77777777" w:rsidR="004361C7" w:rsidRDefault="009868AF">
            <w:r>
              <w:rPr>
                <w:color w:val="0A0A0A"/>
                <w:sz w:val="20"/>
                <w:szCs w:val="20"/>
              </w:rPr>
              <w:t>Valor turno 'Noite' (R$/kWh)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C873C9" w14:textId="77777777" w:rsidR="004361C7" w:rsidRDefault="009868AF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ECBD9" w14:textId="77777777" w:rsidR="004361C7" w:rsidRDefault="009868AF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F17F9" w14:textId="77777777" w:rsidR="004361C7" w:rsidRDefault="009868AF">
            <w:r>
              <w:rPr>
                <w:color w:val="0A0A0A"/>
                <w:sz w:val="20"/>
                <w:szCs w:val="20"/>
              </w:rPr>
              <w:t>Noite (18h–00h)</w:t>
            </w:r>
          </w:p>
        </w:tc>
      </w:tr>
      <w:tr w:rsidR="004361C7" w14:paraId="377D510B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76562" w14:textId="77777777" w:rsidR="004361C7" w:rsidRDefault="009868AF">
            <w:r>
              <w:rPr>
                <w:color w:val="0A0A0A"/>
                <w:sz w:val="20"/>
                <w:szCs w:val="20"/>
              </w:rPr>
              <w:t>Valor turno 'Madrugada' (R$/kWh)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E9204B" w14:textId="77777777" w:rsidR="004361C7" w:rsidRDefault="009868AF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889FDC" w14:textId="77777777" w:rsidR="004361C7" w:rsidRDefault="009868AF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6980C2" w14:textId="77777777" w:rsidR="004361C7" w:rsidRDefault="009868AF">
            <w:r>
              <w:rPr>
                <w:color w:val="0A0A0A"/>
                <w:sz w:val="20"/>
                <w:szCs w:val="20"/>
              </w:rPr>
              <w:t>Madrugada (00h–06h)</w:t>
            </w:r>
          </w:p>
        </w:tc>
      </w:tr>
    </w:tbl>
    <w:p w14:paraId="5D9AE02C" w14:textId="77777777" w:rsidR="004361C7" w:rsidRDefault="004361C7">
      <w:pPr>
        <w:spacing w:after="60"/>
      </w:pPr>
    </w:p>
    <w:p w14:paraId="1996D546" w14:textId="77777777" w:rsidR="004361C7" w:rsidRDefault="009868AF">
      <w:pPr>
        <w:spacing w:before="160" w:after="60"/>
      </w:pPr>
      <w:r>
        <w:rPr>
          <w:b/>
          <w:bCs/>
          <w:color w:val="1A4F8A"/>
        </w:rPr>
        <w:t>Taxa de Ociosidade — por Localidade (ou padrão de rede)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02DD2F0B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9760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C1983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B960D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33EF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26E407FD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627CF4" w14:textId="77777777" w:rsidR="004361C7" w:rsidRDefault="009868AF">
            <w:r>
              <w:rPr>
                <w:color w:val="0A0A0A"/>
                <w:sz w:val="20"/>
                <w:szCs w:val="20"/>
              </w:rPr>
              <w:t>Status (ativa/inativa)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0932E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FB23E7" w14:textId="77777777" w:rsidR="004361C7" w:rsidRDefault="009868AF">
            <w:r>
              <w:rPr>
                <w:color w:val="0A0A0A"/>
                <w:sz w:val="20"/>
                <w:szCs w:val="20"/>
              </w:rPr>
              <w:t>Toggle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9D26BE" w14:textId="77777777" w:rsidR="004361C7" w:rsidRDefault="009868AF">
            <w:r>
              <w:rPr>
                <w:color w:val="0A0A0A"/>
                <w:sz w:val="20"/>
                <w:szCs w:val="20"/>
              </w:rPr>
              <w:t>Inativa por padrão</w:t>
            </w:r>
          </w:p>
        </w:tc>
      </w:tr>
      <w:tr w:rsidR="004361C7" w14:paraId="7547E8BC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133AE5" w14:textId="77777777" w:rsidR="004361C7" w:rsidRDefault="009868AF">
            <w:r>
              <w:rPr>
                <w:color w:val="0A0A0A"/>
                <w:sz w:val="20"/>
                <w:szCs w:val="20"/>
              </w:rPr>
              <w:t>Valor por minuto (R$)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C72FB2" w14:textId="77777777" w:rsidR="004361C7" w:rsidRDefault="009868AF">
            <w:r>
              <w:rPr>
                <w:color w:val="0A0A0A"/>
                <w:sz w:val="20"/>
                <w:szCs w:val="20"/>
              </w:rPr>
              <w:t>Cond.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D8498" w14:textId="77777777" w:rsidR="004361C7" w:rsidRDefault="009868AF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54BF9E" w14:textId="77777777" w:rsidR="004361C7" w:rsidRDefault="009868AF">
            <w:r>
              <w:rPr>
                <w:color w:val="0A0A0A"/>
                <w:sz w:val="20"/>
                <w:szCs w:val="20"/>
              </w:rPr>
              <w:t>Obrigatório se ativa</w:t>
            </w:r>
          </w:p>
        </w:tc>
      </w:tr>
      <w:tr w:rsidR="004361C7" w14:paraId="520601D4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87A6B" w14:textId="77777777" w:rsidR="004361C7" w:rsidRDefault="009868AF">
            <w:r>
              <w:rPr>
                <w:color w:val="0A0A0A"/>
                <w:sz w:val="20"/>
                <w:szCs w:val="20"/>
              </w:rPr>
              <w:lastRenderedPageBreak/>
              <w:t>Tempo de carência (min)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D3A1B" w14:textId="77777777" w:rsidR="004361C7" w:rsidRDefault="009868AF">
            <w:r>
              <w:rPr>
                <w:color w:val="0A0A0A"/>
                <w:sz w:val="20"/>
                <w:szCs w:val="20"/>
              </w:rPr>
              <w:t>Cond.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EAF279" w14:textId="77777777" w:rsidR="004361C7" w:rsidRDefault="009868AF">
            <w:r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515E6" w14:textId="77777777" w:rsidR="004361C7" w:rsidRDefault="009868AF">
            <w:r>
              <w:rPr>
                <w:color w:val="0A0A0A"/>
                <w:sz w:val="20"/>
                <w:szCs w:val="20"/>
              </w:rPr>
              <w:t>Período sem cobrança após fim da recarga</w:t>
            </w:r>
          </w:p>
        </w:tc>
      </w:tr>
      <w:tr w:rsidR="004361C7" w14:paraId="52CF5F3C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8103B9" w14:textId="77777777" w:rsidR="004361C7" w:rsidRDefault="009868AF">
            <w:r>
              <w:rPr>
                <w:color w:val="0A0A0A"/>
                <w:sz w:val="20"/>
                <w:szCs w:val="20"/>
              </w:rPr>
              <w:t>Localidade específica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78A4A7" w14:textId="77777777" w:rsidR="004361C7" w:rsidRDefault="009868AF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516958" w14:textId="77777777" w:rsidR="004361C7" w:rsidRDefault="009868AF">
            <w:r>
              <w:rPr>
                <w:color w:val="0A0A0A"/>
                <w:sz w:val="20"/>
                <w:szCs w:val="20"/>
              </w:rPr>
              <w:t>Select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43242B" w14:textId="77777777" w:rsidR="004361C7" w:rsidRDefault="009868AF">
            <w:r>
              <w:rPr>
                <w:color w:val="0A0A0A"/>
                <w:sz w:val="20"/>
                <w:szCs w:val="20"/>
              </w:rPr>
              <w:t>Se vazio, aplica-se a toda a rede</w:t>
            </w:r>
          </w:p>
        </w:tc>
      </w:tr>
    </w:tbl>
    <w:p w14:paraId="788563ED" w14:textId="77777777" w:rsidR="004361C7" w:rsidRDefault="004361C7">
      <w:pPr>
        <w:spacing w:after="60"/>
      </w:pPr>
    </w:p>
    <w:p w14:paraId="305760DA" w14:textId="77777777" w:rsidR="004361C7" w:rsidRDefault="009868AF">
      <w:pPr>
        <w:spacing w:before="160" w:after="60"/>
      </w:pPr>
      <w:r>
        <w:rPr>
          <w:b/>
          <w:bCs/>
          <w:color w:val="1A4F8A"/>
        </w:rPr>
        <w:t>Taxa de Reserva — por Localidade (ou padrão de rede)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707B140D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5873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F1AB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0084F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B9AB5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3F1DF9C6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D3221" w14:textId="77777777" w:rsidR="004361C7" w:rsidRDefault="009868AF">
            <w:r>
              <w:rPr>
                <w:color w:val="0A0A0A"/>
                <w:sz w:val="20"/>
                <w:szCs w:val="20"/>
              </w:rPr>
              <w:t>Status (ativa/inativa)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38FC1F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D0CD3" w14:textId="77777777" w:rsidR="004361C7" w:rsidRDefault="009868AF">
            <w:r>
              <w:rPr>
                <w:color w:val="0A0A0A"/>
                <w:sz w:val="20"/>
                <w:szCs w:val="20"/>
              </w:rPr>
              <w:t>Toggle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51D324" w14:textId="77777777" w:rsidR="004361C7" w:rsidRDefault="009868AF">
            <w:r>
              <w:rPr>
                <w:color w:val="0A0A0A"/>
                <w:sz w:val="20"/>
                <w:szCs w:val="20"/>
              </w:rPr>
              <w:t>Inativa por padrão</w:t>
            </w:r>
          </w:p>
        </w:tc>
      </w:tr>
      <w:tr w:rsidR="004361C7" w14:paraId="0004798E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03F7C5" w14:textId="77777777" w:rsidR="004361C7" w:rsidRDefault="009868AF">
            <w:r>
              <w:rPr>
                <w:color w:val="0A0A0A"/>
                <w:sz w:val="20"/>
                <w:szCs w:val="20"/>
              </w:rPr>
              <w:t>Valor da reserva (R$)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452E69" w14:textId="77777777" w:rsidR="004361C7" w:rsidRDefault="009868AF">
            <w:r>
              <w:rPr>
                <w:color w:val="0A0A0A"/>
                <w:sz w:val="20"/>
                <w:szCs w:val="20"/>
              </w:rPr>
              <w:t>Cond.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125712" w14:textId="77777777" w:rsidR="004361C7" w:rsidRDefault="009868AF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34114" w14:textId="77777777" w:rsidR="004361C7" w:rsidRDefault="009868AF">
            <w:r>
              <w:rPr>
                <w:color w:val="0A0A0A"/>
                <w:sz w:val="20"/>
                <w:szCs w:val="20"/>
              </w:rPr>
              <w:t>Obrigatório se ativa; debitado na confirmação</w:t>
            </w:r>
          </w:p>
        </w:tc>
      </w:tr>
      <w:tr w:rsidR="004361C7" w14:paraId="7CD5AB77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B7F588" w14:textId="77777777" w:rsidR="004361C7" w:rsidRDefault="009868AF">
            <w:r>
              <w:rPr>
                <w:color w:val="0A0A0A"/>
                <w:sz w:val="20"/>
                <w:szCs w:val="20"/>
              </w:rPr>
              <w:t>Tempo de reserva (min)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533E0C" w14:textId="77777777" w:rsidR="004361C7" w:rsidRDefault="009868AF">
            <w:r>
              <w:rPr>
                <w:color w:val="0A0A0A"/>
                <w:sz w:val="20"/>
                <w:szCs w:val="20"/>
              </w:rPr>
              <w:t>Cond.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01952" w14:textId="77777777" w:rsidR="004361C7" w:rsidRDefault="009868AF">
            <w:r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5812C9" w14:textId="77777777" w:rsidR="004361C7" w:rsidRDefault="009868AF">
            <w:r>
              <w:rPr>
                <w:color w:val="0A0A0A"/>
                <w:sz w:val="20"/>
                <w:szCs w:val="20"/>
              </w:rPr>
              <w:t>Padrão: 15 min; configurável por localidade</w:t>
            </w:r>
          </w:p>
        </w:tc>
      </w:tr>
      <w:tr w:rsidR="004361C7" w14:paraId="5B16798A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1FFD93" w14:textId="77777777" w:rsidR="004361C7" w:rsidRDefault="009868AF">
            <w:r>
              <w:rPr>
                <w:color w:val="0A0A0A"/>
                <w:sz w:val="20"/>
                <w:szCs w:val="20"/>
              </w:rPr>
              <w:t>Taxa de cancelamento (%)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4FC84B" w14:textId="77777777" w:rsidR="004361C7" w:rsidRDefault="009868AF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3C18F" w14:textId="77777777" w:rsidR="004361C7" w:rsidRDefault="009868AF">
            <w:r>
              <w:rPr>
                <w:color w:val="0A0A0A"/>
                <w:sz w:val="20"/>
                <w:szCs w:val="20"/>
              </w:rPr>
              <w:t>Percentual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E55C65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% sobre o valor da </w:t>
            </w:r>
            <w:r>
              <w:rPr>
                <w:color w:val="0A0A0A"/>
                <w:sz w:val="20"/>
                <w:szCs w:val="20"/>
              </w:rPr>
              <w:t>reserva; zero = sem taxa</w:t>
            </w:r>
          </w:p>
        </w:tc>
      </w:tr>
      <w:tr w:rsidR="004361C7" w14:paraId="6CFBEEAC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417DBA" w14:textId="77777777" w:rsidR="004361C7" w:rsidRDefault="009868AF">
            <w:r>
              <w:rPr>
                <w:color w:val="0A0A0A"/>
                <w:sz w:val="20"/>
                <w:szCs w:val="20"/>
              </w:rPr>
              <w:t>Localidade específica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80ECD6" w14:textId="77777777" w:rsidR="004361C7" w:rsidRDefault="009868AF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AA44A" w14:textId="77777777" w:rsidR="004361C7" w:rsidRDefault="009868AF">
            <w:r>
              <w:rPr>
                <w:color w:val="0A0A0A"/>
                <w:sz w:val="20"/>
                <w:szCs w:val="20"/>
              </w:rPr>
              <w:t>Select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4D567D" w14:textId="77777777" w:rsidR="004361C7" w:rsidRDefault="009868AF">
            <w:r>
              <w:rPr>
                <w:color w:val="0A0A0A"/>
                <w:sz w:val="20"/>
                <w:szCs w:val="20"/>
              </w:rPr>
              <w:t>Se vazio, aplica-se a toda a rede</w:t>
            </w:r>
          </w:p>
        </w:tc>
      </w:tr>
    </w:tbl>
    <w:p w14:paraId="180020AB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77464FD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7F1EE0D" w14:textId="77777777" w:rsidR="004361C7" w:rsidRDefault="009868AF">
            <w:r>
              <w:rPr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Negócio</w:t>
            </w:r>
          </w:p>
        </w:tc>
      </w:tr>
    </w:tbl>
    <w:p w14:paraId="5F712918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62F3E876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256A9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35C2C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45C14F6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9E709" w14:textId="77777777" w:rsidR="004361C7" w:rsidRDefault="009868AF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911AE3" w14:textId="77777777" w:rsidR="004361C7" w:rsidRDefault="009868AF">
            <w:r>
              <w:rPr>
                <w:color w:val="0A0A0A"/>
                <w:sz w:val="20"/>
                <w:szCs w:val="20"/>
              </w:rPr>
              <w:t>Tarifas de recarga são definidas individualmente por carregador.</w:t>
            </w:r>
          </w:p>
        </w:tc>
      </w:tr>
      <w:tr w:rsidR="004361C7" w14:paraId="6A66FAB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01390" w14:textId="77777777" w:rsidR="004361C7" w:rsidRDefault="009868AF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B396E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Turnos pré-definidos: Dia </w:t>
            </w:r>
            <w:r>
              <w:rPr>
                <w:color w:val="0A0A0A"/>
                <w:sz w:val="20"/>
                <w:szCs w:val="20"/>
              </w:rPr>
              <w:t>(06h–18h), Noite (18h–00h), Madrugada (00h–06h).</w:t>
            </w:r>
          </w:p>
        </w:tc>
      </w:tr>
      <w:tr w:rsidR="004361C7" w14:paraId="28803E0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C27F4" w14:textId="77777777" w:rsidR="004361C7" w:rsidRDefault="009868AF">
            <w:r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57256" w14:textId="77777777" w:rsidR="004361C7" w:rsidRDefault="009868AF">
            <w:r>
              <w:rPr>
                <w:color w:val="0A0A0A"/>
                <w:sz w:val="20"/>
                <w:szCs w:val="20"/>
              </w:rPr>
              <w:t>Taxa de ociosidade e de reserva têm valor padrão de rede; localidades específicas podem sobrescrever.</w:t>
            </w:r>
          </w:p>
        </w:tc>
      </w:tr>
      <w:tr w:rsidR="004361C7" w14:paraId="62BD450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D7BABA" w14:textId="77777777" w:rsidR="004361C7" w:rsidRDefault="009868AF">
            <w:r>
              <w:rPr>
                <w:color w:val="0A0A0A"/>
                <w:sz w:val="20"/>
                <w:szCs w:val="20"/>
              </w:rPr>
              <w:t>RGN004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234FE8" w14:textId="77777777" w:rsidR="004361C7" w:rsidRDefault="009868AF">
            <w:r>
              <w:rPr>
                <w:color w:val="0A0A0A"/>
                <w:sz w:val="20"/>
                <w:szCs w:val="20"/>
              </w:rPr>
              <w:t>Todas as alterações de tarifa devem ser registradas em log de auditoria.</w:t>
            </w:r>
          </w:p>
        </w:tc>
      </w:tr>
    </w:tbl>
    <w:p w14:paraId="120F18C2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68CE988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3588D1" w14:textId="77777777" w:rsidR="004361C7" w:rsidRDefault="009868AF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Critérios de Aceite</w:t>
            </w:r>
          </w:p>
        </w:tc>
      </w:tr>
    </w:tbl>
    <w:p w14:paraId="58BF8F99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3124A555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BEC4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4B69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3C67039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E76B78" w14:textId="77777777" w:rsidR="004361C7" w:rsidRDefault="009868AF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12C045" w14:textId="77777777" w:rsidR="004361C7" w:rsidRDefault="009868AF">
            <w:r>
              <w:rPr>
                <w:color w:val="0A0A0A"/>
                <w:sz w:val="20"/>
                <w:szCs w:val="20"/>
              </w:rPr>
              <w:t>Valor padrão por kWh deve ser aplicado para todos os turnos não configurados.</w:t>
            </w:r>
          </w:p>
        </w:tc>
      </w:tr>
      <w:tr w:rsidR="004361C7" w14:paraId="14D732A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0085C0" w14:textId="77777777" w:rsidR="004361C7" w:rsidRDefault="009868AF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7F9CE" w14:textId="77777777" w:rsidR="004361C7" w:rsidRDefault="009868AF">
            <w:r>
              <w:rPr>
                <w:color w:val="0A0A0A"/>
                <w:sz w:val="20"/>
                <w:szCs w:val="20"/>
              </w:rPr>
              <w:t>Taxa de ociosidade e reserva devem aparecer no detalhe do carregador no app quando ativas.</w:t>
            </w:r>
          </w:p>
        </w:tc>
      </w:tr>
      <w:tr w:rsidR="004361C7" w14:paraId="7553F55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DCEFD" w14:textId="77777777" w:rsidR="004361C7" w:rsidRDefault="009868AF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BA6F7D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Log de </w:t>
            </w:r>
            <w:r>
              <w:rPr>
                <w:color w:val="0A0A0A"/>
                <w:sz w:val="20"/>
                <w:szCs w:val="20"/>
              </w:rPr>
              <w:t>auditoria deve registrar usuário, campo alterado, valor anterior e valor novo.</w:t>
            </w:r>
          </w:p>
        </w:tc>
      </w:tr>
    </w:tbl>
    <w:p w14:paraId="30F8BA71" w14:textId="77777777" w:rsidR="004361C7" w:rsidRDefault="004361C7">
      <w:pPr>
        <w:spacing w:after="60"/>
      </w:pPr>
    </w:p>
    <w:p w14:paraId="511549CE" w14:textId="77777777" w:rsidR="004361C7" w:rsidRDefault="009868AF">
      <w:r>
        <w:br w:type="page"/>
      </w:r>
    </w:p>
    <w:p w14:paraId="38BD4BFD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48EB3D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118EED1" w14:textId="77777777" w:rsidR="004361C7" w:rsidRDefault="009868AF">
            <w:r>
              <w:rPr>
                <w:b/>
                <w:bCs/>
                <w:color w:val="FFFFFF"/>
                <w:sz w:val="28"/>
                <w:szCs w:val="28"/>
              </w:rPr>
              <w:t xml:space="preserve">RF205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Gestão de Cupons</w:t>
            </w:r>
          </w:p>
        </w:tc>
      </w:tr>
    </w:tbl>
    <w:p w14:paraId="31956EB5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3ABB054C" w14:textId="77777777">
        <w:tc>
          <w:tcPr>
            <w:tcW w:w="0" w:type="auto"/>
            <w:tcBorders>
              <w:top w:val="single" w:sz="1" w:space="0" w:color="993C1D"/>
              <w:left w:val="single" w:sz="1" w:space="0" w:color="993C1D"/>
              <w:bottom w:val="single" w:sz="1" w:space="0" w:color="993C1D"/>
              <w:right w:val="single" w:sz="1" w:space="0" w:color="993C1D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CC4F36A" w14:textId="77777777" w:rsidR="004361C7" w:rsidRDefault="009868AF">
            <w:r>
              <w:rPr>
                <w:i/>
                <w:iCs/>
                <w:color w:val="444441"/>
                <w:sz w:val="21"/>
                <w:szCs w:val="21"/>
              </w:rPr>
              <w:t>Criar e gerenciar cupons de desconto para uso pelos consumidores finais da rede.</w:t>
            </w:r>
          </w:p>
        </w:tc>
      </w:tr>
      <w:tr w:rsidR="0078014C" w14:paraId="73B0A3E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3C6FBA4" w14:textId="77777777" w:rsidR="0078014C" w:rsidRDefault="009868AF">
            <w:r>
              <w:rPr>
                <w:b/>
                <w:bCs/>
                <w:color w:val="FFFFFF"/>
              </w:rPr>
              <w:t>🖥</w:t>
            </w:r>
            <w:r>
              <w:rPr>
                <w:b/>
                <w:bCs/>
                <w:color w:val="FFFFFF"/>
              </w:rPr>
              <w:t xml:space="preserve"> Telas Relacionadas</w:t>
            </w:r>
          </w:p>
        </w:tc>
      </w:tr>
      <w:tr w:rsidR="0078014C" w14:paraId="6D50B919" w14:textId="77777777">
        <w:tc>
          <w:tcPr>
            <w:tcW w:w="0" w:type="auto"/>
            <w:tcBorders>
              <w:left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5A8CF99C" w14:textId="77777777" w:rsidR="0078014C" w:rsidRDefault="009868AF">
            <w:r>
              <w:rPr>
                <w:color w:val="3C3489"/>
                <w:sz w:val="20"/>
                <w:szCs w:val="20"/>
              </w:rPr>
              <w:t xml:space="preserve">•  Tela para listar cupons – </w:t>
            </w:r>
            <w:r>
              <w:rPr>
                <w:color w:val="3C3489"/>
                <w:sz w:val="20"/>
                <w:szCs w:val="20"/>
              </w:rPr>
              <w:t>Jornada 2.4.1</w:t>
            </w:r>
          </w:p>
        </w:tc>
      </w:tr>
      <w:tr w:rsidR="0078014C" w14:paraId="60B403E2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4CD9F5B5" w14:textId="77777777" w:rsidR="0078014C" w:rsidRDefault="009868AF">
            <w:r>
              <w:rPr>
                <w:color w:val="3C3489"/>
                <w:sz w:val="20"/>
                <w:szCs w:val="20"/>
              </w:rPr>
              <w:t>•  Tela para cadastrar, visualizar e alterar cupom – Jornadas 2.4.2, 2.4.3 e 2.4.4</w:t>
            </w:r>
          </w:p>
        </w:tc>
      </w:tr>
    </w:tbl>
    <w:p w14:paraId="7505DADA" w14:textId="77777777" w:rsidR="0078014C" w:rsidRDefault="0078014C">
      <w:pPr>
        <w:spacing w:after="60"/>
      </w:pPr>
    </w:p>
    <w:p w14:paraId="7CA9D0A8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12023E7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9B6B9CA" w14:textId="77777777" w:rsidR="004361C7" w:rsidRDefault="009868AF">
            <w:r>
              <w:rPr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Fluxo</w:t>
            </w:r>
          </w:p>
        </w:tc>
      </w:tr>
    </w:tbl>
    <w:p w14:paraId="7B2445E1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3D8CE718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CE56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D8DFC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487DA0C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8A68CC" w14:textId="77777777" w:rsidR="004361C7" w:rsidRDefault="009868AF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E3353A" w14:textId="77777777" w:rsidR="004361C7" w:rsidRDefault="009868AF">
            <w:r>
              <w:rPr>
                <w:color w:val="0A0A0A"/>
                <w:sz w:val="20"/>
                <w:szCs w:val="20"/>
              </w:rPr>
              <w:t>Admin acessa 'Cupons' no menu do painel.</w:t>
            </w:r>
          </w:p>
        </w:tc>
      </w:tr>
      <w:tr w:rsidR="004361C7" w14:paraId="1946CA5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8CC5D0" w14:textId="77777777" w:rsidR="004361C7" w:rsidRDefault="009868AF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8D6ACB" w14:textId="77777777" w:rsidR="004361C7" w:rsidRDefault="009868AF">
            <w:r>
              <w:rPr>
                <w:color w:val="0A0A0A"/>
                <w:sz w:val="20"/>
                <w:szCs w:val="20"/>
              </w:rPr>
              <w:t>Admin toca em 'Novo Cupom' e preenche os dados da campanha.</w:t>
            </w:r>
          </w:p>
        </w:tc>
      </w:tr>
      <w:tr w:rsidR="004361C7" w14:paraId="2325E909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CDF261" w14:textId="77777777" w:rsidR="004361C7" w:rsidRDefault="009868AF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D84D9A" w14:textId="77777777" w:rsidR="004361C7" w:rsidRDefault="009868AF">
            <w:r>
              <w:rPr>
                <w:color w:val="0A0A0A"/>
                <w:sz w:val="20"/>
                <w:szCs w:val="20"/>
              </w:rPr>
              <w:t>Sistema valida unicidade do código na plataforma inteira.</w:t>
            </w:r>
          </w:p>
        </w:tc>
      </w:tr>
      <w:tr w:rsidR="004361C7" w14:paraId="28D42B9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69BAD1" w14:textId="77777777" w:rsidR="004361C7" w:rsidRDefault="009868AF">
            <w:r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08E68" w14:textId="77777777" w:rsidR="004361C7" w:rsidRDefault="009868AF">
            <w:r>
              <w:rPr>
                <w:color w:val="0A0A0A"/>
                <w:sz w:val="20"/>
                <w:szCs w:val="20"/>
              </w:rPr>
              <w:t>Admin salva o cupom; ele fica disponível para uso conforme regras de público configuradas.</w:t>
            </w:r>
          </w:p>
        </w:tc>
      </w:tr>
      <w:tr w:rsidR="004361C7" w14:paraId="19B4D18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99E340" w14:textId="77777777" w:rsidR="004361C7" w:rsidRDefault="009868AF">
            <w:r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FF774" w14:textId="77777777" w:rsidR="004361C7" w:rsidRDefault="009868AF">
            <w:r>
              <w:rPr>
                <w:color w:val="0A0A0A"/>
                <w:sz w:val="20"/>
                <w:szCs w:val="20"/>
              </w:rPr>
              <w:t>Admin pode editar ou desativar um cupom existente.</w:t>
            </w:r>
          </w:p>
        </w:tc>
      </w:tr>
    </w:tbl>
    <w:p w14:paraId="48D68D85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1B7E811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9FFF59D" w14:textId="77777777" w:rsidR="004361C7" w:rsidRDefault="009868AF">
            <w:r>
              <w:rPr>
                <w:b/>
                <w:bCs/>
                <w:color w:val="FFFFFF"/>
              </w:rPr>
              <w:t>🗂</w:t>
            </w:r>
            <w:r>
              <w:rPr>
                <w:b/>
                <w:bCs/>
                <w:color w:val="FFFFFF"/>
              </w:rPr>
              <w:t xml:space="preserve"> Campos</w:t>
            </w:r>
          </w:p>
        </w:tc>
      </w:tr>
    </w:tbl>
    <w:p w14:paraId="5F2C4A1E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60DD9787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4228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AC988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2771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0D5D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13CFFCC5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B01DE" w14:textId="77777777" w:rsidR="004361C7" w:rsidRDefault="009868AF">
            <w:r>
              <w:rPr>
                <w:color w:val="0A0A0A"/>
                <w:sz w:val="20"/>
                <w:szCs w:val="20"/>
              </w:rPr>
              <w:t>Código do cupom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5363BD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260514" w14:textId="77777777" w:rsidR="004361C7" w:rsidRDefault="009868AF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9DABAE" w14:textId="77777777" w:rsidR="004361C7" w:rsidRDefault="009868AF">
            <w:r>
              <w:rPr>
                <w:color w:val="0A0A0A"/>
                <w:sz w:val="20"/>
                <w:szCs w:val="20"/>
              </w:rPr>
              <w:t>Inicia com sigla da rede (ex.: PLT); único na plataforma</w:t>
            </w:r>
          </w:p>
        </w:tc>
      </w:tr>
      <w:tr w:rsidR="004361C7" w14:paraId="4A295820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20BAC7" w14:textId="77777777" w:rsidR="004361C7" w:rsidRDefault="009868AF">
            <w:r>
              <w:rPr>
                <w:color w:val="0A0A0A"/>
                <w:sz w:val="20"/>
                <w:szCs w:val="20"/>
              </w:rPr>
              <w:t>Tipo de benefício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AA3A62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8EB67E" w14:textId="77777777" w:rsidR="004361C7" w:rsidRDefault="009868AF">
            <w:r>
              <w:rPr>
                <w:color w:val="0A0A0A"/>
                <w:sz w:val="20"/>
                <w:szCs w:val="20"/>
              </w:rPr>
              <w:t>Select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FBC108" w14:textId="77777777" w:rsidR="004361C7" w:rsidRDefault="009868AF">
            <w:r>
              <w:rPr>
                <w:color w:val="0A0A0A"/>
                <w:sz w:val="20"/>
                <w:szCs w:val="20"/>
              </w:rPr>
              <w:t>Percentual (%) | Valor fixo (R$)</w:t>
            </w:r>
          </w:p>
        </w:tc>
      </w:tr>
      <w:tr w:rsidR="004361C7" w14:paraId="3B7A3486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26A628" w14:textId="77777777" w:rsidR="004361C7" w:rsidRDefault="009868AF">
            <w:r>
              <w:rPr>
                <w:color w:val="0A0A0A"/>
                <w:sz w:val="20"/>
                <w:szCs w:val="20"/>
              </w:rPr>
              <w:t>Valor do desconto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C120E6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805A0" w14:textId="77777777" w:rsidR="004361C7" w:rsidRDefault="009868AF">
            <w:r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9C9E85" w14:textId="77777777" w:rsidR="004361C7" w:rsidRDefault="009868AF">
            <w:r>
              <w:rPr>
                <w:color w:val="0A0A0A"/>
                <w:sz w:val="20"/>
                <w:szCs w:val="20"/>
              </w:rPr>
              <w:t>% ou R$</w:t>
            </w:r>
          </w:p>
        </w:tc>
      </w:tr>
      <w:tr w:rsidR="004361C7" w14:paraId="38824716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DDB36" w14:textId="77777777" w:rsidR="004361C7" w:rsidRDefault="009868AF">
            <w:r>
              <w:rPr>
                <w:color w:val="0A0A0A"/>
                <w:sz w:val="20"/>
                <w:szCs w:val="20"/>
              </w:rPr>
              <w:t>Limite de valor máximo de desconto (R$)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F7AFD" w14:textId="77777777" w:rsidR="004361C7" w:rsidRDefault="009868AF">
            <w:r>
              <w:rPr>
                <w:color w:val="0A0A0A"/>
                <w:sz w:val="20"/>
                <w:szCs w:val="20"/>
              </w:rPr>
              <w:t>Cond.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EE039D" w14:textId="77777777" w:rsidR="004361C7" w:rsidRDefault="009868AF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0D97B9" w14:textId="77777777" w:rsidR="004361C7" w:rsidRDefault="009868AF">
            <w:r>
              <w:rPr>
                <w:color w:val="0A0A0A"/>
                <w:sz w:val="20"/>
                <w:szCs w:val="20"/>
              </w:rPr>
              <w:t>Obrigatório para cupons percentuais</w:t>
            </w:r>
          </w:p>
        </w:tc>
      </w:tr>
      <w:tr w:rsidR="004361C7" w14:paraId="2DA328A8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DD747" w14:textId="77777777" w:rsidR="004361C7" w:rsidRDefault="009868AF">
            <w:r>
              <w:rPr>
                <w:color w:val="0A0A0A"/>
                <w:sz w:val="20"/>
                <w:szCs w:val="20"/>
              </w:rPr>
              <w:t>Data de início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68B926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93D878" w14:textId="77777777" w:rsidR="004361C7" w:rsidRDefault="009868AF">
            <w:r>
              <w:rPr>
                <w:color w:val="0A0A0A"/>
                <w:sz w:val="20"/>
                <w:szCs w:val="20"/>
              </w:rPr>
              <w:t>Data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4627D" w14:textId="77777777" w:rsidR="004361C7" w:rsidRDefault="009868AF">
            <w:r>
              <w:rPr>
                <w:color w:val="0A0A0A"/>
                <w:sz w:val="20"/>
                <w:szCs w:val="20"/>
              </w:rPr>
              <w:t>Cupom inativo antes desta data</w:t>
            </w:r>
          </w:p>
        </w:tc>
      </w:tr>
      <w:tr w:rsidR="004361C7" w14:paraId="6E7AB37C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5B874D" w14:textId="77777777" w:rsidR="004361C7" w:rsidRDefault="009868AF">
            <w:r>
              <w:rPr>
                <w:color w:val="0A0A0A"/>
                <w:sz w:val="20"/>
                <w:szCs w:val="20"/>
              </w:rPr>
              <w:t>Data de validade (fim)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627FBF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CB9603" w14:textId="77777777" w:rsidR="004361C7" w:rsidRDefault="009868AF">
            <w:r>
              <w:rPr>
                <w:color w:val="0A0A0A"/>
                <w:sz w:val="20"/>
                <w:szCs w:val="20"/>
              </w:rPr>
              <w:t>Data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46997A" w14:textId="77777777" w:rsidR="004361C7" w:rsidRDefault="009868AF">
            <w:r>
              <w:rPr>
                <w:color w:val="0A0A0A"/>
                <w:sz w:val="20"/>
                <w:szCs w:val="20"/>
              </w:rPr>
              <w:t>Cupom expira após esta data</w:t>
            </w:r>
          </w:p>
        </w:tc>
      </w:tr>
      <w:tr w:rsidR="004361C7" w14:paraId="40578DA4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497E7" w14:textId="77777777" w:rsidR="004361C7" w:rsidRDefault="009868AF">
            <w:r>
              <w:rPr>
                <w:color w:val="0A0A0A"/>
                <w:sz w:val="20"/>
                <w:szCs w:val="20"/>
              </w:rPr>
              <w:t>Quantidade máxima de usos (total)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45C80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DD5D6A" w14:textId="77777777" w:rsidR="004361C7" w:rsidRDefault="009868AF">
            <w:r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5566DA" w14:textId="77777777" w:rsidR="004361C7" w:rsidRDefault="009868AF">
            <w:r>
              <w:rPr>
                <w:color w:val="0A0A0A"/>
                <w:sz w:val="20"/>
                <w:szCs w:val="20"/>
              </w:rPr>
              <w:t>Limite global de utilizações</w:t>
            </w:r>
          </w:p>
        </w:tc>
      </w:tr>
      <w:tr w:rsidR="004361C7" w14:paraId="090B48F8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E19B40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Limite de </w:t>
            </w:r>
            <w:r>
              <w:rPr>
                <w:color w:val="0A0A0A"/>
                <w:sz w:val="20"/>
                <w:szCs w:val="20"/>
              </w:rPr>
              <w:t>usos por CPF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DDBD0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B69441" w14:textId="77777777" w:rsidR="004361C7" w:rsidRDefault="009868AF">
            <w:r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624559" w14:textId="77777777" w:rsidR="004361C7" w:rsidRDefault="009868AF">
            <w:r>
              <w:rPr>
                <w:color w:val="0A0A0A"/>
                <w:sz w:val="20"/>
                <w:szCs w:val="20"/>
              </w:rPr>
              <w:t>Usos permitidos por usuário</w:t>
            </w:r>
          </w:p>
        </w:tc>
      </w:tr>
      <w:tr w:rsidR="004361C7" w14:paraId="6216C915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AF936" w14:textId="77777777" w:rsidR="004361C7" w:rsidRDefault="009868AF">
            <w:r>
              <w:rPr>
                <w:color w:val="0A0A0A"/>
                <w:sz w:val="20"/>
                <w:szCs w:val="20"/>
              </w:rPr>
              <w:t>Forma de aplicação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37390E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4768B" w14:textId="77777777" w:rsidR="004361C7" w:rsidRDefault="009868AF">
            <w:r>
              <w:rPr>
                <w:color w:val="0A0A0A"/>
                <w:sz w:val="20"/>
                <w:szCs w:val="20"/>
              </w:rPr>
              <w:t>Select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94B600" w14:textId="77777777" w:rsidR="004361C7" w:rsidRDefault="009868AF">
            <w:r>
              <w:rPr>
                <w:color w:val="0A0A0A"/>
                <w:sz w:val="20"/>
                <w:szCs w:val="20"/>
              </w:rPr>
              <w:t>Automático | Por código</w:t>
            </w:r>
          </w:p>
        </w:tc>
      </w:tr>
      <w:tr w:rsidR="004361C7" w14:paraId="1C80356F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D157B" w14:textId="77777777" w:rsidR="004361C7" w:rsidRDefault="009868AF">
            <w:r>
              <w:rPr>
                <w:color w:val="0A0A0A"/>
                <w:sz w:val="20"/>
                <w:szCs w:val="20"/>
              </w:rPr>
              <w:t>Público-alvo: localidade (GPS)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9DC3E9" w14:textId="77777777" w:rsidR="004361C7" w:rsidRDefault="009868AF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718C47" w14:textId="77777777" w:rsidR="004361C7" w:rsidRDefault="009868AF">
            <w:r>
              <w:rPr>
                <w:color w:val="0A0A0A"/>
                <w:sz w:val="20"/>
                <w:szCs w:val="20"/>
              </w:rPr>
              <w:t>Select / Raio (km)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1F2FF8" w14:textId="77777777" w:rsidR="004361C7" w:rsidRDefault="009868AF">
            <w:r>
              <w:rPr>
                <w:color w:val="0A0A0A"/>
                <w:sz w:val="20"/>
                <w:szCs w:val="20"/>
              </w:rPr>
              <w:t>Filtra usuários dentro de raio GPS</w:t>
            </w:r>
          </w:p>
        </w:tc>
      </w:tr>
      <w:tr w:rsidR="004361C7" w14:paraId="11F7C35D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8EA2DC" w14:textId="77777777" w:rsidR="004361C7" w:rsidRDefault="009868AF">
            <w:r>
              <w:rPr>
                <w:color w:val="0A0A0A"/>
                <w:sz w:val="20"/>
                <w:szCs w:val="20"/>
              </w:rPr>
              <w:lastRenderedPageBreak/>
              <w:t>Público-alvo: carregador específico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0AD352" w14:textId="77777777" w:rsidR="004361C7" w:rsidRDefault="009868AF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9E54E" w14:textId="77777777" w:rsidR="004361C7" w:rsidRDefault="009868AF">
            <w:r>
              <w:rPr>
                <w:color w:val="0A0A0A"/>
                <w:sz w:val="20"/>
                <w:szCs w:val="20"/>
              </w:rPr>
              <w:t>Select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BEA61F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Cupom </w:t>
            </w:r>
            <w:r>
              <w:rPr>
                <w:color w:val="0A0A0A"/>
                <w:sz w:val="20"/>
                <w:szCs w:val="20"/>
              </w:rPr>
              <w:t>válido somente para aquele carregador</w:t>
            </w:r>
          </w:p>
        </w:tc>
      </w:tr>
      <w:tr w:rsidR="004361C7" w14:paraId="3827B3FB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E80ED" w14:textId="77777777" w:rsidR="004361C7" w:rsidRDefault="009868AF">
            <w:r>
              <w:rPr>
                <w:color w:val="0A0A0A"/>
                <w:sz w:val="20"/>
                <w:szCs w:val="20"/>
              </w:rPr>
              <w:t>Público-alvo: usuários que usaram X dias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50280" w14:textId="77777777" w:rsidR="004361C7" w:rsidRDefault="009868AF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DD2BF" w14:textId="77777777" w:rsidR="004361C7" w:rsidRDefault="009868AF">
            <w:r>
              <w:rPr>
                <w:color w:val="0A0A0A"/>
                <w:sz w:val="20"/>
                <w:szCs w:val="20"/>
              </w:rPr>
              <w:t>Número (dias)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AD91B" w14:textId="77777777" w:rsidR="004361C7" w:rsidRDefault="009868AF">
            <w:r>
              <w:rPr>
                <w:color w:val="0A0A0A"/>
                <w:sz w:val="20"/>
                <w:szCs w:val="20"/>
              </w:rPr>
              <w:t>Usuários que usaram nos últimos X dias</w:t>
            </w:r>
          </w:p>
        </w:tc>
      </w:tr>
      <w:tr w:rsidR="004361C7" w14:paraId="5E7F45F5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306F7C" w14:textId="77777777" w:rsidR="004361C7" w:rsidRDefault="009868AF">
            <w:r>
              <w:rPr>
                <w:color w:val="0A0A0A"/>
                <w:sz w:val="20"/>
                <w:szCs w:val="20"/>
              </w:rPr>
              <w:t>Primeira recarga neste local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31D6F0" w14:textId="77777777" w:rsidR="004361C7" w:rsidRDefault="009868AF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FAECB" w14:textId="77777777" w:rsidR="004361C7" w:rsidRDefault="009868AF">
            <w:r>
              <w:rPr>
                <w:color w:val="0A0A0A"/>
                <w:sz w:val="20"/>
                <w:szCs w:val="20"/>
              </w:rPr>
              <w:t>Checkbox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19A74" w14:textId="77777777" w:rsidR="004361C7" w:rsidRDefault="009868AF">
            <w:r>
              <w:rPr>
                <w:color w:val="0A0A0A"/>
                <w:sz w:val="20"/>
                <w:szCs w:val="20"/>
              </w:rPr>
              <w:t>Cupom válido somente para primeira recarga no local</w:t>
            </w:r>
          </w:p>
        </w:tc>
      </w:tr>
    </w:tbl>
    <w:p w14:paraId="53AB9E78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53DA7A6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9EB52F5" w14:textId="77777777" w:rsidR="004361C7" w:rsidRDefault="009868AF">
            <w:r>
              <w:rPr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</w:t>
            </w:r>
            <w:r>
              <w:rPr>
                <w:b/>
                <w:bCs/>
                <w:color w:val="FFFFFF"/>
              </w:rPr>
              <w:t>Negócio</w:t>
            </w:r>
          </w:p>
        </w:tc>
      </w:tr>
    </w:tbl>
    <w:p w14:paraId="7F960BB1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5DAD4F21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7C70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1A754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7B782C44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C18A84" w14:textId="77777777" w:rsidR="004361C7" w:rsidRDefault="009868AF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BC884" w14:textId="77777777" w:rsidR="004361C7" w:rsidRDefault="009868AF">
            <w:r>
              <w:rPr>
                <w:color w:val="0A0A0A"/>
                <w:sz w:val="20"/>
                <w:szCs w:val="20"/>
              </w:rPr>
              <w:t>Código de cupom deve ser único na plataforma inteira; o prefixo garante o namespace por rede.</w:t>
            </w:r>
          </w:p>
        </w:tc>
      </w:tr>
      <w:tr w:rsidR="004361C7" w14:paraId="7C0AD4A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7355F" w14:textId="77777777" w:rsidR="004361C7" w:rsidRDefault="009868AF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D76356" w14:textId="77777777" w:rsidR="004361C7" w:rsidRDefault="009868AF">
            <w:r>
              <w:rPr>
                <w:color w:val="0A0A0A"/>
                <w:sz w:val="20"/>
                <w:szCs w:val="20"/>
              </w:rPr>
              <w:t>Cupons automáticos são exibidos para usuários que atendem à regra de público sem digitar código.</w:t>
            </w:r>
          </w:p>
        </w:tc>
      </w:tr>
      <w:tr w:rsidR="004361C7" w14:paraId="23115016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8DC30B" w14:textId="77777777" w:rsidR="004361C7" w:rsidRDefault="009868AF">
            <w:r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060E0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Cupons por </w:t>
            </w:r>
            <w:r>
              <w:rPr>
                <w:color w:val="0A0A0A"/>
                <w:sz w:val="20"/>
                <w:szCs w:val="20"/>
              </w:rPr>
              <w:t>código são usados em campanhas externas para rastrear ROI.</w:t>
            </w:r>
          </w:p>
        </w:tc>
      </w:tr>
      <w:tr w:rsidR="004361C7" w14:paraId="70FC08D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3A263E" w14:textId="77777777" w:rsidR="004361C7" w:rsidRDefault="009868AF">
            <w:r>
              <w:rPr>
                <w:color w:val="0A0A0A"/>
                <w:sz w:val="20"/>
                <w:szCs w:val="20"/>
              </w:rPr>
              <w:t>RGN004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A18F3" w14:textId="77777777" w:rsidR="004361C7" w:rsidRDefault="009868AF">
            <w:r>
              <w:rPr>
                <w:color w:val="0A0A0A"/>
                <w:sz w:val="20"/>
                <w:szCs w:val="20"/>
              </w:rPr>
              <w:t>Se o valor da recarga for menor que o desconto em R$, o usuário paga R$ 0,00 (sem crédito extra).</w:t>
            </w:r>
          </w:p>
        </w:tc>
      </w:tr>
    </w:tbl>
    <w:p w14:paraId="0FEC8697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D77DAA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F3F7D6" w14:textId="77777777" w:rsidR="004361C7" w:rsidRDefault="009868AF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Critérios de Aceite</w:t>
            </w:r>
          </w:p>
        </w:tc>
      </w:tr>
    </w:tbl>
    <w:p w14:paraId="0A0C3A13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1D6A9334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C929E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17536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0660C88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9DEBAA" w14:textId="77777777" w:rsidR="004361C7" w:rsidRDefault="009868AF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68DF4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Sistema deve impedir cadastro de </w:t>
            </w:r>
            <w:r>
              <w:rPr>
                <w:color w:val="0A0A0A"/>
                <w:sz w:val="20"/>
                <w:szCs w:val="20"/>
              </w:rPr>
              <w:t>cupom com código já existente na plataforma.</w:t>
            </w:r>
          </w:p>
        </w:tc>
      </w:tr>
      <w:tr w:rsidR="004361C7" w14:paraId="43B2B30F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8778B" w14:textId="77777777" w:rsidR="004361C7" w:rsidRDefault="009868AF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D4E" w14:textId="77777777" w:rsidR="004361C7" w:rsidRDefault="009868AF">
            <w:r>
              <w:rPr>
                <w:color w:val="0A0A0A"/>
                <w:sz w:val="20"/>
                <w:szCs w:val="20"/>
              </w:rPr>
              <w:t>Cupons automáticos devem ser aplicados sem ação do usuário quando as regras de público forem atendidas.</w:t>
            </w:r>
          </w:p>
        </w:tc>
      </w:tr>
      <w:tr w:rsidR="004361C7" w14:paraId="0D6EFE7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C2B9A" w14:textId="77777777" w:rsidR="004361C7" w:rsidRDefault="009868AF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719507" w14:textId="77777777" w:rsidR="004361C7" w:rsidRDefault="009868AF">
            <w:r>
              <w:rPr>
                <w:color w:val="0A0A0A"/>
                <w:sz w:val="20"/>
                <w:szCs w:val="20"/>
              </w:rPr>
              <w:t>Cupom expirado ou esgotado deve ser rejeitado com mensagem descritiva.</w:t>
            </w:r>
          </w:p>
        </w:tc>
      </w:tr>
    </w:tbl>
    <w:p w14:paraId="7624FBA9" w14:textId="77777777" w:rsidR="004361C7" w:rsidRDefault="004361C7">
      <w:pPr>
        <w:spacing w:after="60"/>
      </w:pPr>
    </w:p>
    <w:p w14:paraId="03D779D6" w14:textId="77777777" w:rsidR="004361C7" w:rsidRDefault="009868AF">
      <w:r>
        <w:br w:type="page"/>
      </w:r>
    </w:p>
    <w:p w14:paraId="7C69A888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72317CC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C736688" w14:textId="77777777" w:rsidR="004361C7" w:rsidRDefault="009868AF">
            <w:r>
              <w:rPr>
                <w:b/>
                <w:bCs/>
                <w:color w:val="FFFFFF"/>
                <w:sz w:val="28"/>
                <w:szCs w:val="28"/>
              </w:rPr>
              <w:t xml:space="preserve">RF206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Extrato de Transações (Credenciado)</w:t>
            </w:r>
          </w:p>
        </w:tc>
      </w:tr>
    </w:tbl>
    <w:p w14:paraId="6F8D6EA8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30AAB72C" w14:textId="77777777">
        <w:tc>
          <w:tcPr>
            <w:tcW w:w="0" w:type="auto"/>
            <w:tcBorders>
              <w:top w:val="single" w:sz="1" w:space="0" w:color="993C1D"/>
              <w:left w:val="single" w:sz="1" w:space="0" w:color="993C1D"/>
              <w:bottom w:val="single" w:sz="1" w:space="0" w:color="993C1D"/>
              <w:right w:val="single" w:sz="1" w:space="0" w:color="993C1D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FDB0710" w14:textId="77777777" w:rsidR="004361C7" w:rsidRDefault="009868AF" w:rsidP="00B07673">
            <w:pPr>
              <w:jc w:val="both"/>
            </w:pPr>
            <w:r>
              <w:rPr>
                <w:i/>
                <w:iCs/>
                <w:color w:val="444441"/>
                <w:sz w:val="21"/>
                <w:szCs w:val="21"/>
              </w:rPr>
              <w:t>Visualizar as transações de recarga geradas na rede credenciada com filtros e resumo financeiro.</w:t>
            </w:r>
          </w:p>
        </w:tc>
      </w:tr>
      <w:tr w:rsidR="0078014C" w14:paraId="19A0696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041DBF7" w14:textId="77777777" w:rsidR="0078014C" w:rsidRDefault="009868AF">
            <w:r>
              <w:rPr>
                <w:b/>
                <w:bCs/>
                <w:color w:val="FFFFFF"/>
              </w:rPr>
              <w:t>🖥</w:t>
            </w:r>
            <w:r>
              <w:rPr>
                <w:b/>
                <w:bCs/>
                <w:color w:val="FFFFFF"/>
              </w:rPr>
              <w:t xml:space="preserve"> Telas Relacionadas</w:t>
            </w:r>
          </w:p>
        </w:tc>
      </w:tr>
      <w:tr w:rsidR="0078014C" w14:paraId="2852361A" w14:textId="77777777">
        <w:tc>
          <w:tcPr>
            <w:tcW w:w="0" w:type="auto"/>
            <w:tcBorders>
              <w:left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39F93425" w14:textId="77777777" w:rsidR="0078014C" w:rsidRDefault="009868AF">
            <w:r>
              <w:rPr>
                <w:color w:val="3C3489"/>
                <w:sz w:val="20"/>
                <w:szCs w:val="20"/>
              </w:rPr>
              <w:t>•  Tela para acompanhar os abastecimentos – Jornada 2.3.1</w:t>
            </w:r>
          </w:p>
        </w:tc>
      </w:tr>
      <w:tr w:rsidR="0078014C" w14:paraId="0CD85A66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4F241EF" w14:textId="77777777" w:rsidR="0078014C" w:rsidRDefault="009868AF">
            <w:r>
              <w:rPr>
                <w:color w:val="3C3489"/>
                <w:sz w:val="20"/>
                <w:szCs w:val="20"/>
              </w:rPr>
              <w:t xml:space="preserve">•  Tela para ver detalhe de um </w:t>
            </w:r>
            <w:r>
              <w:rPr>
                <w:color w:val="3C3489"/>
                <w:sz w:val="20"/>
                <w:szCs w:val="20"/>
              </w:rPr>
              <w:t>abastecimento – Jornada 2.3.2</w:t>
            </w:r>
          </w:p>
        </w:tc>
      </w:tr>
    </w:tbl>
    <w:p w14:paraId="6310B62C" w14:textId="77777777" w:rsidR="0078014C" w:rsidRDefault="0078014C">
      <w:pPr>
        <w:spacing w:after="60"/>
      </w:pPr>
    </w:p>
    <w:p w14:paraId="13299BE4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585AD8F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E2E81" w14:textId="77777777" w:rsidR="004361C7" w:rsidRDefault="009868AF">
            <w:r>
              <w:rPr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Fluxo</w:t>
            </w:r>
          </w:p>
        </w:tc>
      </w:tr>
    </w:tbl>
    <w:p w14:paraId="3041535E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14695CB9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8115E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2347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27E84307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16D77C" w14:textId="77777777" w:rsidR="004361C7" w:rsidRDefault="009868AF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558550" w14:textId="77777777" w:rsidR="004361C7" w:rsidRDefault="009868AF">
            <w:r>
              <w:rPr>
                <w:color w:val="0A0A0A"/>
                <w:sz w:val="20"/>
                <w:szCs w:val="20"/>
              </w:rPr>
              <w:t>Admin acessa 'Extrato' no menu do painel.</w:t>
            </w:r>
          </w:p>
        </w:tc>
      </w:tr>
      <w:tr w:rsidR="004361C7" w14:paraId="4C774E67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602BDA" w14:textId="77777777" w:rsidR="004361C7" w:rsidRDefault="009868AF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7F0889" w14:textId="77777777" w:rsidR="004361C7" w:rsidRDefault="009868AF">
            <w:r>
              <w:rPr>
                <w:color w:val="0A0A0A"/>
                <w:sz w:val="20"/>
                <w:szCs w:val="20"/>
              </w:rPr>
              <w:t>Sistema exibe transações da rede com filtro padrão do mês atual.</w:t>
            </w:r>
          </w:p>
        </w:tc>
      </w:tr>
      <w:tr w:rsidR="004361C7" w14:paraId="54AB98A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07AF12" w14:textId="77777777" w:rsidR="004361C7" w:rsidRDefault="009868AF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3FD5C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Admin aplica filtros e lista atualiza </w:t>
            </w:r>
            <w:r>
              <w:rPr>
                <w:color w:val="0A0A0A"/>
                <w:sz w:val="20"/>
                <w:szCs w:val="20"/>
              </w:rPr>
              <w:t>automaticamente.</w:t>
            </w:r>
          </w:p>
        </w:tc>
      </w:tr>
    </w:tbl>
    <w:p w14:paraId="560B02AC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6284025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72646F" w14:textId="77777777" w:rsidR="004361C7" w:rsidRDefault="009868AF">
            <w:r>
              <w:rPr>
                <w:b/>
                <w:bCs/>
                <w:color w:val="FFFFFF"/>
              </w:rPr>
              <w:t>🗂</w:t>
            </w:r>
            <w:r>
              <w:rPr>
                <w:b/>
                <w:bCs/>
                <w:color w:val="FFFFFF"/>
              </w:rPr>
              <w:t xml:space="preserve"> Campos</w:t>
            </w:r>
          </w:p>
        </w:tc>
      </w:tr>
    </w:tbl>
    <w:p w14:paraId="7D5B965A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6A5BA6D0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40277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F6E2A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206A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27693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3CA855FB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1B695B" w14:textId="77777777" w:rsidR="004361C7" w:rsidRDefault="009868AF">
            <w:r>
              <w:rPr>
                <w:color w:val="0A0A0A"/>
                <w:sz w:val="20"/>
                <w:szCs w:val="20"/>
              </w:rPr>
              <w:t>Período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5A233" w14:textId="77777777" w:rsidR="004361C7" w:rsidRDefault="009868AF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4C45B5" w14:textId="77777777" w:rsidR="004361C7" w:rsidRDefault="009868AF">
            <w:r>
              <w:rPr>
                <w:color w:val="0A0A0A"/>
                <w:sz w:val="20"/>
                <w:szCs w:val="20"/>
              </w:rPr>
              <w:t>Date range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1B2006" w14:textId="77777777" w:rsidR="004361C7" w:rsidRDefault="009868AF">
            <w:r>
              <w:rPr>
                <w:color w:val="0A0A0A"/>
                <w:sz w:val="20"/>
                <w:szCs w:val="20"/>
              </w:rPr>
              <w:t>Padrão: mês atual</w:t>
            </w:r>
          </w:p>
        </w:tc>
      </w:tr>
      <w:tr w:rsidR="004361C7" w14:paraId="4E9F802B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F742D2" w14:textId="77777777" w:rsidR="004361C7" w:rsidRDefault="009868AF">
            <w:r>
              <w:rPr>
                <w:color w:val="0A0A0A"/>
                <w:sz w:val="20"/>
                <w:szCs w:val="20"/>
              </w:rPr>
              <w:t>Localidade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3473" w14:textId="77777777" w:rsidR="004361C7" w:rsidRDefault="009868AF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A80887" w14:textId="77777777" w:rsidR="004361C7" w:rsidRDefault="009868AF">
            <w:r>
              <w:rPr>
                <w:color w:val="0A0A0A"/>
                <w:sz w:val="20"/>
                <w:szCs w:val="20"/>
              </w:rPr>
              <w:t>Select (filtro)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5BFA55" w14:textId="77777777" w:rsidR="004361C7" w:rsidRDefault="009868AF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21EED511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4E409" w14:textId="77777777" w:rsidR="004361C7" w:rsidRDefault="009868AF">
            <w:r>
              <w:rPr>
                <w:color w:val="0A0A0A"/>
                <w:sz w:val="20"/>
                <w:szCs w:val="20"/>
              </w:rPr>
              <w:t>Carregador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AD151F" w14:textId="77777777" w:rsidR="004361C7" w:rsidRDefault="009868AF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1016A8" w14:textId="77777777" w:rsidR="004361C7" w:rsidRDefault="009868AF">
            <w:r>
              <w:rPr>
                <w:color w:val="0A0A0A"/>
                <w:sz w:val="20"/>
                <w:szCs w:val="20"/>
              </w:rPr>
              <w:t>Select (filtro)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2276A" w14:textId="77777777" w:rsidR="004361C7" w:rsidRDefault="009868AF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0F73B93B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70B28F" w14:textId="77777777" w:rsidR="004361C7" w:rsidRDefault="009868AF">
            <w:r>
              <w:rPr>
                <w:color w:val="0A0A0A"/>
                <w:sz w:val="20"/>
                <w:szCs w:val="20"/>
              </w:rPr>
              <w:t>Data e hora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7EF96F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3D6DD" w14:textId="77777777" w:rsidR="004361C7" w:rsidRDefault="009868AF">
            <w:r>
              <w:rPr>
                <w:color w:val="0A0A0A"/>
                <w:sz w:val="20"/>
                <w:szCs w:val="20"/>
              </w:rPr>
              <w:t>Data/hora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C6B754" w14:textId="77777777" w:rsidR="004361C7" w:rsidRDefault="009868AF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2C20D3D8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CA3F" w14:textId="77777777" w:rsidR="004361C7" w:rsidRDefault="009868AF">
            <w:r>
              <w:rPr>
                <w:color w:val="0A0A0A"/>
                <w:sz w:val="20"/>
                <w:szCs w:val="20"/>
              </w:rPr>
              <w:t>Usuário (identificado)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7CCD78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E354BA" w14:textId="77777777" w:rsidR="004361C7" w:rsidRDefault="009868AF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63F22" w14:textId="77777777" w:rsidR="004361C7" w:rsidRDefault="009868AF">
            <w:r>
              <w:rPr>
                <w:color w:val="0A0A0A"/>
                <w:sz w:val="20"/>
                <w:szCs w:val="20"/>
              </w:rPr>
              <w:t>Anonimizado conforme LGPD onde aplicável</w:t>
            </w:r>
          </w:p>
        </w:tc>
      </w:tr>
      <w:tr w:rsidR="004361C7" w14:paraId="18E3F339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BCCCE" w14:textId="77777777" w:rsidR="004361C7" w:rsidRDefault="009868AF">
            <w:r>
              <w:rPr>
                <w:color w:val="0A0A0A"/>
                <w:sz w:val="20"/>
                <w:szCs w:val="20"/>
              </w:rPr>
              <w:t>Valor carregado (kWh)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9CAB50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6509E9" w14:textId="77777777" w:rsidR="004361C7" w:rsidRDefault="009868AF">
            <w:r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3A0523" w14:textId="77777777" w:rsidR="004361C7" w:rsidRDefault="009868AF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6C78002D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F68D92" w14:textId="77777777" w:rsidR="004361C7" w:rsidRDefault="009868AF">
            <w:r>
              <w:rPr>
                <w:color w:val="0A0A0A"/>
                <w:sz w:val="20"/>
                <w:szCs w:val="20"/>
              </w:rPr>
              <w:t>Valor cobrado (R$)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A21F43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625AE" w14:textId="77777777" w:rsidR="004361C7" w:rsidRDefault="009868AF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063F8" w14:textId="77777777" w:rsidR="004361C7" w:rsidRDefault="009868AF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6E1F13B7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ABAB71" w14:textId="77777777" w:rsidR="004361C7" w:rsidRDefault="009868AF">
            <w:r>
              <w:rPr>
                <w:color w:val="0A0A0A"/>
                <w:sz w:val="20"/>
                <w:szCs w:val="20"/>
              </w:rPr>
              <w:t>Desconto cupom (R$)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DCF9E0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AC877" w14:textId="77777777" w:rsidR="004361C7" w:rsidRDefault="009868AF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9938A7" w14:textId="77777777" w:rsidR="004361C7" w:rsidRDefault="009868AF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4B30F9B9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444466" w14:textId="77777777" w:rsidR="004361C7" w:rsidRDefault="009868AF">
            <w:r>
              <w:rPr>
                <w:color w:val="0A0A0A"/>
                <w:sz w:val="20"/>
                <w:szCs w:val="20"/>
              </w:rPr>
              <w:t>Valor pago (R$)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00D83F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49E89" w14:textId="77777777" w:rsidR="004361C7" w:rsidRDefault="009868AF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F2C9B5" w14:textId="77777777" w:rsidR="004361C7" w:rsidRDefault="009868AF">
            <w:r>
              <w:rPr>
                <w:color w:val="0A0A0A"/>
                <w:sz w:val="20"/>
                <w:szCs w:val="20"/>
              </w:rPr>
              <w:t>—</w:t>
            </w:r>
          </w:p>
        </w:tc>
      </w:tr>
    </w:tbl>
    <w:p w14:paraId="30E9074C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35F0976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C9C752" w14:textId="77777777" w:rsidR="004361C7" w:rsidRDefault="009868AF">
            <w:r>
              <w:rPr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Negócio</w:t>
            </w:r>
          </w:p>
        </w:tc>
      </w:tr>
    </w:tbl>
    <w:p w14:paraId="69ECA1E1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3BD76014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2AAD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104F0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0EB125F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DA087" w14:textId="77777777" w:rsidR="004361C7" w:rsidRDefault="009868AF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43CE6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O extrato exibe apenas </w:t>
            </w:r>
            <w:r>
              <w:rPr>
                <w:color w:val="0A0A0A"/>
                <w:sz w:val="20"/>
                <w:szCs w:val="20"/>
              </w:rPr>
              <w:t>transações da rede do credenciado autenticado.</w:t>
            </w:r>
          </w:p>
        </w:tc>
      </w:tr>
      <w:tr w:rsidR="004361C7" w14:paraId="6CD46DB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092E9F" w14:textId="77777777" w:rsidR="004361C7" w:rsidRDefault="009868AF">
            <w:r>
              <w:rPr>
                <w:color w:val="0A0A0A"/>
                <w:sz w:val="20"/>
                <w:szCs w:val="20"/>
              </w:rPr>
              <w:lastRenderedPageBreak/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4E59B6" w14:textId="77777777" w:rsidR="004361C7" w:rsidRDefault="009868AF">
            <w:r>
              <w:rPr>
                <w:color w:val="0A0A0A"/>
                <w:sz w:val="20"/>
                <w:szCs w:val="20"/>
              </w:rPr>
              <w:t>Dados de usuário devem ser anonimizados conforme LGPD onde aplicável.</w:t>
            </w:r>
          </w:p>
        </w:tc>
      </w:tr>
    </w:tbl>
    <w:p w14:paraId="2C80D939" w14:textId="77777777" w:rsidR="004361C7" w:rsidRDefault="004361C7">
      <w:pPr>
        <w:spacing w:after="60"/>
      </w:pPr>
    </w:p>
    <w:p w14:paraId="661A22EA" w14:textId="77777777" w:rsidR="00B07673" w:rsidRDefault="00B07673">
      <w:pPr>
        <w:spacing w:after="60"/>
      </w:pPr>
    </w:p>
    <w:p w14:paraId="13BA6897" w14:textId="77777777" w:rsidR="00B07673" w:rsidRDefault="00B07673">
      <w:pPr>
        <w:spacing w:after="60"/>
      </w:pPr>
    </w:p>
    <w:p w14:paraId="714B2CD0" w14:textId="77777777" w:rsidR="00B07673" w:rsidRDefault="00B0767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EA68CB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C031E19" w14:textId="77777777" w:rsidR="004361C7" w:rsidRDefault="009868AF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Critérios de Aceite</w:t>
            </w:r>
          </w:p>
        </w:tc>
      </w:tr>
    </w:tbl>
    <w:p w14:paraId="6670DDAF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0DB9FD79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56BED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A2568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5F1C74C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3DB3A5" w14:textId="77777777" w:rsidR="004361C7" w:rsidRDefault="009868AF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18C9E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Extrato deve exibir apenas transações da rede do credenciado </w:t>
            </w:r>
            <w:r>
              <w:rPr>
                <w:color w:val="0A0A0A"/>
                <w:sz w:val="20"/>
                <w:szCs w:val="20"/>
              </w:rPr>
              <w:t>autenticado.</w:t>
            </w:r>
          </w:p>
        </w:tc>
      </w:tr>
      <w:tr w:rsidR="004361C7" w14:paraId="0A4B233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88E91" w14:textId="77777777" w:rsidR="004361C7" w:rsidRDefault="009868AF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24B30" w14:textId="77777777" w:rsidR="004361C7" w:rsidRDefault="009868AF">
            <w:r>
              <w:rPr>
                <w:color w:val="0A0A0A"/>
                <w:sz w:val="20"/>
                <w:szCs w:val="20"/>
              </w:rPr>
              <w:t>Filtros devem ser combinados e atualizar a lista imediatamente.</w:t>
            </w:r>
          </w:p>
        </w:tc>
      </w:tr>
      <w:tr w:rsidR="004361C7" w14:paraId="340A78A7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93BAD7" w14:textId="77777777" w:rsidR="004361C7" w:rsidRDefault="009868AF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3D6F6" w14:textId="77777777" w:rsidR="004361C7" w:rsidRDefault="009868AF">
            <w:r>
              <w:rPr>
                <w:color w:val="0A0A0A"/>
                <w:sz w:val="20"/>
                <w:szCs w:val="20"/>
              </w:rPr>
              <w:t>Dados de usuário devem ser anonimizados nas colunas de identificação.</w:t>
            </w:r>
          </w:p>
        </w:tc>
      </w:tr>
    </w:tbl>
    <w:p w14:paraId="10C37DFB" w14:textId="77777777" w:rsidR="004361C7" w:rsidRDefault="004361C7">
      <w:pPr>
        <w:spacing w:after="60"/>
      </w:pPr>
    </w:p>
    <w:p w14:paraId="36C4BB75" w14:textId="77777777" w:rsidR="004361C7" w:rsidRDefault="009868AF">
      <w:r>
        <w:br w:type="page"/>
      </w:r>
    </w:p>
    <w:p w14:paraId="345856F7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5A8368C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C0D04F1" w14:textId="77777777" w:rsidR="004361C7" w:rsidRDefault="009868AF">
            <w:r>
              <w:rPr>
                <w:b/>
                <w:bCs/>
                <w:color w:val="FFFFFF"/>
                <w:sz w:val="28"/>
                <w:szCs w:val="28"/>
              </w:rPr>
              <w:t xml:space="preserve">RF207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Acompanhamento de Logs de Erro</w:t>
            </w:r>
          </w:p>
        </w:tc>
      </w:tr>
    </w:tbl>
    <w:p w14:paraId="7E571186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06A17D9C" w14:textId="77777777">
        <w:tc>
          <w:tcPr>
            <w:tcW w:w="0" w:type="auto"/>
            <w:tcBorders>
              <w:top w:val="single" w:sz="1" w:space="0" w:color="993C1D"/>
              <w:left w:val="single" w:sz="1" w:space="0" w:color="993C1D"/>
              <w:bottom w:val="single" w:sz="1" w:space="0" w:color="993C1D"/>
              <w:right w:val="single" w:sz="1" w:space="0" w:color="993C1D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D483837" w14:textId="77777777" w:rsidR="004361C7" w:rsidRDefault="009868AF">
            <w:r>
              <w:rPr>
                <w:i/>
                <w:iCs/>
                <w:color w:val="444441"/>
                <w:sz w:val="21"/>
                <w:szCs w:val="21"/>
              </w:rPr>
              <w:t xml:space="preserve">Visualizar os logs de erro reportados </w:t>
            </w:r>
            <w:r>
              <w:rPr>
                <w:i/>
                <w:iCs/>
                <w:color w:val="444441"/>
                <w:sz w:val="21"/>
                <w:szCs w:val="21"/>
              </w:rPr>
              <w:t>pelos carregadores da rede via protocolo OCPP.</w:t>
            </w:r>
          </w:p>
        </w:tc>
      </w:tr>
      <w:tr w:rsidR="0078014C" w14:paraId="04705E8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C5C853D" w14:textId="77777777" w:rsidR="0078014C" w:rsidRDefault="009868AF">
            <w:r>
              <w:rPr>
                <w:b/>
                <w:bCs/>
                <w:color w:val="FFFFFF"/>
              </w:rPr>
              <w:t>🖥</w:t>
            </w:r>
            <w:r>
              <w:rPr>
                <w:b/>
                <w:bCs/>
                <w:color w:val="FFFFFF"/>
              </w:rPr>
              <w:t xml:space="preserve"> Telas Relacionadas</w:t>
            </w:r>
          </w:p>
        </w:tc>
      </w:tr>
      <w:tr w:rsidR="0078014C" w14:paraId="584AF2FB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65E68A0D" w14:textId="77777777" w:rsidR="0078014C" w:rsidRDefault="009868AF">
            <w:r>
              <w:rPr>
                <w:color w:val="3C3489"/>
                <w:sz w:val="20"/>
                <w:szCs w:val="20"/>
              </w:rPr>
              <w:t>•  Tela para acompanhar logs de erros dos dispositivos – Jornada 2.5</w:t>
            </w:r>
          </w:p>
        </w:tc>
      </w:tr>
    </w:tbl>
    <w:p w14:paraId="4E58745B" w14:textId="77777777" w:rsidR="0078014C" w:rsidRDefault="0078014C">
      <w:pPr>
        <w:spacing w:after="60"/>
      </w:pPr>
    </w:p>
    <w:p w14:paraId="3274937D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7C8EA50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D4AE060" w14:textId="77777777" w:rsidR="004361C7" w:rsidRDefault="009868AF">
            <w:r>
              <w:rPr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Fluxo</w:t>
            </w:r>
          </w:p>
        </w:tc>
      </w:tr>
    </w:tbl>
    <w:p w14:paraId="075DFBCD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1A33ACF4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19D7F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3E98D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12B1BEC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7EC13D" w14:textId="77777777" w:rsidR="004361C7" w:rsidRDefault="009868AF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C82EA1" w14:textId="77777777" w:rsidR="004361C7" w:rsidRDefault="009868AF">
            <w:r>
              <w:rPr>
                <w:color w:val="0A0A0A"/>
                <w:sz w:val="20"/>
                <w:szCs w:val="20"/>
              </w:rPr>
              <w:t>Admin acessa 'Logs de Erros' no menu do painel.</w:t>
            </w:r>
          </w:p>
        </w:tc>
      </w:tr>
      <w:tr w:rsidR="004361C7" w14:paraId="472BC46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11F3A" w14:textId="77777777" w:rsidR="004361C7" w:rsidRDefault="009868AF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47D7BB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Sistema exibe </w:t>
            </w:r>
            <w:r>
              <w:rPr>
                <w:color w:val="0A0A0A"/>
                <w:sz w:val="20"/>
                <w:szCs w:val="20"/>
              </w:rPr>
              <w:t>lista de erros com filtros disponíveis.</w:t>
            </w:r>
          </w:p>
        </w:tc>
      </w:tr>
      <w:tr w:rsidR="004361C7" w14:paraId="34BA5E56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196D7D" w14:textId="77777777" w:rsidR="004361C7" w:rsidRDefault="009868AF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8A53B6" w14:textId="77777777" w:rsidR="004361C7" w:rsidRDefault="009868AF">
            <w:r>
              <w:rPr>
                <w:color w:val="0A0A0A"/>
                <w:sz w:val="20"/>
                <w:szCs w:val="20"/>
              </w:rPr>
              <w:t>Admin aplica filtros e lista atualiza.</w:t>
            </w:r>
          </w:p>
        </w:tc>
      </w:tr>
    </w:tbl>
    <w:p w14:paraId="6CC1CE66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50772FB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21811FE" w14:textId="77777777" w:rsidR="004361C7" w:rsidRDefault="009868AF">
            <w:r>
              <w:rPr>
                <w:b/>
                <w:bCs/>
                <w:color w:val="FFFFFF"/>
              </w:rPr>
              <w:t>🗂</w:t>
            </w:r>
            <w:r>
              <w:rPr>
                <w:b/>
                <w:bCs/>
                <w:color w:val="FFFFFF"/>
              </w:rPr>
              <w:t xml:space="preserve"> Campos</w:t>
            </w:r>
          </w:p>
        </w:tc>
      </w:tr>
    </w:tbl>
    <w:p w14:paraId="076D5ACB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1AE30CBE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C7C9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19AD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EC967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1602B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2202B19C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C9491" w14:textId="77777777" w:rsidR="004361C7" w:rsidRDefault="009868AF">
            <w:r>
              <w:rPr>
                <w:color w:val="0A0A0A"/>
                <w:sz w:val="20"/>
                <w:szCs w:val="20"/>
              </w:rPr>
              <w:t>Localidade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C335A" w14:textId="77777777" w:rsidR="004361C7" w:rsidRDefault="009868AF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9AD1C5" w14:textId="77777777" w:rsidR="004361C7" w:rsidRDefault="009868AF">
            <w:r>
              <w:rPr>
                <w:color w:val="0A0A0A"/>
                <w:sz w:val="20"/>
                <w:szCs w:val="20"/>
              </w:rPr>
              <w:t>Select (filtro)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6E56C0" w14:textId="77777777" w:rsidR="004361C7" w:rsidRDefault="009868AF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65E493B7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646771" w14:textId="77777777" w:rsidR="004361C7" w:rsidRDefault="009868AF">
            <w:r>
              <w:rPr>
                <w:color w:val="0A0A0A"/>
                <w:sz w:val="20"/>
                <w:szCs w:val="20"/>
              </w:rPr>
              <w:t>Carregador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E1359E" w14:textId="77777777" w:rsidR="004361C7" w:rsidRDefault="009868AF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D2A086" w14:textId="77777777" w:rsidR="004361C7" w:rsidRDefault="009868AF">
            <w:r>
              <w:rPr>
                <w:color w:val="0A0A0A"/>
                <w:sz w:val="20"/>
                <w:szCs w:val="20"/>
              </w:rPr>
              <w:t>Select (filtro)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65225F" w14:textId="77777777" w:rsidR="004361C7" w:rsidRDefault="009868AF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2EB24389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03C167" w14:textId="77777777" w:rsidR="004361C7" w:rsidRDefault="009868AF">
            <w:r>
              <w:rPr>
                <w:color w:val="0A0A0A"/>
                <w:sz w:val="20"/>
                <w:szCs w:val="20"/>
              </w:rPr>
              <w:t>Severidade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1F51CD" w14:textId="77777777" w:rsidR="004361C7" w:rsidRDefault="009868AF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9206F5" w14:textId="77777777" w:rsidR="004361C7" w:rsidRDefault="009868AF">
            <w:r>
              <w:rPr>
                <w:color w:val="0A0A0A"/>
                <w:sz w:val="20"/>
                <w:szCs w:val="20"/>
              </w:rPr>
              <w:t>Select (filtro)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1A48C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Se </w:t>
            </w:r>
            <w:r>
              <w:rPr>
                <w:color w:val="0A0A0A"/>
                <w:sz w:val="20"/>
                <w:szCs w:val="20"/>
              </w:rPr>
              <w:t>fornecida pelo OCPP</w:t>
            </w:r>
          </w:p>
        </w:tc>
      </w:tr>
      <w:tr w:rsidR="004361C7" w14:paraId="73F2B532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D5ACD9" w14:textId="77777777" w:rsidR="004361C7" w:rsidRDefault="009868AF">
            <w:r>
              <w:rPr>
                <w:color w:val="0A0A0A"/>
                <w:sz w:val="20"/>
                <w:szCs w:val="20"/>
              </w:rPr>
              <w:t>Período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4BEA6" w14:textId="77777777" w:rsidR="004361C7" w:rsidRDefault="009868AF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22BA86" w14:textId="77777777" w:rsidR="004361C7" w:rsidRDefault="009868AF">
            <w:r>
              <w:rPr>
                <w:color w:val="0A0A0A"/>
                <w:sz w:val="20"/>
                <w:szCs w:val="20"/>
              </w:rPr>
              <w:t>Date range (filtro)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A86D0" w14:textId="77777777" w:rsidR="004361C7" w:rsidRDefault="009868AF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57FC9585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1E44FC" w14:textId="77777777" w:rsidR="004361C7" w:rsidRDefault="009868AF">
            <w:r>
              <w:rPr>
                <w:color w:val="0A0A0A"/>
                <w:sz w:val="20"/>
                <w:szCs w:val="20"/>
              </w:rPr>
              <w:t>Tipo / código de erro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96145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257938" w14:textId="77777777" w:rsidR="004361C7" w:rsidRDefault="009868AF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A83B6D" w14:textId="77777777" w:rsidR="004361C7" w:rsidRDefault="009868AF">
            <w:r>
              <w:rPr>
                <w:color w:val="0A0A0A"/>
                <w:sz w:val="20"/>
                <w:szCs w:val="20"/>
              </w:rPr>
              <w:t>Retornado pelo OCPP</w:t>
            </w:r>
          </w:p>
        </w:tc>
      </w:tr>
      <w:tr w:rsidR="004361C7" w14:paraId="4F2BC8D3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0EFC1" w14:textId="77777777" w:rsidR="004361C7" w:rsidRDefault="009868AF">
            <w:r>
              <w:rPr>
                <w:color w:val="0A0A0A"/>
                <w:sz w:val="20"/>
                <w:szCs w:val="20"/>
              </w:rPr>
              <w:t>Data e hora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FA69D3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BA8BA9" w14:textId="77777777" w:rsidR="004361C7" w:rsidRDefault="009868AF">
            <w:r>
              <w:rPr>
                <w:color w:val="0A0A0A"/>
                <w:sz w:val="20"/>
                <w:szCs w:val="20"/>
              </w:rPr>
              <w:t>Data/hora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C9B3A" w14:textId="77777777" w:rsidR="004361C7" w:rsidRDefault="009868AF">
            <w:r>
              <w:rPr>
                <w:color w:val="0A0A0A"/>
                <w:sz w:val="20"/>
                <w:szCs w:val="20"/>
              </w:rPr>
              <w:t>—</w:t>
            </w:r>
          </w:p>
        </w:tc>
      </w:tr>
    </w:tbl>
    <w:p w14:paraId="5DC42ECD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3B5A16E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A445ABE" w14:textId="77777777" w:rsidR="004361C7" w:rsidRDefault="009868AF">
            <w:r>
              <w:rPr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Negócio</w:t>
            </w:r>
          </w:p>
        </w:tc>
      </w:tr>
    </w:tbl>
    <w:p w14:paraId="0A2E24CB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4C51F20D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370C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A7CC8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7D149126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BFBE0D" w14:textId="77777777" w:rsidR="004361C7" w:rsidRDefault="009868AF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AF70E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Visualização apenas em tela; exportação não prevista nesta </w:t>
            </w:r>
            <w:r>
              <w:rPr>
                <w:color w:val="0A0A0A"/>
                <w:sz w:val="20"/>
                <w:szCs w:val="20"/>
              </w:rPr>
              <w:t>versão.</w:t>
            </w:r>
          </w:p>
        </w:tc>
      </w:tr>
      <w:tr w:rsidR="004361C7" w14:paraId="735A3B1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1606F" w14:textId="77777777" w:rsidR="004361C7" w:rsidRDefault="009868AF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AD3F17" w14:textId="77777777" w:rsidR="004361C7" w:rsidRDefault="009868AF">
            <w:r>
              <w:rPr>
                <w:color w:val="0A0A0A"/>
                <w:sz w:val="20"/>
                <w:szCs w:val="20"/>
              </w:rPr>
              <w:t>Erros são classificados de acordo com o que o protocolo OCPP do fabricante fornece.</w:t>
            </w:r>
          </w:p>
        </w:tc>
      </w:tr>
    </w:tbl>
    <w:p w14:paraId="679A6E45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566DE7B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A8549D3" w14:textId="77777777" w:rsidR="004361C7" w:rsidRDefault="009868AF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 Critérios de Aceite</w:t>
            </w:r>
          </w:p>
        </w:tc>
      </w:tr>
    </w:tbl>
    <w:p w14:paraId="515E2214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27092430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E3C9F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8740F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7C5E4A1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E1CE1" w14:textId="77777777" w:rsidR="004361C7" w:rsidRDefault="009868AF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66BC9B" w14:textId="77777777" w:rsidR="004361C7" w:rsidRDefault="009868AF">
            <w:r>
              <w:rPr>
                <w:color w:val="0A0A0A"/>
                <w:sz w:val="20"/>
                <w:szCs w:val="20"/>
              </w:rPr>
              <w:t>Lista de logs deve ser paginada e filtros devem funcionar combinados.</w:t>
            </w:r>
          </w:p>
        </w:tc>
      </w:tr>
      <w:tr w:rsidR="004361C7" w14:paraId="3CD0B0B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4E4980" w14:textId="77777777" w:rsidR="004361C7" w:rsidRDefault="009868AF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7CDA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Tipo/código de erro e </w:t>
            </w:r>
            <w:r>
              <w:rPr>
                <w:color w:val="0A0A0A"/>
                <w:sz w:val="20"/>
                <w:szCs w:val="20"/>
              </w:rPr>
              <w:t>data/hora devem ser exibidos para todos os registros.</w:t>
            </w:r>
          </w:p>
        </w:tc>
      </w:tr>
    </w:tbl>
    <w:p w14:paraId="2D18C163" w14:textId="77777777" w:rsidR="004361C7" w:rsidRDefault="004361C7">
      <w:pPr>
        <w:spacing w:after="60"/>
      </w:pPr>
    </w:p>
    <w:p w14:paraId="29BFC96F" w14:textId="77777777" w:rsidR="004361C7" w:rsidRDefault="009868AF">
      <w:r>
        <w:br w:type="page"/>
      </w:r>
    </w:p>
    <w:p w14:paraId="3D9F7254" w14:textId="77777777" w:rsidR="004361C7" w:rsidRDefault="009868AF">
      <w:pPr>
        <w:pStyle w:val="Ttulo1"/>
        <w:pBdr>
          <w:bottom w:val="single" w:sz="8" w:space="2" w:color="00F5A0"/>
        </w:pBdr>
      </w:pPr>
      <w:r>
        <w:lastRenderedPageBreak/>
        <w:t>6. Requisitos Não Funcionais</w:t>
      </w:r>
    </w:p>
    <w:p w14:paraId="28F1D38A" w14:textId="77777777" w:rsidR="004361C7" w:rsidRDefault="009868AF">
      <w:pPr>
        <w:spacing w:before="60" w:after="80"/>
      </w:pPr>
      <w:r>
        <w:rPr>
          <w:color w:val="0A0A0A"/>
        </w:rPr>
        <w:t>Os requisitos não funcionais definem as restrições de qualidade, desempenho, segurança, conformidade legal e integrações técnicas do sistema.</w:t>
      </w:r>
    </w:p>
    <w:p w14:paraId="604D127F" w14:textId="77777777" w:rsidR="004361C7" w:rsidRDefault="009868AF">
      <w:pPr>
        <w:pStyle w:val="Ttulo2"/>
      </w:pPr>
      <w:r>
        <w:t>6.1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00"/>
        <w:gridCol w:w="1600"/>
        <w:gridCol w:w="5660"/>
      </w:tblGrid>
      <w:tr w:rsidR="004361C7" w14:paraId="61C1FD14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8947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E14ED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A16B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6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26C4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456411E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16CADE" w14:textId="77777777" w:rsidR="004361C7" w:rsidRDefault="009868AF">
            <w:r>
              <w:rPr>
                <w:color w:val="0A0A0A"/>
                <w:sz w:val="20"/>
                <w:szCs w:val="20"/>
              </w:rPr>
              <w:t>RNF001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71A85A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544848" w14:textId="77777777" w:rsidR="004361C7" w:rsidRDefault="009868AF">
            <w:r>
              <w:rPr>
                <w:color w:val="0A0A0A"/>
                <w:sz w:val="20"/>
                <w:szCs w:val="20"/>
              </w:rPr>
              <w:t>Performance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65C5D9" w14:textId="77777777" w:rsidR="004361C7" w:rsidRDefault="009868AF">
            <w:r>
              <w:rPr>
                <w:color w:val="0A0A0A"/>
                <w:sz w:val="20"/>
                <w:szCs w:val="20"/>
              </w:rPr>
              <w:t>Tempo de resposta das APIs deve ser ≤ 2s em condições normais de carga.</w:t>
            </w:r>
          </w:p>
        </w:tc>
      </w:tr>
      <w:tr w:rsidR="004361C7" w14:paraId="5058977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10100E" w14:textId="77777777" w:rsidR="004361C7" w:rsidRDefault="009868AF">
            <w:r>
              <w:rPr>
                <w:color w:val="0A0A0A"/>
                <w:sz w:val="20"/>
                <w:szCs w:val="20"/>
              </w:rPr>
              <w:t>RNF002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4BEF5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5E76A0" w14:textId="77777777" w:rsidR="004361C7" w:rsidRDefault="009868AF">
            <w:r>
              <w:rPr>
                <w:color w:val="0A0A0A"/>
                <w:sz w:val="20"/>
                <w:szCs w:val="20"/>
              </w:rPr>
              <w:t>Performance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9A5C0" w14:textId="77777777" w:rsidR="004361C7" w:rsidRDefault="009868AF">
            <w:r>
              <w:rPr>
                <w:color w:val="0A0A0A"/>
                <w:sz w:val="20"/>
                <w:szCs w:val="20"/>
              </w:rPr>
              <w:t>Carregamento do mapa com pinos deve ocorrer em ≤ 3s.</w:t>
            </w:r>
          </w:p>
        </w:tc>
      </w:tr>
      <w:tr w:rsidR="004361C7" w14:paraId="5A312A14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B836A0" w14:textId="77777777" w:rsidR="004361C7" w:rsidRDefault="009868AF">
            <w:r>
              <w:rPr>
                <w:color w:val="0A0A0A"/>
                <w:sz w:val="20"/>
                <w:szCs w:val="20"/>
              </w:rPr>
              <w:t>RNF003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49C60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FD948" w14:textId="77777777" w:rsidR="004361C7" w:rsidRDefault="009868AF">
            <w:r>
              <w:rPr>
                <w:color w:val="0A0A0A"/>
                <w:sz w:val="20"/>
                <w:szCs w:val="20"/>
              </w:rPr>
              <w:t>Performance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FF60CB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Paginação de listas deve </w:t>
            </w:r>
            <w:r>
              <w:rPr>
                <w:color w:val="0A0A0A"/>
                <w:sz w:val="20"/>
                <w:szCs w:val="20"/>
              </w:rPr>
              <w:t>retornar em ≤ 2s por request.</w:t>
            </w:r>
          </w:p>
        </w:tc>
      </w:tr>
    </w:tbl>
    <w:p w14:paraId="2B283568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4704F3B2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959F16" w14:textId="77777777" w:rsidR="004361C7" w:rsidRDefault="009868AF">
            <w:r>
              <w:rPr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Negócio — Performance</w:t>
            </w:r>
          </w:p>
        </w:tc>
      </w:tr>
      <w:tr w:rsidR="004361C7" w14:paraId="50F49D29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5D24D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9743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01E4AB72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3E1419" w14:textId="77777777" w:rsidR="004361C7" w:rsidRDefault="009868AF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95D3A2" w14:textId="77777777" w:rsidR="004361C7" w:rsidRDefault="009868AF">
            <w:r>
              <w:rPr>
                <w:color w:val="0A0A0A"/>
                <w:sz w:val="20"/>
                <w:szCs w:val="20"/>
              </w:rPr>
              <w:t>Métricas de performance devem ser monitoradas em produção por ferramenta de APM.</w:t>
            </w:r>
          </w:p>
        </w:tc>
      </w:tr>
      <w:tr w:rsidR="004361C7" w14:paraId="2328649F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91F3BB" w14:textId="77777777" w:rsidR="004361C7" w:rsidRDefault="009868AF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401312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Degradação de performance deve gerar alerta automático para a equipe </w:t>
            </w:r>
            <w:r>
              <w:rPr>
                <w:color w:val="0A0A0A"/>
                <w:sz w:val="20"/>
                <w:szCs w:val="20"/>
              </w:rPr>
              <w:t>técnica.</w:t>
            </w:r>
          </w:p>
        </w:tc>
      </w:tr>
    </w:tbl>
    <w:p w14:paraId="5FA8DB63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3B548C8D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BF54492" w14:textId="77777777" w:rsidR="004361C7" w:rsidRDefault="009868AF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 Critérios de Aceite — Performance</w:t>
            </w:r>
          </w:p>
        </w:tc>
      </w:tr>
      <w:tr w:rsidR="004361C7" w14:paraId="6D38A82E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0CC46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9651B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12D6760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98D1CA" w14:textId="77777777" w:rsidR="004361C7" w:rsidRDefault="009868AF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B50D92" w14:textId="77777777" w:rsidR="004361C7" w:rsidRDefault="009868AF">
            <w:r>
              <w:rPr>
                <w:color w:val="0A0A0A"/>
                <w:sz w:val="20"/>
                <w:szCs w:val="20"/>
              </w:rPr>
              <w:t>APIs devem responder em ≤ 2s em carga normal em testes de performance.</w:t>
            </w:r>
          </w:p>
        </w:tc>
      </w:tr>
      <w:tr w:rsidR="004361C7" w14:paraId="2CFD5CE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7BACA9" w14:textId="77777777" w:rsidR="004361C7" w:rsidRDefault="009868AF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BA45D" w14:textId="77777777" w:rsidR="004361C7" w:rsidRDefault="009868AF">
            <w:r>
              <w:rPr>
                <w:color w:val="0A0A0A"/>
                <w:sz w:val="20"/>
                <w:szCs w:val="20"/>
              </w:rPr>
              <w:t>Mapa deve renderizar pinos em ≤ 3s em conexão 4G.</w:t>
            </w:r>
          </w:p>
        </w:tc>
      </w:tr>
      <w:tr w:rsidR="004361C7" w14:paraId="3229EDB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0D618" w14:textId="77777777" w:rsidR="004361C7" w:rsidRDefault="009868AF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820C97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Paginação deve retornar 10 registros em ≤ </w:t>
            </w:r>
            <w:r>
              <w:rPr>
                <w:color w:val="0A0A0A"/>
                <w:sz w:val="20"/>
                <w:szCs w:val="20"/>
              </w:rPr>
              <w:t>2s.</w:t>
            </w:r>
          </w:p>
        </w:tc>
      </w:tr>
    </w:tbl>
    <w:p w14:paraId="0D90B4A3" w14:textId="77777777" w:rsidR="004361C7" w:rsidRDefault="004361C7">
      <w:pPr>
        <w:spacing w:after="60"/>
      </w:pPr>
    </w:p>
    <w:p w14:paraId="036E8512" w14:textId="77777777" w:rsidR="004361C7" w:rsidRDefault="009868AF">
      <w:pPr>
        <w:pStyle w:val="Ttulo2"/>
      </w:pPr>
      <w:r>
        <w:t>6.2 Disponibilidade e Confiabilidade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00"/>
        <w:gridCol w:w="1600"/>
        <w:gridCol w:w="5660"/>
      </w:tblGrid>
      <w:tr w:rsidR="004361C7" w14:paraId="3F6C1767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3AB54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07A4D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0AC11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6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0F0D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41047777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CA8E4E" w14:textId="77777777" w:rsidR="004361C7" w:rsidRDefault="009868AF">
            <w:r>
              <w:rPr>
                <w:color w:val="0A0A0A"/>
                <w:sz w:val="20"/>
                <w:szCs w:val="20"/>
              </w:rPr>
              <w:t>RNF004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C20F8A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B0CBA" w14:textId="77777777" w:rsidR="004361C7" w:rsidRDefault="009868AF">
            <w:r>
              <w:rPr>
                <w:color w:val="0A0A0A"/>
                <w:sz w:val="20"/>
                <w:szCs w:val="20"/>
              </w:rPr>
              <w:t>Disponibilidade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84357A" w14:textId="77777777" w:rsidR="004361C7" w:rsidRDefault="009868AF">
            <w:r>
              <w:rPr>
                <w:color w:val="0A0A0A"/>
                <w:sz w:val="20"/>
                <w:szCs w:val="20"/>
              </w:rPr>
              <w:t>SLA mínimo de 99,5% de uptime mensal.</w:t>
            </w:r>
          </w:p>
        </w:tc>
      </w:tr>
      <w:tr w:rsidR="004361C7" w14:paraId="3A5CB19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7EA84" w14:textId="77777777" w:rsidR="004361C7" w:rsidRDefault="009868AF">
            <w:r>
              <w:rPr>
                <w:color w:val="0A0A0A"/>
                <w:sz w:val="20"/>
                <w:szCs w:val="20"/>
              </w:rPr>
              <w:t>RNF005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9CC570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F1A5A" w14:textId="77777777" w:rsidR="004361C7" w:rsidRDefault="009868AF">
            <w:r>
              <w:rPr>
                <w:color w:val="0A0A0A"/>
                <w:sz w:val="20"/>
                <w:szCs w:val="20"/>
              </w:rPr>
              <w:t>Confiabilidade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B2BF2B" w14:textId="77777777" w:rsidR="004361C7" w:rsidRDefault="009868AF">
            <w:r>
              <w:rPr>
                <w:color w:val="0A0A0A"/>
                <w:sz w:val="20"/>
                <w:szCs w:val="20"/>
              </w:rPr>
              <w:t>Transações financeiras com garantia de idempotência (sem cobranças duplicadas).</w:t>
            </w:r>
          </w:p>
        </w:tc>
      </w:tr>
      <w:tr w:rsidR="004361C7" w14:paraId="60431A51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16711C" w14:textId="77777777" w:rsidR="004361C7" w:rsidRDefault="009868AF">
            <w:r>
              <w:rPr>
                <w:color w:val="0A0A0A"/>
                <w:sz w:val="20"/>
                <w:szCs w:val="20"/>
              </w:rPr>
              <w:t>RNF006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FE04EF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0FFC6C" w14:textId="77777777" w:rsidR="004361C7" w:rsidRDefault="009868AF">
            <w:r>
              <w:rPr>
                <w:color w:val="0A0A0A"/>
                <w:sz w:val="20"/>
                <w:szCs w:val="20"/>
              </w:rPr>
              <w:t>Confiabilidade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38C88" w14:textId="77777777" w:rsidR="004361C7" w:rsidRDefault="009868AF">
            <w:r>
              <w:rPr>
                <w:color w:val="0A0A0A"/>
                <w:sz w:val="20"/>
                <w:szCs w:val="20"/>
              </w:rPr>
              <w:t>Protocolo OCPP deve realizar reconexão automática em caso de queda de comunicação.</w:t>
            </w:r>
          </w:p>
        </w:tc>
      </w:tr>
    </w:tbl>
    <w:p w14:paraId="09557843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45CBC025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F345DB" w14:textId="77777777" w:rsidR="004361C7" w:rsidRDefault="009868AF">
            <w:r>
              <w:rPr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Negócio — Disponibilidade</w:t>
            </w:r>
          </w:p>
        </w:tc>
      </w:tr>
      <w:tr w:rsidR="004361C7" w14:paraId="135143BC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72043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D757F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38D6D5E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A0386C" w14:textId="77777777" w:rsidR="004361C7" w:rsidRDefault="009868AF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A158C2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Janelas de manutenção programada devem ser comunicadas com </w:t>
            </w:r>
            <w:r>
              <w:rPr>
                <w:color w:val="0A0A0A"/>
                <w:sz w:val="20"/>
                <w:szCs w:val="20"/>
              </w:rPr>
              <w:t>antecedência de 48h.</w:t>
            </w:r>
          </w:p>
        </w:tc>
      </w:tr>
      <w:tr w:rsidR="004361C7" w14:paraId="5645D24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D9E1EE" w14:textId="77777777" w:rsidR="004361C7" w:rsidRDefault="009868AF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BD3277" w14:textId="77777777" w:rsidR="004361C7" w:rsidRDefault="009868AF">
            <w:r>
              <w:rPr>
                <w:color w:val="0A0A0A"/>
                <w:sz w:val="20"/>
                <w:szCs w:val="20"/>
              </w:rPr>
              <w:t>Idempotência deve ser garantida por chave única de transação (idempotency key) no gateway Stripe.</w:t>
            </w:r>
          </w:p>
        </w:tc>
      </w:tr>
    </w:tbl>
    <w:p w14:paraId="4F9FC4FB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2CD60680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F54A1F5" w14:textId="77777777" w:rsidR="004361C7" w:rsidRDefault="009868AF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Critérios de Aceite — Disponibilidade</w:t>
            </w:r>
          </w:p>
        </w:tc>
      </w:tr>
      <w:tr w:rsidR="004361C7" w14:paraId="36FD8CF3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435D1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5A2E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2B405334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1511E1" w14:textId="77777777" w:rsidR="004361C7" w:rsidRDefault="009868AF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5BC925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Sistema deve atingir 99,5% de uptime no período de 30 </w:t>
            </w:r>
            <w:r>
              <w:rPr>
                <w:color w:val="0A0A0A"/>
                <w:sz w:val="20"/>
                <w:szCs w:val="20"/>
              </w:rPr>
              <w:t>dias em ambiente de produção.</w:t>
            </w:r>
          </w:p>
        </w:tc>
      </w:tr>
      <w:tr w:rsidR="004361C7" w14:paraId="02FF108F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C4C5A9" w14:textId="77777777" w:rsidR="004361C7" w:rsidRDefault="009868AF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FC114" w14:textId="77777777" w:rsidR="004361C7" w:rsidRDefault="009868AF">
            <w:r>
              <w:rPr>
                <w:color w:val="0A0A0A"/>
                <w:sz w:val="20"/>
                <w:szCs w:val="20"/>
              </w:rPr>
              <w:t>Envio duplicado de cobrança para o mesmo idempotency key não deve gerar cobrança duplicada.</w:t>
            </w:r>
          </w:p>
        </w:tc>
      </w:tr>
      <w:tr w:rsidR="004361C7" w14:paraId="3DE8D0B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2AEDD5" w14:textId="77777777" w:rsidR="004361C7" w:rsidRDefault="009868AF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F2BA7B" w14:textId="77777777" w:rsidR="004361C7" w:rsidRDefault="009868AF">
            <w:r>
              <w:rPr>
                <w:color w:val="0A0A0A"/>
                <w:sz w:val="20"/>
                <w:szCs w:val="20"/>
              </w:rPr>
              <w:t>Reconexão OCPP deve ocorrer automaticamente sem intervenção manual.</w:t>
            </w:r>
          </w:p>
        </w:tc>
      </w:tr>
    </w:tbl>
    <w:p w14:paraId="279B894C" w14:textId="77777777" w:rsidR="004361C7" w:rsidRDefault="004361C7">
      <w:pPr>
        <w:spacing w:after="60"/>
      </w:pPr>
    </w:p>
    <w:p w14:paraId="14EEDE69" w14:textId="77777777" w:rsidR="004361C7" w:rsidRDefault="009868AF">
      <w:pPr>
        <w:pStyle w:val="Ttulo2"/>
      </w:pPr>
      <w:r>
        <w:t>6.3 Segurança e LGPD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00"/>
        <w:gridCol w:w="1600"/>
        <w:gridCol w:w="5660"/>
      </w:tblGrid>
      <w:tr w:rsidR="004361C7" w14:paraId="1973F779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725A8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C6AC3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6E51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6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CEB19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53D1F8C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E9AB2F" w14:textId="77777777" w:rsidR="004361C7" w:rsidRDefault="009868AF">
            <w:r>
              <w:rPr>
                <w:color w:val="0A0A0A"/>
                <w:sz w:val="20"/>
                <w:szCs w:val="20"/>
              </w:rPr>
              <w:t>RNF007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8F5D3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DB91FE" w14:textId="77777777" w:rsidR="004361C7" w:rsidRDefault="009868AF">
            <w:r>
              <w:rPr>
                <w:color w:val="0A0A0A"/>
                <w:sz w:val="20"/>
                <w:szCs w:val="20"/>
              </w:rPr>
              <w:t>Segurança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C9E4D" w14:textId="77777777" w:rsidR="004361C7" w:rsidRDefault="009868AF">
            <w:r>
              <w:rPr>
                <w:color w:val="0A0A0A"/>
                <w:sz w:val="20"/>
                <w:szCs w:val="20"/>
              </w:rPr>
              <w:t>Dados sensíveis (CPF, cartão) anonimizados/tokenizados em repouso e em trânsito (TLS 1.2+).</w:t>
            </w:r>
          </w:p>
        </w:tc>
      </w:tr>
      <w:tr w:rsidR="004361C7" w14:paraId="61E017A4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42514C" w14:textId="77777777" w:rsidR="004361C7" w:rsidRDefault="009868AF">
            <w:r>
              <w:rPr>
                <w:color w:val="0A0A0A"/>
                <w:sz w:val="20"/>
                <w:szCs w:val="20"/>
              </w:rPr>
              <w:t>RNF008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35AA60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5EF94" w14:textId="77777777" w:rsidR="004361C7" w:rsidRDefault="009868AF">
            <w:r>
              <w:rPr>
                <w:color w:val="0A0A0A"/>
                <w:sz w:val="20"/>
                <w:szCs w:val="20"/>
              </w:rPr>
              <w:t>LGPD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54DE46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Aceite explícito de Termos de Uso e Política de Privacidade no cadastro; autorização para </w:t>
            </w:r>
            <w:r>
              <w:rPr>
                <w:color w:val="0A0A0A"/>
                <w:sz w:val="20"/>
                <w:szCs w:val="20"/>
              </w:rPr>
              <w:t>compartilhamento de dados com parceiros.</w:t>
            </w:r>
          </w:p>
        </w:tc>
      </w:tr>
      <w:tr w:rsidR="004361C7" w14:paraId="1C8362B7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F7E437" w14:textId="77777777" w:rsidR="004361C7" w:rsidRDefault="009868AF">
            <w:r>
              <w:rPr>
                <w:color w:val="0A0A0A"/>
                <w:sz w:val="20"/>
                <w:szCs w:val="20"/>
              </w:rPr>
              <w:t>RNF009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AF28F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385D66" w14:textId="77777777" w:rsidR="004361C7" w:rsidRDefault="009868AF">
            <w:r>
              <w:rPr>
                <w:color w:val="0A0A0A"/>
                <w:sz w:val="20"/>
                <w:szCs w:val="20"/>
              </w:rPr>
              <w:t>Segurança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3D8DE" w14:textId="77777777" w:rsidR="004361C7" w:rsidRDefault="009868AF">
            <w:r>
              <w:rPr>
                <w:color w:val="0A0A0A"/>
                <w:sz w:val="20"/>
                <w:szCs w:val="20"/>
              </w:rPr>
              <w:t>Dados de cartão armazenados exclusivamente no gateway de pagamento (PCI-DSS do Stripe).</w:t>
            </w:r>
          </w:p>
        </w:tc>
      </w:tr>
      <w:tr w:rsidR="004361C7" w14:paraId="5C312E07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6EC471" w14:textId="77777777" w:rsidR="004361C7" w:rsidRDefault="009868AF">
            <w:r>
              <w:rPr>
                <w:color w:val="0A0A0A"/>
                <w:sz w:val="20"/>
                <w:szCs w:val="20"/>
              </w:rPr>
              <w:t>RNF010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32B91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B5815" w14:textId="77777777" w:rsidR="004361C7" w:rsidRDefault="009868AF">
            <w:r>
              <w:rPr>
                <w:color w:val="0A0A0A"/>
                <w:sz w:val="20"/>
                <w:szCs w:val="20"/>
              </w:rPr>
              <w:t>Segurança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4EE197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Autenticação por JWT com expiração configurável; refresh token para sessões </w:t>
            </w:r>
            <w:r>
              <w:rPr>
                <w:color w:val="0A0A0A"/>
                <w:sz w:val="20"/>
                <w:szCs w:val="20"/>
              </w:rPr>
              <w:t>longas.</w:t>
            </w:r>
          </w:p>
        </w:tc>
      </w:tr>
    </w:tbl>
    <w:p w14:paraId="65BFAA04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2CE7F7EC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4EA55BD" w14:textId="77777777" w:rsidR="004361C7" w:rsidRDefault="009868AF">
            <w:r>
              <w:rPr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Negócio — Segurança e LGPD</w:t>
            </w:r>
          </w:p>
        </w:tc>
      </w:tr>
      <w:tr w:rsidR="004361C7" w14:paraId="6BE744B3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EDE6B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85DC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259F0D22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389EE" w14:textId="77777777" w:rsidR="004361C7" w:rsidRDefault="009868AF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F2F87" w14:textId="77777777" w:rsidR="004361C7" w:rsidRDefault="009868AF">
            <w:r>
              <w:rPr>
                <w:color w:val="0A0A0A"/>
                <w:sz w:val="20"/>
                <w:szCs w:val="20"/>
              </w:rPr>
              <w:t>CPF deve ser armazenado com hash one-way para fins de unicidade; consulta por CPF usa hash.</w:t>
            </w:r>
          </w:p>
        </w:tc>
      </w:tr>
      <w:tr w:rsidR="004361C7" w14:paraId="474BBAA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C7A8F1" w14:textId="77777777" w:rsidR="004361C7" w:rsidRDefault="009868AF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A90C5A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Todas as comunicações entre app/painel e API devem utilizar HTTPS (TLS 1.2 </w:t>
            </w:r>
            <w:r>
              <w:rPr>
                <w:color w:val="0A0A0A"/>
                <w:sz w:val="20"/>
                <w:szCs w:val="20"/>
              </w:rPr>
              <w:t>mínimo).</w:t>
            </w:r>
          </w:p>
        </w:tc>
      </w:tr>
      <w:tr w:rsidR="004361C7" w14:paraId="553F962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437579" w14:textId="77777777" w:rsidR="004361C7" w:rsidRDefault="009868AF">
            <w:r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FE8BA2" w14:textId="77777777" w:rsidR="004361C7" w:rsidRDefault="009868AF">
            <w:r>
              <w:rPr>
                <w:color w:val="0A0A0A"/>
                <w:sz w:val="20"/>
                <w:szCs w:val="20"/>
              </w:rPr>
              <w:t>O aceite de LGPD deve ser versionado; nova versão dos termos exige novo aceite.</w:t>
            </w:r>
          </w:p>
        </w:tc>
      </w:tr>
    </w:tbl>
    <w:p w14:paraId="03710B67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7D34D84D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2CF13BC" w14:textId="77777777" w:rsidR="004361C7" w:rsidRDefault="009868AF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Critérios de Aceite — Segurança e LGPD</w:t>
            </w:r>
          </w:p>
        </w:tc>
      </w:tr>
      <w:tr w:rsidR="004361C7" w14:paraId="24731CFE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B0D56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B96C1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589D460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BFC8F" w14:textId="77777777" w:rsidR="004361C7" w:rsidRDefault="009868AF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4F450" w14:textId="77777777" w:rsidR="004361C7" w:rsidRDefault="009868AF">
            <w:r>
              <w:rPr>
                <w:color w:val="0A0A0A"/>
                <w:sz w:val="20"/>
                <w:szCs w:val="20"/>
              </w:rPr>
              <w:t>Número completo do cartão não deve aparecer em nenhuma tela ou log do sistema.</w:t>
            </w:r>
          </w:p>
        </w:tc>
      </w:tr>
      <w:tr w:rsidR="004361C7" w14:paraId="2134EAF6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935CE5" w14:textId="77777777" w:rsidR="004361C7" w:rsidRDefault="009868AF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5F9070" w14:textId="77777777" w:rsidR="004361C7" w:rsidRDefault="009868AF">
            <w:r>
              <w:rPr>
                <w:color w:val="0A0A0A"/>
                <w:sz w:val="20"/>
                <w:szCs w:val="20"/>
              </w:rPr>
              <w:t>Toda comunicação deve ser via HTTPS; requisições HTTP devem ser redirecionadas.</w:t>
            </w:r>
          </w:p>
        </w:tc>
      </w:tr>
      <w:tr w:rsidR="004361C7" w14:paraId="45D8CBC2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26A3C8" w14:textId="77777777" w:rsidR="004361C7" w:rsidRDefault="009868AF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5DCEA" w14:textId="77777777" w:rsidR="004361C7" w:rsidRDefault="009868AF">
            <w:r>
              <w:rPr>
                <w:color w:val="0A0A0A"/>
                <w:sz w:val="20"/>
                <w:szCs w:val="20"/>
              </w:rPr>
              <w:t>Cadastro sem aceite dos termos não deve ser permitido pelo sistema.</w:t>
            </w:r>
          </w:p>
        </w:tc>
      </w:tr>
    </w:tbl>
    <w:p w14:paraId="290DA7A5" w14:textId="77777777" w:rsidR="004361C7" w:rsidRDefault="004361C7">
      <w:pPr>
        <w:spacing w:after="60"/>
      </w:pPr>
    </w:p>
    <w:p w14:paraId="0BE53A70" w14:textId="77777777" w:rsidR="00B07673" w:rsidRDefault="00B07673">
      <w:pPr>
        <w:spacing w:after="60"/>
      </w:pPr>
    </w:p>
    <w:p w14:paraId="73FF97D3" w14:textId="77777777" w:rsidR="00B07673" w:rsidRDefault="00B07673">
      <w:pPr>
        <w:spacing w:after="60"/>
      </w:pPr>
    </w:p>
    <w:p w14:paraId="2F70823F" w14:textId="77777777" w:rsidR="00B07673" w:rsidRDefault="00B07673">
      <w:pPr>
        <w:spacing w:after="60"/>
      </w:pPr>
    </w:p>
    <w:p w14:paraId="0A4189D3" w14:textId="77777777" w:rsidR="00B07673" w:rsidRDefault="00B07673">
      <w:pPr>
        <w:spacing w:after="60"/>
      </w:pPr>
    </w:p>
    <w:p w14:paraId="0F511C74" w14:textId="77777777" w:rsidR="004361C7" w:rsidRDefault="009868AF">
      <w:pPr>
        <w:pStyle w:val="Ttulo2"/>
      </w:pPr>
      <w:r>
        <w:lastRenderedPageBreak/>
        <w:t>6.4 Usabilidade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00"/>
        <w:gridCol w:w="1600"/>
        <w:gridCol w:w="5660"/>
      </w:tblGrid>
      <w:tr w:rsidR="004361C7" w14:paraId="463528EA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D357B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97106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1B5A5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6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232D7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4449DC4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6F7C71" w14:textId="77777777" w:rsidR="004361C7" w:rsidRDefault="009868AF">
            <w:r>
              <w:rPr>
                <w:color w:val="0A0A0A"/>
                <w:sz w:val="20"/>
                <w:szCs w:val="20"/>
              </w:rPr>
              <w:t>RNF011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05AFF3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BE043" w14:textId="77777777" w:rsidR="004361C7" w:rsidRDefault="009868AF">
            <w:r>
              <w:rPr>
                <w:color w:val="0A0A0A"/>
                <w:sz w:val="20"/>
                <w:szCs w:val="20"/>
              </w:rPr>
              <w:t>Usabilidade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72741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App mobile </w:t>
            </w:r>
            <w:r>
              <w:rPr>
                <w:color w:val="0A0A0A"/>
                <w:sz w:val="20"/>
                <w:szCs w:val="20"/>
              </w:rPr>
              <w:t>compatível com iOS 14+ e Android 10+.</w:t>
            </w:r>
          </w:p>
        </w:tc>
      </w:tr>
      <w:tr w:rsidR="004361C7" w14:paraId="711A551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956132" w14:textId="77777777" w:rsidR="004361C7" w:rsidRDefault="009868AF">
            <w:r>
              <w:rPr>
                <w:color w:val="0A0A0A"/>
                <w:sz w:val="20"/>
                <w:szCs w:val="20"/>
              </w:rPr>
              <w:t>RNF012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E923B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CBDD1" w14:textId="77777777" w:rsidR="004361C7" w:rsidRDefault="009868AF">
            <w:r>
              <w:rPr>
                <w:color w:val="0A0A0A"/>
                <w:sz w:val="20"/>
                <w:szCs w:val="20"/>
              </w:rPr>
              <w:t>Usabilidade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0AF9B4" w14:textId="77777777" w:rsidR="004361C7" w:rsidRDefault="009868AF">
            <w:r>
              <w:rPr>
                <w:color w:val="0A0A0A"/>
                <w:sz w:val="20"/>
                <w:szCs w:val="20"/>
              </w:rPr>
              <w:t>Painel web responsivo; suporte a Chrome, Safari, Edge (últimas 2 versões).</w:t>
            </w:r>
          </w:p>
        </w:tc>
      </w:tr>
      <w:tr w:rsidR="004361C7" w14:paraId="1E23BBF1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403ADD" w14:textId="77777777" w:rsidR="004361C7" w:rsidRDefault="009868AF">
            <w:r>
              <w:rPr>
                <w:color w:val="0A0A0A"/>
                <w:sz w:val="20"/>
                <w:szCs w:val="20"/>
              </w:rPr>
              <w:t>RNF013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1EF78B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0B5F5F" w14:textId="77777777" w:rsidR="004361C7" w:rsidRDefault="009868AF">
            <w:r>
              <w:rPr>
                <w:color w:val="0A0A0A"/>
                <w:sz w:val="20"/>
                <w:szCs w:val="20"/>
              </w:rPr>
              <w:t>Usabilidade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568B1E" w14:textId="77777777" w:rsidR="004361C7" w:rsidRDefault="009868AF">
            <w:r>
              <w:rPr>
                <w:color w:val="0A0A0A"/>
                <w:sz w:val="20"/>
                <w:szCs w:val="20"/>
              </w:rPr>
              <w:t>Biometria (FaceID/TouchID) disponível como método de login secundário.</w:t>
            </w:r>
          </w:p>
        </w:tc>
      </w:tr>
    </w:tbl>
    <w:p w14:paraId="5BEDCF4F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529ADF10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3703D5" w14:textId="77777777" w:rsidR="004361C7" w:rsidRDefault="009868AF">
            <w:r>
              <w:rPr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</w:t>
            </w:r>
            <w:r>
              <w:rPr>
                <w:b/>
                <w:bCs/>
                <w:color w:val="FFFFFF"/>
              </w:rPr>
              <w:t>Negócio — Usabilidade</w:t>
            </w:r>
          </w:p>
        </w:tc>
      </w:tr>
      <w:tr w:rsidR="004361C7" w14:paraId="0EBB3067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C5D1B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C84B0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5E0C8F9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C9870" w14:textId="77777777" w:rsidR="004361C7" w:rsidRDefault="009868AF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B0E34B" w14:textId="77777777" w:rsidR="004361C7" w:rsidRDefault="009868AF">
            <w:r>
              <w:rPr>
                <w:color w:val="0A0A0A"/>
                <w:sz w:val="20"/>
                <w:szCs w:val="20"/>
              </w:rPr>
              <w:t>Biometria deve ser habilitada pelo usuário de forma explícita; não pode ser ativada por padrão.</w:t>
            </w:r>
          </w:p>
        </w:tc>
      </w:tr>
      <w:tr w:rsidR="004361C7" w14:paraId="6185761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D3114" w14:textId="77777777" w:rsidR="004361C7" w:rsidRDefault="009868AF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809FF7" w14:textId="77777777" w:rsidR="004361C7" w:rsidRDefault="009868AF">
            <w:r>
              <w:rPr>
                <w:color w:val="0A0A0A"/>
                <w:sz w:val="20"/>
                <w:szCs w:val="20"/>
              </w:rPr>
              <w:t>O painel web deve manter usabilidade em telas a partir de 1280px de largura.</w:t>
            </w:r>
          </w:p>
        </w:tc>
      </w:tr>
    </w:tbl>
    <w:p w14:paraId="580FFC0A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074397B3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844ECF6" w14:textId="77777777" w:rsidR="004361C7" w:rsidRDefault="009868AF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Critérios de </w:t>
            </w:r>
            <w:r>
              <w:rPr>
                <w:b/>
                <w:bCs/>
                <w:color w:val="FFFFFF"/>
              </w:rPr>
              <w:t>Aceite — Usabilidade</w:t>
            </w:r>
          </w:p>
        </w:tc>
      </w:tr>
      <w:tr w:rsidR="004361C7" w14:paraId="3FE84A2A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6B18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52FC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7AD36974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720513" w14:textId="77777777" w:rsidR="004361C7" w:rsidRDefault="009868AF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97F3F" w14:textId="77777777" w:rsidR="004361C7" w:rsidRDefault="009868AF">
            <w:r>
              <w:rPr>
                <w:color w:val="0A0A0A"/>
                <w:sz w:val="20"/>
                <w:szCs w:val="20"/>
              </w:rPr>
              <w:t>App deve ser testado e aprovado em dispositivos iOS 14+ e Android 10+ antes do lançamento.</w:t>
            </w:r>
          </w:p>
        </w:tc>
      </w:tr>
      <w:tr w:rsidR="004361C7" w14:paraId="565AB48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81719E" w14:textId="77777777" w:rsidR="004361C7" w:rsidRDefault="009868AF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F07238" w14:textId="77777777" w:rsidR="004361C7" w:rsidRDefault="009868AF">
            <w:r>
              <w:rPr>
                <w:color w:val="0A0A0A"/>
                <w:sz w:val="20"/>
                <w:szCs w:val="20"/>
              </w:rPr>
              <w:t>Painel web deve ser validado nos browsers Chrome, Safari e Edge (últimas 2 versões).</w:t>
            </w:r>
          </w:p>
        </w:tc>
      </w:tr>
      <w:tr w:rsidR="004361C7" w14:paraId="4C43EE2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2F68" w14:textId="77777777" w:rsidR="004361C7" w:rsidRDefault="009868AF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8CBD" w14:textId="77777777" w:rsidR="004361C7" w:rsidRDefault="009868AF">
            <w:r>
              <w:rPr>
                <w:color w:val="0A0A0A"/>
                <w:sz w:val="20"/>
                <w:szCs w:val="20"/>
              </w:rPr>
              <w:t>Biometria deve funcionar sem falhas no dispositivo em que foi habilitada pelo usuário.</w:t>
            </w:r>
          </w:p>
        </w:tc>
      </w:tr>
    </w:tbl>
    <w:p w14:paraId="651315B1" w14:textId="77777777" w:rsidR="004361C7" w:rsidRDefault="004361C7">
      <w:pPr>
        <w:spacing w:after="60"/>
      </w:pPr>
    </w:p>
    <w:p w14:paraId="28341FDD" w14:textId="77777777" w:rsidR="004361C7" w:rsidRDefault="009868AF">
      <w:pPr>
        <w:pStyle w:val="Ttulo2"/>
      </w:pPr>
      <w:r>
        <w:t>6.5 Integrações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00"/>
        <w:gridCol w:w="1600"/>
        <w:gridCol w:w="5660"/>
      </w:tblGrid>
      <w:tr w:rsidR="004361C7" w14:paraId="12DFE4BD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1EB9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29D4F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D484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6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8653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2ECDE83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56DE2F" w14:textId="77777777" w:rsidR="004361C7" w:rsidRDefault="009868AF">
            <w:r>
              <w:rPr>
                <w:color w:val="0A0A0A"/>
                <w:sz w:val="20"/>
                <w:szCs w:val="20"/>
              </w:rPr>
              <w:t>RNF014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967B67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08FF74" w14:textId="77777777" w:rsidR="004361C7" w:rsidRDefault="009868AF">
            <w:r>
              <w:rPr>
                <w:color w:val="0A0A0A"/>
                <w:sz w:val="20"/>
                <w:szCs w:val="20"/>
              </w:rPr>
              <w:t>Integração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3CC13C" w14:textId="77777777" w:rsidR="004361C7" w:rsidRDefault="009868AF">
            <w:r>
              <w:rPr>
                <w:color w:val="0A0A0A"/>
                <w:sz w:val="20"/>
                <w:szCs w:val="20"/>
              </w:rPr>
              <w:t>Stripe: pré-autorização, captura e cobrança de cartão de crédito.</w:t>
            </w:r>
          </w:p>
        </w:tc>
      </w:tr>
      <w:tr w:rsidR="004361C7" w14:paraId="2929C171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51B85B" w14:textId="77777777" w:rsidR="004361C7" w:rsidRDefault="009868AF">
            <w:r>
              <w:rPr>
                <w:color w:val="0A0A0A"/>
                <w:sz w:val="20"/>
                <w:szCs w:val="20"/>
              </w:rPr>
              <w:t>RNF015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A4E01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2F5920" w14:textId="77777777" w:rsidR="004361C7" w:rsidRDefault="009868AF">
            <w:r>
              <w:rPr>
                <w:color w:val="0A0A0A"/>
                <w:sz w:val="20"/>
                <w:szCs w:val="20"/>
              </w:rPr>
              <w:t>Integração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7AF586" w14:textId="77777777" w:rsidR="004361C7" w:rsidRDefault="009868AF">
            <w:r>
              <w:rPr>
                <w:color w:val="0A0A0A"/>
                <w:sz w:val="20"/>
                <w:szCs w:val="20"/>
              </w:rPr>
              <w:t>Protocolo OCPP 1.6 (mín.) para comunicação com carregadores físicos.</w:t>
            </w:r>
          </w:p>
        </w:tc>
      </w:tr>
      <w:tr w:rsidR="004361C7" w14:paraId="68D2838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EC286" w14:textId="77777777" w:rsidR="004361C7" w:rsidRDefault="009868AF">
            <w:r>
              <w:rPr>
                <w:color w:val="0A0A0A"/>
                <w:sz w:val="20"/>
                <w:szCs w:val="20"/>
              </w:rPr>
              <w:t>RNF016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8A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692480" w14:textId="77777777" w:rsidR="004361C7" w:rsidRDefault="009868AF">
            <w:r>
              <w:rPr>
                <w:color w:val="0A0A0A"/>
                <w:sz w:val="20"/>
                <w:szCs w:val="20"/>
              </w:rPr>
              <w:t>Integração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A9F96C" w14:textId="77777777" w:rsidR="004361C7" w:rsidRDefault="009868AF">
            <w:r>
              <w:rPr>
                <w:color w:val="0A0A0A"/>
                <w:sz w:val="20"/>
                <w:szCs w:val="20"/>
              </w:rPr>
              <w:t>Integradora NF-e (Sped): emissão automática e retorno de URL de download.</w:t>
            </w:r>
          </w:p>
        </w:tc>
      </w:tr>
      <w:tr w:rsidR="004361C7" w14:paraId="0273686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0D4721" w14:textId="77777777" w:rsidR="004361C7" w:rsidRDefault="009868AF">
            <w:r>
              <w:rPr>
                <w:color w:val="0A0A0A"/>
                <w:sz w:val="20"/>
                <w:szCs w:val="20"/>
              </w:rPr>
              <w:t>RNF017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6EC2CF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3468ED" w14:textId="77777777" w:rsidR="004361C7" w:rsidRDefault="009868AF">
            <w:r>
              <w:rPr>
                <w:color w:val="0A0A0A"/>
                <w:sz w:val="20"/>
                <w:szCs w:val="20"/>
              </w:rPr>
              <w:t>Integração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AA0AF6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Google Maps API: geolocalização, plotagem de pinos e cálculo de </w:t>
            </w:r>
            <w:r>
              <w:rPr>
                <w:color w:val="0A0A0A"/>
                <w:sz w:val="20"/>
                <w:szCs w:val="20"/>
              </w:rPr>
              <w:t>raio.</w:t>
            </w:r>
          </w:p>
        </w:tc>
      </w:tr>
      <w:tr w:rsidR="004361C7" w14:paraId="163C4142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799DAD" w14:textId="77777777" w:rsidR="004361C7" w:rsidRDefault="009868AF">
            <w:r>
              <w:rPr>
                <w:color w:val="0A0A0A"/>
                <w:sz w:val="20"/>
                <w:szCs w:val="20"/>
              </w:rPr>
              <w:t>RNF018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2B04B" w14:textId="77777777" w:rsidR="004361C7" w:rsidRDefault="00B07673">
            <w:r>
              <w:rPr>
                <w:color w:val="0A0A0A"/>
                <w:sz w:val="20"/>
                <w:szCs w:val="20"/>
              </w:rPr>
              <w:t>Futuro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5211CD" w14:textId="77777777" w:rsidR="004361C7" w:rsidRDefault="009868AF">
            <w:r>
              <w:rPr>
                <w:color w:val="0A0A0A"/>
                <w:sz w:val="20"/>
                <w:szCs w:val="20"/>
              </w:rPr>
              <w:t>Integração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81B653" w14:textId="77777777" w:rsidR="004361C7" w:rsidRDefault="009868AF">
            <w:r>
              <w:rPr>
                <w:color w:val="0A0A0A"/>
                <w:sz w:val="20"/>
                <w:szCs w:val="20"/>
              </w:rPr>
              <w:t>Protocolo OCPI 2.2 para roaming com distribuidores parceiros.</w:t>
            </w:r>
          </w:p>
        </w:tc>
      </w:tr>
      <w:tr w:rsidR="004361C7" w14:paraId="45C5A4A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02FCF" w14:textId="77777777" w:rsidR="004361C7" w:rsidRDefault="009868AF">
            <w:r>
              <w:rPr>
                <w:color w:val="0A0A0A"/>
                <w:sz w:val="20"/>
                <w:szCs w:val="20"/>
              </w:rPr>
              <w:t>RNF019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6DFD5" w14:textId="77777777" w:rsidR="004361C7" w:rsidRDefault="009868AF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D5BABA" w14:textId="77777777" w:rsidR="004361C7" w:rsidRDefault="009868AF">
            <w:r>
              <w:rPr>
                <w:color w:val="0A0A0A"/>
                <w:sz w:val="20"/>
                <w:szCs w:val="20"/>
              </w:rPr>
              <w:t>Notificações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69754C" w14:textId="77777777" w:rsidR="004361C7" w:rsidRDefault="009868AF">
            <w:r>
              <w:rPr>
                <w:color w:val="0A0A0A"/>
                <w:sz w:val="20"/>
                <w:szCs w:val="20"/>
              </w:rPr>
              <w:t>FCM (Android) e APNs (iOS) para envio de push notifications.</w:t>
            </w:r>
          </w:p>
        </w:tc>
      </w:tr>
      <w:tr w:rsidR="00B07673" w14:paraId="01A5C0A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4B3FF0" w14:textId="77777777" w:rsidR="00B07673" w:rsidRDefault="00B07673">
            <w:pPr>
              <w:rPr>
                <w:color w:val="0A0A0A"/>
                <w:sz w:val="20"/>
                <w:szCs w:val="20"/>
              </w:rPr>
            </w:pPr>
            <w:r>
              <w:rPr>
                <w:color w:val="0A0A0A"/>
                <w:sz w:val="20"/>
                <w:szCs w:val="20"/>
              </w:rPr>
              <w:t>RNF020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E0BD3E" w14:textId="77777777" w:rsidR="00B07673" w:rsidRDefault="00B07673">
            <w:pPr>
              <w:rPr>
                <w:color w:val="0A0A0A"/>
                <w:sz w:val="20"/>
                <w:szCs w:val="20"/>
              </w:rPr>
            </w:pPr>
            <w:r>
              <w:rPr>
                <w:color w:val="0A0A0A"/>
                <w:sz w:val="20"/>
                <w:szCs w:val="20"/>
              </w:rPr>
              <w:t>Futuro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C8D24F" w14:textId="77777777" w:rsidR="00B07673" w:rsidRDefault="00B07673">
            <w:pPr>
              <w:rPr>
                <w:color w:val="0A0A0A"/>
                <w:sz w:val="20"/>
                <w:szCs w:val="20"/>
              </w:rPr>
            </w:pPr>
            <w:r>
              <w:rPr>
                <w:color w:val="0A0A0A"/>
                <w:sz w:val="20"/>
                <w:szCs w:val="20"/>
              </w:rPr>
              <w:t>Integração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8F1EB" w14:textId="77777777" w:rsidR="00B07673" w:rsidRDefault="00B07673">
            <w:pPr>
              <w:rPr>
                <w:color w:val="0A0A0A"/>
                <w:sz w:val="20"/>
                <w:szCs w:val="20"/>
              </w:rPr>
            </w:pPr>
            <w:r>
              <w:rPr>
                <w:color w:val="0A0A0A"/>
                <w:sz w:val="20"/>
                <w:szCs w:val="20"/>
              </w:rPr>
              <w:t>Integração BTG Pactual</w:t>
            </w:r>
          </w:p>
        </w:tc>
      </w:tr>
    </w:tbl>
    <w:p w14:paraId="4EDD93E0" w14:textId="77777777" w:rsidR="004361C7" w:rsidRDefault="004361C7">
      <w:pPr>
        <w:spacing w:after="60"/>
      </w:pPr>
    </w:p>
    <w:p w14:paraId="257EC8DA" w14:textId="77777777" w:rsidR="00B07673" w:rsidRDefault="00B0767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7AF94CEF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BEC1549" w14:textId="77777777" w:rsidR="004361C7" w:rsidRDefault="009868AF">
            <w:r>
              <w:rPr>
                <w:b/>
                <w:bCs/>
                <w:color w:val="FFFFFF"/>
              </w:rPr>
              <w:lastRenderedPageBreak/>
              <w:t>⚖</w:t>
            </w:r>
            <w:r>
              <w:rPr>
                <w:b/>
                <w:bCs/>
                <w:color w:val="FFFFFF"/>
              </w:rPr>
              <w:t xml:space="preserve"> Regras de </w:t>
            </w:r>
            <w:r>
              <w:rPr>
                <w:b/>
                <w:bCs/>
                <w:color w:val="FFFFFF"/>
              </w:rPr>
              <w:t>Negócio — Integrações</w:t>
            </w:r>
          </w:p>
        </w:tc>
      </w:tr>
      <w:tr w:rsidR="004361C7" w14:paraId="2AB90213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96E9A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D481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394C858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9168FF" w14:textId="77777777" w:rsidR="004361C7" w:rsidRDefault="009868AF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75CD29" w14:textId="77777777" w:rsidR="004361C7" w:rsidRDefault="009868AF">
            <w:r>
              <w:rPr>
                <w:color w:val="0A0A0A"/>
                <w:sz w:val="20"/>
                <w:szCs w:val="20"/>
              </w:rPr>
              <w:t>Falha de comunicação com Stripe não deve deixar a sessão de recarga em estado indefinido; rollback obrigatório.</w:t>
            </w:r>
          </w:p>
        </w:tc>
      </w:tr>
      <w:tr w:rsidR="004361C7" w14:paraId="11041796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AB212C" w14:textId="77777777" w:rsidR="004361C7" w:rsidRDefault="009868AF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24775E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Falha na emissão de NF-e não deve bloquear a conclusão da recarga; deve ser </w:t>
            </w:r>
            <w:r>
              <w:rPr>
                <w:color w:val="0A0A0A"/>
                <w:sz w:val="20"/>
                <w:szCs w:val="20"/>
              </w:rPr>
              <w:t>retentada em background.</w:t>
            </w:r>
          </w:p>
        </w:tc>
      </w:tr>
      <w:tr w:rsidR="004361C7" w14:paraId="61299606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097F13" w14:textId="77777777" w:rsidR="004361C7" w:rsidRDefault="009868AF">
            <w:r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5CF4D6" w14:textId="77777777" w:rsidR="004361C7" w:rsidRDefault="009868AF">
            <w:r>
              <w:rPr>
                <w:color w:val="0A0A0A"/>
                <w:sz w:val="20"/>
                <w:szCs w:val="20"/>
              </w:rPr>
              <w:t>OCPI é previsto para implementação futura; arquitetura deve ser preparada para inclusão.</w:t>
            </w:r>
          </w:p>
        </w:tc>
      </w:tr>
      <w:tr w:rsidR="00B07673" w14:paraId="239B62F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D4DAF" w14:textId="77777777" w:rsidR="00B07673" w:rsidRDefault="00B07673">
            <w:pPr>
              <w:rPr>
                <w:color w:val="0A0A0A"/>
                <w:sz w:val="20"/>
                <w:szCs w:val="20"/>
              </w:rPr>
            </w:pPr>
            <w:r>
              <w:rPr>
                <w:color w:val="0A0A0A"/>
                <w:sz w:val="20"/>
                <w:szCs w:val="20"/>
              </w:rPr>
              <w:t>RGN004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49DC75" w14:textId="77777777" w:rsidR="00B07673" w:rsidRDefault="00B07673">
            <w:pPr>
              <w:rPr>
                <w:color w:val="0A0A0A"/>
                <w:sz w:val="20"/>
                <w:szCs w:val="20"/>
              </w:rPr>
            </w:pPr>
            <w:r>
              <w:rPr>
                <w:color w:val="0A0A0A"/>
                <w:sz w:val="20"/>
                <w:szCs w:val="20"/>
              </w:rPr>
              <w:t>A integração com o BTG Pactual, deve dar condições a rede credenciada a fazer algumas movimentações por dentro do painel (PIX, pagamento, DDA e transferência)</w:t>
            </w:r>
          </w:p>
        </w:tc>
      </w:tr>
    </w:tbl>
    <w:p w14:paraId="1B2FD414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1AECAB15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4E7C7E7" w14:textId="77777777" w:rsidR="004361C7" w:rsidRDefault="009868AF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Critérios de Aceite — Integrações</w:t>
            </w:r>
          </w:p>
        </w:tc>
      </w:tr>
      <w:tr w:rsidR="004361C7" w14:paraId="60A79950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0705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FBBF" w14:textId="77777777" w:rsidR="004361C7" w:rsidRDefault="009868A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045C7C6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B1847B" w14:textId="77777777" w:rsidR="004361C7" w:rsidRDefault="009868AF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34242B" w14:textId="77777777" w:rsidR="004361C7" w:rsidRDefault="009868AF">
            <w:r>
              <w:rPr>
                <w:color w:val="0A0A0A"/>
                <w:sz w:val="20"/>
                <w:szCs w:val="20"/>
              </w:rPr>
              <w:t>Stripe deve processar pré-autorização e captura sem cobrança duplicada.</w:t>
            </w:r>
          </w:p>
        </w:tc>
      </w:tr>
      <w:tr w:rsidR="004361C7" w14:paraId="3428A11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1C91B1" w14:textId="77777777" w:rsidR="004361C7" w:rsidRDefault="009868AF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0E2830" w14:textId="77777777" w:rsidR="004361C7" w:rsidRDefault="009868AF">
            <w:r>
              <w:rPr>
                <w:color w:val="0A0A0A"/>
                <w:sz w:val="20"/>
                <w:szCs w:val="20"/>
              </w:rPr>
              <w:t xml:space="preserve">NF-e deve ser emitida e URL armazenada dentro de 60 segundos após </w:t>
            </w:r>
            <w:r>
              <w:rPr>
                <w:color w:val="0A0A0A"/>
                <w:sz w:val="20"/>
                <w:szCs w:val="20"/>
              </w:rPr>
              <w:t>confirmação do pagamento.</w:t>
            </w:r>
          </w:p>
        </w:tc>
      </w:tr>
      <w:tr w:rsidR="004361C7" w14:paraId="2466394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B7C4AC" w14:textId="77777777" w:rsidR="004361C7" w:rsidRDefault="009868AF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00B680" w14:textId="77777777" w:rsidR="004361C7" w:rsidRDefault="009868AF">
            <w:r>
              <w:rPr>
                <w:color w:val="0A0A0A"/>
                <w:sz w:val="20"/>
                <w:szCs w:val="20"/>
              </w:rPr>
              <w:t>Push notifications devem ser entregues a dispositivos iOS e Android em até 30 segundos.</w:t>
            </w:r>
          </w:p>
        </w:tc>
      </w:tr>
      <w:tr w:rsidR="00B07673" w14:paraId="4A40369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B0E890" w14:textId="77777777" w:rsidR="00B07673" w:rsidRDefault="00B07673">
            <w:pPr>
              <w:rPr>
                <w:color w:val="0A0A0A"/>
                <w:sz w:val="20"/>
                <w:szCs w:val="20"/>
              </w:rPr>
            </w:pPr>
            <w:r>
              <w:rPr>
                <w:color w:val="0A0A0A"/>
                <w:sz w:val="20"/>
                <w:szCs w:val="20"/>
              </w:rPr>
              <w:t>CTA004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D68886" w14:textId="77777777" w:rsidR="00B07673" w:rsidRDefault="00B07673">
            <w:pPr>
              <w:rPr>
                <w:color w:val="0A0A0A"/>
                <w:sz w:val="20"/>
                <w:szCs w:val="20"/>
              </w:rPr>
            </w:pPr>
            <w:r>
              <w:rPr>
                <w:color w:val="0A0A0A"/>
                <w:sz w:val="20"/>
                <w:szCs w:val="20"/>
              </w:rPr>
              <w:t>BTG deve processar movimentações (PIX, transferência, pagamento boleto e DDA)</w:t>
            </w:r>
          </w:p>
        </w:tc>
      </w:tr>
    </w:tbl>
    <w:p w14:paraId="1C7B8096" w14:textId="77777777" w:rsidR="004361C7" w:rsidRDefault="004361C7">
      <w:pPr>
        <w:spacing w:after="120"/>
      </w:pPr>
    </w:p>
    <w:p w14:paraId="4900B2FD" w14:textId="77777777" w:rsidR="00B07673" w:rsidRDefault="00B07673">
      <w:pPr>
        <w:spacing w:after="120"/>
      </w:pPr>
    </w:p>
    <w:p w14:paraId="3ADF6C1A" w14:textId="77777777" w:rsidR="00B07673" w:rsidRDefault="00B07673">
      <w:pPr>
        <w:spacing w:after="120"/>
      </w:pPr>
    </w:p>
    <w:p w14:paraId="2842F345" w14:textId="77777777" w:rsidR="00B07673" w:rsidRDefault="00B07673">
      <w:pPr>
        <w:spacing w:after="120"/>
      </w:pPr>
    </w:p>
    <w:p w14:paraId="2B7B5F08" w14:textId="77777777" w:rsidR="00B07673" w:rsidRDefault="00B07673">
      <w:pPr>
        <w:spacing w:after="120"/>
      </w:pPr>
    </w:p>
    <w:p w14:paraId="36F97BE4" w14:textId="77777777" w:rsidR="00B07673" w:rsidRDefault="00B07673">
      <w:pPr>
        <w:spacing w:after="120"/>
      </w:pPr>
    </w:p>
    <w:p w14:paraId="1C12A655" w14:textId="77777777" w:rsidR="00B07673" w:rsidRDefault="00B07673">
      <w:pPr>
        <w:spacing w:after="120"/>
      </w:pPr>
    </w:p>
    <w:p w14:paraId="1283CFD1" w14:textId="77777777" w:rsidR="00B07673" w:rsidRDefault="00B07673">
      <w:pPr>
        <w:spacing w:after="120"/>
      </w:pPr>
    </w:p>
    <w:p w14:paraId="65C83C98" w14:textId="77777777" w:rsidR="00B07673" w:rsidRDefault="00B07673">
      <w:pPr>
        <w:spacing w:after="120"/>
      </w:pPr>
    </w:p>
    <w:p w14:paraId="4DC991D9" w14:textId="77777777" w:rsidR="00B07673" w:rsidRDefault="00B07673">
      <w:pPr>
        <w:spacing w:after="120"/>
      </w:pPr>
    </w:p>
    <w:p w14:paraId="48ED0A9F" w14:textId="77777777" w:rsidR="00B07673" w:rsidRDefault="00B07673">
      <w:pPr>
        <w:spacing w:after="120"/>
      </w:pPr>
    </w:p>
    <w:p w14:paraId="48BD58F7" w14:textId="77777777" w:rsidR="00B07673" w:rsidRDefault="00B07673">
      <w:pPr>
        <w:spacing w:after="120"/>
      </w:pPr>
    </w:p>
    <w:p w14:paraId="230AE874" w14:textId="77777777" w:rsidR="00B07673" w:rsidRDefault="00B07673">
      <w:pPr>
        <w:spacing w:after="120"/>
      </w:pPr>
    </w:p>
    <w:p w14:paraId="7484731E" w14:textId="77777777" w:rsidR="00B07673" w:rsidRDefault="00B07673">
      <w:pPr>
        <w:spacing w:after="120"/>
      </w:pPr>
    </w:p>
    <w:p w14:paraId="184142F5" w14:textId="77777777" w:rsidR="00B07673" w:rsidRDefault="00B07673">
      <w:pPr>
        <w:spacing w:after="120"/>
      </w:pPr>
    </w:p>
    <w:p w14:paraId="1AB26AA0" w14:textId="77777777" w:rsidR="00B07673" w:rsidRDefault="00B07673">
      <w:pPr>
        <w:spacing w:after="120"/>
      </w:pPr>
    </w:p>
    <w:p w14:paraId="49B149C0" w14:textId="77777777" w:rsidR="00B07673" w:rsidRDefault="00B07673">
      <w:pPr>
        <w:spacing w:after="120"/>
      </w:pPr>
    </w:p>
    <w:p w14:paraId="31672B7C" w14:textId="77777777" w:rsidR="00B07673" w:rsidRDefault="00B07673">
      <w:pPr>
        <w:spacing w:after="120"/>
      </w:pPr>
    </w:p>
    <w:p w14:paraId="5DFBFAA1" w14:textId="77777777" w:rsidR="00B07673" w:rsidRDefault="00B07673" w:rsidP="00B07673">
      <w:pPr>
        <w:pStyle w:val="Ttulo1"/>
        <w:pBdr>
          <w:bottom w:val="single" w:sz="8" w:space="2" w:color="00F5A0"/>
        </w:pBdr>
      </w:pPr>
      <w:r>
        <w:lastRenderedPageBreak/>
        <w:t>7. DIAGRAMA DE CASOS DE USO</w:t>
      </w:r>
    </w:p>
    <w:p w14:paraId="26CAD060" w14:textId="77777777" w:rsidR="00B07673" w:rsidRDefault="00B07673" w:rsidP="00B07673"/>
    <w:p w14:paraId="4DA8BD34" w14:textId="77777777" w:rsidR="00B07673" w:rsidRDefault="00B07673" w:rsidP="00B07673">
      <w:pPr>
        <w:jc w:val="center"/>
      </w:pPr>
      <w:r>
        <w:rPr>
          <w:noProof/>
        </w:rPr>
        <w:drawing>
          <wp:inline distT="0" distB="0" distL="0" distR="0" wp14:anchorId="490C6A48" wp14:editId="65F78593">
            <wp:extent cx="4006074" cy="7614285"/>
            <wp:effectExtent l="0" t="0" r="0" b="5715"/>
            <wp:docPr id="1400196844" name="Gráfic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96844" name="Gráfico 1400196844"/>
                    <pic:cNvPicPr/>
                  </pic:nvPicPr>
                  <pic:blipFill rotWithShape="1"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b="14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074" cy="7614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6F54EC" w14:textId="77777777" w:rsidR="00574FB9" w:rsidRDefault="00574FB9" w:rsidP="00574FB9">
      <w:pPr>
        <w:pStyle w:val="Ttulo1"/>
        <w:pBdr>
          <w:bottom w:val="single" w:sz="8" w:space="2" w:color="00F5A0"/>
        </w:pBdr>
      </w:pPr>
      <w:r>
        <w:lastRenderedPageBreak/>
        <w:t>8. Termo de Aceite da Especificação de Requisitos</w:t>
      </w:r>
    </w:p>
    <w:p w14:paraId="1319C431" w14:textId="77777777" w:rsidR="00574FB9" w:rsidRDefault="00574FB9" w:rsidP="00574FB9">
      <w:pPr>
        <w:jc w:val="center"/>
        <w:rPr>
          <w:b/>
          <w:bCs/>
        </w:rPr>
      </w:pPr>
    </w:p>
    <w:p w14:paraId="5E885933" w14:textId="77777777" w:rsidR="00574FB9" w:rsidRPr="00574FB9" w:rsidRDefault="00574FB9" w:rsidP="00574FB9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DECLARAÇÃO DE ACEITE</w:t>
      </w:r>
    </w:p>
    <w:p w14:paraId="2FD2EBB8" w14:textId="77777777" w:rsidR="00574FB9" w:rsidRDefault="00574FB9" w:rsidP="00574FB9">
      <w:pPr>
        <w:spacing w:line="360" w:lineRule="auto"/>
      </w:pPr>
    </w:p>
    <w:p w14:paraId="49A9C4CA" w14:textId="77777777" w:rsidR="00574FB9" w:rsidRPr="00574FB9" w:rsidRDefault="00574FB9" w:rsidP="00574FB9">
      <w:pPr>
        <w:spacing w:line="360" w:lineRule="auto"/>
      </w:pPr>
      <w:r>
        <w:t>O CLIENTE, devidamente representado, declara que:</w:t>
      </w:r>
    </w:p>
    <w:p w14:paraId="10EF5626" w14:textId="77777777" w:rsidR="00574FB9" w:rsidRPr="00574FB9" w:rsidRDefault="00574FB9" w:rsidP="00574FB9">
      <w:pPr>
        <w:numPr>
          <w:ilvl w:val="0"/>
          <w:numId w:val="3"/>
        </w:numPr>
        <w:spacing w:line="360" w:lineRule="auto"/>
      </w:pPr>
      <w:r>
        <w:t xml:space="preserve">Recebeu e analisou integralmente o documento </w:t>
      </w:r>
      <w:r>
        <w:rPr>
          <w:b/>
          <w:bCs/>
        </w:rPr>
        <w:t>Especificação de Requisitos</w:t>
      </w:r>
      <w:r>
        <w:t xml:space="preserve"> do sistema acima identificado;</w:t>
      </w:r>
    </w:p>
    <w:p w14:paraId="48C89E56" w14:textId="77777777" w:rsidR="00574FB9" w:rsidRPr="00574FB9" w:rsidRDefault="00574FB9" w:rsidP="00574FB9">
      <w:pPr>
        <w:numPr>
          <w:ilvl w:val="0"/>
          <w:numId w:val="3"/>
        </w:numPr>
        <w:spacing w:line="360" w:lineRule="auto"/>
      </w:pPr>
      <w:r>
        <w:t xml:space="preserve">Está de pleno acordo com todos os </w:t>
      </w:r>
      <w:r>
        <w:rPr>
          <w:b/>
          <w:bCs/>
        </w:rPr>
        <w:t>requisitos funcionais e não funcionais</w:t>
      </w:r>
      <w:r>
        <w:t xml:space="preserve"> descritos no documento;</w:t>
      </w:r>
    </w:p>
    <w:p w14:paraId="536F1B5D" w14:textId="77777777" w:rsidR="00574FB9" w:rsidRPr="00574FB9" w:rsidRDefault="00574FB9" w:rsidP="00574FB9">
      <w:pPr>
        <w:numPr>
          <w:ilvl w:val="0"/>
          <w:numId w:val="3"/>
        </w:numPr>
        <w:spacing w:line="360" w:lineRule="auto"/>
      </w:pPr>
      <w:r>
        <w:t>Aprova o escopo funcional apresentado, autorizando o início (ou continuidade) das etapas de desenvolvimento;</w:t>
      </w:r>
    </w:p>
    <w:p w14:paraId="68799B9F" w14:textId="77777777" w:rsidR="00574FB9" w:rsidRPr="00574FB9" w:rsidRDefault="00574FB9" w:rsidP="00574FB9">
      <w:pPr>
        <w:numPr>
          <w:ilvl w:val="0"/>
          <w:numId w:val="3"/>
        </w:numPr>
        <w:spacing w:line="360" w:lineRule="auto"/>
      </w:pPr>
      <w:r>
        <w:t>Reconhece que qualquer alteração futura nos requisitos aprovados poderá gerar novo custo e prazo.</w:t>
      </w:r>
    </w:p>
    <w:p w14:paraId="1C53FEA0" w14:textId="77777777" w:rsidR="00574FB9" w:rsidRDefault="00574FB9" w:rsidP="00574FB9">
      <w:pPr>
        <w:spacing w:line="360" w:lineRule="auto"/>
      </w:pPr>
    </w:p>
    <w:p w14:paraId="5D5C0E20" w14:textId="77777777" w:rsidR="00574FB9" w:rsidRPr="00574FB9" w:rsidRDefault="00574FB9" w:rsidP="00574FB9">
      <w:pPr>
        <w:spacing w:line="360" w:lineRule="auto"/>
      </w:pPr>
      <w:r>
        <w:t xml:space="preserve">Fica desde já estabelecido que esta aprovação constitui </w:t>
      </w:r>
      <w:r>
        <w:rPr>
          <w:b/>
          <w:bCs/>
        </w:rPr>
        <w:t>ciência e aceite formal</w:t>
      </w:r>
      <w:r>
        <w:t xml:space="preserve"> dos requisitos funcionais do sistema.</w:t>
      </w:r>
    </w:p>
    <w:p w14:paraId="2F96BED6" w14:textId="77777777" w:rsidR="00574FB9" w:rsidRDefault="00574FB9" w:rsidP="00574FB9">
      <w:pPr>
        <w:spacing w:line="360" w:lineRule="auto"/>
      </w:pPr>
    </w:p>
    <w:p w14:paraId="4523F015" w14:textId="77777777" w:rsidR="00574FB9" w:rsidRPr="00574FB9" w:rsidRDefault="00574FB9" w:rsidP="00574FB9">
      <w:pPr>
        <w:spacing w:line="360" w:lineRule="auto"/>
      </w:pPr>
    </w:p>
    <w:p w14:paraId="0EBE3564" w14:textId="77777777" w:rsidR="00574FB9" w:rsidRPr="00574FB9" w:rsidRDefault="00574FB9" w:rsidP="00574FB9">
      <w:pPr>
        <w:spacing w:line="360" w:lineRule="auto"/>
      </w:pPr>
      <w:r>
        <w:rPr>
          <w:b/>
          <w:bCs/>
        </w:rPr>
        <w:t>Assinatura do Cliente</w:t>
      </w:r>
    </w:p>
    <w:p w14:paraId="3212F60D" w14:textId="77777777" w:rsidR="00574FB9" w:rsidRDefault="00574FB9" w:rsidP="00574FB9">
      <w:pPr>
        <w:spacing w:line="360" w:lineRule="auto"/>
      </w:pPr>
      <w:r>
        <w:t xml:space="preserve">Nome: ___________________________________________________________ </w:t>
      </w:r>
    </w:p>
    <w:p w14:paraId="1C761775" w14:textId="77777777" w:rsidR="00574FB9" w:rsidRDefault="00574FB9" w:rsidP="00574FB9">
      <w:pPr>
        <w:spacing w:line="360" w:lineRule="auto"/>
      </w:pPr>
      <w:r>
        <w:t xml:space="preserve">Cargo: ___________________________________________________________ </w:t>
      </w:r>
    </w:p>
    <w:p w14:paraId="796EA8F6" w14:textId="77777777" w:rsidR="00574FB9" w:rsidRDefault="00574FB9" w:rsidP="00574FB9">
      <w:pPr>
        <w:spacing w:line="360" w:lineRule="auto"/>
      </w:pPr>
      <w:r>
        <w:t>Data:   _____</w:t>
      </w:r>
      <w:r>
        <w:rPr>
          <w:b/>
          <w:bCs/>
        </w:rPr>
        <w:t>/</w:t>
      </w:r>
      <w:r>
        <w:t xml:space="preserve">____/________ </w:t>
      </w:r>
    </w:p>
    <w:p w14:paraId="2554CDD2" w14:textId="77777777" w:rsidR="00574FB9" w:rsidRPr="00574FB9" w:rsidRDefault="00574FB9" w:rsidP="00574FB9">
      <w:pPr>
        <w:spacing w:line="360" w:lineRule="auto"/>
      </w:pPr>
      <w:r>
        <w:t>Assinatura: _______________________________________________________</w:t>
      </w:r>
    </w:p>
    <w:p w14:paraId="4168ACDB" w14:textId="77777777" w:rsidR="00B07673" w:rsidRDefault="00B07673" w:rsidP="00B07673"/>
    <w:p w14:paraId="67BC36E8" w14:textId="77777777" w:rsidR="00574FB9" w:rsidRDefault="00574FB9" w:rsidP="00B07673"/>
    <w:p w14:paraId="3A934AF5" w14:textId="77777777" w:rsidR="00574FB9" w:rsidRDefault="00574FB9" w:rsidP="00B07673"/>
    <w:p w14:paraId="3FAF6954" w14:textId="77777777" w:rsidR="00574FB9" w:rsidRDefault="00574FB9" w:rsidP="00B07673"/>
    <w:p w14:paraId="47688A91" w14:textId="77777777" w:rsidR="00574FB9" w:rsidRDefault="00574FB9" w:rsidP="00B07673"/>
    <w:p w14:paraId="1098A85B" w14:textId="77777777" w:rsidR="00B07673" w:rsidRDefault="00B07673" w:rsidP="00B07673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1"/>
      </w:tblGrid>
      <w:tr w:rsidR="004361C7" w14:paraId="7F0157C2" w14:textId="77777777" w:rsidTr="00574FB9">
        <w:tc>
          <w:tcPr>
            <w:tcW w:w="97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FF9D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4B7F7011" w14:textId="77777777" w:rsidR="00574FB9" w:rsidRDefault="00574FB9">
            <w:pPr>
              <w:jc w:val="center"/>
              <w:rPr>
                <w:color w:val="0A0A0A"/>
                <w:sz w:val="18"/>
                <w:szCs w:val="18"/>
              </w:rPr>
            </w:pPr>
            <w:r>
              <w:rPr>
                <w:noProof/>
                <w:color w:val="0A0A0A"/>
                <w:sz w:val="18"/>
                <w:szCs w:val="18"/>
              </w:rPr>
              <w:drawing>
                <wp:inline distT="0" distB="0" distL="0" distR="0" wp14:anchorId="2A87A9CB" wp14:editId="329634DA">
                  <wp:extent cx="3295650" cy="863099"/>
                  <wp:effectExtent l="0" t="0" r="0" b="0"/>
                  <wp:docPr id="1622976100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976100" name="Imagem 162297610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405" cy="890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FB212D" w14:textId="77777777" w:rsidR="00574FB9" w:rsidRDefault="00574FB9">
            <w:pPr>
              <w:jc w:val="center"/>
              <w:rPr>
                <w:color w:val="0A0A0A"/>
                <w:sz w:val="18"/>
                <w:szCs w:val="18"/>
              </w:rPr>
            </w:pPr>
          </w:p>
          <w:p w14:paraId="2734B5DB" w14:textId="77777777" w:rsidR="004361C7" w:rsidRDefault="009868AF">
            <w:pPr>
              <w:jc w:val="center"/>
            </w:pPr>
            <w:r>
              <w:rPr>
                <w:color w:val="0A0A0A"/>
                <w:sz w:val="18"/>
                <w:szCs w:val="18"/>
              </w:rPr>
              <w:t>Althus Eletropo</w:t>
            </w:r>
            <w:r>
              <w:rPr>
                <w:color w:val="0A0A0A"/>
                <w:sz w:val="18"/>
                <w:szCs w:val="18"/>
              </w:rPr>
              <w:t>stos · Especificação de Requisitos v2.0 · Maio 2026</w:t>
            </w:r>
          </w:p>
          <w:p w14:paraId="2C316BCD" w14:textId="77777777" w:rsidR="004361C7" w:rsidRDefault="009868AF">
            <w:pPr>
              <w:jc w:val="center"/>
            </w:pPr>
            <w:r>
              <w:rPr>
                <w:i/>
                <w:iCs/>
                <w:color w:val="0A0A0A"/>
                <w:sz w:val="18"/>
                <w:szCs w:val="18"/>
              </w:rPr>
              <w:t>Documento confidencial — uso exclusivo do cliente indicado</w:t>
            </w:r>
          </w:p>
        </w:tc>
      </w:tr>
    </w:tbl>
    <w:p w14:paraId="7190A7D5" w14:textId="77777777" w:rsidR="00574FB9" w:rsidRDefault="00574FB9" w:rsidP="00574FB9"/>
    <w:sectPr w:rsidR="00574FB9">
      <w:headerReference w:type="default" r:id="rId11"/>
      <w:footerReference w:type="default" r:id="rId12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E87E3" w14:textId="77777777" w:rsidR="009868AF" w:rsidRDefault="009868AF">
      <w:r>
        <w:separator/>
      </w:r>
    </w:p>
  </w:endnote>
  <w:endnote w:type="continuationSeparator" w:id="0">
    <w:p w14:paraId="2BCCBA26" w14:textId="77777777" w:rsidR="009868AF" w:rsidRDefault="00986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6CDBB" w14:textId="77777777" w:rsidR="004361C7" w:rsidRDefault="004361C7">
    <w:pPr>
      <w:pBdr>
        <w:top w:val="single" w:sz="4" w:space="1" w:color="00F5A0"/>
      </w:pBdr>
      <w:spacing w:before="60"/>
    </w:pPr>
  </w:p>
  <w:p w14:paraId="3EFF5660" w14:textId="77777777" w:rsidR="004361C7" w:rsidRDefault="009868AF" w:rsidP="003A45E8">
    <w:pPr>
      <w:tabs>
        <w:tab w:val="left" w:pos="0"/>
      </w:tabs>
      <w:jc w:val="right"/>
    </w:pPr>
    <w:proofErr w:type="spellStart"/>
    <w:r>
      <w:rPr>
        <w:color w:val="88877F"/>
        <w:sz w:val="16"/>
        <w:szCs w:val="16"/>
      </w:rPr>
      <w:t>Plathanus</w:t>
    </w:r>
    <w:proofErr w:type="spellEnd"/>
    <w:r>
      <w:rPr>
        <w:color w:val="88877F"/>
        <w:sz w:val="16"/>
        <w:szCs w:val="16"/>
      </w:rPr>
      <w:t xml:space="preserve"> Software &amp; Design · Confidencial</w:t>
    </w:r>
    <w:r>
      <w:rPr>
        <w:sz w:val="16"/>
        <w:szCs w:val="16"/>
      </w:rPr>
      <w:tab/>
    </w:r>
    <w:r>
      <w:rPr>
        <w:color w:val="88877F"/>
        <w:sz w:val="16"/>
        <w:szCs w:val="16"/>
      </w:rPr>
      <w:t xml:space="preserve">Página </w:t>
    </w:r>
    <w:r>
      <w:rPr>
        <w:color w:val="88877F"/>
        <w:sz w:val="16"/>
        <w:szCs w:val="16"/>
      </w:rPr>
      <w:fldChar w:fldCharType="begin"/>
    </w:r>
    <w:r>
      <w:rPr>
        <w:color w:val="88877F"/>
        <w:sz w:val="16"/>
        <w:szCs w:val="16"/>
      </w:rPr>
      <w:instrText>PAGE</w:instrText>
    </w:r>
    <w:r>
      <w:rPr>
        <w:color w:val="88877F"/>
        <w:sz w:val="16"/>
        <w:szCs w:val="16"/>
      </w:rPr>
      <w:fldChar w:fldCharType="separate"/>
    </w:r>
    <w:r w:rsidR="00F75847">
      <w:rPr>
        <w:noProof/>
        <w:color w:val="88877F"/>
        <w:sz w:val="16"/>
        <w:szCs w:val="16"/>
      </w:rPr>
      <w:t>1</w:t>
    </w:r>
    <w:r>
      <w:rPr>
        <w:color w:val="88877F"/>
        <w:sz w:val="16"/>
        <w:szCs w:val="16"/>
      </w:rPr>
      <w:fldChar w:fldCharType="end"/>
    </w:r>
    <w:r>
      <w:rPr>
        <w:color w:val="88877F"/>
        <w:sz w:val="16"/>
        <w:szCs w:val="16"/>
      </w:rPr>
      <w:t xml:space="preserve"> de </w:t>
    </w:r>
    <w:r>
      <w:rPr>
        <w:color w:val="88877F"/>
        <w:sz w:val="16"/>
        <w:szCs w:val="16"/>
      </w:rPr>
      <w:fldChar w:fldCharType="begin"/>
    </w:r>
    <w:r>
      <w:rPr>
        <w:color w:val="88877F"/>
        <w:sz w:val="16"/>
        <w:szCs w:val="16"/>
      </w:rPr>
      <w:instrText>NUMPAGES</w:instrText>
    </w:r>
    <w:r>
      <w:rPr>
        <w:color w:val="88877F"/>
        <w:sz w:val="16"/>
        <w:szCs w:val="16"/>
      </w:rPr>
      <w:fldChar w:fldCharType="separate"/>
    </w:r>
    <w:r w:rsidR="00F75847">
      <w:rPr>
        <w:noProof/>
        <w:color w:val="88877F"/>
        <w:sz w:val="16"/>
        <w:szCs w:val="16"/>
      </w:rPr>
      <w:t>2</w:t>
    </w:r>
    <w:r>
      <w:rPr>
        <w:color w:val="8887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31C20" w14:textId="77777777" w:rsidR="009868AF" w:rsidRDefault="009868AF">
      <w:r>
        <w:separator/>
      </w:r>
    </w:p>
  </w:footnote>
  <w:footnote w:type="continuationSeparator" w:id="0">
    <w:p w14:paraId="766DD751" w14:textId="77777777" w:rsidR="009868AF" w:rsidRDefault="009868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294"/>
      <w:gridCol w:w="6487"/>
    </w:tblGrid>
    <w:tr w:rsidR="004361C7" w14:paraId="7C13007F" w14:textId="77777777" w:rsidTr="003A45E8"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8790D80" w14:textId="77777777" w:rsidR="004361C7" w:rsidRDefault="009868AF">
          <w:r>
            <w:rPr>
              <w:noProof/>
            </w:rPr>
            <w:drawing>
              <wp:inline distT="0" distB="0" distL="0" distR="0" wp14:anchorId="1BD9F4C5" wp14:editId="138FEE21">
                <wp:extent cx="1143000" cy="295275"/>
                <wp:effectExtent l="0" t="0" r="0" b="0"/>
                <wp:docPr id="144860006" name="Imagem 1448600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87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7707AA09" w14:textId="0065226B" w:rsidR="004361C7" w:rsidRDefault="009868AF">
          <w:pPr>
            <w:jc w:val="right"/>
          </w:pPr>
          <w:proofErr w:type="spellStart"/>
          <w:r>
            <w:rPr>
              <w:color w:val="88877F"/>
              <w:sz w:val="18"/>
              <w:szCs w:val="18"/>
            </w:rPr>
            <w:t>Althus</w:t>
          </w:r>
          <w:proofErr w:type="spellEnd"/>
          <w:r>
            <w:rPr>
              <w:color w:val="88877F"/>
              <w:sz w:val="18"/>
              <w:szCs w:val="18"/>
            </w:rPr>
            <w:t xml:space="preserve"> </w:t>
          </w:r>
          <w:proofErr w:type="spellStart"/>
          <w:r>
            <w:rPr>
              <w:color w:val="88877F"/>
              <w:sz w:val="18"/>
              <w:szCs w:val="18"/>
            </w:rPr>
            <w:t>Eletropostos</w:t>
          </w:r>
          <w:proofErr w:type="spellEnd"/>
          <w:r>
            <w:rPr>
              <w:color w:val="88877F"/>
              <w:sz w:val="18"/>
              <w:szCs w:val="18"/>
            </w:rPr>
            <w:t xml:space="preserve"> — Especificação v</w:t>
          </w:r>
          <w:r w:rsidR="006C1530">
            <w:rPr>
              <w:color w:val="88877F"/>
              <w:sz w:val="18"/>
              <w:szCs w:val="18"/>
            </w:rPr>
            <w:t>3</w:t>
          </w:r>
          <w:r>
            <w:rPr>
              <w:color w:val="88877F"/>
              <w:sz w:val="18"/>
              <w:szCs w:val="18"/>
            </w:rPr>
            <w:t>.</w:t>
          </w:r>
          <w:r w:rsidR="00DB24A3">
            <w:rPr>
              <w:color w:val="88877F"/>
              <w:sz w:val="18"/>
              <w:szCs w:val="18"/>
            </w:rPr>
            <w:t>1</w:t>
          </w:r>
        </w:p>
      </w:tc>
    </w:tr>
  </w:tbl>
  <w:p w14:paraId="0006F144" w14:textId="77777777" w:rsidR="004361C7" w:rsidRDefault="004361C7">
    <w:pPr>
      <w:pBdr>
        <w:bottom w:val="single" w:sz="4" w:space="1" w:color="00F5A0"/>
      </w:pBd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E6FB4"/>
    <w:multiLevelType w:val="multilevel"/>
    <w:tmpl w:val="21D8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E399D"/>
    <w:multiLevelType w:val="hybridMultilevel"/>
    <w:tmpl w:val="EFCABF94"/>
    <w:lvl w:ilvl="0" w:tplc="0E869036">
      <w:start w:val="1"/>
      <w:numFmt w:val="bullet"/>
      <w:lvlText w:val="●"/>
      <w:lvlJc w:val="left"/>
      <w:pPr>
        <w:ind w:left="720" w:hanging="360"/>
      </w:pPr>
    </w:lvl>
    <w:lvl w:ilvl="1" w:tplc="D4B4A548">
      <w:start w:val="1"/>
      <w:numFmt w:val="bullet"/>
      <w:lvlText w:val="○"/>
      <w:lvlJc w:val="left"/>
      <w:pPr>
        <w:ind w:left="1440" w:hanging="360"/>
      </w:pPr>
    </w:lvl>
    <w:lvl w:ilvl="2" w:tplc="5100D9BC">
      <w:start w:val="1"/>
      <w:numFmt w:val="bullet"/>
      <w:lvlText w:val="■"/>
      <w:lvlJc w:val="left"/>
      <w:pPr>
        <w:ind w:left="2160" w:hanging="360"/>
      </w:pPr>
    </w:lvl>
    <w:lvl w:ilvl="3" w:tplc="C25617D6">
      <w:start w:val="1"/>
      <w:numFmt w:val="bullet"/>
      <w:lvlText w:val="●"/>
      <w:lvlJc w:val="left"/>
      <w:pPr>
        <w:ind w:left="2880" w:hanging="360"/>
      </w:pPr>
    </w:lvl>
    <w:lvl w:ilvl="4" w:tplc="DED2E300">
      <w:start w:val="1"/>
      <w:numFmt w:val="bullet"/>
      <w:lvlText w:val="○"/>
      <w:lvlJc w:val="left"/>
      <w:pPr>
        <w:ind w:left="3600" w:hanging="360"/>
      </w:pPr>
    </w:lvl>
    <w:lvl w:ilvl="5" w:tplc="11E269AA">
      <w:start w:val="1"/>
      <w:numFmt w:val="bullet"/>
      <w:lvlText w:val="■"/>
      <w:lvlJc w:val="left"/>
      <w:pPr>
        <w:ind w:left="4320" w:hanging="360"/>
      </w:pPr>
    </w:lvl>
    <w:lvl w:ilvl="6" w:tplc="3D72B436">
      <w:start w:val="1"/>
      <w:numFmt w:val="bullet"/>
      <w:lvlText w:val="●"/>
      <w:lvlJc w:val="left"/>
      <w:pPr>
        <w:ind w:left="5040" w:hanging="360"/>
      </w:pPr>
    </w:lvl>
    <w:lvl w:ilvl="7" w:tplc="1D8E2528">
      <w:start w:val="1"/>
      <w:numFmt w:val="bullet"/>
      <w:lvlText w:val="●"/>
      <w:lvlJc w:val="left"/>
      <w:pPr>
        <w:ind w:left="5760" w:hanging="360"/>
      </w:pPr>
    </w:lvl>
    <w:lvl w:ilvl="8" w:tplc="E9D422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4A4B97"/>
    <w:multiLevelType w:val="hybridMultilevel"/>
    <w:tmpl w:val="5C5A41E4"/>
    <w:lvl w:ilvl="0" w:tplc="54FCD2AE">
      <w:start w:val="1"/>
      <w:numFmt w:val="decimal"/>
      <w:lvlText w:val="%1."/>
      <w:lvlJc w:val="left"/>
      <w:pPr>
        <w:ind w:left="720" w:hanging="360"/>
      </w:pPr>
    </w:lvl>
    <w:lvl w:ilvl="1" w:tplc="14845CC6">
      <w:numFmt w:val="decimal"/>
      <w:lvlText w:val=""/>
      <w:lvlJc w:val="left"/>
    </w:lvl>
    <w:lvl w:ilvl="2" w:tplc="9AD68EB2">
      <w:numFmt w:val="decimal"/>
      <w:lvlText w:val=""/>
      <w:lvlJc w:val="left"/>
    </w:lvl>
    <w:lvl w:ilvl="3" w:tplc="AE02191A">
      <w:numFmt w:val="decimal"/>
      <w:lvlText w:val=""/>
      <w:lvlJc w:val="left"/>
    </w:lvl>
    <w:lvl w:ilvl="4" w:tplc="6D14EFCC">
      <w:numFmt w:val="decimal"/>
      <w:lvlText w:val=""/>
      <w:lvlJc w:val="left"/>
    </w:lvl>
    <w:lvl w:ilvl="5" w:tplc="15E2EA76">
      <w:numFmt w:val="decimal"/>
      <w:lvlText w:val=""/>
      <w:lvlJc w:val="left"/>
    </w:lvl>
    <w:lvl w:ilvl="6" w:tplc="4D80B95E">
      <w:numFmt w:val="decimal"/>
      <w:lvlText w:val=""/>
      <w:lvlJc w:val="left"/>
    </w:lvl>
    <w:lvl w:ilvl="7" w:tplc="DE307F2A">
      <w:numFmt w:val="decimal"/>
      <w:lvlText w:val=""/>
      <w:lvlJc w:val="left"/>
    </w:lvl>
    <w:lvl w:ilvl="8" w:tplc="DD3CFFE8">
      <w:numFmt w:val="decimal"/>
      <w:lvlText w:val=""/>
      <w:lvlJc w:val="left"/>
    </w:lvl>
  </w:abstractNum>
  <w:abstractNum w:abstractNumId="3" w15:restartNumberingAfterBreak="0">
    <w:nsid w:val="4FD26406"/>
    <w:multiLevelType w:val="hybridMultilevel"/>
    <w:tmpl w:val="EFB24312"/>
    <w:lvl w:ilvl="0" w:tplc="5F5E2B10">
      <w:start w:val="1"/>
      <w:numFmt w:val="bullet"/>
      <w:lvlText w:val="•"/>
      <w:lvlJc w:val="left"/>
      <w:pPr>
        <w:ind w:left="720" w:hanging="360"/>
      </w:pPr>
    </w:lvl>
    <w:lvl w:ilvl="1" w:tplc="76CA7F60">
      <w:numFmt w:val="decimal"/>
      <w:lvlText w:val=""/>
      <w:lvlJc w:val="left"/>
    </w:lvl>
    <w:lvl w:ilvl="2" w:tplc="0756DB36">
      <w:numFmt w:val="decimal"/>
      <w:lvlText w:val=""/>
      <w:lvlJc w:val="left"/>
    </w:lvl>
    <w:lvl w:ilvl="3" w:tplc="4A3EB7B2">
      <w:numFmt w:val="decimal"/>
      <w:lvlText w:val=""/>
      <w:lvlJc w:val="left"/>
    </w:lvl>
    <w:lvl w:ilvl="4" w:tplc="9514B6AE">
      <w:numFmt w:val="decimal"/>
      <w:lvlText w:val=""/>
      <w:lvlJc w:val="left"/>
    </w:lvl>
    <w:lvl w:ilvl="5" w:tplc="C91254B4">
      <w:numFmt w:val="decimal"/>
      <w:lvlText w:val=""/>
      <w:lvlJc w:val="left"/>
    </w:lvl>
    <w:lvl w:ilvl="6" w:tplc="DCEA878E">
      <w:numFmt w:val="decimal"/>
      <w:lvlText w:val=""/>
      <w:lvlJc w:val="left"/>
    </w:lvl>
    <w:lvl w:ilvl="7" w:tplc="CABC2B80">
      <w:numFmt w:val="decimal"/>
      <w:lvlText w:val=""/>
      <w:lvlJc w:val="left"/>
    </w:lvl>
    <w:lvl w:ilvl="8" w:tplc="3B8854B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1C7"/>
    <w:rsid w:val="00007B50"/>
    <w:rsid w:val="00062B42"/>
    <w:rsid w:val="000A14AD"/>
    <w:rsid w:val="001F4CAC"/>
    <w:rsid w:val="00340D12"/>
    <w:rsid w:val="003613A3"/>
    <w:rsid w:val="003A45E8"/>
    <w:rsid w:val="004361C7"/>
    <w:rsid w:val="004A4B38"/>
    <w:rsid w:val="004B240F"/>
    <w:rsid w:val="00574FB9"/>
    <w:rsid w:val="006C1530"/>
    <w:rsid w:val="00726D87"/>
    <w:rsid w:val="007740BA"/>
    <w:rsid w:val="0078014C"/>
    <w:rsid w:val="007D3586"/>
    <w:rsid w:val="009868AF"/>
    <w:rsid w:val="00AA17E6"/>
    <w:rsid w:val="00B07673"/>
    <w:rsid w:val="00C21D9E"/>
    <w:rsid w:val="00CA676E"/>
    <w:rsid w:val="00D42467"/>
    <w:rsid w:val="00D8205F"/>
    <w:rsid w:val="00DB24A3"/>
    <w:rsid w:val="00E23366"/>
    <w:rsid w:val="00EB5782"/>
    <w:rsid w:val="00F11DD0"/>
    <w:rsid w:val="00F7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8868B"/>
  <w15:docId w15:val="{CFBF6529-7F6F-410C-8D94-11F6D3D8B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0A0A0A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0A0A0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0A14A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A14AD"/>
  </w:style>
  <w:style w:type="paragraph" w:styleId="Rodap">
    <w:name w:val="footer"/>
    <w:basedOn w:val="Normal"/>
    <w:link w:val="RodapChar"/>
    <w:uiPriority w:val="99"/>
    <w:unhideWhenUsed/>
    <w:rsid w:val="000A14A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A14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2959</Words>
  <Characters>15981</Characters>
  <Application>Microsoft Office Word</Application>
  <DocSecurity>0</DocSecurity>
  <Lines>133</Lines>
  <Paragraphs>37</Paragraphs>
  <ScaleCrop>false</ScaleCrop>
  <Company/>
  <LinksUpToDate>false</LinksUpToDate>
  <CharactersWithSpaces>18903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Vinicios Ferreira</cp:lastModifiedBy>
  <cp:revision>2</cp:revision>
  <dcterms:created xsi:type="dcterms:W3CDTF">2026-05-22T12:18:00Z</dcterms:created>
  <dcterms:modified xsi:type="dcterms:W3CDTF">2026-05-22T12:18:00Z</dcterms:modified>
</cp:coreProperties>
</file>