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78" w:rsidRDefault="003268E0" w:rsidP="003268E0">
      <w:pPr>
        <w:jc w:val="center"/>
        <w:rPr>
          <w:sz w:val="36"/>
        </w:rPr>
      </w:pPr>
      <w:r>
        <w:rPr>
          <w:sz w:val="36"/>
        </w:rPr>
        <w:t>Resumo</w:t>
      </w:r>
    </w:p>
    <w:p w:rsidR="003268E0" w:rsidRDefault="003268E0" w:rsidP="003268E0">
      <w:pPr>
        <w:rPr>
          <w:sz w:val="24"/>
        </w:rPr>
      </w:pPr>
      <w:r>
        <w:rPr>
          <w:sz w:val="24"/>
        </w:rPr>
        <w:t>Este resumo consiste na análise do artigo “Interpretando a influência dos jogos eletrônicos no comportamento dos jovens” dos autores Vanessa de Oliveira e Sidney Carlos Ferrari da Fatec-Ourinhos.</w:t>
      </w:r>
    </w:p>
    <w:p w:rsidR="003268E0" w:rsidRDefault="003268E0" w:rsidP="003268E0">
      <w:pPr>
        <w:rPr>
          <w:sz w:val="24"/>
        </w:rPr>
      </w:pPr>
      <w:r>
        <w:rPr>
          <w:sz w:val="24"/>
        </w:rPr>
        <w:t xml:space="preserve">No artigo, os autores têm como </w:t>
      </w:r>
      <w:r w:rsidRPr="00E66F7B">
        <w:rPr>
          <w:b/>
          <w:sz w:val="24"/>
        </w:rPr>
        <w:t>OBJETIVO</w:t>
      </w:r>
      <w:r>
        <w:rPr>
          <w:sz w:val="24"/>
        </w:rPr>
        <w:t xml:space="preserve"> identificar através de estudos e observações se existe uma possível relação dos jogos digitais, com o comportamento dos adolescentes no que se refere a estudos, tempo de sono e tendências violentas</w:t>
      </w:r>
      <w:r w:rsidR="00F80EC4">
        <w:rPr>
          <w:sz w:val="24"/>
        </w:rPr>
        <w:t xml:space="preserve">, eles partem da preocupação dos pais com o </w:t>
      </w:r>
      <w:r w:rsidR="00F80EC4" w:rsidRPr="00E66F7B">
        <w:rPr>
          <w:b/>
          <w:sz w:val="24"/>
        </w:rPr>
        <w:t>PROBLEMA</w:t>
      </w:r>
      <w:r w:rsidR="00F80EC4">
        <w:rPr>
          <w:sz w:val="24"/>
        </w:rPr>
        <w:t xml:space="preserve"> de que os jogos tem obtido grande dedicação dos jovens, e isso pode estar fazendo com que eles não se dediquem e não deem a devida seriedade a assuntos importantes, trazendo diversos impactos negativos para as vidas desses jovens.</w:t>
      </w:r>
    </w:p>
    <w:p w:rsidR="00E66F7B" w:rsidRDefault="00F80EC4" w:rsidP="003268E0">
      <w:pPr>
        <w:rPr>
          <w:sz w:val="24"/>
        </w:rPr>
      </w:pPr>
      <w:r>
        <w:rPr>
          <w:sz w:val="24"/>
        </w:rPr>
        <w:t xml:space="preserve">Ao realizar esse artigo os autores levam como </w:t>
      </w:r>
      <w:r w:rsidRPr="00E66F7B">
        <w:rPr>
          <w:b/>
          <w:sz w:val="24"/>
        </w:rPr>
        <w:t>HIPÓTESE</w:t>
      </w:r>
      <w:r>
        <w:rPr>
          <w:sz w:val="24"/>
        </w:rPr>
        <w:t xml:space="preserve"> que jogos eletrônicos podem influenciar no comportamento de jovens, a </w:t>
      </w:r>
      <w:r w:rsidRPr="00E66F7B">
        <w:rPr>
          <w:b/>
          <w:sz w:val="24"/>
        </w:rPr>
        <w:t>METODOLOGIA</w:t>
      </w:r>
      <w:r>
        <w:rPr>
          <w:sz w:val="24"/>
        </w:rPr>
        <w:t xml:space="preserve"> utilizada para conduzir a pesquisa</w:t>
      </w:r>
      <w:r w:rsidR="00E66F7B">
        <w:rPr>
          <w:sz w:val="24"/>
        </w:rPr>
        <w:t xml:space="preserve"> foi uma análise quantitativa com uma técnica de amostragem não probabilística por conveniência, um grupo de 80 jovens frequentadores de LAN </w:t>
      </w:r>
      <w:proofErr w:type="spellStart"/>
      <w:r w:rsidR="00E66F7B">
        <w:rPr>
          <w:sz w:val="24"/>
        </w:rPr>
        <w:t>Houses</w:t>
      </w:r>
      <w:proofErr w:type="spellEnd"/>
      <w:r w:rsidR="00E66F7B">
        <w:rPr>
          <w:sz w:val="24"/>
        </w:rPr>
        <w:t xml:space="preserve"> na cidade, teve seu comportamento analisado por um determinado período.</w:t>
      </w:r>
    </w:p>
    <w:p w:rsidR="00F80EC4" w:rsidRPr="00E66F7B" w:rsidRDefault="00E66F7B" w:rsidP="003268E0">
      <w:pPr>
        <w:rPr>
          <w:sz w:val="24"/>
        </w:rPr>
      </w:pPr>
      <w:r>
        <w:rPr>
          <w:sz w:val="24"/>
        </w:rPr>
        <w:t xml:space="preserve">Após realizar todas as pesquisas foram alcançados </w:t>
      </w:r>
      <w:r w:rsidRPr="00E66F7B">
        <w:rPr>
          <w:b/>
          <w:sz w:val="24"/>
        </w:rPr>
        <w:t>RESULTADOS</w:t>
      </w:r>
      <w:r>
        <w:rPr>
          <w:sz w:val="24"/>
        </w:rPr>
        <w:t xml:space="preserve"> mostrando que jovens que jogavam com frequência, realizam menos atividades físicas, e hábitos relacionados a leitura e desempenho escolar sofrem poucas influências ou nenhuma até, já a respeito da violência, alguns adolescentes afirmam se sentirem felizes com as cenas violentas e desejam praticar na vida real, ao final foi possível </w:t>
      </w:r>
      <w:r w:rsidRPr="00E66F7B">
        <w:rPr>
          <w:b/>
          <w:sz w:val="24"/>
        </w:rPr>
        <w:t>CONCLUIR</w:t>
      </w:r>
      <w:r>
        <w:rPr>
          <w:b/>
          <w:sz w:val="24"/>
        </w:rPr>
        <w:t xml:space="preserve"> </w:t>
      </w:r>
      <w:r>
        <w:rPr>
          <w:sz w:val="24"/>
        </w:rPr>
        <w:t>que de fato os jogos eletrônicos podem influenciar em questões do dia a dia dos jovens, e que em alguns casos pode trazer alguns comportamentos negativos que atrapalham seriamente os jovens.</w:t>
      </w:r>
      <w:bookmarkStart w:id="0" w:name="_GoBack"/>
      <w:bookmarkEnd w:id="0"/>
    </w:p>
    <w:sectPr w:rsidR="00F80EC4" w:rsidRPr="00E66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E0"/>
    <w:rsid w:val="003268E0"/>
    <w:rsid w:val="00556140"/>
    <w:rsid w:val="0067479D"/>
    <w:rsid w:val="00E66F7B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0061"/>
  <w15:chartTrackingRefBased/>
  <w15:docId w15:val="{DB0D7E63-24C9-4E03-A6AA-B488671D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2022-07-27T23:23:00Z</dcterms:created>
  <dcterms:modified xsi:type="dcterms:W3CDTF">2022-07-27T23:54:00Z</dcterms:modified>
</cp:coreProperties>
</file>